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"/>
        </w:rPr>
        <w:t xml:space="preserve">The </w:t>
      </w:r>
      <w:r>
        <w:rPr>
          <w:rFonts w:hint="default" w:ascii="Arial" w:hAnsi="Arial" w:cs="Arial"/>
        </w:rPr>
        <w:t>Admissio</w:t>
      </w:r>
      <w:r>
        <w:rPr>
          <w:rFonts w:hint="default" w:ascii="Arial" w:hAnsi="Arial" w:cs="Arial"/>
          <w:lang w:val="en"/>
        </w:rPr>
        <w:t>ns Team</w:t>
      </w:r>
      <w:r>
        <w:rPr>
          <w:rFonts w:hint="default" w:ascii="Arial" w:hAnsi="Arial" w:cs="Arial"/>
        </w:rPr>
        <w:t>,</w:t>
      </w:r>
    </w:p>
    <w:p>
      <w:pPr>
        <w:rPr>
          <w:rFonts w:hint="default" w:ascii="Arial" w:hAnsi="Arial" w:cs="Arial"/>
          <w:lang w:val="en"/>
        </w:rPr>
      </w:pPr>
      <w:r>
        <w:rPr>
          <w:rFonts w:hint="default" w:ascii="Arial" w:hAnsi="Arial" w:cs="Arial"/>
        </w:rPr>
        <w:t>University of the West of England, Bristol</w:t>
      </w:r>
      <w:r>
        <w:rPr>
          <w:rFonts w:hint="default" w:ascii="Arial" w:hAnsi="Arial" w:cs="Arial"/>
          <w:lang w:val="en"/>
        </w:rPr>
        <w:t>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Dear</w:t>
      </w:r>
      <w:r>
        <w:rPr>
          <w:rFonts w:hint="default" w:ascii="Arial" w:hAnsi="Arial" w:cs="Arial"/>
          <w:lang w:val="en"/>
        </w:rPr>
        <w:t xml:space="preserve"> Admissions Team</w:t>
      </w:r>
      <w:r>
        <w:rPr>
          <w:rFonts w:hint="default" w:ascii="Arial" w:hAnsi="Arial" w:cs="Arial"/>
        </w:rPr>
        <w:t>,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This acts to introduce to you Timothy</w:t>
      </w:r>
      <w:r>
        <w:rPr>
          <w:rFonts w:hint="default" w:ascii="Arial" w:hAnsi="Arial" w:cs="Arial"/>
          <w:lang w:val="en" w:eastAsia="zh-CN"/>
        </w:rPr>
        <w:t xml:space="preserve"> Ongaba</w:t>
      </w:r>
      <w:r>
        <w:rPr>
          <w:rFonts w:hint="default" w:ascii="Arial" w:hAnsi="Arial" w:cs="Arial"/>
          <w:lang w:val="en-US" w:eastAsia="zh-CN"/>
        </w:rPr>
        <w:t xml:space="preserve"> who is interested in a </w:t>
      </w:r>
      <w:r>
        <w:rPr>
          <w:rFonts w:hint="default" w:ascii="Arial" w:hAnsi="Arial" w:cs="Arial"/>
          <w:lang w:val="en" w:eastAsia="zh-CN"/>
        </w:rPr>
        <w:t>f</w:t>
      </w:r>
      <w:r>
        <w:rPr>
          <w:rFonts w:hint="default" w:ascii="Arial" w:hAnsi="Arial" w:cs="Arial"/>
          <w:lang w:val="en-US" w:eastAsia="zh-CN"/>
        </w:rPr>
        <w:t xml:space="preserve">ull-time PhD </w:t>
      </w:r>
      <w:r>
        <w:rPr>
          <w:rFonts w:hint="default" w:ascii="Arial" w:hAnsi="Arial" w:cs="Arial"/>
        </w:rPr>
        <w:t>"The role of gut microbiota in regulating tumour cell metabolism and malignant progression" at the University of the West of England, Bristol.</w:t>
      </w:r>
      <w:r>
        <w:rPr>
          <w:rFonts w:hint="default" w:ascii="Arial" w:hAnsi="Arial" w:cs="Arial"/>
          <w:lang w:val="en-US" w:eastAsia="zh-CN"/>
        </w:rPr>
        <w:t xml:space="preserve"> 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I have known Timothy for over 4 years starting as an undergraduate and master's student where, he studied for a BSc. in Biomedical</w:t>
      </w:r>
      <w:r>
        <w:rPr>
          <w:rFonts w:hint="default" w:ascii="Arial" w:hAnsi="Arial" w:cs="Arial"/>
          <w:lang w:val="en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Laboratory Technology and Masters in Molecular Biology and Biotechnology. 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As an undergraduate, I supervised the applicant to carry out a research project entitled: “Molecular docking study human STEAP2 for the development of new anti-prostate cancer chemotherapeutic candidates” from which he scored a B+ grade.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I believe this project prepared the applicant well for graduate training.I strongly believe that this course</w:t>
      </w:r>
      <w:r>
        <w:rPr>
          <w:rFonts w:hint="default" w:ascii="Arial" w:hAnsi="Arial" w:cs="Arial"/>
          <w:lang w:val="en" w:eastAsia="zh-CN"/>
        </w:rPr>
        <w:t xml:space="preserve"> and project </w:t>
      </w:r>
      <w:r>
        <w:rPr>
          <w:rFonts w:hint="default" w:ascii="Arial" w:hAnsi="Arial" w:cs="Arial"/>
          <w:lang w:val="en-US" w:eastAsia="zh-CN"/>
        </w:rPr>
        <w:t>introduced the applicant to graduate training in Bioinformatics and</w:t>
      </w:r>
      <w:r>
        <w:rPr>
          <w:rFonts w:hint="default" w:ascii="Arial" w:hAnsi="Arial" w:cs="Arial"/>
          <w:lang w:val="en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Computational Biology. While with us, I would rank the applicant among the top 5% of his class cohort of 115.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"/>
        </w:rPr>
      </w:pPr>
      <w:r>
        <w:rPr>
          <w:rFonts w:hint="default" w:ascii="Arial" w:hAnsi="Arial" w:cs="Arial"/>
        </w:rPr>
        <w:t xml:space="preserve">Timothy </w:t>
      </w:r>
      <w:r>
        <w:rPr>
          <w:rFonts w:hint="default" w:ascii="Arial" w:hAnsi="Arial" w:cs="Arial"/>
          <w:lang w:val="en"/>
        </w:rPr>
        <w:t>has also achieved a commendation in his</w:t>
      </w:r>
      <w:r>
        <w:rPr>
          <w:rFonts w:hint="default" w:ascii="Arial" w:hAnsi="Arial" w:cs="Arial"/>
        </w:rPr>
        <w:t xml:space="preserve"> MSc in Biomedical Sciences from Nottingham Trent University </w:t>
      </w:r>
      <w:r>
        <w:rPr>
          <w:rFonts w:hint="default" w:ascii="Arial" w:hAnsi="Arial" w:cs="Arial"/>
          <w:lang w:val="en"/>
        </w:rPr>
        <w:t xml:space="preserve">further fortifying his </w:t>
      </w:r>
      <w:r>
        <w:rPr>
          <w:rFonts w:hint="default" w:ascii="Arial" w:hAnsi="Arial" w:cs="Arial"/>
        </w:rPr>
        <w:t>foundation i</w:t>
      </w:r>
      <w:r>
        <w:rPr>
          <w:rFonts w:hint="default" w:ascii="Arial" w:hAnsi="Arial" w:cs="Arial"/>
          <w:lang w:val="en"/>
        </w:rPr>
        <w:t>n</w:t>
      </w:r>
      <w:r>
        <w:rPr>
          <w:rFonts w:hint="default" w:ascii="Arial" w:hAnsi="Arial" w:cs="Arial"/>
        </w:rPr>
        <w:t xml:space="preserve"> life sciences.</w:t>
      </w:r>
      <w:r>
        <w:rPr>
          <w:rFonts w:hint="default" w:ascii="Arial" w:hAnsi="Arial" w:cs="Arial"/>
          <w:lang w:val="en"/>
        </w:rPr>
        <w:t xml:space="preserve"> More to this is extra courses he attends to gain/ improve research skills and knowledge. 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"/>
        </w:rPr>
        <w:t xml:space="preserve">During the course of his academic jouney, </w:t>
      </w:r>
      <w:r>
        <w:rPr>
          <w:rFonts w:hint="default" w:ascii="Arial" w:hAnsi="Arial" w:cs="Arial"/>
        </w:rPr>
        <w:t xml:space="preserve">Timothy has consistently demonstrated a keen interest in molecular biology </w:t>
      </w:r>
      <w:r>
        <w:rPr>
          <w:rFonts w:hint="default" w:ascii="Arial" w:hAnsi="Arial" w:cs="Arial"/>
          <w:lang w:val="en"/>
        </w:rPr>
        <w:t>taking up a  research internship in a molecualr biology lab after his undergraduate degree. His consistent interest in cancer reseach is demonstrated in his research projects and as this projecct entails, fits his research interests</w:t>
      </w:r>
      <w:r>
        <w:rPr>
          <w:rFonts w:hint="default" w:ascii="Arial" w:hAnsi="Arial" w:cs="Arial"/>
        </w:rPr>
        <w:t xml:space="preserve">. His MSc research project on "ENOX1, CCDC122 and LACC1 role in progression of prostate cancer" showcases his ability to </w:t>
      </w:r>
      <w:r>
        <w:rPr>
          <w:rFonts w:hint="default" w:ascii="Arial" w:hAnsi="Arial" w:cs="Arial"/>
          <w:lang w:val="en"/>
        </w:rPr>
        <w:t>reseach objetives in</w:t>
      </w:r>
      <w:r>
        <w:rPr>
          <w:rFonts w:hint="default" w:ascii="Arial" w:hAnsi="Arial" w:cs="Arial"/>
        </w:rPr>
        <w:t xml:space="preserve"> questions in cancer biology. This experience, combined with his undergraduate research on molecular docking studies for anti-prostate cancer therapeutics</w:t>
      </w:r>
      <w:r>
        <w:rPr>
          <w:rFonts w:hint="default" w:ascii="Arial" w:hAnsi="Arial" w:cs="Arial"/>
          <w:lang w:val="en"/>
        </w:rPr>
        <w:t xml:space="preserve"> which I supervised</w:t>
      </w:r>
      <w:r>
        <w:rPr>
          <w:rFonts w:hint="default" w:ascii="Arial" w:hAnsi="Arial" w:cs="Arial"/>
        </w:rPr>
        <w:t>, positions him well for the proposed PhD project on colorectal cancer and gut microbiota.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Timothy's </w:t>
      </w:r>
      <w:r>
        <w:rPr>
          <w:rFonts w:hint="default" w:ascii="Arial" w:hAnsi="Arial" w:cs="Arial"/>
          <w:lang w:val="en"/>
        </w:rPr>
        <w:t xml:space="preserve">practical and intellectual skills </w:t>
      </w:r>
      <w:r>
        <w:rPr>
          <w:rFonts w:hint="default" w:ascii="Arial" w:hAnsi="Arial" w:cs="Arial"/>
        </w:rPr>
        <w:t>are particularly relevant to this project. He is proficient in eukaryotic cell culture, nucleic acid extraction, PCR, gel electrophoresis, and data analysis using various software tool</w:t>
      </w:r>
      <w:r>
        <w:rPr>
          <w:rFonts w:hint="default" w:ascii="Arial" w:hAnsi="Arial" w:cs="Arial"/>
          <w:lang w:val="en"/>
        </w:rPr>
        <w:t>s judging by his work experience and research projets.</w:t>
      </w:r>
      <w:r>
        <w:rPr>
          <w:rFonts w:hint="default" w:ascii="Arial" w:hAnsi="Arial" w:cs="Arial"/>
        </w:rPr>
        <w:t xml:space="preserve"> His experience with bioinformatics tools and molecular docking studies will be valuable for the metabolomics and data analysis aspects of the project. 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On a personal note, Timothy is very hardworking, self-motivated, but most of all committed to a career in translational cancer research. He has a great desire for academic growth and this opportunity will go a long way in assisting him achieve her career goals. 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It is on the above background that</w:t>
      </w:r>
      <w:r>
        <w:rPr>
          <w:rFonts w:hint="default" w:ascii="Arial" w:hAnsi="Arial" w:cs="Arial"/>
          <w:lang w:val="en" w:eastAsia="zh-CN"/>
        </w:rPr>
        <w:t xml:space="preserve"> I, without any reservation,</w:t>
      </w:r>
      <w:r>
        <w:rPr>
          <w:rFonts w:hint="default" w:ascii="Arial" w:hAnsi="Arial" w:cs="Arial"/>
          <w:lang w:val="en-US" w:eastAsia="zh-CN"/>
        </w:rPr>
        <w:t xml:space="preserve"> strongly recommend Timothy for admission to</w:t>
      </w:r>
      <w:r>
        <w:rPr>
          <w:rFonts w:hint="default" w:ascii="Arial" w:hAnsi="Arial" w:cs="Arial"/>
          <w:lang w:val="en" w:eastAsia="zh-CN"/>
        </w:rPr>
        <w:t xml:space="preserve"> this </w:t>
      </w:r>
      <w:r>
        <w:rPr>
          <w:rFonts w:hint="default" w:ascii="Arial" w:hAnsi="Arial" w:cs="Arial"/>
          <w:lang w:val="en-US" w:eastAsia="zh-CN"/>
        </w:rPr>
        <w:t xml:space="preserve">PhD at </w:t>
      </w:r>
      <w:r>
        <w:rPr>
          <w:rFonts w:hint="default" w:ascii="Arial" w:hAnsi="Arial" w:cs="Arial"/>
        </w:rPr>
        <w:t>University of the West of England</w:t>
      </w:r>
      <w:r>
        <w:rPr>
          <w:rFonts w:hint="default" w:ascii="Arial" w:hAnsi="Arial" w:cs="Arial"/>
          <w:lang w:val="en"/>
        </w:rPr>
        <w:t>.</w:t>
      </w:r>
      <w:r>
        <w:rPr>
          <w:rFonts w:hint="default" w:ascii="Arial" w:hAnsi="Arial" w:cs="Arial"/>
          <w:lang w:val="en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 xml:space="preserve"> 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</w:rPr>
      </w:pPr>
      <w:bookmarkStart w:id="0" w:name="_GoBack"/>
      <w:bookmarkEnd w:id="0"/>
      <w:r>
        <w:rPr>
          <w:rFonts w:hint="default" w:ascii="Arial" w:hAnsi="Arial" w:cs="Arial"/>
        </w:rPr>
        <w:t>Please do not hesitate to contact me if you require any further information.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Sincerely,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Dr Magambo Phillip Kimuda (PhD),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Postdoctoral fellow (</w:t>
      </w:r>
      <w:r>
        <w:rPr>
          <w:rFonts w:hint="default" w:ascii="Arial" w:hAnsi="Arial" w:cs="Arial"/>
          <w:lang w:val="en-US" w:eastAsia="zh-CN"/>
        </w:rPr>
        <w:fldChar w:fldCharType="begin"/>
      </w:r>
      <w:r>
        <w:rPr>
          <w:rFonts w:hint="default" w:ascii="Arial" w:hAnsi="Arial" w:cs="Arial"/>
          <w:lang w:val="en-US" w:eastAsia="zh-CN"/>
        </w:rPr>
        <w:instrText xml:space="preserve"> HYPERLINK "http://www.trypanogen.net/" \t "/home/tim/Documents\\x/_blank" </w:instrText>
      </w:r>
      <w:r>
        <w:rPr>
          <w:rFonts w:hint="default" w:ascii="Arial" w:hAnsi="Arial" w:cs="Arial"/>
          <w:lang w:val="en-US" w:eastAsia="zh-CN"/>
        </w:rPr>
        <w:fldChar w:fldCharType="separate"/>
      </w:r>
      <w:r>
        <w:rPr>
          <w:rFonts w:hint="default" w:ascii="Arial" w:hAnsi="Arial" w:cs="Arial"/>
        </w:rPr>
        <w:t>www.trypanogen.net</w:t>
      </w:r>
      <w:r>
        <w:rPr>
          <w:rFonts w:hint="default" w:ascii="Arial" w:hAnsi="Arial" w:cs="Arial"/>
          <w:lang w:val="en-US" w:eastAsia="zh-CN"/>
        </w:rPr>
        <w:fldChar w:fldCharType="end"/>
      </w:r>
      <w:r>
        <w:rPr>
          <w:rFonts w:hint="default" w:ascii="Arial" w:hAnsi="Arial" w:cs="Arial"/>
          <w:lang w:val="en-US" w:eastAsia="zh-CN"/>
        </w:rPr>
        <w:t>),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Lecturer,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Department of Biomolecular Resources &amp; Biolab Sciences (BBS),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School of Biosecurity, Biotechnical &amp; Laboratory Sciences (SBLS), 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College of Veterinary Medicine, Animal Resources and Biosecurity (COVAB), 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Makerere University,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P.O.Box 7062, Kampala, Uganda.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fldChar w:fldCharType="begin"/>
      </w:r>
      <w:r>
        <w:rPr>
          <w:rFonts w:hint="default" w:ascii="Arial" w:hAnsi="Arial" w:cs="Arial"/>
          <w:lang w:val="en-US" w:eastAsia="zh-CN"/>
        </w:rPr>
        <w:instrText xml:space="preserve"> HYPERLINK "mailto:magambo.kimuda@mak.ac.ug" \t "/home/tim/Documents\\x/_blank" </w:instrText>
      </w:r>
      <w:r>
        <w:rPr>
          <w:rFonts w:hint="default" w:ascii="Arial" w:hAnsi="Arial" w:cs="Arial"/>
          <w:lang w:val="en-US" w:eastAsia="zh-CN"/>
        </w:rPr>
        <w:fldChar w:fldCharType="separate"/>
      </w:r>
      <w:r>
        <w:rPr>
          <w:rFonts w:hint="default" w:ascii="Arial" w:hAnsi="Arial" w:cs="Arial"/>
          <w:lang w:val="en-US" w:eastAsia="zh-CN"/>
        </w:rPr>
        <w:t>magambo.kimuda@mak.ac.ug</w:t>
      </w:r>
      <w:r>
        <w:rPr>
          <w:rFonts w:hint="default" w:ascii="Arial" w:hAnsi="Arial" w:cs="Arial"/>
          <w:lang w:val="en-US" w:eastAsia="zh-CN"/>
        </w:rPr>
        <w:fldChar w:fldCharType="end"/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059 [urw]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7093"/>
    <w:rsid w:val="3DBE5709"/>
    <w:rsid w:val="4FD3BB3B"/>
    <w:rsid w:val="6FF8711F"/>
    <w:rsid w:val="77B798AD"/>
    <w:rsid w:val="7DDF5D07"/>
    <w:rsid w:val="7EDF07E6"/>
    <w:rsid w:val="D5BFFC7D"/>
    <w:rsid w:val="FDFF7093"/>
    <w:rsid w:val="FFEF9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2024-06-25T20:47:00Z</dcterms:created>
  <dc:creator>tim</dc:creator>
  <cp:lastModifiedBy>tim</cp:lastModifiedBy>
  <dcterms:modified xsi:type="dcterms:W3CDTF">2024-06-26T17:41:34Z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