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315B" w14:textId="4CD2CB35" w:rsidR="00280938" w:rsidRPr="007A62BE" w:rsidRDefault="00280938" w:rsidP="002809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62BE">
        <w:rPr>
          <w:rFonts w:ascii="Times New Roman" w:hAnsi="Times New Roman" w:cs="Times New Roman"/>
          <w:b/>
          <w:bCs/>
          <w:sz w:val="32"/>
          <w:szCs w:val="32"/>
        </w:rPr>
        <w:t>Prog6280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617E410E" w14:textId="692D0F81" w:rsidR="00280938" w:rsidRPr="007A62BE" w:rsidRDefault="00280938" w:rsidP="00280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2BE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Video Game Sales</w:t>
      </w:r>
      <w:r w:rsidRPr="007A62B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929D7D" w14:textId="77777777" w:rsidR="00280938" w:rsidRPr="007A62BE" w:rsidRDefault="00280938" w:rsidP="00280938">
      <w:pPr>
        <w:rPr>
          <w:rFonts w:ascii="Times New Roman" w:hAnsi="Times New Roman" w:cs="Times New Roman"/>
          <w:sz w:val="24"/>
          <w:szCs w:val="24"/>
        </w:rPr>
      </w:pPr>
    </w:p>
    <w:p w14:paraId="6AB0915C" w14:textId="3921DB9B" w:rsidR="00280938" w:rsidRDefault="00280938" w:rsidP="00280938">
      <w:pPr>
        <w:rPr>
          <w:rFonts w:ascii="Times New Roman" w:hAnsi="Times New Roman" w:cs="Times New Roman"/>
          <w:sz w:val="24"/>
          <w:szCs w:val="24"/>
        </w:rPr>
      </w:pPr>
      <w:r w:rsidRPr="007A62BE">
        <w:rPr>
          <w:rFonts w:ascii="Times New Roman" w:hAnsi="Times New Roman" w:cs="Times New Roman"/>
          <w:b/>
          <w:bCs/>
          <w:sz w:val="24"/>
          <w:szCs w:val="24"/>
        </w:rPr>
        <w:t>Program 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2DE4">
        <w:rPr>
          <w:rFonts w:ascii="Times New Roman" w:hAnsi="Times New Roman" w:cs="Times New Roman"/>
          <w:sz w:val="24"/>
          <w:szCs w:val="24"/>
        </w:rPr>
        <w:t xml:space="preserve">This lab program will guide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E42DE4">
        <w:rPr>
          <w:rFonts w:ascii="Times New Roman" w:hAnsi="Times New Roman" w:cs="Times New Roman"/>
          <w:sz w:val="24"/>
          <w:szCs w:val="24"/>
        </w:rPr>
        <w:t xml:space="preserve"> through using Pandas and Matplotlib in Python</w:t>
      </w:r>
      <w:r>
        <w:rPr>
          <w:rFonts w:ascii="Times New Roman" w:hAnsi="Times New Roman" w:cs="Times New Roman"/>
          <w:sz w:val="24"/>
          <w:szCs w:val="24"/>
        </w:rPr>
        <w:t xml:space="preserve"> (or equivalent dataframe/plotting libraries in R, Julia, etc.)</w:t>
      </w:r>
      <w:r w:rsidRPr="00E42DE4">
        <w:rPr>
          <w:rFonts w:ascii="Times New Roman" w:hAnsi="Times New Roman" w:cs="Times New Roman"/>
          <w:sz w:val="24"/>
          <w:szCs w:val="24"/>
        </w:rPr>
        <w:t xml:space="preserve"> to analyze and visualize the </w:t>
      </w:r>
      <w:r>
        <w:rPr>
          <w:rFonts w:ascii="Times New Roman" w:hAnsi="Times New Roman" w:cs="Times New Roman"/>
          <w:sz w:val="24"/>
          <w:szCs w:val="24"/>
        </w:rPr>
        <w:t>“</w:t>
      </w:r>
      <w:hyperlink r:id="rId5" w:history="1">
        <w:r w:rsidR="000D5AFB" w:rsidRPr="00C0710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Global </w:t>
        </w:r>
        <w:r w:rsidRPr="00C0710F">
          <w:rPr>
            <w:rStyle w:val="Hyperlink"/>
            <w:rFonts w:ascii="Times New Roman" w:hAnsi="Times New Roman" w:cs="Times New Roman"/>
            <w:sz w:val="24"/>
            <w:szCs w:val="24"/>
          </w:rPr>
          <w:t>Video Game Sales</w:t>
        </w:r>
        <w:r w:rsidR="000D5AFB" w:rsidRPr="00C0710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and Reviews</w:t>
        </w:r>
      </w:hyperlink>
      <w:r>
        <w:rPr>
          <w:rFonts w:ascii="Times New Roman" w:hAnsi="Times New Roman" w:cs="Times New Roman"/>
          <w:sz w:val="24"/>
          <w:szCs w:val="24"/>
        </w:rPr>
        <w:t>”</w:t>
      </w:r>
      <w:r w:rsidRPr="00E42DE4">
        <w:rPr>
          <w:rFonts w:ascii="Times New Roman" w:hAnsi="Times New Roman" w:cs="Times New Roman"/>
          <w:sz w:val="24"/>
          <w:szCs w:val="24"/>
        </w:rPr>
        <w:t xml:space="preserve"> dataset. The goal is to help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E42DE4">
        <w:rPr>
          <w:rFonts w:ascii="Times New Roman" w:hAnsi="Times New Roman" w:cs="Times New Roman"/>
          <w:sz w:val="24"/>
          <w:szCs w:val="24"/>
        </w:rPr>
        <w:t xml:space="preserve"> learn data wrangling and visualization techniques while uncovering interesting insights from the dataset.</w:t>
      </w:r>
    </w:p>
    <w:p w14:paraId="12C5652B" w14:textId="77777777" w:rsidR="00280938" w:rsidRPr="00E42DE4" w:rsidRDefault="00280938" w:rsidP="00280938">
      <w:pPr>
        <w:rPr>
          <w:rFonts w:ascii="Times New Roman" w:hAnsi="Times New Roman" w:cs="Times New Roman"/>
          <w:sz w:val="24"/>
          <w:szCs w:val="24"/>
        </w:rPr>
      </w:pPr>
    </w:p>
    <w:p w14:paraId="4CD6B074" w14:textId="3C92412B" w:rsidR="00280938" w:rsidRPr="00662B57" w:rsidRDefault="00213FC3" w:rsidP="002809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280938" w:rsidRPr="00662B57">
        <w:rPr>
          <w:rFonts w:ascii="Times New Roman" w:hAnsi="Times New Roman" w:cs="Times New Roman"/>
          <w:sz w:val="24"/>
          <w:szCs w:val="24"/>
          <w:u w:val="single"/>
        </w:rPr>
        <w:t>. Data Wrangling Exercises</w:t>
      </w:r>
    </w:p>
    <w:p w14:paraId="633C2289" w14:textId="77777777" w:rsidR="00280938" w:rsidRPr="004155AF" w:rsidRDefault="00280938" w:rsidP="002809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155AF">
        <w:rPr>
          <w:rFonts w:ascii="Times New Roman" w:hAnsi="Times New Roman" w:cs="Times New Roman"/>
          <w:sz w:val="24"/>
          <w:szCs w:val="24"/>
          <w:u w:val="single"/>
        </w:rPr>
        <w:t>Remove leading/trailing spaces in column names.</w:t>
      </w:r>
    </w:p>
    <w:p w14:paraId="1505DE27" w14:textId="77777777" w:rsidR="00280938" w:rsidRPr="00880277" w:rsidRDefault="00280938" w:rsidP="00280938">
      <w:pPr>
        <w:pStyle w:val="ListParagraph"/>
        <w:numPr>
          <w:ilvl w:val="1"/>
          <w:numId w:val="7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50026">
        <w:rPr>
          <w:rStyle w:val="HTMLCode"/>
          <w:rFonts w:eastAsiaTheme="minorHAnsi"/>
        </w:rPr>
        <w:t>df.columns = df.columns.str.strip()</w:t>
      </w:r>
    </w:p>
    <w:p w14:paraId="1D2845BA" w14:textId="77777777" w:rsidR="00280938" w:rsidRDefault="00280938" w:rsidP="002809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Optionally, replace spaces in columns with underscores: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07B5F5" w14:textId="77777777" w:rsidR="00280938" w:rsidRPr="00880277" w:rsidRDefault="00280938" w:rsidP="002809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0026">
        <w:rPr>
          <w:rStyle w:val="HTMLCode"/>
          <w:rFonts w:eastAsiaTheme="minorHAnsi"/>
        </w:rPr>
        <w:t>df.columns = df.columns.str.replace(' ', '_')</w:t>
      </w:r>
    </w:p>
    <w:p w14:paraId="1BDC3320" w14:textId="7916E0B3" w:rsidR="00280938" w:rsidRDefault="00280938" w:rsidP="002809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26D0">
        <w:rPr>
          <w:rFonts w:ascii="Times New Roman" w:hAnsi="Times New Roman" w:cs="Times New Roman"/>
          <w:b/>
          <w:bCs/>
          <w:sz w:val="24"/>
          <w:szCs w:val="24"/>
        </w:rPr>
        <w:t>Handling missing values</w:t>
      </w:r>
      <w:r w:rsidR="000526D0">
        <w:rPr>
          <w:rFonts w:ascii="Times New Roman" w:hAnsi="Times New Roman" w:cs="Times New Roman"/>
          <w:b/>
          <w:bCs/>
          <w:sz w:val="24"/>
          <w:szCs w:val="24"/>
        </w:rPr>
        <w:t xml:space="preserve"> (remove dirty rows</w:t>
      </w:r>
      <w:r w:rsidR="00FD2812">
        <w:rPr>
          <w:rFonts w:ascii="Times New Roman" w:hAnsi="Times New Roman" w:cs="Times New Roman"/>
          <w:b/>
          <w:bCs/>
          <w:sz w:val="24"/>
          <w:szCs w:val="24"/>
        </w:rPr>
        <w:t xml:space="preserve"> or replace bad data</w:t>
      </w:r>
      <w:r w:rsidR="000526D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526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E06F27A" w14:textId="694D097E" w:rsidR="00FD2812" w:rsidRPr="00FD2812" w:rsidRDefault="00FD2812" w:rsidP="00FD2812">
      <w:pPr>
        <w:ind w:left="720"/>
        <w:rPr>
          <w:rFonts w:ascii="Courier New" w:hAnsi="Courier New" w:cs="Courier New"/>
          <w:sz w:val="20"/>
          <w:szCs w:val="20"/>
        </w:rPr>
      </w:pPr>
      <w:r w:rsidRPr="00FD2812">
        <w:rPr>
          <w:rFonts w:ascii="Courier New" w:hAnsi="Courier New" w:cs="Courier New"/>
          <w:sz w:val="20"/>
          <w:szCs w:val="20"/>
        </w:rPr>
        <w:t>df = df.dropna()  # Remove nulls/NaNs</w:t>
      </w:r>
    </w:p>
    <w:p w14:paraId="69A21229" w14:textId="6F2EA175" w:rsidR="00280938" w:rsidRPr="000A38D9" w:rsidRDefault="00280938" w:rsidP="002809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7618">
        <w:rPr>
          <w:rFonts w:ascii="Times New Roman" w:hAnsi="Times New Roman" w:cs="Times New Roman"/>
          <w:b/>
          <w:bCs/>
          <w:sz w:val="24"/>
          <w:szCs w:val="24"/>
        </w:rPr>
        <w:t>Converting data types</w:t>
      </w:r>
      <w:r w:rsidRPr="000A38D9">
        <w:rPr>
          <w:rFonts w:ascii="Times New Roman" w:hAnsi="Times New Roman" w:cs="Times New Roman"/>
          <w:sz w:val="24"/>
          <w:szCs w:val="24"/>
        </w:rPr>
        <w:t xml:space="preserve"> (e.g., converting </w:t>
      </w:r>
      <w:r>
        <w:rPr>
          <w:rFonts w:ascii="Times New Roman" w:hAnsi="Times New Roman" w:cs="Times New Roman"/>
          <w:sz w:val="24"/>
          <w:szCs w:val="24"/>
        </w:rPr>
        <w:t>numbers to the correct</w:t>
      </w:r>
      <w:r w:rsidRPr="000A38D9">
        <w:rPr>
          <w:rFonts w:ascii="Times New Roman" w:hAnsi="Times New Roman" w:cs="Times New Roman"/>
          <w:sz w:val="24"/>
          <w:szCs w:val="24"/>
        </w:rPr>
        <w:t xml:space="preserve"> format</w:t>
      </w:r>
      <w:r w:rsidR="00E42402">
        <w:rPr>
          <w:rFonts w:ascii="Times New Roman" w:hAnsi="Times New Roman" w:cs="Times New Roman"/>
          <w:sz w:val="24"/>
          <w:szCs w:val="24"/>
        </w:rPr>
        <w:t>,</w:t>
      </w:r>
      <w:r w:rsidR="00D5610F">
        <w:rPr>
          <w:rFonts w:ascii="Times New Roman" w:hAnsi="Times New Roman" w:cs="Times New Roman"/>
          <w:sz w:val="24"/>
          <w:szCs w:val="24"/>
        </w:rPr>
        <w:t xml:space="preserve"> like </w:t>
      </w:r>
      <w:r w:rsidR="00E42402">
        <w:rPr>
          <w:rFonts w:ascii="Times New Roman" w:hAnsi="Times New Roman" w:cs="Times New Roman"/>
          <w:sz w:val="24"/>
          <w:szCs w:val="24"/>
        </w:rPr>
        <w:t>`</w:t>
      </w:r>
      <w:r w:rsidR="00D5610F" w:rsidRPr="00567618">
        <w:rPr>
          <w:rFonts w:ascii="Times New Roman" w:hAnsi="Times New Roman" w:cs="Times New Roman"/>
          <w:sz w:val="24"/>
          <w:szCs w:val="24"/>
        </w:rPr>
        <w:t>year</w:t>
      </w:r>
      <w:r w:rsidR="00E42402">
        <w:rPr>
          <w:rFonts w:ascii="Times New Roman" w:hAnsi="Times New Roman" w:cs="Times New Roman"/>
          <w:sz w:val="24"/>
          <w:szCs w:val="24"/>
        </w:rPr>
        <w:t>`</w:t>
      </w:r>
      <w:r w:rsidR="00D5610F">
        <w:rPr>
          <w:rFonts w:ascii="Times New Roman" w:hAnsi="Times New Roman" w:cs="Times New Roman"/>
          <w:sz w:val="24"/>
          <w:szCs w:val="24"/>
        </w:rPr>
        <w:t xml:space="preserve"> to int</w:t>
      </w:r>
      <w:r w:rsidRPr="000A38D9">
        <w:rPr>
          <w:rFonts w:ascii="Times New Roman" w:hAnsi="Times New Roman" w:cs="Times New Roman"/>
          <w:sz w:val="24"/>
          <w:szCs w:val="24"/>
        </w:rPr>
        <w:t>).</w:t>
      </w:r>
    </w:p>
    <w:p w14:paraId="099FB04D" w14:textId="77777777" w:rsidR="00280938" w:rsidRPr="000A38D9" w:rsidRDefault="00280938" w:rsidP="002809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38D9">
        <w:rPr>
          <w:rFonts w:ascii="Times New Roman" w:hAnsi="Times New Roman" w:cs="Times New Roman"/>
          <w:sz w:val="24"/>
          <w:szCs w:val="24"/>
        </w:rPr>
        <w:t>Normalizing data (if applicable).</w:t>
      </w:r>
    </w:p>
    <w:p w14:paraId="4E3B21AF" w14:textId="5512142D" w:rsidR="00280938" w:rsidRPr="00662B57" w:rsidRDefault="00213FC3" w:rsidP="0028093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280938" w:rsidRPr="00662B57">
        <w:rPr>
          <w:rFonts w:ascii="Times New Roman" w:hAnsi="Times New Roman" w:cs="Times New Roman"/>
          <w:sz w:val="24"/>
          <w:szCs w:val="24"/>
          <w:u w:val="single"/>
        </w:rPr>
        <w:t>. Data Visualization Tasks</w:t>
      </w:r>
    </w:p>
    <w:p w14:paraId="4D881AC1" w14:textId="1B65EAE8" w:rsidR="00280938" w:rsidRPr="00E42DE4" w:rsidRDefault="00280938" w:rsidP="00280938">
      <w:pPr>
        <w:rPr>
          <w:rFonts w:ascii="Times New Roman" w:hAnsi="Times New Roman" w:cs="Times New Roman"/>
          <w:sz w:val="24"/>
          <w:szCs w:val="24"/>
        </w:rPr>
      </w:pPr>
      <w:r w:rsidRPr="00E42DE4">
        <w:rPr>
          <w:rFonts w:ascii="Times New Roman" w:hAnsi="Times New Roman" w:cs="Times New Roman"/>
          <w:sz w:val="24"/>
          <w:szCs w:val="24"/>
        </w:rPr>
        <w:t xml:space="preserve">Each task should guide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E42DE4">
        <w:rPr>
          <w:rFonts w:ascii="Times New Roman" w:hAnsi="Times New Roman" w:cs="Times New Roman"/>
          <w:sz w:val="24"/>
          <w:szCs w:val="24"/>
        </w:rPr>
        <w:t xml:space="preserve"> to tell a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42DE4">
        <w:rPr>
          <w:rFonts w:ascii="Times New Roman" w:hAnsi="Times New Roman" w:cs="Times New Roman"/>
          <w:sz w:val="24"/>
          <w:szCs w:val="24"/>
        </w:rPr>
        <w:t>story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42DE4">
        <w:rPr>
          <w:rFonts w:ascii="Times New Roman" w:hAnsi="Times New Roman" w:cs="Times New Roman"/>
          <w:sz w:val="24"/>
          <w:szCs w:val="24"/>
        </w:rPr>
        <w:t xml:space="preserve"> with the data using various types of plots</w:t>
      </w:r>
      <w:r w:rsidR="00674D31">
        <w:rPr>
          <w:rFonts w:ascii="Times New Roman" w:hAnsi="Times New Roman" w:cs="Times New Roman"/>
          <w:sz w:val="24"/>
          <w:szCs w:val="24"/>
        </w:rPr>
        <w:t>;</w:t>
      </w:r>
      <w:r w:rsidR="00674D31">
        <w:rPr>
          <w:rFonts w:ascii="Times New Roman" w:hAnsi="Times New Roman" w:cs="Times New Roman"/>
          <w:b/>
          <w:bCs/>
          <w:sz w:val="24"/>
          <w:szCs w:val="24"/>
        </w:rPr>
        <w:t xml:space="preserve"> this time, the objectives and plot types are not explicitly defined – you have to decide what ‘story’ to tell and how</w:t>
      </w:r>
      <w:r w:rsidRPr="00E42DE4">
        <w:rPr>
          <w:rFonts w:ascii="Times New Roman" w:hAnsi="Times New Roman" w:cs="Times New Roman"/>
          <w:sz w:val="24"/>
          <w:szCs w:val="24"/>
        </w:rPr>
        <w:t>:</w:t>
      </w:r>
    </w:p>
    <w:p w14:paraId="79773254" w14:textId="273D691F" w:rsidR="00280938" w:rsidRPr="001641A7" w:rsidRDefault="00280938" w:rsidP="0028093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641A7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="005125F8" w:rsidRPr="005125F8">
        <w:rPr>
          <w:rFonts w:ascii="Times New Roman" w:hAnsi="Times New Roman" w:cs="Times New Roman"/>
          <w:b/>
          <w:bCs/>
          <w:sz w:val="24"/>
          <w:szCs w:val="24"/>
        </w:rPr>
        <w:t>Sales Analysis by Region</w:t>
      </w:r>
    </w:p>
    <w:p w14:paraId="4B010223" w14:textId="65FF61C5" w:rsidR="004640F2" w:rsidRPr="004640F2" w:rsidRDefault="004640F2" w:rsidP="00464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0F2">
        <w:rPr>
          <w:rFonts w:ascii="Times New Roman" w:hAnsi="Times New Roman" w:cs="Times New Roman"/>
          <w:sz w:val="24"/>
          <w:szCs w:val="24"/>
        </w:rPr>
        <w:t>Columns to Use: North America, Europe, Japan, Rest of World.</w:t>
      </w:r>
    </w:p>
    <w:p w14:paraId="00BBCC0A" w14:textId="1156A9D2" w:rsidR="004640F2" w:rsidRPr="004640F2" w:rsidRDefault="004640F2" w:rsidP="00464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0F2">
        <w:rPr>
          <w:rFonts w:ascii="Times New Roman" w:hAnsi="Times New Roman" w:cs="Times New Roman"/>
          <w:sz w:val="24"/>
          <w:szCs w:val="24"/>
        </w:rPr>
        <w:t>Suggested Plot Types: Bar plot, Stacked bar plot.</w:t>
      </w:r>
    </w:p>
    <w:p w14:paraId="6FFB541A" w14:textId="44BD9C4E" w:rsidR="00280938" w:rsidRPr="001641A7" w:rsidRDefault="004640F2" w:rsidP="004640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0F2">
        <w:rPr>
          <w:rFonts w:ascii="Times New Roman" w:hAnsi="Times New Roman" w:cs="Times New Roman"/>
          <w:sz w:val="24"/>
          <w:szCs w:val="24"/>
        </w:rPr>
        <w:t>Description: Analyze and compare the sales volumes of video games across different regions.</w:t>
      </w:r>
    </w:p>
    <w:p w14:paraId="17D65A11" w14:textId="1062D443" w:rsidR="00280938" w:rsidRPr="001641A7" w:rsidRDefault="00280938" w:rsidP="0028093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641A7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="005125F8" w:rsidRPr="005125F8">
        <w:rPr>
          <w:rFonts w:ascii="Times New Roman" w:hAnsi="Times New Roman" w:cs="Times New Roman"/>
          <w:b/>
          <w:bCs/>
          <w:sz w:val="24"/>
          <w:szCs w:val="24"/>
        </w:rPr>
        <w:t>Trends Over Time</w:t>
      </w:r>
    </w:p>
    <w:p w14:paraId="2031B61B" w14:textId="39222CF6" w:rsidR="004640F2" w:rsidRPr="004640F2" w:rsidRDefault="004640F2" w:rsidP="00464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40F2">
        <w:rPr>
          <w:rFonts w:ascii="Times New Roman" w:hAnsi="Times New Roman" w:cs="Times New Roman"/>
          <w:sz w:val="24"/>
          <w:szCs w:val="24"/>
        </w:rPr>
        <w:t>Columns to Use: Year, Global.</w:t>
      </w:r>
    </w:p>
    <w:p w14:paraId="2E23DDE3" w14:textId="6F239DED" w:rsidR="004640F2" w:rsidRPr="004640F2" w:rsidRDefault="004640F2" w:rsidP="00464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40F2">
        <w:rPr>
          <w:rFonts w:ascii="Times New Roman" w:hAnsi="Times New Roman" w:cs="Times New Roman"/>
          <w:sz w:val="24"/>
          <w:szCs w:val="24"/>
        </w:rPr>
        <w:t>Suggested Plot Types: Line plot, Area plot.</w:t>
      </w:r>
    </w:p>
    <w:p w14:paraId="6BFE3B8E" w14:textId="446E6EA8" w:rsidR="00280938" w:rsidRPr="001641A7" w:rsidRDefault="004640F2" w:rsidP="00464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40F2">
        <w:rPr>
          <w:rFonts w:ascii="Times New Roman" w:hAnsi="Times New Roman" w:cs="Times New Roman"/>
          <w:sz w:val="24"/>
          <w:szCs w:val="24"/>
        </w:rPr>
        <w:t>Description: Investigate trends in global video game sales over the years.</w:t>
      </w:r>
    </w:p>
    <w:p w14:paraId="133FACAD" w14:textId="6973828F" w:rsidR="00280938" w:rsidRPr="001641A7" w:rsidRDefault="00280938" w:rsidP="0028093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641A7">
        <w:rPr>
          <w:rFonts w:ascii="Times New Roman" w:hAnsi="Times New Roman" w:cs="Times New Roman"/>
          <w:b/>
          <w:bCs/>
          <w:sz w:val="24"/>
          <w:szCs w:val="24"/>
        </w:rPr>
        <w:t xml:space="preserve">Task 3: </w:t>
      </w:r>
      <w:r w:rsidR="005125F8" w:rsidRPr="005125F8">
        <w:rPr>
          <w:rFonts w:ascii="Times New Roman" w:hAnsi="Times New Roman" w:cs="Times New Roman"/>
          <w:b/>
          <w:bCs/>
          <w:sz w:val="24"/>
          <w:szCs w:val="24"/>
        </w:rPr>
        <w:t>Platform Popularity</w:t>
      </w:r>
    </w:p>
    <w:p w14:paraId="650F7782" w14:textId="5B97E9B0" w:rsidR="004640F2" w:rsidRPr="004640F2" w:rsidRDefault="004640F2" w:rsidP="004640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40F2">
        <w:rPr>
          <w:rFonts w:ascii="Times New Roman" w:hAnsi="Times New Roman" w:cs="Times New Roman"/>
          <w:sz w:val="24"/>
          <w:szCs w:val="24"/>
        </w:rPr>
        <w:t>Columns to Use: Platform, Global.</w:t>
      </w:r>
    </w:p>
    <w:p w14:paraId="1D689144" w14:textId="3A29A94C" w:rsidR="004640F2" w:rsidRPr="004640F2" w:rsidRDefault="004640F2" w:rsidP="004640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40F2">
        <w:rPr>
          <w:rFonts w:ascii="Times New Roman" w:hAnsi="Times New Roman" w:cs="Times New Roman"/>
          <w:sz w:val="24"/>
          <w:szCs w:val="24"/>
        </w:rPr>
        <w:t xml:space="preserve">Suggested Plot Types: </w:t>
      </w:r>
      <w:r w:rsidR="00375208">
        <w:rPr>
          <w:rFonts w:ascii="Times New Roman" w:hAnsi="Times New Roman" w:cs="Times New Roman"/>
          <w:sz w:val="24"/>
          <w:szCs w:val="24"/>
        </w:rPr>
        <w:t>Count plot, P</w:t>
      </w:r>
      <w:r w:rsidRPr="004640F2">
        <w:rPr>
          <w:rFonts w:ascii="Times New Roman" w:hAnsi="Times New Roman" w:cs="Times New Roman"/>
          <w:sz w:val="24"/>
          <w:szCs w:val="24"/>
        </w:rPr>
        <w:t>ie chart, Donut chart.</w:t>
      </w:r>
    </w:p>
    <w:p w14:paraId="29523CCD" w14:textId="34D1D6F4" w:rsidR="00280938" w:rsidRPr="00880574" w:rsidRDefault="004640F2" w:rsidP="004640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40F2">
        <w:rPr>
          <w:rFonts w:ascii="Times New Roman" w:hAnsi="Times New Roman" w:cs="Times New Roman"/>
          <w:sz w:val="24"/>
          <w:szCs w:val="24"/>
        </w:rPr>
        <w:lastRenderedPageBreak/>
        <w:t>Description: Examine the distribution of global sales among different gaming platforms.</w:t>
      </w:r>
    </w:p>
    <w:p w14:paraId="7493FAC1" w14:textId="33438C83" w:rsidR="00280938" w:rsidRPr="001641A7" w:rsidRDefault="00280938" w:rsidP="0028093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641A7">
        <w:rPr>
          <w:rFonts w:ascii="Times New Roman" w:hAnsi="Times New Roman" w:cs="Times New Roman"/>
          <w:b/>
          <w:bCs/>
          <w:sz w:val="24"/>
          <w:szCs w:val="24"/>
        </w:rPr>
        <w:t xml:space="preserve">Task 4: </w:t>
      </w:r>
      <w:r w:rsidR="005125F8" w:rsidRPr="005125F8">
        <w:rPr>
          <w:rFonts w:ascii="Times New Roman" w:hAnsi="Times New Roman" w:cs="Times New Roman"/>
          <w:b/>
          <w:bCs/>
          <w:sz w:val="24"/>
          <w:szCs w:val="24"/>
        </w:rPr>
        <w:t>Genre Analysis</w:t>
      </w:r>
    </w:p>
    <w:p w14:paraId="5FCE41AA" w14:textId="7130301F" w:rsidR="00D0586B" w:rsidRPr="00D0586B" w:rsidRDefault="00D0586B" w:rsidP="00D05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86B">
        <w:rPr>
          <w:rFonts w:ascii="Times New Roman" w:hAnsi="Times New Roman" w:cs="Times New Roman"/>
          <w:sz w:val="24"/>
          <w:szCs w:val="24"/>
        </w:rPr>
        <w:t>Columns to Use: Genre, Global, Review.</w:t>
      </w:r>
    </w:p>
    <w:p w14:paraId="06B9EF7A" w14:textId="60B2FB2A" w:rsidR="00D0586B" w:rsidRPr="00D0586B" w:rsidRDefault="00D0586B" w:rsidP="00D05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86B">
        <w:rPr>
          <w:rFonts w:ascii="Times New Roman" w:hAnsi="Times New Roman" w:cs="Times New Roman"/>
          <w:sz w:val="24"/>
          <w:szCs w:val="24"/>
        </w:rPr>
        <w:t>Suggested Plot Types: Scatter plot, Box plot.</w:t>
      </w:r>
    </w:p>
    <w:p w14:paraId="2273DAAA" w14:textId="4D5A554C" w:rsidR="00280938" w:rsidRPr="001641A7" w:rsidRDefault="00D0586B" w:rsidP="00D058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86B">
        <w:rPr>
          <w:rFonts w:ascii="Times New Roman" w:hAnsi="Times New Roman" w:cs="Times New Roman"/>
          <w:sz w:val="24"/>
          <w:szCs w:val="24"/>
        </w:rPr>
        <w:t>Description: Explore the relationship between game genres, their sales, and review scores.</w:t>
      </w:r>
    </w:p>
    <w:p w14:paraId="51986155" w14:textId="53102481" w:rsidR="00280938" w:rsidRPr="001641A7" w:rsidRDefault="00280938" w:rsidP="0028093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641A7">
        <w:rPr>
          <w:rFonts w:ascii="Times New Roman" w:hAnsi="Times New Roman" w:cs="Times New Roman"/>
          <w:b/>
          <w:bCs/>
          <w:sz w:val="24"/>
          <w:szCs w:val="24"/>
        </w:rPr>
        <w:t xml:space="preserve">Task 5: </w:t>
      </w:r>
      <w:r w:rsidR="005125F8" w:rsidRPr="005125F8">
        <w:rPr>
          <w:rFonts w:ascii="Times New Roman" w:hAnsi="Times New Roman" w:cs="Times New Roman"/>
          <w:b/>
          <w:bCs/>
          <w:sz w:val="24"/>
          <w:szCs w:val="24"/>
        </w:rPr>
        <w:t>Publisher Performance</w:t>
      </w:r>
    </w:p>
    <w:p w14:paraId="61582E02" w14:textId="1D8712B0" w:rsidR="00626219" w:rsidRPr="00626219" w:rsidRDefault="00626219" w:rsidP="00626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6219">
        <w:rPr>
          <w:rFonts w:ascii="Times New Roman" w:hAnsi="Times New Roman" w:cs="Times New Roman"/>
          <w:sz w:val="24"/>
          <w:szCs w:val="24"/>
        </w:rPr>
        <w:t>Columns to Use: Publisher, Global, Review.</w:t>
      </w:r>
    </w:p>
    <w:p w14:paraId="0EE9EA22" w14:textId="61E4A7C0" w:rsidR="00626219" w:rsidRPr="00626219" w:rsidRDefault="00626219" w:rsidP="00626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6219">
        <w:rPr>
          <w:rFonts w:ascii="Times New Roman" w:hAnsi="Times New Roman" w:cs="Times New Roman"/>
          <w:sz w:val="24"/>
          <w:szCs w:val="24"/>
        </w:rPr>
        <w:t>Suggested Plot Types: Heatmap, Bubble chart.</w:t>
      </w:r>
    </w:p>
    <w:p w14:paraId="235ABD74" w14:textId="1C046B56" w:rsidR="00280938" w:rsidRPr="001641A7" w:rsidRDefault="00626219" w:rsidP="00626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6219">
        <w:rPr>
          <w:rFonts w:ascii="Times New Roman" w:hAnsi="Times New Roman" w:cs="Times New Roman"/>
          <w:sz w:val="24"/>
          <w:szCs w:val="24"/>
        </w:rPr>
        <w:t>Description: Evaluate how different publishers perform in terms of global sales and review scores.</w:t>
      </w:r>
    </w:p>
    <w:p w14:paraId="6B22C103" w14:textId="6D7DC3A7" w:rsidR="00280938" w:rsidRPr="001641A7" w:rsidRDefault="00213FC3" w:rsidP="002809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280938" w:rsidRPr="001641A7">
        <w:rPr>
          <w:rFonts w:ascii="Times New Roman" w:hAnsi="Times New Roman" w:cs="Times New Roman"/>
          <w:sz w:val="24"/>
          <w:szCs w:val="24"/>
          <w:u w:val="single"/>
        </w:rPr>
        <w:t>. Analysis and Interpretation</w:t>
      </w:r>
    </w:p>
    <w:p w14:paraId="2F5380EF" w14:textId="34E84F95" w:rsidR="00280938" w:rsidRPr="000A38D9" w:rsidRDefault="00280938" w:rsidP="002809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38D9">
        <w:rPr>
          <w:rFonts w:ascii="Times New Roman" w:hAnsi="Times New Roman" w:cs="Times New Roman"/>
          <w:sz w:val="24"/>
          <w:szCs w:val="24"/>
        </w:rPr>
        <w:t>Interpret the plots</w:t>
      </w:r>
      <w:r w:rsidR="002A46AF">
        <w:rPr>
          <w:rFonts w:ascii="Times New Roman" w:hAnsi="Times New Roman" w:cs="Times New Roman"/>
          <w:sz w:val="24"/>
          <w:szCs w:val="24"/>
        </w:rPr>
        <w:t xml:space="preserve"> (one sentence each)</w:t>
      </w:r>
      <w:r w:rsidRPr="000A38D9">
        <w:rPr>
          <w:rFonts w:ascii="Times New Roman" w:hAnsi="Times New Roman" w:cs="Times New Roman"/>
          <w:sz w:val="24"/>
          <w:szCs w:val="24"/>
        </w:rPr>
        <w:t>.</w:t>
      </w:r>
    </w:p>
    <w:p w14:paraId="31861995" w14:textId="00D5D247" w:rsidR="00280938" w:rsidRPr="000A38D9" w:rsidRDefault="00280938" w:rsidP="002809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38D9">
        <w:rPr>
          <w:rFonts w:ascii="Times New Roman" w:hAnsi="Times New Roman" w:cs="Times New Roman"/>
          <w:sz w:val="24"/>
          <w:szCs w:val="24"/>
        </w:rPr>
        <w:t xml:space="preserve">Discuss </w:t>
      </w:r>
      <w:r w:rsidR="007739B3">
        <w:rPr>
          <w:rFonts w:ascii="Times New Roman" w:hAnsi="Times New Roman" w:cs="Times New Roman"/>
          <w:sz w:val="24"/>
          <w:szCs w:val="24"/>
        </w:rPr>
        <w:t>any additional insights you may have found during your analysis.</w:t>
      </w:r>
    </w:p>
    <w:p w14:paraId="00902AEC" w14:textId="77777777" w:rsidR="00280938" w:rsidRPr="007A62BE" w:rsidRDefault="00280938" w:rsidP="00280938">
      <w:pPr>
        <w:rPr>
          <w:rFonts w:ascii="Times New Roman" w:hAnsi="Times New Roman" w:cs="Times New Roman"/>
          <w:sz w:val="24"/>
          <w:szCs w:val="24"/>
        </w:rPr>
      </w:pPr>
    </w:p>
    <w:p w14:paraId="35CB3F48" w14:textId="28B03FC2" w:rsidR="00280938" w:rsidRPr="007A62BE" w:rsidRDefault="00280938" w:rsidP="00280938">
      <w:pPr>
        <w:pStyle w:val="NormalWeb"/>
        <w:spacing w:before="280" w:beforeAutospacing="0" w:after="280" w:afterAutospacing="0"/>
      </w:pPr>
      <w:r w:rsidRPr="007A62BE">
        <w:rPr>
          <w:b/>
          <w:bCs/>
          <w:color w:val="000000"/>
        </w:rPr>
        <w:t>Data Location:</w:t>
      </w:r>
      <w:r w:rsidRPr="007A62BE">
        <w:rPr>
          <w:color w:val="000000"/>
        </w:rPr>
        <w:t xml:space="preserve"> </w:t>
      </w:r>
      <w:r w:rsidR="00933ADC">
        <w:rPr>
          <w:color w:val="000000"/>
        </w:rPr>
        <w:t>video_game_sales</w:t>
      </w:r>
      <w:r w:rsidRPr="007A62BE">
        <w:rPr>
          <w:color w:val="000000"/>
        </w:rPr>
        <w:t>.csv</w:t>
      </w:r>
    </w:p>
    <w:p w14:paraId="514772B1" w14:textId="77777777" w:rsidR="00280938" w:rsidRDefault="00280938" w:rsidP="0028093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b/>
          <w:bCs/>
          <w:color w:val="000000"/>
        </w:rPr>
        <w:br w:type="page"/>
      </w:r>
    </w:p>
    <w:p w14:paraId="3D07C4D2" w14:textId="77777777" w:rsidR="00280938" w:rsidRDefault="00280938" w:rsidP="00280938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7A62BE">
        <w:rPr>
          <w:b/>
          <w:bCs/>
          <w:color w:val="000000"/>
        </w:rPr>
        <w:lastRenderedPageBreak/>
        <w:t>Sample Output</w:t>
      </w:r>
      <w:bookmarkStart w:id="0" w:name="_Hlk155613937"/>
      <w:r>
        <w:rPr>
          <w:b/>
          <w:bCs/>
          <w:color w:val="000000"/>
        </w:rPr>
        <w:t xml:space="preserve"> (not including interpretations)</w:t>
      </w:r>
      <w:bookmarkEnd w:id="0"/>
      <w:r w:rsidRPr="007A62BE">
        <w:rPr>
          <w:b/>
          <w:bCs/>
          <w:color w:val="000000"/>
        </w:rPr>
        <w:t>:</w:t>
      </w:r>
    </w:p>
    <w:p w14:paraId="6E1681EE" w14:textId="7E0AF68D" w:rsidR="00280938" w:rsidRDefault="00280938" w:rsidP="00280938">
      <w:pPr>
        <w:pStyle w:val="NormalWeb"/>
        <w:spacing w:before="0" w:beforeAutospacing="0" w:after="160" w:afterAutospacing="0"/>
        <w:rPr>
          <w:color w:val="000000"/>
        </w:rPr>
      </w:pPr>
      <w:r w:rsidRPr="00344587">
        <w:rPr>
          <w:color w:val="000000"/>
        </w:rPr>
        <w:t>Task 1</w:t>
      </w:r>
      <w:r>
        <w:rPr>
          <w:color w:val="000000"/>
        </w:rPr>
        <w:t>:</w:t>
      </w:r>
      <w:r w:rsidR="006D58B8">
        <w:rPr>
          <w:color w:val="000000"/>
        </w:rPr>
        <w:t xml:space="preserve"> </w:t>
      </w:r>
      <w:r w:rsidR="006D58B8" w:rsidRPr="006D58B8">
        <w:rPr>
          <w:color w:val="000000"/>
        </w:rPr>
        <w:t>Sales Analysis by Region</w:t>
      </w:r>
    </w:p>
    <w:p w14:paraId="708378E6" w14:textId="01920BD5" w:rsidR="00280938" w:rsidRDefault="00F32407" w:rsidP="00280938">
      <w:pPr>
        <w:pStyle w:val="NormalWeb"/>
        <w:spacing w:before="0" w:beforeAutospacing="0" w:after="160" w:afterAutospacing="0"/>
        <w:rPr>
          <w:color w:val="000000"/>
        </w:rPr>
      </w:pPr>
      <w:r>
        <w:rPr>
          <w:noProof/>
        </w:rPr>
        <w:drawing>
          <wp:inline distT="0" distB="0" distL="0" distR="0" wp14:anchorId="5652A9AA" wp14:editId="025EA622">
            <wp:extent cx="3295744" cy="1950334"/>
            <wp:effectExtent l="0" t="0" r="0" b="0"/>
            <wp:docPr id="424037948" name="Picture 1" descr="data:image/png;base64,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:image/png;base64,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569" cy="19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EC22" w14:textId="77777777" w:rsidR="00F32407" w:rsidRDefault="00F32407" w:rsidP="00280938">
      <w:pPr>
        <w:pStyle w:val="NormalWeb"/>
        <w:spacing w:before="0" w:beforeAutospacing="0" w:after="160" w:afterAutospacing="0"/>
        <w:rPr>
          <w:color w:val="000000"/>
        </w:rPr>
      </w:pPr>
    </w:p>
    <w:p w14:paraId="7EC2100E" w14:textId="4209C081" w:rsidR="00280938" w:rsidRDefault="00280938" w:rsidP="00280938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>Task 2:</w:t>
      </w:r>
      <w:r w:rsidR="006D58B8">
        <w:rPr>
          <w:color w:val="000000"/>
        </w:rPr>
        <w:t xml:space="preserve"> </w:t>
      </w:r>
      <w:r w:rsidR="006D58B8" w:rsidRPr="006D58B8">
        <w:rPr>
          <w:color w:val="000000"/>
        </w:rPr>
        <w:t>Trends Over Time</w:t>
      </w:r>
    </w:p>
    <w:p w14:paraId="75EED6B4" w14:textId="6852CFD0" w:rsidR="00280938" w:rsidRDefault="00F32407" w:rsidP="00280938">
      <w:pPr>
        <w:pStyle w:val="NormalWeb"/>
        <w:spacing w:before="0" w:beforeAutospacing="0" w:after="160" w:afterAutospacing="0"/>
        <w:rPr>
          <w:color w:val="000000"/>
        </w:rPr>
      </w:pPr>
      <w:r>
        <w:rPr>
          <w:noProof/>
        </w:rPr>
        <w:drawing>
          <wp:inline distT="0" distB="0" distL="0" distR="0" wp14:anchorId="1CE96F7A" wp14:editId="5441FB9D">
            <wp:extent cx="3229839" cy="2077656"/>
            <wp:effectExtent l="0" t="0" r="0" b="0"/>
            <wp:docPr id="964792405" name="Picture 2" descr="A graph showing the growth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2405" name="Picture 2" descr="A graph showing the growth of sa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21" cy="208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279C" w14:textId="77777777" w:rsidR="00F32407" w:rsidRDefault="00F32407" w:rsidP="00280938">
      <w:pPr>
        <w:pStyle w:val="NormalWeb"/>
        <w:spacing w:before="0" w:beforeAutospacing="0" w:after="160" w:afterAutospacing="0"/>
        <w:rPr>
          <w:color w:val="000000"/>
        </w:rPr>
      </w:pPr>
    </w:p>
    <w:p w14:paraId="66AFADB3" w14:textId="4931F95A" w:rsidR="00280938" w:rsidRDefault="00280938" w:rsidP="00280938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>Task 3:</w:t>
      </w:r>
      <w:r w:rsidR="006D58B8">
        <w:rPr>
          <w:color w:val="000000"/>
        </w:rPr>
        <w:t xml:space="preserve"> </w:t>
      </w:r>
      <w:r w:rsidR="006D58B8" w:rsidRPr="006D58B8">
        <w:rPr>
          <w:color w:val="000000"/>
        </w:rPr>
        <w:t>Platform Popularity</w:t>
      </w:r>
    </w:p>
    <w:p w14:paraId="7CA7A508" w14:textId="08AA29C2" w:rsidR="00280938" w:rsidRDefault="00F32407" w:rsidP="00280938">
      <w:pPr>
        <w:pStyle w:val="NormalWeb"/>
        <w:spacing w:before="0" w:beforeAutospacing="0" w:after="160" w:afterAutospacing="0"/>
        <w:rPr>
          <w:color w:val="000000"/>
        </w:rPr>
      </w:pPr>
      <w:r>
        <w:rPr>
          <w:noProof/>
        </w:rPr>
        <w:drawing>
          <wp:inline distT="0" distB="0" distL="0" distR="0" wp14:anchorId="0FCDFC15" wp14:editId="438B5B7F">
            <wp:extent cx="3345084" cy="2312969"/>
            <wp:effectExtent l="0" t="0" r="8255" b="0"/>
            <wp:docPr id="1583004131" name="Picture 3" descr="A graph of a number of games released on each plat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04131" name="Picture 3" descr="A graph of a number of games released on each plat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12" cy="232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0CA8" w14:textId="77777777" w:rsidR="00F32407" w:rsidRDefault="00F32407" w:rsidP="00280938">
      <w:pPr>
        <w:pStyle w:val="NormalWeb"/>
        <w:spacing w:before="0" w:beforeAutospacing="0" w:after="160" w:afterAutospacing="0"/>
        <w:rPr>
          <w:color w:val="000000"/>
        </w:rPr>
      </w:pPr>
    </w:p>
    <w:p w14:paraId="46733185" w14:textId="16DA3B4B" w:rsidR="00280938" w:rsidRDefault="00280938" w:rsidP="00280938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>Task 4:</w:t>
      </w:r>
      <w:r w:rsidR="006D58B8">
        <w:rPr>
          <w:color w:val="000000"/>
        </w:rPr>
        <w:t xml:space="preserve"> </w:t>
      </w:r>
      <w:r w:rsidR="006D58B8" w:rsidRPr="006D58B8">
        <w:rPr>
          <w:color w:val="000000"/>
        </w:rPr>
        <w:t>Genre Analysis</w:t>
      </w:r>
    </w:p>
    <w:p w14:paraId="4C3FA0D8" w14:textId="0CD44040" w:rsidR="00280938" w:rsidRDefault="00F32407" w:rsidP="00280938">
      <w:pPr>
        <w:pStyle w:val="NormalWeb"/>
        <w:spacing w:before="0" w:beforeAutospacing="0" w:after="160" w:afterAutospacing="0"/>
        <w:rPr>
          <w:color w:val="000000"/>
        </w:rPr>
      </w:pPr>
      <w:r>
        <w:rPr>
          <w:noProof/>
        </w:rPr>
        <w:drawing>
          <wp:inline distT="0" distB="0" distL="0" distR="0" wp14:anchorId="1A616506" wp14:editId="0324B689">
            <wp:extent cx="4399417" cy="2830010"/>
            <wp:effectExtent l="0" t="0" r="1270" b="8890"/>
            <wp:docPr id="196488010" name="Picture 4" descr="A graph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8010" name="Picture 4" descr="A graph of colo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53" cy="284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7550" w14:textId="77777777" w:rsidR="00F32407" w:rsidRDefault="00F32407" w:rsidP="00280938">
      <w:pPr>
        <w:pStyle w:val="NormalWeb"/>
        <w:spacing w:before="0" w:beforeAutospacing="0" w:after="160" w:afterAutospacing="0"/>
        <w:rPr>
          <w:color w:val="000000"/>
        </w:rPr>
      </w:pPr>
    </w:p>
    <w:p w14:paraId="400A5D07" w14:textId="398F01A7" w:rsidR="00280938" w:rsidRPr="00344587" w:rsidRDefault="00280938" w:rsidP="00280938">
      <w:pPr>
        <w:pStyle w:val="NormalWeb"/>
        <w:spacing w:before="0" w:beforeAutospacing="0" w:after="160" w:afterAutospacing="0"/>
      </w:pPr>
      <w:r>
        <w:rPr>
          <w:color w:val="000000"/>
        </w:rPr>
        <w:t>Task 5:</w:t>
      </w:r>
      <w:r w:rsidR="006D58B8">
        <w:rPr>
          <w:color w:val="000000"/>
        </w:rPr>
        <w:t xml:space="preserve"> </w:t>
      </w:r>
      <w:r w:rsidR="006D58B8" w:rsidRPr="006D58B8">
        <w:rPr>
          <w:color w:val="000000"/>
        </w:rPr>
        <w:t>Publisher Performance</w:t>
      </w:r>
    </w:p>
    <w:p w14:paraId="689FB839" w14:textId="1DA71FDF" w:rsidR="00280938" w:rsidRDefault="00F32407" w:rsidP="00280938">
      <w:r>
        <w:rPr>
          <w:noProof/>
        </w:rPr>
        <w:drawing>
          <wp:inline distT="0" distB="0" distL="0" distR="0" wp14:anchorId="7D72961F" wp14:editId="327B6982">
            <wp:extent cx="4385636" cy="3489767"/>
            <wp:effectExtent l="0" t="0" r="0" b="0"/>
            <wp:docPr id="700265182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65182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4" cy="34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3CCF" w14:textId="77777777" w:rsidR="00936950" w:rsidRDefault="00936950"/>
    <w:sectPr w:rsidR="0093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0D6B"/>
    <w:multiLevelType w:val="hybridMultilevel"/>
    <w:tmpl w:val="051C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2E85"/>
    <w:multiLevelType w:val="hybridMultilevel"/>
    <w:tmpl w:val="AD8A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A18E8"/>
    <w:multiLevelType w:val="hybridMultilevel"/>
    <w:tmpl w:val="F58A4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F1C8A"/>
    <w:multiLevelType w:val="hybridMultilevel"/>
    <w:tmpl w:val="725C8D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032777"/>
    <w:multiLevelType w:val="hybridMultilevel"/>
    <w:tmpl w:val="B57868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196718"/>
    <w:multiLevelType w:val="hybridMultilevel"/>
    <w:tmpl w:val="7F70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D414B"/>
    <w:multiLevelType w:val="hybridMultilevel"/>
    <w:tmpl w:val="247C31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DE4728"/>
    <w:multiLevelType w:val="hybridMultilevel"/>
    <w:tmpl w:val="BF521E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1F4554"/>
    <w:multiLevelType w:val="hybridMultilevel"/>
    <w:tmpl w:val="F77E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50776">
    <w:abstractNumId w:val="3"/>
  </w:num>
  <w:num w:numId="2" w16cid:durableId="1905026026">
    <w:abstractNumId w:val="6"/>
  </w:num>
  <w:num w:numId="3" w16cid:durableId="668873522">
    <w:abstractNumId w:val="4"/>
  </w:num>
  <w:num w:numId="4" w16cid:durableId="257104165">
    <w:abstractNumId w:val="7"/>
  </w:num>
  <w:num w:numId="5" w16cid:durableId="1035689300">
    <w:abstractNumId w:val="2"/>
  </w:num>
  <w:num w:numId="6" w16cid:durableId="1560045275">
    <w:abstractNumId w:val="1"/>
  </w:num>
  <w:num w:numId="7" w16cid:durableId="2144808110">
    <w:abstractNumId w:val="5"/>
  </w:num>
  <w:num w:numId="8" w16cid:durableId="637995925">
    <w:abstractNumId w:val="8"/>
  </w:num>
  <w:num w:numId="9" w16cid:durableId="181694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yNDczszAzMzW3MDdT0lEKTi0uzszPAykwrAUARk+QKiwAAAA="/>
  </w:docVars>
  <w:rsids>
    <w:rsidRoot w:val="00280938"/>
    <w:rsid w:val="000526D0"/>
    <w:rsid w:val="000B1E9F"/>
    <w:rsid w:val="000D5AFB"/>
    <w:rsid w:val="00213FC3"/>
    <w:rsid w:val="00280938"/>
    <w:rsid w:val="002A46AF"/>
    <w:rsid w:val="00375208"/>
    <w:rsid w:val="004640F2"/>
    <w:rsid w:val="005125F8"/>
    <w:rsid w:val="00567618"/>
    <w:rsid w:val="00626219"/>
    <w:rsid w:val="006428C9"/>
    <w:rsid w:val="00674D31"/>
    <w:rsid w:val="006A0AC4"/>
    <w:rsid w:val="006D58B8"/>
    <w:rsid w:val="007163DB"/>
    <w:rsid w:val="007739B3"/>
    <w:rsid w:val="00933ADC"/>
    <w:rsid w:val="00936950"/>
    <w:rsid w:val="00A45BAE"/>
    <w:rsid w:val="00C0710F"/>
    <w:rsid w:val="00D0586B"/>
    <w:rsid w:val="00D5610F"/>
    <w:rsid w:val="00E42402"/>
    <w:rsid w:val="00F32407"/>
    <w:rsid w:val="00FD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96FF"/>
  <w15:chartTrackingRefBased/>
  <w15:docId w15:val="{842F0BC6-B2EB-45F3-AE1F-9AB473A1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809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09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7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thedevastator/global-video-game-sales-and-review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387</Words>
  <Characters>2208</Characters>
  <Application>Microsoft Office Word</Application>
  <DocSecurity>0</DocSecurity>
  <Lines>18</Lines>
  <Paragraphs>5</Paragraphs>
  <ScaleCrop>false</ScaleCrop>
  <Company>School District of Janesville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Szelogowski</dc:creator>
  <cp:keywords/>
  <dc:description/>
  <cp:lastModifiedBy>Daniel Szelogowski</cp:lastModifiedBy>
  <cp:revision>24</cp:revision>
  <dcterms:created xsi:type="dcterms:W3CDTF">2024-01-08T20:01:00Z</dcterms:created>
  <dcterms:modified xsi:type="dcterms:W3CDTF">2024-01-08T21:13:00Z</dcterms:modified>
</cp:coreProperties>
</file>