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D72FE3" w:rsidRDefault="00730BFB" w:rsidP="006B4954">
      <w:pPr>
        <w:suppressAutoHyphens/>
        <w:contextualSpacing/>
        <w:jc w:val="center"/>
        <w:rPr>
          <w:rFonts w:asciiTheme="majorHAnsi" w:hAnsiTheme="majorHAnsi" w:cstheme="majorHAnsi"/>
          <w:szCs w:val="22"/>
        </w:rPr>
      </w:pPr>
      <w:r w:rsidRPr="00D72FE3">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D72FE3" w:rsidRDefault="00A325D0" w:rsidP="006B4954">
      <w:pPr>
        <w:suppressAutoHyphens/>
        <w:contextualSpacing/>
        <w:rPr>
          <w:rFonts w:asciiTheme="majorHAnsi" w:hAnsiTheme="majorHAnsi" w:cstheme="majorHAnsi"/>
          <w:szCs w:val="22"/>
        </w:rPr>
      </w:pPr>
    </w:p>
    <w:p w14:paraId="30DD2EA8" w14:textId="5A7B43ED" w:rsidR="00A325D0" w:rsidRPr="00D72FE3" w:rsidRDefault="00355421" w:rsidP="006B4954">
      <w:pPr>
        <w:pStyle w:val="Title"/>
        <w:suppressAutoHyphens/>
        <w:contextualSpacing/>
        <w:jc w:val="center"/>
        <w:rPr>
          <w:rFonts w:asciiTheme="majorHAnsi" w:hAnsiTheme="majorHAnsi" w:cstheme="majorHAnsi"/>
          <w:sz w:val="22"/>
          <w:szCs w:val="22"/>
        </w:rPr>
      </w:pPr>
      <w:r w:rsidRPr="00D72FE3">
        <w:rPr>
          <w:rFonts w:asciiTheme="majorHAnsi" w:hAnsiTheme="majorHAnsi" w:cstheme="majorHAnsi"/>
          <w:sz w:val="22"/>
          <w:szCs w:val="22"/>
        </w:rPr>
        <w:t xml:space="preserve">Draw it or </w:t>
      </w:r>
      <w:proofErr w:type="gramStart"/>
      <w:r w:rsidRPr="00D72FE3">
        <w:rPr>
          <w:rFonts w:asciiTheme="majorHAnsi" w:hAnsiTheme="majorHAnsi" w:cstheme="majorHAnsi"/>
          <w:sz w:val="22"/>
          <w:szCs w:val="22"/>
        </w:rPr>
        <w:t>Lose</w:t>
      </w:r>
      <w:proofErr w:type="gramEnd"/>
      <w:r w:rsidRPr="00D72FE3">
        <w:rPr>
          <w:rFonts w:asciiTheme="majorHAnsi" w:hAnsiTheme="majorHAnsi" w:cstheme="majorHAnsi"/>
          <w:sz w:val="22"/>
          <w:szCs w:val="22"/>
        </w:rPr>
        <w:t xml:space="preserve"> it</w:t>
      </w:r>
    </w:p>
    <w:p w14:paraId="3053A3B2" w14:textId="77777777" w:rsidR="00A325D0" w:rsidRPr="00D72FE3" w:rsidRDefault="00730BFB" w:rsidP="006B4954">
      <w:pPr>
        <w:pStyle w:val="Heading1"/>
        <w:suppressAutoHyphens/>
        <w:contextualSpacing/>
        <w:rPr>
          <w:rFonts w:asciiTheme="majorHAnsi" w:hAnsiTheme="majorHAnsi" w:cstheme="majorHAnsi"/>
          <w:b/>
          <w:szCs w:val="22"/>
        </w:rPr>
      </w:pPr>
      <w:bookmarkStart w:id="0" w:name="_Toc115077317"/>
      <w:r w:rsidRPr="00D72FE3">
        <w:rPr>
          <w:rFonts w:asciiTheme="majorHAnsi" w:hAnsiTheme="majorHAnsi" w:cstheme="majorHAnsi"/>
          <w:b/>
          <w:szCs w:val="22"/>
        </w:rPr>
        <w:t>CS 230 Project Software Design Template</w:t>
      </w:r>
      <w:bookmarkEnd w:id="0"/>
    </w:p>
    <w:p w14:paraId="13BBB424" w14:textId="6996186A" w:rsidR="00A325D0" w:rsidRPr="00D72FE3" w:rsidRDefault="00730BFB" w:rsidP="006B4954">
      <w:pPr>
        <w:suppressAutoHyphens/>
        <w:contextualSpacing/>
        <w:jc w:val="center"/>
        <w:rPr>
          <w:rFonts w:asciiTheme="majorHAnsi" w:hAnsiTheme="majorHAnsi" w:cstheme="majorHAnsi"/>
          <w:szCs w:val="22"/>
        </w:rPr>
      </w:pPr>
      <w:r w:rsidRPr="00D72FE3">
        <w:rPr>
          <w:rFonts w:asciiTheme="majorHAnsi" w:hAnsiTheme="majorHAnsi" w:cstheme="majorHAnsi"/>
          <w:szCs w:val="22"/>
        </w:rPr>
        <w:t>Version 1.</w:t>
      </w:r>
      <w:r w:rsidR="0002611A">
        <w:rPr>
          <w:rFonts w:asciiTheme="majorHAnsi" w:hAnsiTheme="majorHAnsi" w:cstheme="majorHAnsi"/>
          <w:szCs w:val="22"/>
        </w:rPr>
        <w:t>1</w:t>
      </w:r>
    </w:p>
    <w:p w14:paraId="22FA7FB4"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br w:type="page"/>
      </w:r>
    </w:p>
    <w:p w14:paraId="7F01DFD3" w14:textId="77777777" w:rsidR="00A325D0" w:rsidRPr="00D72FE3" w:rsidRDefault="00730BFB" w:rsidP="006B4954">
      <w:pPr>
        <w:pStyle w:val="Heading2"/>
        <w:suppressAutoHyphens/>
        <w:contextualSpacing/>
        <w:rPr>
          <w:rFonts w:asciiTheme="majorHAnsi" w:hAnsiTheme="majorHAnsi" w:cstheme="majorHAnsi"/>
        </w:rPr>
      </w:pPr>
      <w:bookmarkStart w:id="1" w:name="_Toc115077318"/>
      <w:r w:rsidRPr="00D72FE3">
        <w:rPr>
          <w:rFonts w:asciiTheme="majorHAnsi" w:hAnsiTheme="majorHAnsi" w:cstheme="majorHAnsi"/>
        </w:rPr>
        <w:lastRenderedPageBreak/>
        <w:t>Table of Contents</w:t>
      </w:r>
      <w:bookmarkEnd w:id="1"/>
    </w:p>
    <w:p w14:paraId="05F48DC7" w14:textId="77777777" w:rsidR="00A325D0" w:rsidRPr="00D72FE3"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D72FE3" w:rsidRDefault="00730BFB">
          <w:pPr>
            <w:pStyle w:val="TOC1"/>
            <w:rPr>
              <w:rFonts w:asciiTheme="majorHAnsi" w:eastAsiaTheme="minorEastAsia" w:hAnsiTheme="majorHAnsi" w:cstheme="majorHAnsi"/>
              <w:noProof/>
              <w:szCs w:val="22"/>
            </w:rPr>
          </w:pPr>
          <w:r w:rsidRPr="00D72FE3">
            <w:rPr>
              <w:rFonts w:asciiTheme="majorHAnsi" w:hAnsiTheme="majorHAnsi" w:cstheme="majorHAnsi"/>
              <w:szCs w:val="22"/>
            </w:rPr>
            <w:fldChar w:fldCharType="begin"/>
          </w:r>
          <w:r w:rsidRPr="00D72FE3">
            <w:rPr>
              <w:rFonts w:asciiTheme="majorHAnsi" w:hAnsiTheme="majorHAnsi" w:cstheme="majorHAnsi"/>
              <w:szCs w:val="22"/>
            </w:rPr>
            <w:instrText xml:space="preserve"> TOC \h \u \z </w:instrText>
          </w:r>
          <w:r w:rsidRPr="00D72FE3">
            <w:rPr>
              <w:rFonts w:asciiTheme="majorHAnsi" w:hAnsiTheme="majorHAnsi" w:cstheme="majorHAnsi"/>
              <w:szCs w:val="22"/>
            </w:rPr>
            <w:fldChar w:fldCharType="separate"/>
          </w:r>
          <w:hyperlink w:anchor="_Toc115077317" w:history="1">
            <w:r w:rsidR="005E3957" w:rsidRPr="00D72FE3">
              <w:rPr>
                <w:rStyle w:val="Hyperlink"/>
                <w:rFonts w:asciiTheme="majorHAnsi" w:hAnsiTheme="majorHAnsi" w:cstheme="majorHAnsi"/>
                <w:b/>
                <w:noProof/>
                <w:szCs w:val="22"/>
              </w:rPr>
              <w:t>CS 230 Project Software Design Template</w:t>
            </w:r>
            <w:r w:rsidR="005E3957" w:rsidRPr="00D72FE3">
              <w:rPr>
                <w:rFonts w:asciiTheme="majorHAnsi" w:hAnsiTheme="majorHAnsi" w:cstheme="majorHAnsi"/>
                <w:noProof/>
                <w:webHidden/>
                <w:szCs w:val="22"/>
              </w:rPr>
              <w:tab/>
            </w:r>
            <w:r w:rsidR="005E3957" w:rsidRPr="00D72FE3">
              <w:rPr>
                <w:rFonts w:asciiTheme="majorHAnsi" w:hAnsiTheme="majorHAnsi" w:cstheme="majorHAnsi"/>
                <w:noProof/>
                <w:webHidden/>
                <w:szCs w:val="22"/>
              </w:rPr>
              <w:fldChar w:fldCharType="begin"/>
            </w:r>
            <w:r w:rsidR="005E3957" w:rsidRPr="00D72FE3">
              <w:rPr>
                <w:rFonts w:asciiTheme="majorHAnsi" w:hAnsiTheme="majorHAnsi" w:cstheme="majorHAnsi"/>
                <w:noProof/>
                <w:webHidden/>
                <w:szCs w:val="22"/>
              </w:rPr>
              <w:instrText xml:space="preserve"> PAGEREF _Toc115077317 \h </w:instrText>
            </w:r>
            <w:r w:rsidR="005E3957" w:rsidRPr="00D72FE3">
              <w:rPr>
                <w:rFonts w:asciiTheme="majorHAnsi" w:hAnsiTheme="majorHAnsi" w:cstheme="majorHAnsi"/>
                <w:noProof/>
                <w:webHidden/>
                <w:szCs w:val="22"/>
              </w:rPr>
            </w:r>
            <w:r w:rsidR="005E3957" w:rsidRPr="00D72FE3">
              <w:rPr>
                <w:rFonts w:asciiTheme="majorHAnsi" w:hAnsiTheme="majorHAnsi" w:cstheme="majorHAnsi"/>
                <w:noProof/>
                <w:webHidden/>
                <w:szCs w:val="22"/>
              </w:rPr>
              <w:fldChar w:fldCharType="separate"/>
            </w:r>
            <w:r w:rsidR="005E3957" w:rsidRPr="00D72FE3">
              <w:rPr>
                <w:rFonts w:asciiTheme="majorHAnsi" w:hAnsiTheme="majorHAnsi" w:cstheme="majorHAnsi"/>
                <w:noProof/>
                <w:webHidden/>
                <w:szCs w:val="22"/>
              </w:rPr>
              <w:t>1</w:t>
            </w:r>
            <w:r w:rsidR="005E3957" w:rsidRPr="00D72FE3">
              <w:rPr>
                <w:rFonts w:asciiTheme="majorHAnsi" w:hAnsiTheme="majorHAnsi" w:cstheme="majorHAnsi"/>
                <w:noProof/>
                <w:webHidden/>
                <w:szCs w:val="22"/>
              </w:rPr>
              <w:fldChar w:fldCharType="end"/>
            </w:r>
          </w:hyperlink>
        </w:p>
        <w:p w14:paraId="2B38A495" w14:textId="2823A884"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D72FE3">
              <w:rPr>
                <w:rStyle w:val="Hyperlink"/>
                <w:rFonts w:asciiTheme="majorHAnsi" w:hAnsiTheme="majorHAnsi" w:cstheme="majorHAnsi"/>
                <w:b/>
                <w:bCs/>
                <w:noProof/>
                <w:szCs w:val="22"/>
              </w:rPr>
              <w:t>Table of Contents</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_Toc115077318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2</w:t>
            </w:r>
            <w:r w:rsidR="005E3957" w:rsidRPr="00D72FE3">
              <w:rPr>
                <w:rFonts w:asciiTheme="majorHAnsi" w:hAnsiTheme="majorHAnsi" w:cstheme="majorHAnsi"/>
                <w:b/>
                <w:bCs/>
                <w:noProof/>
                <w:webHidden/>
                <w:szCs w:val="22"/>
                <w:u w:val="single"/>
              </w:rPr>
              <w:fldChar w:fldCharType="end"/>
            </w:r>
          </w:hyperlink>
        </w:p>
        <w:p w14:paraId="370EABA4" w14:textId="636DA655"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D72FE3">
              <w:rPr>
                <w:rStyle w:val="Hyperlink"/>
                <w:rFonts w:asciiTheme="majorHAnsi" w:hAnsiTheme="majorHAnsi" w:cstheme="majorHAnsi"/>
                <w:b/>
                <w:bCs/>
                <w:noProof/>
                <w:szCs w:val="22"/>
              </w:rPr>
              <w:t>Document Revision History</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_Toc115077319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2</w:t>
            </w:r>
            <w:r w:rsidR="005E3957" w:rsidRPr="00D72FE3">
              <w:rPr>
                <w:rFonts w:asciiTheme="majorHAnsi" w:hAnsiTheme="majorHAnsi" w:cstheme="majorHAnsi"/>
                <w:b/>
                <w:bCs/>
                <w:noProof/>
                <w:webHidden/>
                <w:szCs w:val="22"/>
                <w:u w:val="single"/>
              </w:rPr>
              <w:fldChar w:fldCharType="end"/>
            </w:r>
          </w:hyperlink>
        </w:p>
        <w:p w14:paraId="48DB7F4E" w14:textId="0766E018"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D72FE3">
              <w:rPr>
                <w:rStyle w:val="Hyperlink"/>
                <w:rFonts w:asciiTheme="majorHAnsi" w:hAnsiTheme="majorHAnsi" w:cstheme="majorHAnsi"/>
                <w:b/>
                <w:bCs/>
                <w:noProof/>
                <w:szCs w:val="22"/>
              </w:rPr>
              <w:t>Executive Summary</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_Toc115077320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3</w:t>
            </w:r>
            <w:r w:rsidR="005E3957" w:rsidRPr="00D72FE3">
              <w:rPr>
                <w:rFonts w:asciiTheme="majorHAnsi" w:hAnsiTheme="majorHAnsi" w:cstheme="majorHAnsi"/>
                <w:b/>
                <w:bCs/>
                <w:noProof/>
                <w:webHidden/>
                <w:szCs w:val="22"/>
                <w:u w:val="single"/>
              </w:rPr>
              <w:fldChar w:fldCharType="end"/>
            </w:r>
          </w:hyperlink>
        </w:p>
        <w:p w14:paraId="27AFAD2D" w14:textId="684B7EE8"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D72FE3">
              <w:rPr>
                <w:rStyle w:val="Hyperlink"/>
                <w:rFonts w:asciiTheme="majorHAnsi" w:hAnsiTheme="majorHAnsi" w:cstheme="majorHAnsi"/>
                <w:b/>
                <w:bCs/>
                <w:noProof/>
                <w:szCs w:val="22"/>
              </w:rPr>
              <w:t>Requirements</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_Toc115077321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3</w:t>
            </w:r>
            <w:r w:rsidR="005E3957" w:rsidRPr="00D72FE3">
              <w:rPr>
                <w:rFonts w:asciiTheme="majorHAnsi" w:hAnsiTheme="majorHAnsi" w:cstheme="majorHAnsi"/>
                <w:b/>
                <w:bCs/>
                <w:noProof/>
                <w:webHidden/>
                <w:szCs w:val="22"/>
                <w:u w:val="single"/>
              </w:rPr>
              <w:fldChar w:fldCharType="end"/>
            </w:r>
          </w:hyperlink>
        </w:p>
        <w:p w14:paraId="19936906" w14:textId="14B6E2BB"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D72FE3">
              <w:rPr>
                <w:rStyle w:val="Hyperlink"/>
                <w:rFonts w:asciiTheme="majorHAnsi" w:hAnsiTheme="majorHAnsi" w:cstheme="majorHAnsi"/>
                <w:b/>
                <w:bCs/>
                <w:noProof/>
                <w:szCs w:val="22"/>
              </w:rPr>
              <w:t>Design Constraints</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_Toc115077322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3</w:t>
            </w:r>
            <w:r w:rsidR="005E3957" w:rsidRPr="00D72FE3">
              <w:rPr>
                <w:rFonts w:asciiTheme="majorHAnsi" w:hAnsiTheme="majorHAnsi" w:cstheme="majorHAnsi"/>
                <w:b/>
                <w:bCs/>
                <w:noProof/>
                <w:webHidden/>
                <w:szCs w:val="22"/>
                <w:u w:val="single"/>
              </w:rPr>
              <w:fldChar w:fldCharType="end"/>
            </w:r>
          </w:hyperlink>
        </w:p>
        <w:p w14:paraId="4730BE35" w14:textId="3331B246"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D72FE3">
              <w:rPr>
                <w:rStyle w:val="Hyperlink"/>
                <w:rFonts w:asciiTheme="majorHAnsi" w:hAnsiTheme="majorHAnsi" w:cstheme="majorHAnsi"/>
                <w:b/>
                <w:bCs/>
                <w:noProof/>
                <w:szCs w:val="22"/>
              </w:rPr>
              <w:t>System Architecture View</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_Toc115077323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3</w:t>
            </w:r>
            <w:r w:rsidR="005E3957" w:rsidRPr="00D72FE3">
              <w:rPr>
                <w:rFonts w:asciiTheme="majorHAnsi" w:hAnsiTheme="majorHAnsi" w:cstheme="majorHAnsi"/>
                <w:b/>
                <w:bCs/>
                <w:noProof/>
                <w:webHidden/>
                <w:szCs w:val="22"/>
                <w:u w:val="single"/>
              </w:rPr>
              <w:fldChar w:fldCharType="end"/>
            </w:r>
          </w:hyperlink>
        </w:p>
        <w:p w14:paraId="33FDC57B" w14:textId="597406D6"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D72FE3">
              <w:rPr>
                <w:rStyle w:val="Hyperlink"/>
                <w:rFonts w:asciiTheme="majorHAnsi" w:hAnsiTheme="majorHAnsi" w:cstheme="majorHAnsi"/>
                <w:b/>
                <w:bCs/>
                <w:noProof/>
                <w:szCs w:val="22"/>
              </w:rPr>
              <w:t>Domain Model</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_Toc115077324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3</w:t>
            </w:r>
            <w:r w:rsidR="005E3957" w:rsidRPr="00D72FE3">
              <w:rPr>
                <w:rFonts w:asciiTheme="majorHAnsi" w:hAnsiTheme="majorHAnsi" w:cstheme="majorHAnsi"/>
                <w:b/>
                <w:bCs/>
                <w:noProof/>
                <w:webHidden/>
                <w:szCs w:val="22"/>
                <w:u w:val="single"/>
              </w:rPr>
              <w:fldChar w:fldCharType="end"/>
            </w:r>
          </w:hyperlink>
        </w:p>
        <w:p w14:paraId="298DCB70" w14:textId="2BDD7A95"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D72FE3">
              <w:rPr>
                <w:rStyle w:val="Hyperlink"/>
                <w:rFonts w:asciiTheme="majorHAnsi" w:hAnsiTheme="majorHAnsi" w:cstheme="majorHAnsi"/>
                <w:b/>
                <w:bCs/>
                <w:noProof/>
                <w:szCs w:val="22"/>
              </w:rPr>
              <w:t>Evaluation</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_Toc115077325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4</w:t>
            </w:r>
            <w:r w:rsidR="005E3957" w:rsidRPr="00D72FE3">
              <w:rPr>
                <w:rFonts w:asciiTheme="majorHAnsi" w:hAnsiTheme="majorHAnsi" w:cstheme="majorHAnsi"/>
                <w:b/>
                <w:bCs/>
                <w:noProof/>
                <w:webHidden/>
                <w:szCs w:val="22"/>
                <w:u w:val="single"/>
              </w:rPr>
              <w:fldChar w:fldCharType="end"/>
            </w:r>
          </w:hyperlink>
        </w:p>
        <w:p w14:paraId="3FC253AA" w14:textId="58B2CC40" w:rsidR="005E3957" w:rsidRPr="00D72FE3"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D72FE3">
              <w:rPr>
                <w:rStyle w:val="Hyperlink"/>
                <w:rFonts w:asciiTheme="majorHAnsi" w:hAnsiTheme="majorHAnsi" w:cstheme="majorHAnsi"/>
                <w:b/>
                <w:bCs/>
                <w:noProof/>
                <w:szCs w:val="22"/>
              </w:rPr>
              <w:t>Recommendations</w:t>
            </w:r>
            <w:r w:rsidR="005E3957" w:rsidRPr="00D72FE3">
              <w:rPr>
                <w:rFonts w:asciiTheme="majorHAnsi" w:hAnsiTheme="majorHAnsi" w:cstheme="majorHAnsi"/>
                <w:b/>
                <w:bCs/>
                <w:noProof/>
                <w:webHidden/>
                <w:szCs w:val="22"/>
                <w:u w:val="single"/>
              </w:rPr>
              <w:tab/>
            </w:r>
            <w:r w:rsidR="005E3957" w:rsidRPr="00D72FE3">
              <w:rPr>
                <w:rFonts w:asciiTheme="majorHAnsi" w:hAnsiTheme="majorHAnsi" w:cstheme="majorHAnsi"/>
                <w:b/>
                <w:bCs/>
                <w:noProof/>
                <w:webHidden/>
                <w:szCs w:val="22"/>
                <w:u w:val="single"/>
              </w:rPr>
              <w:fldChar w:fldCharType="begin"/>
            </w:r>
            <w:r w:rsidR="005E3957" w:rsidRPr="00D72FE3">
              <w:rPr>
                <w:rFonts w:asciiTheme="majorHAnsi" w:hAnsiTheme="majorHAnsi" w:cstheme="majorHAnsi"/>
                <w:b/>
                <w:bCs/>
                <w:noProof/>
                <w:webHidden/>
                <w:szCs w:val="22"/>
                <w:u w:val="single"/>
              </w:rPr>
              <w:instrText xml:space="preserve"> PAGEREF _Toc115077326 \h </w:instrText>
            </w:r>
            <w:r w:rsidR="005E3957" w:rsidRPr="00D72FE3">
              <w:rPr>
                <w:rFonts w:asciiTheme="majorHAnsi" w:hAnsiTheme="majorHAnsi" w:cstheme="majorHAnsi"/>
                <w:b/>
                <w:bCs/>
                <w:noProof/>
                <w:webHidden/>
                <w:szCs w:val="22"/>
                <w:u w:val="single"/>
              </w:rPr>
            </w:r>
            <w:r w:rsidR="005E3957" w:rsidRPr="00D72FE3">
              <w:rPr>
                <w:rFonts w:asciiTheme="majorHAnsi" w:hAnsiTheme="majorHAnsi" w:cstheme="majorHAnsi"/>
                <w:b/>
                <w:bCs/>
                <w:noProof/>
                <w:webHidden/>
                <w:szCs w:val="22"/>
                <w:u w:val="single"/>
              </w:rPr>
              <w:fldChar w:fldCharType="separate"/>
            </w:r>
            <w:r w:rsidR="005E3957" w:rsidRPr="00D72FE3">
              <w:rPr>
                <w:rFonts w:asciiTheme="majorHAnsi" w:hAnsiTheme="majorHAnsi" w:cstheme="majorHAnsi"/>
                <w:b/>
                <w:bCs/>
                <w:noProof/>
                <w:webHidden/>
                <w:szCs w:val="22"/>
                <w:u w:val="single"/>
              </w:rPr>
              <w:t>5</w:t>
            </w:r>
            <w:r w:rsidR="005E3957" w:rsidRPr="00D72FE3">
              <w:rPr>
                <w:rFonts w:asciiTheme="majorHAnsi" w:hAnsiTheme="majorHAnsi" w:cstheme="majorHAnsi"/>
                <w:b/>
                <w:bCs/>
                <w:noProof/>
                <w:webHidden/>
                <w:szCs w:val="22"/>
                <w:u w:val="single"/>
              </w:rPr>
              <w:fldChar w:fldCharType="end"/>
            </w:r>
          </w:hyperlink>
        </w:p>
        <w:p w14:paraId="00973B00" w14:textId="78E7505C" w:rsidR="00A325D0" w:rsidRPr="00D72FE3"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D72FE3">
            <w:rPr>
              <w:rFonts w:asciiTheme="majorHAnsi" w:hAnsiTheme="majorHAnsi" w:cstheme="majorHAnsi"/>
              <w:szCs w:val="22"/>
            </w:rPr>
            <w:fldChar w:fldCharType="end"/>
          </w:r>
        </w:p>
      </w:sdtContent>
    </w:sdt>
    <w:p w14:paraId="06E5720C" w14:textId="77777777" w:rsidR="00A325D0" w:rsidRPr="00D72FE3"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D72FE3" w:rsidRDefault="00730BFB" w:rsidP="006B4954">
      <w:pPr>
        <w:pStyle w:val="Heading2"/>
        <w:suppressAutoHyphens/>
        <w:contextualSpacing/>
        <w:rPr>
          <w:rFonts w:asciiTheme="majorHAnsi" w:hAnsiTheme="majorHAnsi" w:cstheme="majorHAnsi"/>
        </w:rPr>
      </w:pPr>
      <w:r w:rsidRPr="00D72FE3">
        <w:rPr>
          <w:rFonts w:asciiTheme="majorHAnsi" w:hAnsiTheme="majorHAnsi" w:cstheme="majorHAnsi"/>
        </w:rPr>
        <w:fldChar w:fldCharType="begin"/>
      </w:r>
      <w:r w:rsidRPr="00D72FE3">
        <w:rPr>
          <w:rFonts w:asciiTheme="majorHAnsi" w:hAnsiTheme="majorHAnsi" w:cstheme="majorHAnsi"/>
        </w:rPr>
        <w:instrText xml:space="preserve"> HYPERLINK \l "_grjogdjh5fi8" \h </w:instrText>
      </w:r>
      <w:r w:rsidRPr="00D72FE3">
        <w:rPr>
          <w:rFonts w:asciiTheme="majorHAnsi" w:hAnsiTheme="majorHAnsi" w:cstheme="majorHAnsi"/>
        </w:rPr>
      </w:r>
      <w:r w:rsidRPr="00D72FE3">
        <w:rPr>
          <w:rFonts w:asciiTheme="majorHAnsi" w:hAnsiTheme="majorHAnsi" w:cstheme="majorHAnsi"/>
        </w:rPr>
        <w:fldChar w:fldCharType="separate"/>
      </w:r>
      <w:bookmarkStart w:id="5" w:name="_Toc115077319"/>
      <w:r w:rsidRPr="00D72FE3">
        <w:rPr>
          <w:rFonts w:asciiTheme="majorHAnsi" w:hAnsiTheme="majorHAnsi" w:cstheme="majorHAnsi"/>
          <w:u w:val="single"/>
        </w:rPr>
        <w:t>Document Revision History</w:t>
      </w:r>
      <w:bookmarkEnd w:id="5"/>
      <w:r w:rsidRPr="00D72FE3">
        <w:rPr>
          <w:rFonts w:asciiTheme="majorHAnsi" w:hAnsiTheme="majorHAnsi" w:cstheme="majorHAnsi"/>
          <w:u w:val="single"/>
        </w:rPr>
        <w:fldChar w:fldCharType="end"/>
      </w:r>
    </w:p>
    <w:p w14:paraId="1E97195D" w14:textId="77777777" w:rsidR="00A325D0" w:rsidRPr="00D72FE3" w:rsidRDefault="00A325D0" w:rsidP="006B4954">
      <w:pPr>
        <w:suppressAutoHyphens/>
        <w:contextualSpacing/>
        <w:rPr>
          <w:rFonts w:asciiTheme="majorHAnsi" w:hAnsiTheme="majorHAnsi" w:cstheme="majorHAnsi"/>
          <w:szCs w:val="22"/>
        </w:rPr>
      </w:pPr>
    </w:p>
    <w:tbl>
      <w:tblPr>
        <w:tblStyle w:val="TableGrid"/>
        <w:tblW w:w="9280" w:type="dxa"/>
        <w:tblLayout w:type="fixed"/>
        <w:tblLook w:val="00A0" w:firstRow="1" w:lastRow="0" w:firstColumn="1" w:lastColumn="0" w:noHBand="0" w:noVBand="0"/>
        <w:tblDescription w:val="Table"/>
      </w:tblPr>
      <w:tblGrid>
        <w:gridCol w:w="971"/>
        <w:gridCol w:w="1520"/>
        <w:gridCol w:w="1818"/>
        <w:gridCol w:w="4971"/>
      </w:tblGrid>
      <w:tr w:rsidR="00A325D0" w:rsidRPr="00D72FE3" w14:paraId="614D61A0" w14:textId="77777777" w:rsidTr="0002611A">
        <w:trPr>
          <w:trHeight w:val="361"/>
          <w:tblHeader/>
        </w:trPr>
        <w:tc>
          <w:tcPr>
            <w:tcW w:w="971" w:type="dxa"/>
          </w:tcPr>
          <w:p w14:paraId="25B4C1DB"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t>Version</w:t>
            </w:r>
          </w:p>
        </w:tc>
        <w:tc>
          <w:tcPr>
            <w:tcW w:w="1520" w:type="dxa"/>
          </w:tcPr>
          <w:p w14:paraId="227DA376"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t>Date</w:t>
            </w:r>
          </w:p>
        </w:tc>
        <w:tc>
          <w:tcPr>
            <w:tcW w:w="1818" w:type="dxa"/>
          </w:tcPr>
          <w:p w14:paraId="48F4A27C"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t>Author</w:t>
            </w:r>
          </w:p>
        </w:tc>
        <w:tc>
          <w:tcPr>
            <w:tcW w:w="4971" w:type="dxa"/>
          </w:tcPr>
          <w:p w14:paraId="6C0A46DC"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t>Comments</w:t>
            </w:r>
          </w:p>
        </w:tc>
      </w:tr>
      <w:tr w:rsidR="00A325D0" w:rsidRPr="00D72FE3" w14:paraId="3DF8FD65" w14:textId="77777777" w:rsidTr="0002611A">
        <w:trPr>
          <w:trHeight w:val="341"/>
          <w:tblHeader/>
        </w:trPr>
        <w:tc>
          <w:tcPr>
            <w:tcW w:w="971" w:type="dxa"/>
          </w:tcPr>
          <w:p w14:paraId="70A73321" w14:textId="77777777" w:rsidR="00A325D0" w:rsidRPr="00D72FE3" w:rsidRDefault="00730BFB" w:rsidP="006B4954">
            <w:pPr>
              <w:suppressAutoHyphens/>
              <w:contextualSpacing/>
              <w:jc w:val="center"/>
              <w:rPr>
                <w:rFonts w:asciiTheme="majorHAnsi" w:hAnsiTheme="majorHAnsi" w:cstheme="majorHAnsi"/>
                <w:szCs w:val="22"/>
              </w:rPr>
            </w:pPr>
            <w:r w:rsidRPr="00D72FE3">
              <w:rPr>
                <w:rFonts w:asciiTheme="majorHAnsi" w:hAnsiTheme="majorHAnsi" w:cstheme="majorHAnsi"/>
                <w:szCs w:val="22"/>
              </w:rPr>
              <w:t>1.0</w:t>
            </w:r>
          </w:p>
        </w:tc>
        <w:tc>
          <w:tcPr>
            <w:tcW w:w="1520" w:type="dxa"/>
          </w:tcPr>
          <w:p w14:paraId="59616A6E" w14:textId="6A5CB354" w:rsidR="00A325D0" w:rsidRPr="00D72FE3" w:rsidRDefault="00355421" w:rsidP="006B4954">
            <w:pPr>
              <w:suppressAutoHyphens/>
              <w:contextualSpacing/>
              <w:rPr>
                <w:rFonts w:asciiTheme="majorHAnsi" w:hAnsiTheme="majorHAnsi" w:cstheme="majorHAnsi"/>
                <w:szCs w:val="22"/>
              </w:rPr>
            </w:pPr>
            <w:r w:rsidRPr="00D72FE3">
              <w:rPr>
                <w:rFonts w:asciiTheme="majorHAnsi" w:hAnsiTheme="majorHAnsi" w:cstheme="majorHAnsi"/>
                <w:szCs w:val="22"/>
              </w:rPr>
              <w:t>07/17/2024</w:t>
            </w:r>
          </w:p>
        </w:tc>
        <w:tc>
          <w:tcPr>
            <w:tcW w:w="1818" w:type="dxa"/>
          </w:tcPr>
          <w:p w14:paraId="093CD81A" w14:textId="366E726A" w:rsidR="00A325D0" w:rsidRPr="00D72FE3" w:rsidRDefault="00355421" w:rsidP="006B4954">
            <w:pPr>
              <w:suppressAutoHyphens/>
              <w:contextualSpacing/>
              <w:rPr>
                <w:rFonts w:asciiTheme="majorHAnsi" w:hAnsiTheme="majorHAnsi" w:cstheme="majorHAnsi"/>
                <w:szCs w:val="22"/>
              </w:rPr>
            </w:pPr>
            <w:r w:rsidRPr="00D72FE3">
              <w:rPr>
                <w:rFonts w:asciiTheme="majorHAnsi" w:hAnsiTheme="majorHAnsi" w:cstheme="majorHAnsi"/>
                <w:szCs w:val="22"/>
              </w:rPr>
              <w:t>Timothy Johnson</w:t>
            </w:r>
          </w:p>
        </w:tc>
        <w:tc>
          <w:tcPr>
            <w:tcW w:w="4971" w:type="dxa"/>
          </w:tcPr>
          <w:p w14:paraId="7E3B24A0" w14:textId="75153476" w:rsidR="00A325D0" w:rsidRPr="00D72FE3" w:rsidRDefault="003E378F" w:rsidP="006B4954">
            <w:pPr>
              <w:suppressAutoHyphens/>
              <w:contextualSpacing/>
              <w:rPr>
                <w:rFonts w:asciiTheme="majorHAnsi" w:hAnsiTheme="majorHAnsi" w:cstheme="majorHAnsi"/>
                <w:szCs w:val="22"/>
              </w:rPr>
            </w:pPr>
            <w:r>
              <w:rPr>
                <w:rFonts w:asciiTheme="majorHAnsi" w:hAnsiTheme="majorHAnsi" w:cstheme="majorHAnsi"/>
                <w:szCs w:val="22"/>
              </w:rPr>
              <w:t>Initial draft created</w:t>
            </w:r>
          </w:p>
        </w:tc>
      </w:tr>
      <w:tr w:rsidR="0002611A" w:rsidRPr="00D72FE3" w14:paraId="1AE3C1DD" w14:textId="77777777" w:rsidTr="0002611A">
        <w:trPr>
          <w:trHeight w:val="341"/>
          <w:tblHeader/>
        </w:trPr>
        <w:tc>
          <w:tcPr>
            <w:tcW w:w="971" w:type="dxa"/>
          </w:tcPr>
          <w:p w14:paraId="0C124BAB" w14:textId="48520EB8" w:rsidR="0002611A" w:rsidRPr="00D72FE3" w:rsidRDefault="0002611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20" w:type="dxa"/>
          </w:tcPr>
          <w:p w14:paraId="34EDA4CE" w14:textId="7C583BFE" w:rsidR="0002611A" w:rsidRPr="00D72FE3" w:rsidRDefault="0002611A" w:rsidP="006B4954">
            <w:pPr>
              <w:suppressAutoHyphens/>
              <w:contextualSpacing/>
              <w:rPr>
                <w:rFonts w:asciiTheme="majorHAnsi" w:hAnsiTheme="majorHAnsi" w:cstheme="majorHAnsi"/>
                <w:szCs w:val="22"/>
              </w:rPr>
            </w:pPr>
            <w:r>
              <w:rPr>
                <w:rFonts w:asciiTheme="majorHAnsi" w:hAnsiTheme="majorHAnsi" w:cstheme="majorHAnsi"/>
                <w:szCs w:val="22"/>
              </w:rPr>
              <w:t>8/2/2024</w:t>
            </w:r>
          </w:p>
        </w:tc>
        <w:tc>
          <w:tcPr>
            <w:tcW w:w="1818" w:type="dxa"/>
          </w:tcPr>
          <w:p w14:paraId="1BD849D5" w14:textId="4113622D" w:rsidR="0002611A" w:rsidRPr="00D72FE3" w:rsidRDefault="0002611A" w:rsidP="006B4954">
            <w:pPr>
              <w:suppressAutoHyphens/>
              <w:contextualSpacing/>
              <w:rPr>
                <w:rFonts w:asciiTheme="majorHAnsi" w:hAnsiTheme="majorHAnsi" w:cstheme="majorHAnsi"/>
                <w:szCs w:val="22"/>
              </w:rPr>
            </w:pPr>
            <w:r>
              <w:rPr>
                <w:rFonts w:asciiTheme="majorHAnsi" w:hAnsiTheme="majorHAnsi" w:cstheme="majorHAnsi"/>
                <w:szCs w:val="22"/>
              </w:rPr>
              <w:t>Timothy Johnson</w:t>
            </w:r>
          </w:p>
        </w:tc>
        <w:tc>
          <w:tcPr>
            <w:tcW w:w="4971" w:type="dxa"/>
          </w:tcPr>
          <w:p w14:paraId="53951F6F" w14:textId="6483F608" w:rsidR="0002611A" w:rsidRDefault="0002611A" w:rsidP="006B4954">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bl>
    <w:p w14:paraId="6B3AFC15" w14:textId="3C6710D1" w:rsidR="00A325D0" w:rsidRPr="00D72FE3" w:rsidRDefault="00730BFB" w:rsidP="005F49E3">
      <w:pPr>
        <w:rPr>
          <w:rFonts w:asciiTheme="majorHAnsi" w:hAnsiTheme="majorHAnsi" w:cstheme="majorHAnsi"/>
          <w:color w:val="2F5496"/>
          <w:szCs w:val="22"/>
        </w:rPr>
      </w:pPr>
      <w:r w:rsidRPr="00D72FE3">
        <w:rPr>
          <w:rFonts w:asciiTheme="majorHAnsi" w:hAnsiTheme="majorHAnsi" w:cstheme="majorHAnsi"/>
          <w:szCs w:val="22"/>
        </w:rPr>
        <w:br w:type="page"/>
      </w:r>
    </w:p>
    <w:bookmarkStart w:id="6" w:name="_3znysh7" w:colFirst="0" w:colLast="0"/>
    <w:bookmarkEnd w:id="6"/>
    <w:p w14:paraId="16824E87" w14:textId="77777777" w:rsidR="00A325D0" w:rsidRPr="00D72FE3" w:rsidRDefault="00730BFB" w:rsidP="006B4954">
      <w:pPr>
        <w:pStyle w:val="Heading2"/>
        <w:suppressAutoHyphens/>
        <w:contextualSpacing/>
        <w:rPr>
          <w:rFonts w:asciiTheme="majorHAnsi" w:hAnsiTheme="majorHAnsi" w:cstheme="majorHAnsi"/>
        </w:rPr>
      </w:pPr>
      <w:r w:rsidRPr="00D72FE3">
        <w:rPr>
          <w:rFonts w:asciiTheme="majorHAnsi" w:hAnsiTheme="majorHAnsi" w:cstheme="majorHAnsi"/>
        </w:rPr>
        <w:lastRenderedPageBreak/>
        <w:fldChar w:fldCharType="begin"/>
      </w:r>
      <w:r w:rsidRPr="00D72FE3">
        <w:rPr>
          <w:rFonts w:asciiTheme="majorHAnsi" w:hAnsiTheme="majorHAnsi" w:cstheme="majorHAnsi"/>
        </w:rPr>
        <w:instrText xml:space="preserve"> HYPERLINK \l "_sbfa50wo7nsh" \h </w:instrText>
      </w:r>
      <w:r w:rsidRPr="00D72FE3">
        <w:rPr>
          <w:rFonts w:asciiTheme="majorHAnsi" w:hAnsiTheme="majorHAnsi" w:cstheme="majorHAnsi"/>
        </w:rPr>
      </w:r>
      <w:r w:rsidRPr="00D72FE3">
        <w:rPr>
          <w:rFonts w:asciiTheme="majorHAnsi" w:hAnsiTheme="majorHAnsi" w:cstheme="majorHAnsi"/>
        </w:rPr>
        <w:fldChar w:fldCharType="separate"/>
      </w:r>
      <w:bookmarkStart w:id="7" w:name="_Toc115077320"/>
      <w:r w:rsidRPr="00D72FE3">
        <w:rPr>
          <w:rFonts w:asciiTheme="majorHAnsi" w:hAnsiTheme="majorHAnsi" w:cstheme="majorHAnsi"/>
          <w:u w:val="single"/>
        </w:rPr>
        <w:t>Executive Summary</w:t>
      </w:r>
      <w:bookmarkEnd w:id="7"/>
      <w:r w:rsidRPr="00D72FE3">
        <w:rPr>
          <w:rFonts w:asciiTheme="majorHAnsi" w:hAnsiTheme="majorHAnsi" w:cstheme="majorHAnsi"/>
          <w:u w:val="single"/>
        </w:rPr>
        <w:fldChar w:fldCharType="end"/>
      </w:r>
    </w:p>
    <w:p w14:paraId="200B3DB4" w14:textId="77777777" w:rsidR="00A325D0" w:rsidRPr="00D72FE3" w:rsidRDefault="00A325D0" w:rsidP="006B4954">
      <w:pPr>
        <w:suppressAutoHyphens/>
        <w:contextualSpacing/>
        <w:rPr>
          <w:rFonts w:asciiTheme="majorHAnsi" w:hAnsiTheme="majorHAnsi" w:cstheme="majorHAnsi"/>
          <w:szCs w:val="22"/>
        </w:rPr>
      </w:pPr>
    </w:p>
    <w:p w14:paraId="0CB4E525" w14:textId="37F5195C" w:rsidR="007B28D2" w:rsidRPr="00D72FE3" w:rsidRDefault="003459EC" w:rsidP="00987146">
      <w:pPr>
        <w:rPr>
          <w:rFonts w:asciiTheme="majorHAnsi" w:hAnsiTheme="majorHAnsi" w:cstheme="majorHAnsi"/>
          <w:szCs w:val="22"/>
        </w:rPr>
      </w:pPr>
      <w:r w:rsidRPr="00D72FE3">
        <w:rPr>
          <w:rFonts w:asciiTheme="majorHAnsi" w:hAnsiTheme="majorHAnsi" w:cstheme="majorHAnsi"/>
          <w:szCs w:val="22"/>
        </w:rPr>
        <w:t xml:space="preserve">Creative Technology Solutions (CTS) has undertaken the task of developing a web-based version of The Gaming Room's Android game, Draw It or Lose It. The game requires functionality for multiple teams and players, ensuring each game, team, and player instance remains unique. To achieve this, CTS has implemented the singleton pattern in the </w:t>
      </w:r>
      <w:r w:rsidR="003E378F" w:rsidRPr="00D72FE3">
        <w:rPr>
          <w:rFonts w:asciiTheme="majorHAnsi" w:hAnsiTheme="majorHAnsi" w:cstheme="majorHAnsi"/>
          <w:szCs w:val="22"/>
        </w:rPr>
        <w:t>Game Service</w:t>
      </w:r>
      <w:r w:rsidRPr="00D72FE3">
        <w:rPr>
          <w:rFonts w:asciiTheme="majorHAnsi" w:hAnsiTheme="majorHAnsi" w:cstheme="majorHAnsi"/>
          <w:szCs w:val="22"/>
        </w:rPr>
        <w:t xml:space="preserve"> class for managing game instances and utilized the iterator pattern to enforce uniqueness in team and player names. These design choices ensure efficient management and prevention of duplicate entities within the game environment.</w:t>
      </w:r>
    </w:p>
    <w:p w14:paraId="79B35B05" w14:textId="77777777" w:rsidR="003459EC" w:rsidRPr="00D72FE3" w:rsidRDefault="003459EC" w:rsidP="00987146">
      <w:pPr>
        <w:rPr>
          <w:rFonts w:asciiTheme="majorHAnsi" w:hAnsiTheme="majorHAnsi" w:cstheme="majorHAnsi"/>
          <w:szCs w:val="22"/>
        </w:rPr>
      </w:pPr>
    </w:p>
    <w:p w14:paraId="3370B811" w14:textId="77777777" w:rsidR="007B28D2" w:rsidRPr="00D72FE3" w:rsidRDefault="007B28D2" w:rsidP="007B28D2">
      <w:pPr>
        <w:pStyle w:val="Heading2"/>
        <w:rPr>
          <w:rFonts w:asciiTheme="majorHAnsi" w:hAnsiTheme="majorHAnsi" w:cstheme="majorHAnsi"/>
          <w:u w:val="single"/>
        </w:rPr>
      </w:pPr>
      <w:bookmarkStart w:id="8" w:name="_Toc115077321"/>
      <w:r w:rsidRPr="00D72FE3">
        <w:rPr>
          <w:rFonts w:asciiTheme="majorHAnsi" w:hAnsiTheme="majorHAnsi" w:cstheme="majorHAnsi"/>
          <w:u w:val="single"/>
        </w:rPr>
        <w:t>Requirements</w:t>
      </w:r>
      <w:bookmarkEnd w:id="8"/>
    </w:p>
    <w:p w14:paraId="06522DAF" w14:textId="77777777" w:rsidR="007B28D2" w:rsidRPr="00D72FE3" w:rsidRDefault="007B28D2" w:rsidP="007B28D2">
      <w:pPr>
        <w:rPr>
          <w:rFonts w:asciiTheme="majorHAnsi" w:hAnsiTheme="majorHAnsi" w:cstheme="majorHAnsi"/>
          <w:szCs w:val="22"/>
        </w:rPr>
      </w:pPr>
    </w:p>
    <w:p w14:paraId="7B9C7D61" w14:textId="0E7C6FA9" w:rsidR="00E46D48" w:rsidRPr="00D72FE3" w:rsidRDefault="00E46D48" w:rsidP="00E46D48">
      <w:pPr>
        <w:suppressAutoHyphens/>
        <w:contextualSpacing/>
        <w:rPr>
          <w:rFonts w:asciiTheme="majorHAnsi" w:hAnsiTheme="majorHAnsi" w:cstheme="majorHAnsi"/>
          <w:iCs/>
          <w:szCs w:val="22"/>
        </w:rPr>
      </w:pPr>
      <w:r w:rsidRPr="00D72FE3">
        <w:rPr>
          <w:rFonts w:asciiTheme="majorHAnsi" w:hAnsiTheme="majorHAnsi" w:cstheme="majorHAnsi"/>
          <w:iCs/>
          <w:szCs w:val="22"/>
        </w:rPr>
        <w:t>Business Requirements:</w:t>
      </w:r>
    </w:p>
    <w:p w14:paraId="3D82FA89" w14:textId="77777777" w:rsidR="00E46D48" w:rsidRPr="00D72FE3" w:rsidRDefault="00E46D48" w:rsidP="00E46D48">
      <w:pPr>
        <w:pStyle w:val="ListParagraph"/>
        <w:numPr>
          <w:ilvl w:val="0"/>
          <w:numId w:val="9"/>
        </w:numPr>
        <w:suppressAutoHyphens/>
        <w:rPr>
          <w:rFonts w:asciiTheme="majorHAnsi" w:hAnsiTheme="majorHAnsi" w:cstheme="majorHAnsi"/>
          <w:iCs/>
          <w:szCs w:val="22"/>
        </w:rPr>
      </w:pPr>
      <w:r w:rsidRPr="00D72FE3">
        <w:rPr>
          <w:rFonts w:asciiTheme="majorHAnsi" w:hAnsiTheme="majorHAnsi" w:cstheme="majorHAnsi"/>
          <w:iCs/>
          <w:szCs w:val="22"/>
        </w:rPr>
        <w:t>Develop a web-based version of the existing Android game "Draw It or Lose It."</w:t>
      </w:r>
    </w:p>
    <w:p w14:paraId="64D21CD4" w14:textId="77777777" w:rsidR="00E46D48" w:rsidRPr="00D72FE3" w:rsidRDefault="00E46D48" w:rsidP="00E46D48">
      <w:pPr>
        <w:pStyle w:val="ListParagraph"/>
        <w:numPr>
          <w:ilvl w:val="0"/>
          <w:numId w:val="9"/>
        </w:numPr>
        <w:suppressAutoHyphens/>
        <w:rPr>
          <w:rFonts w:asciiTheme="majorHAnsi" w:hAnsiTheme="majorHAnsi" w:cstheme="majorHAnsi"/>
          <w:iCs/>
          <w:szCs w:val="22"/>
        </w:rPr>
      </w:pPr>
      <w:r w:rsidRPr="00D72FE3">
        <w:rPr>
          <w:rFonts w:asciiTheme="majorHAnsi" w:hAnsiTheme="majorHAnsi" w:cstheme="majorHAnsi"/>
          <w:iCs/>
          <w:szCs w:val="22"/>
        </w:rPr>
        <w:t>Support multiple teams with multiple players per team.</w:t>
      </w:r>
    </w:p>
    <w:p w14:paraId="6BA8E0A8" w14:textId="77777777" w:rsidR="00E46D48" w:rsidRPr="00D72FE3" w:rsidRDefault="00E46D48" w:rsidP="00E46D48">
      <w:pPr>
        <w:pStyle w:val="ListParagraph"/>
        <w:numPr>
          <w:ilvl w:val="0"/>
          <w:numId w:val="9"/>
        </w:numPr>
        <w:suppressAutoHyphens/>
        <w:rPr>
          <w:rFonts w:asciiTheme="majorHAnsi" w:hAnsiTheme="majorHAnsi" w:cstheme="majorHAnsi"/>
          <w:iCs/>
          <w:szCs w:val="22"/>
        </w:rPr>
      </w:pPr>
      <w:r w:rsidRPr="00D72FE3">
        <w:rPr>
          <w:rFonts w:asciiTheme="majorHAnsi" w:hAnsiTheme="majorHAnsi" w:cstheme="majorHAnsi"/>
          <w:iCs/>
          <w:szCs w:val="22"/>
        </w:rPr>
        <w:t>Ensure each game instance, team, or player occurs only once.</w:t>
      </w:r>
    </w:p>
    <w:p w14:paraId="48BF7F99" w14:textId="77777777" w:rsidR="00E46D48" w:rsidRPr="00D72FE3" w:rsidRDefault="00E46D48" w:rsidP="00E46D48">
      <w:pPr>
        <w:pStyle w:val="ListParagraph"/>
        <w:numPr>
          <w:ilvl w:val="0"/>
          <w:numId w:val="9"/>
        </w:numPr>
        <w:suppressAutoHyphens/>
        <w:rPr>
          <w:rFonts w:asciiTheme="majorHAnsi" w:hAnsiTheme="majorHAnsi" w:cstheme="majorHAnsi"/>
          <w:iCs/>
          <w:szCs w:val="22"/>
        </w:rPr>
      </w:pPr>
      <w:r w:rsidRPr="00D72FE3">
        <w:rPr>
          <w:rFonts w:asciiTheme="majorHAnsi" w:hAnsiTheme="majorHAnsi" w:cstheme="majorHAnsi"/>
          <w:iCs/>
          <w:szCs w:val="22"/>
        </w:rPr>
        <w:t>Maintain compatibility with the existing Android deployment of the game.</w:t>
      </w:r>
    </w:p>
    <w:p w14:paraId="758EE014" w14:textId="77777777" w:rsidR="00E46D48" w:rsidRPr="00D72FE3" w:rsidRDefault="00E46D48" w:rsidP="00E46D48">
      <w:pPr>
        <w:pStyle w:val="ListParagraph"/>
        <w:numPr>
          <w:ilvl w:val="0"/>
          <w:numId w:val="9"/>
        </w:numPr>
        <w:suppressAutoHyphens/>
        <w:rPr>
          <w:rFonts w:asciiTheme="majorHAnsi" w:hAnsiTheme="majorHAnsi" w:cstheme="majorHAnsi"/>
          <w:iCs/>
          <w:szCs w:val="22"/>
        </w:rPr>
      </w:pPr>
      <w:r w:rsidRPr="00D72FE3">
        <w:rPr>
          <w:rFonts w:asciiTheme="majorHAnsi" w:hAnsiTheme="majorHAnsi" w:cstheme="majorHAnsi"/>
          <w:iCs/>
          <w:szCs w:val="22"/>
        </w:rPr>
        <w:t>Review and possibly extend existing APIs for mobile usage.</w:t>
      </w:r>
    </w:p>
    <w:p w14:paraId="1F27D086" w14:textId="77777777" w:rsidR="00E46D48" w:rsidRPr="00D72FE3" w:rsidRDefault="00E46D48" w:rsidP="00E46D48">
      <w:pPr>
        <w:suppressAutoHyphens/>
        <w:contextualSpacing/>
        <w:rPr>
          <w:rFonts w:asciiTheme="majorHAnsi" w:hAnsiTheme="majorHAnsi" w:cstheme="majorHAnsi"/>
          <w:iCs/>
          <w:szCs w:val="22"/>
        </w:rPr>
      </w:pPr>
    </w:p>
    <w:p w14:paraId="36BB42C3" w14:textId="56D46841" w:rsidR="00E46D48" w:rsidRPr="00D72FE3" w:rsidRDefault="00E46D48" w:rsidP="00E46D48">
      <w:pPr>
        <w:suppressAutoHyphens/>
        <w:contextualSpacing/>
        <w:rPr>
          <w:rFonts w:asciiTheme="majorHAnsi" w:hAnsiTheme="majorHAnsi" w:cstheme="majorHAnsi"/>
          <w:iCs/>
          <w:szCs w:val="22"/>
        </w:rPr>
      </w:pPr>
      <w:r w:rsidRPr="00D72FE3">
        <w:rPr>
          <w:rFonts w:asciiTheme="majorHAnsi" w:hAnsiTheme="majorHAnsi" w:cstheme="majorHAnsi"/>
          <w:iCs/>
          <w:szCs w:val="22"/>
        </w:rPr>
        <w:t>Technical Requirements:</w:t>
      </w:r>
    </w:p>
    <w:p w14:paraId="48FCF3BA" w14:textId="77777777" w:rsidR="00E46D48" w:rsidRPr="00D72FE3" w:rsidRDefault="00E46D48" w:rsidP="00E46D48">
      <w:pPr>
        <w:pStyle w:val="ListParagraph"/>
        <w:numPr>
          <w:ilvl w:val="0"/>
          <w:numId w:val="8"/>
        </w:numPr>
        <w:suppressAutoHyphens/>
        <w:rPr>
          <w:rFonts w:asciiTheme="majorHAnsi" w:hAnsiTheme="majorHAnsi" w:cstheme="majorHAnsi"/>
          <w:iCs/>
          <w:szCs w:val="22"/>
        </w:rPr>
      </w:pPr>
      <w:r w:rsidRPr="00D72FE3">
        <w:rPr>
          <w:rFonts w:asciiTheme="majorHAnsi" w:hAnsiTheme="majorHAnsi" w:cstheme="majorHAnsi"/>
          <w:iCs/>
          <w:szCs w:val="22"/>
        </w:rPr>
        <w:t>Use Java as the primary programming language for web deployment, leveraging its compatibility with the Android SDK.</w:t>
      </w:r>
    </w:p>
    <w:p w14:paraId="2B1F0BF3" w14:textId="302F123B" w:rsidR="00E46D48" w:rsidRPr="00D72FE3" w:rsidRDefault="00E46D48" w:rsidP="00E46D48">
      <w:pPr>
        <w:pStyle w:val="ListParagraph"/>
        <w:numPr>
          <w:ilvl w:val="0"/>
          <w:numId w:val="8"/>
        </w:numPr>
        <w:suppressAutoHyphens/>
        <w:rPr>
          <w:rFonts w:asciiTheme="majorHAnsi" w:hAnsiTheme="majorHAnsi" w:cstheme="majorHAnsi"/>
          <w:iCs/>
          <w:szCs w:val="22"/>
        </w:rPr>
      </w:pPr>
      <w:r w:rsidRPr="00D72FE3">
        <w:rPr>
          <w:rFonts w:asciiTheme="majorHAnsi" w:hAnsiTheme="majorHAnsi" w:cstheme="majorHAnsi"/>
          <w:iCs/>
          <w:szCs w:val="22"/>
        </w:rPr>
        <w:t xml:space="preserve">Implement design patterns such as Singleton for </w:t>
      </w:r>
      <w:r w:rsidR="003E378F" w:rsidRPr="00D72FE3">
        <w:rPr>
          <w:rFonts w:asciiTheme="majorHAnsi" w:hAnsiTheme="majorHAnsi" w:cstheme="majorHAnsi"/>
          <w:iCs/>
          <w:szCs w:val="22"/>
        </w:rPr>
        <w:t>Game Service</w:t>
      </w:r>
      <w:r w:rsidRPr="00D72FE3">
        <w:rPr>
          <w:rFonts w:asciiTheme="majorHAnsi" w:hAnsiTheme="majorHAnsi" w:cstheme="majorHAnsi"/>
          <w:iCs/>
          <w:szCs w:val="22"/>
        </w:rPr>
        <w:t xml:space="preserve"> to ensure a single instance, and Iterator to prevent duplicates in game, team, and player creation.</w:t>
      </w:r>
    </w:p>
    <w:p w14:paraId="611A39E6" w14:textId="77777777" w:rsidR="00E46D48" w:rsidRPr="00D72FE3" w:rsidRDefault="00E46D48" w:rsidP="00E46D48">
      <w:pPr>
        <w:pStyle w:val="ListParagraph"/>
        <w:numPr>
          <w:ilvl w:val="0"/>
          <w:numId w:val="8"/>
        </w:numPr>
        <w:suppressAutoHyphens/>
        <w:rPr>
          <w:rFonts w:asciiTheme="majorHAnsi" w:hAnsiTheme="majorHAnsi" w:cstheme="majorHAnsi"/>
          <w:iCs/>
          <w:szCs w:val="22"/>
        </w:rPr>
      </w:pPr>
      <w:r w:rsidRPr="00D72FE3">
        <w:rPr>
          <w:rFonts w:asciiTheme="majorHAnsi" w:hAnsiTheme="majorHAnsi" w:cstheme="majorHAnsi"/>
          <w:iCs/>
          <w:szCs w:val="22"/>
        </w:rPr>
        <w:t>Use UML for designing the system, including classes like Game, Team, Player, and Entity with inheritance and polymorphism.</w:t>
      </w:r>
    </w:p>
    <w:p w14:paraId="462C177A" w14:textId="77777777" w:rsidR="00E46D48" w:rsidRPr="00D72FE3" w:rsidRDefault="00E46D48" w:rsidP="00E46D48">
      <w:pPr>
        <w:pStyle w:val="ListParagraph"/>
        <w:numPr>
          <w:ilvl w:val="0"/>
          <w:numId w:val="8"/>
        </w:numPr>
        <w:suppressAutoHyphens/>
        <w:rPr>
          <w:rFonts w:asciiTheme="majorHAnsi" w:hAnsiTheme="majorHAnsi" w:cstheme="majorHAnsi"/>
          <w:iCs/>
          <w:szCs w:val="22"/>
        </w:rPr>
      </w:pPr>
      <w:r w:rsidRPr="00D72FE3">
        <w:rPr>
          <w:rFonts w:asciiTheme="majorHAnsi" w:hAnsiTheme="majorHAnsi" w:cstheme="majorHAnsi"/>
          <w:iCs/>
          <w:szCs w:val="22"/>
        </w:rPr>
        <w:t>Ensure encapsulation and abstraction in object creation processes.</w:t>
      </w:r>
    </w:p>
    <w:p w14:paraId="5576E640" w14:textId="248D84E1" w:rsidR="00A325D0" w:rsidRPr="00D72FE3" w:rsidRDefault="00E46D48" w:rsidP="00E46D48">
      <w:pPr>
        <w:pStyle w:val="ListParagraph"/>
        <w:numPr>
          <w:ilvl w:val="0"/>
          <w:numId w:val="8"/>
        </w:numPr>
        <w:suppressAutoHyphens/>
        <w:rPr>
          <w:rFonts w:asciiTheme="majorHAnsi" w:hAnsiTheme="majorHAnsi" w:cstheme="majorHAnsi"/>
          <w:iCs/>
          <w:szCs w:val="22"/>
        </w:rPr>
      </w:pPr>
      <w:r w:rsidRPr="00D72FE3">
        <w:rPr>
          <w:rFonts w:asciiTheme="majorHAnsi" w:hAnsiTheme="majorHAnsi" w:cstheme="majorHAnsi"/>
          <w:iCs/>
          <w:szCs w:val="22"/>
        </w:rPr>
        <w:t>Consider scalability and maintainability in the design to accommodate future expansions.</w:t>
      </w:r>
    </w:p>
    <w:p w14:paraId="69787E6F" w14:textId="77777777" w:rsidR="00E46D48" w:rsidRPr="00D72FE3" w:rsidRDefault="00E46D48" w:rsidP="00E46D48">
      <w:pPr>
        <w:suppressAutoHyphens/>
        <w:contextualSpacing/>
        <w:rPr>
          <w:rFonts w:asciiTheme="majorHAnsi" w:hAnsiTheme="majorHAnsi" w:cstheme="majorHAnsi"/>
          <w:iCs/>
          <w:szCs w:val="22"/>
        </w:rPr>
      </w:pPr>
    </w:p>
    <w:p w14:paraId="4D6BF7BF" w14:textId="77777777" w:rsidR="00A325D0" w:rsidRPr="00D72FE3"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D72FE3">
          <w:rPr>
            <w:rFonts w:asciiTheme="majorHAnsi" w:hAnsiTheme="majorHAnsi" w:cstheme="majorHAnsi"/>
            <w:u w:val="single"/>
          </w:rPr>
          <w:t>Design Constraints</w:t>
        </w:r>
        <w:bookmarkEnd w:id="9"/>
      </w:hyperlink>
    </w:p>
    <w:p w14:paraId="420C33B4" w14:textId="77777777" w:rsidR="00A325D0" w:rsidRPr="00D72FE3" w:rsidRDefault="00A325D0" w:rsidP="006B4954">
      <w:pPr>
        <w:suppressAutoHyphens/>
        <w:contextualSpacing/>
        <w:rPr>
          <w:rFonts w:asciiTheme="majorHAnsi" w:hAnsiTheme="majorHAnsi" w:cstheme="majorHAnsi"/>
          <w:szCs w:val="22"/>
        </w:rPr>
      </w:pPr>
    </w:p>
    <w:p w14:paraId="33EB4DDA" w14:textId="77777777" w:rsidR="003459EC" w:rsidRPr="00D72FE3" w:rsidRDefault="003459EC" w:rsidP="003459EC">
      <w:pPr>
        <w:rPr>
          <w:rFonts w:asciiTheme="majorHAnsi" w:hAnsiTheme="majorHAnsi" w:cstheme="majorHAnsi"/>
          <w:szCs w:val="22"/>
        </w:rPr>
      </w:pPr>
      <w:r w:rsidRPr="00D72FE3">
        <w:rPr>
          <w:rFonts w:asciiTheme="majorHAnsi" w:hAnsiTheme="majorHAnsi" w:cstheme="majorHAnsi"/>
          <w:szCs w:val="22"/>
        </w:rPr>
        <w:t>The primary constraint for CTS is transitioning Draw It or Lose It from its current Android platform to a web-based environment. Java has been selected as the development language due to its compatibility with both Android and web applications, easing the integration effort and leveraging existing Android APIs for mobile support. This choice ensures continuity in development and maintenance processes while extending the game's reach to web users.</w:t>
      </w:r>
    </w:p>
    <w:p w14:paraId="49517B2E" w14:textId="77777777" w:rsidR="00A325D0" w:rsidRPr="00D72FE3" w:rsidRDefault="00A325D0" w:rsidP="006B4954">
      <w:pPr>
        <w:suppressAutoHyphens/>
        <w:contextualSpacing/>
        <w:rPr>
          <w:rFonts w:asciiTheme="majorHAnsi" w:hAnsiTheme="majorHAnsi" w:cstheme="majorHAnsi"/>
          <w:szCs w:val="22"/>
        </w:rPr>
      </w:pPr>
    </w:p>
    <w:p w14:paraId="55EF5F50" w14:textId="77777777" w:rsidR="00A325D0" w:rsidRPr="00D72FE3"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D72FE3">
          <w:rPr>
            <w:rFonts w:asciiTheme="majorHAnsi" w:hAnsiTheme="majorHAnsi" w:cstheme="majorHAnsi"/>
            <w:u w:val="single"/>
          </w:rPr>
          <w:t>System Architecture View</w:t>
        </w:r>
        <w:bookmarkEnd w:id="10"/>
      </w:hyperlink>
    </w:p>
    <w:p w14:paraId="5B286477" w14:textId="77777777" w:rsidR="00A325D0" w:rsidRPr="00D72FE3" w:rsidRDefault="00A325D0" w:rsidP="006B4954">
      <w:pPr>
        <w:suppressAutoHyphens/>
        <w:contextualSpacing/>
        <w:rPr>
          <w:rFonts w:asciiTheme="majorHAnsi" w:hAnsiTheme="majorHAnsi" w:cstheme="majorHAnsi"/>
          <w:szCs w:val="22"/>
        </w:rPr>
      </w:pPr>
    </w:p>
    <w:p w14:paraId="52DDCC21" w14:textId="4627D32D"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Client Interface</w:t>
      </w:r>
    </w:p>
    <w:p w14:paraId="52208947" w14:textId="2F616336"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Server-Side Components</w:t>
      </w:r>
    </w:p>
    <w:p w14:paraId="453F4A33" w14:textId="526E5F7B"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Web Server</w:t>
      </w:r>
    </w:p>
    <w:p w14:paraId="280E6577" w14:textId="00DD46E9"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 xml:space="preserve">Application Layer </w:t>
      </w:r>
    </w:p>
    <w:p w14:paraId="0F7DDB3A" w14:textId="4E56344D"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Integration with Existing Android Deployment</w:t>
      </w:r>
    </w:p>
    <w:p w14:paraId="1BBFB9CC" w14:textId="5070E914"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Communication</w:t>
      </w:r>
    </w:p>
    <w:p w14:paraId="254782E7" w14:textId="240576E2"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Storage</w:t>
      </w:r>
    </w:p>
    <w:p w14:paraId="4375AFCF" w14:textId="3F90CBB6"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Security Considerations</w:t>
      </w:r>
    </w:p>
    <w:p w14:paraId="79553209" w14:textId="00AE737A" w:rsidR="00E46D48" w:rsidRPr="00D72FE3" w:rsidRDefault="00E46D48" w:rsidP="00E46D48">
      <w:pPr>
        <w:pStyle w:val="ListParagraph"/>
        <w:numPr>
          <w:ilvl w:val="0"/>
          <w:numId w:val="10"/>
        </w:numPr>
        <w:suppressAutoHyphens/>
        <w:rPr>
          <w:rFonts w:asciiTheme="majorHAnsi" w:hAnsiTheme="majorHAnsi" w:cstheme="majorHAnsi"/>
          <w:szCs w:val="22"/>
        </w:rPr>
      </w:pPr>
      <w:r w:rsidRPr="00D72FE3">
        <w:rPr>
          <w:rFonts w:asciiTheme="majorHAnsi" w:hAnsiTheme="majorHAnsi" w:cstheme="majorHAnsi"/>
          <w:szCs w:val="22"/>
        </w:rPr>
        <w:t>Scalability and Performance</w:t>
      </w:r>
    </w:p>
    <w:p w14:paraId="5897BA1F" w14:textId="77777777" w:rsidR="00E46D48" w:rsidRPr="00D72FE3" w:rsidRDefault="00E46D48" w:rsidP="00E46D48">
      <w:pPr>
        <w:suppressAutoHyphens/>
        <w:contextualSpacing/>
        <w:rPr>
          <w:rFonts w:asciiTheme="majorHAnsi" w:hAnsiTheme="majorHAnsi" w:cstheme="majorHAnsi"/>
          <w:szCs w:val="22"/>
        </w:rPr>
      </w:pPr>
    </w:p>
    <w:p w14:paraId="457C5306" w14:textId="77777777" w:rsidR="00D72FE3" w:rsidRPr="00D72FE3" w:rsidRDefault="00D72FE3" w:rsidP="00E46D48">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D72FE3" w:rsidRDefault="00730BFB" w:rsidP="006B4954">
      <w:pPr>
        <w:pStyle w:val="Heading2"/>
        <w:suppressAutoHyphens/>
        <w:contextualSpacing/>
        <w:rPr>
          <w:rFonts w:asciiTheme="majorHAnsi" w:hAnsiTheme="majorHAnsi" w:cstheme="majorHAnsi"/>
        </w:rPr>
      </w:pPr>
      <w:r w:rsidRPr="00D72FE3">
        <w:rPr>
          <w:rFonts w:asciiTheme="majorHAnsi" w:hAnsiTheme="majorHAnsi" w:cstheme="majorHAnsi"/>
        </w:rPr>
        <w:fldChar w:fldCharType="begin"/>
      </w:r>
      <w:r w:rsidRPr="00D72FE3">
        <w:rPr>
          <w:rFonts w:asciiTheme="majorHAnsi" w:hAnsiTheme="majorHAnsi" w:cstheme="majorHAnsi"/>
        </w:rPr>
        <w:instrText xml:space="preserve"> HYPERLINK \l "_8h2ehzxfam4o" \h </w:instrText>
      </w:r>
      <w:r w:rsidRPr="00D72FE3">
        <w:rPr>
          <w:rFonts w:asciiTheme="majorHAnsi" w:hAnsiTheme="majorHAnsi" w:cstheme="majorHAnsi"/>
        </w:rPr>
      </w:r>
      <w:r w:rsidRPr="00D72FE3">
        <w:rPr>
          <w:rFonts w:asciiTheme="majorHAnsi" w:hAnsiTheme="majorHAnsi" w:cstheme="majorHAnsi"/>
        </w:rPr>
        <w:fldChar w:fldCharType="separate"/>
      </w:r>
      <w:bookmarkStart w:id="12" w:name="_Toc115077324"/>
      <w:r w:rsidRPr="00D72FE3">
        <w:rPr>
          <w:rFonts w:asciiTheme="majorHAnsi" w:hAnsiTheme="majorHAnsi" w:cstheme="majorHAnsi"/>
          <w:u w:val="single"/>
        </w:rPr>
        <w:t>Domain Model</w:t>
      </w:r>
      <w:bookmarkEnd w:id="12"/>
      <w:r w:rsidRPr="00D72FE3">
        <w:rPr>
          <w:rFonts w:asciiTheme="majorHAnsi" w:hAnsiTheme="majorHAnsi" w:cstheme="majorHAnsi"/>
          <w:u w:val="single"/>
        </w:rPr>
        <w:fldChar w:fldCharType="end"/>
      </w:r>
    </w:p>
    <w:p w14:paraId="47684451" w14:textId="77777777" w:rsidR="00A325D0" w:rsidRPr="00D72FE3" w:rsidRDefault="00A325D0" w:rsidP="006B4954">
      <w:pPr>
        <w:suppressAutoHyphens/>
        <w:contextualSpacing/>
        <w:rPr>
          <w:rFonts w:asciiTheme="majorHAnsi" w:hAnsiTheme="majorHAnsi" w:cstheme="majorHAnsi"/>
          <w:b/>
          <w:szCs w:val="22"/>
          <w:shd w:val="clear" w:color="auto" w:fill="CFE2F3"/>
        </w:rPr>
      </w:pPr>
    </w:p>
    <w:p w14:paraId="350BE31D" w14:textId="77777777" w:rsidR="00D72FE3" w:rsidRPr="00D72FE3" w:rsidRDefault="00D72FE3" w:rsidP="006B4954">
      <w:pPr>
        <w:suppressAutoHyphens/>
        <w:contextualSpacing/>
        <w:rPr>
          <w:rFonts w:asciiTheme="majorHAnsi" w:hAnsiTheme="majorHAnsi" w:cstheme="majorHAnsi"/>
          <w:b/>
          <w:szCs w:val="22"/>
          <w:shd w:val="clear" w:color="auto" w:fill="CFE2F3"/>
        </w:rPr>
      </w:pPr>
    </w:p>
    <w:p w14:paraId="3D63F7EF" w14:textId="7F95FA6B" w:rsidR="003459EC" w:rsidRPr="00D72FE3" w:rsidRDefault="003459EC" w:rsidP="003459EC">
      <w:pPr>
        <w:rPr>
          <w:rFonts w:asciiTheme="majorHAnsi" w:hAnsiTheme="majorHAnsi" w:cstheme="majorHAnsi"/>
          <w:szCs w:val="22"/>
        </w:rPr>
      </w:pPr>
      <w:r w:rsidRPr="00D72FE3">
        <w:rPr>
          <w:rFonts w:asciiTheme="majorHAnsi" w:hAnsiTheme="majorHAnsi" w:cstheme="majorHAnsi"/>
          <w:szCs w:val="22"/>
        </w:rPr>
        <w:t xml:space="preserve">The UML diagram illustrates a robust domain model for Draw It or Lose It. The Game, Team, and Player classes inherit from the Entity class, which provides common attributes such as id and name. This design exhibits object-oriented principles like inheritance and encapsulation, facilitating structured entity management. The use of iterator patterns in </w:t>
      </w:r>
      <w:r w:rsidR="003E378F" w:rsidRPr="00D72FE3">
        <w:rPr>
          <w:rFonts w:asciiTheme="majorHAnsi" w:hAnsiTheme="majorHAnsi" w:cstheme="majorHAnsi"/>
          <w:szCs w:val="22"/>
        </w:rPr>
        <w:t>Game Service</w:t>
      </w:r>
      <w:r w:rsidRPr="00D72FE3">
        <w:rPr>
          <w:rFonts w:asciiTheme="majorHAnsi" w:hAnsiTheme="majorHAnsi" w:cstheme="majorHAnsi"/>
          <w:szCs w:val="22"/>
        </w:rPr>
        <w:t xml:space="preserve"> ensures unique entity creation, demonstrating effective design to meet the software requirements.</w:t>
      </w:r>
    </w:p>
    <w:p w14:paraId="12201484" w14:textId="3D401592" w:rsidR="00A325D0" w:rsidRPr="00D72FE3" w:rsidRDefault="00A325D0" w:rsidP="006B4954">
      <w:pPr>
        <w:suppressAutoHyphens/>
        <w:contextualSpacing/>
        <w:rPr>
          <w:rFonts w:asciiTheme="majorHAnsi" w:hAnsiTheme="majorHAnsi" w:cstheme="majorHAnsi"/>
          <w:b/>
          <w:szCs w:val="22"/>
        </w:rPr>
      </w:pPr>
    </w:p>
    <w:p w14:paraId="3184C96F" w14:textId="77777777" w:rsidR="00D72FE3" w:rsidRPr="00D72FE3" w:rsidRDefault="00D72FE3" w:rsidP="006B4954">
      <w:pPr>
        <w:suppressAutoHyphens/>
        <w:contextualSpacing/>
        <w:rPr>
          <w:rFonts w:asciiTheme="majorHAnsi" w:hAnsiTheme="majorHAnsi" w:cstheme="majorHAnsi"/>
          <w:b/>
          <w:szCs w:val="22"/>
        </w:rPr>
      </w:pPr>
    </w:p>
    <w:p w14:paraId="3BC82097" w14:textId="7A535420" w:rsidR="000F5165" w:rsidRPr="00D72FE3" w:rsidRDefault="000F5165" w:rsidP="006B4954">
      <w:pPr>
        <w:suppressAutoHyphens/>
        <w:contextualSpacing/>
        <w:rPr>
          <w:rFonts w:asciiTheme="majorHAnsi" w:hAnsiTheme="majorHAnsi" w:cstheme="majorHAnsi"/>
          <w:b/>
          <w:szCs w:val="22"/>
        </w:rPr>
      </w:pPr>
      <w:r w:rsidRPr="00D72FE3">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36BCDA8" w14:textId="77777777" w:rsidR="00D72FE3" w:rsidRDefault="00D72FE3" w:rsidP="006B4954">
      <w:pPr>
        <w:suppressAutoHyphens/>
        <w:contextualSpacing/>
        <w:rPr>
          <w:rFonts w:asciiTheme="majorHAnsi" w:hAnsiTheme="majorHAnsi" w:cstheme="majorHAnsi"/>
          <w:b/>
          <w:szCs w:val="22"/>
        </w:rPr>
      </w:pPr>
    </w:p>
    <w:p w14:paraId="6873E3B9" w14:textId="77777777" w:rsidR="003E378F" w:rsidRDefault="003E378F" w:rsidP="006B4954">
      <w:pPr>
        <w:suppressAutoHyphens/>
        <w:contextualSpacing/>
        <w:rPr>
          <w:rFonts w:asciiTheme="majorHAnsi" w:hAnsiTheme="majorHAnsi" w:cstheme="majorHAnsi"/>
          <w:b/>
          <w:szCs w:val="22"/>
        </w:rPr>
      </w:pPr>
    </w:p>
    <w:p w14:paraId="716B0F67" w14:textId="77777777" w:rsidR="003E378F" w:rsidRDefault="003E378F" w:rsidP="006B4954">
      <w:pPr>
        <w:suppressAutoHyphens/>
        <w:contextualSpacing/>
        <w:rPr>
          <w:rFonts w:asciiTheme="majorHAnsi" w:hAnsiTheme="majorHAnsi" w:cstheme="majorHAnsi"/>
          <w:b/>
          <w:szCs w:val="22"/>
        </w:rPr>
      </w:pPr>
    </w:p>
    <w:p w14:paraId="72C49A26" w14:textId="77777777" w:rsidR="003E378F" w:rsidRDefault="003E378F" w:rsidP="006B4954">
      <w:pPr>
        <w:suppressAutoHyphens/>
        <w:contextualSpacing/>
        <w:rPr>
          <w:rFonts w:asciiTheme="majorHAnsi" w:hAnsiTheme="majorHAnsi" w:cstheme="majorHAnsi"/>
          <w:b/>
          <w:szCs w:val="22"/>
        </w:rPr>
      </w:pPr>
    </w:p>
    <w:p w14:paraId="5B4AC0D3" w14:textId="77777777" w:rsidR="003E378F" w:rsidRDefault="003E378F" w:rsidP="006B4954">
      <w:pPr>
        <w:suppressAutoHyphens/>
        <w:contextualSpacing/>
        <w:rPr>
          <w:rFonts w:asciiTheme="majorHAnsi" w:hAnsiTheme="majorHAnsi" w:cstheme="majorHAnsi"/>
          <w:b/>
          <w:szCs w:val="22"/>
        </w:rPr>
      </w:pPr>
    </w:p>
    <w:p w14:paraId="34B866B8" w14:textId="77777777" w:rsidR="003E378F" w:rsidRDefault="003E378F" w:rsidP="006B4954">
      <w:pPr>
        <w:suppressAutoHyphens/>
        <w:contextualSpacing/>
        <w:rPr>
          <w:rFonts w:asciiTheme="majorHAnsi" w:hAnsiTheme="majorHAnsi" w:cstheme="majorHAnsi"/>
          <w:b/>
          <w:szCs w:val="22"/>
        </w:rPr>
      </w:pPr>
    </w:p>
    <w:p w14:paraId="17F7BFA6" w14:textId="77777777" w:rsidR="003E378F" w:rsidRDefault="003E378F" w:rsidP="006B4954">
      <w:pPr>
        <w:suppressAutoHyphens/>
        <w:contextualSpacing/>
        <w:rPr>
          <w:rFonts w:asciiTheme="majorHAnsi" w:hAnsiTheme="majorHAnsi" w:cstheme="majorHAnsi"/>
          <w:b/>
          <w:szCs w:val="22"/>
        </w:rPr>
      </w:pPr>
    </w:p>
    <w:p w14:paraId="49670315" w14:textId="77777777" w:rsidR="003E378F" w:rsidRDefault="003E378F" w:rsidP="006B4954">
      <w:pPr>
        <w:suppressAutoHyphens/>
        <w:contextualSpacing/>
        <w:rPr>
          <w:rFonts w:asciiTheme="majorHAnsi" w:hAnsiTheme="majorHAnsi" w:cstheme="majorHAnsi"/>
          <w:b/>
          <w:szCs w:val="22"/>
        </w:rPr>
      </w:pPr>
    </w:p>
    <w:p w14:paraId="3C2B87E7" w14:textId="77777777" w:rsidR="003E378F" w:rsidRDefault="003E378F" w:rsidP="006B4954">
      <w:pPr>
        <w:suppressAutoHyphens/>
        <w:contextualSpacing/>
        <w:rPr>
          <w:rFonts w:asciiTheme="majorHAnsi" w:hAnsiTheme="majorHAnsi" w:cstheme="majorHAnsi"/>
          <w:b/>
          <w:szCs w:val="22"/>
        </w:rPr>
      </w:pPr>
    </w:p>
    <w:p w14:paraId="22099138" w14:textId="77777777" w:rsidR="003E378F" w:rsidRDefault="003E378F" w:rsidP="006B4954">
      <w:pPr>
        <w:suppressAutoHyphens/>
        <w:contextualSpacing/>
        <w:rPr>
          <w:rFonts w:asciiTheme="majorHAnsi" w:hAnsiTheme="majorHAnsi" w:cstheme="majorHAnsi"/>
          <w:b/>
          <w:szCs w:val="22"/>
        </w:rPr>
      </w:pPr>
    </w:p>
    <w:p w14:paraId="0D39ADAB" w14:textId="77777777" w:rsidR="003E378F" w:rsidRDefault="003E378F" w:rsidP="006B4954">
      <w:pPr>
        <w:suppressAutoHyphens/>
        <w:contextualSpacing/>
        <w:rPr>
          <w:rFonts w:asciiTheme="majorHAnsi" w:hAnsiTheme="majorHAnsi" w:cstheme="majorHAnsi"/>
          <w:b/>
          <w:szCs w:val="22"/>
        </w:rPr>
      </w:pPr>
    </w:p>
    <w:p w14:paraId="34FE9D40" w14:textId="77777777" w:rsidR="003E378F" w:rsidRDefault="003E378F" w:rsidP="006B4954">
      <w:pPr>
        <w:suppressAutoHyphens/>
        <w:contextualSpacing/>
        <w:rPr>
          <w:rFonts w:asciiTheme="majorHAnsi" w:hAnsiTheme="majorHAnsi" w:cstheme="majorHAnsi"/>
          <w:b/>
          <w:szCs w:val="22"/>
        </w:rPr>
      </w:pPr>
    </w:p>
    <w:p w14:paraId="003151A2" w14:textId="77777777" w:rsidR="003E378F" w:rsidRDefault="003E378F" w:rsidP="006B4954">
      <w:pPr>
        <w:suppressAutoHyphens/>
        <w:contextualSpacing/>
        <w:rPr>
          <w:rFonts w:asciiTheme="majorHAnsi" w:hAnsiTheme="majorHAnsi" w:cstheme="majorHAnsi"/>
          <w:b/>
          <w:szCs w:val="22"/>
        </w:rPr>
      </w:pPr>
    </w:p>
    <w:p w14:paraId="75183CF1" w14:textId="77777777" w:rsidR="003E378F" w:rsidRDefault="003E378F" w:rsidP="006B4954">
      <w:pPr>
        <w:suppressAutoHyphens/>
        <w:contextualSpacing/>
        <w:rPr>
          <w:rFonts w:asciiTheme="majorHAnsi" w:hAnsiTheme="majorHAnsi" w:cstheme="majorHAnsi"/>
          <w:b/>
          <w:szCs w:val="22"/>
        </w:rPr>
      </w:pPr>
    </w:p>
    <w:p w14:paraId="5DFBAA5C" w14:textId="77777777" w:rsidR="003E378F" w:rsidRDefault="003E378F" w:rsidP="006B4954">
      <w:pPr>
        <w:suppressAutoHyphens/>
        <w:contextualSpacing/>
        <w:rPr>
          <w:rFonts w:asciiTheme="majorHAnsi" w:hAnsiTheme="majorHAnsi" w:cstheme="majorHAnsi"/>
          <w:b/>
          <w:szCs w:val="22"/>
        </w:rPr>
      </w:pPr>
    </w:p>
    <w:p w14:paraId="575DD280" w14:textId="77777777" w:rsidR="003E378F" w:rsidRDefault="003E378F" w:rsidP="006B4954">
      <w:pPr>
        <w:suppressAutoHyphens/>
        <w:contextualSpacing/>
        <w:rPr>
          <w:rFonts w:asciiTheme="majorHAnsi" w:hAnsiTheme="majorHAnsi" w:cstheme="majorHAnsi"/>
          <w:b/>
          <w:szCs w:val="22"/>
        </w:rPr>
      </w:pPr>
    </w:p>
    <w:p w14:paraId="416FC77A" w14:textId="77777777" w:rsidR="003E378F" w:rsidRDefault="003E378F" w:rsidP="006B4954">
      <w:pPr>
        <w:suppressAutoHyphens/>
        <w:contextualSpacing/>
        <w:rPr>
          <w:rFonts w:asciiTheme="majorHAnsi" w:hAnsiTheme="majorHAnsi" w:cstheme="majorHAnsi"/>
          <w:b/>
          <w:szCs w:val="22"/>
        </w:rPr>
      </w:pPr>
    </w:p>
    <w:p w14:paraId="730B7BD9" w14:textId="77777777" w:rsidR="003E378F" w:rsidRPr="00D72FE3" w:rsidRDefault="003E378F"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D72FE3" w:rsidRDefault="00730BFB" w:rsidP="006B4954">
      <w:pPr>
        <w:pStyle w:val="Heading2"/>
        <w:suppressAutoHyphens/>
        <w:contextualSpacing/>
        <w:rPr>
          <w:rFonts w:asciiTheme="majorHAnsi" w:hAnsiTheme="majorHAnsi" w:cstheme="majorHAnsi"/>
          <w:u w:val="single"/>
        </w:rPr>
      </w:pPr>
      <w:r w:rsidRPr="00D72FE3">
        <w:rPr>
          <w:rFonts w:asciiTheme="majorHAnsi" w:hAnsiTheme="majorHAnsi" w:cstheme="majorHAnsi"/>
        </w:rPr>
        <w:lastRenderedPageBreak/>
        <w:fldChar w:fldCharType="begin"/>
      </w:r>
      <w:r w:rsidRPr="00D72FE3">
        <w:rPr>
          <w:rFonts w:asciiTheme="majorHAnsi" w:hAnsiTheme="majorHAnsi" w:cstheme="majorHAnsi"/>
        </w:rPr>
        <w:instrText xml:space="preserve"> HYPERLINK \l "_2o15spng8stw" \h </w:instrText>
      </w:r>
      <w:r w:rsidRPr="00D72FE3">
        <w:rPr>
          <w:rFonts w:asciiTheme="majorHAnsi" w:hAnsiTheme="majorHAnsi" w:cstheme="majorHAnsi"/>
        </w:rPr>
      </w:r>
      <w:r w:rsidRPr="00D72FE3">
        <w:rPr>
          <w:rFonts w:asciiTheme="majorHAnsi" w:hAnsiTheme="majorHAnsi" w:cstheme="majorHAnsi"/>
        </w:rPr>
        <w:fldChar w:fldCharType="separate"/>
      </w:r>
      <w:bookmarkStart w:id="14" w:name="_Toc115077325"/>
      <w:r w:rsidRPr="00D72FE3">
        <w:rPr>
          <w:rFonts w:asciiTheme="majorHAnsi" w:hAnsiTheme="majorHAnsi" w:cstheme="majorHAnsi"/>
          <w:u w:val="single"/>
        </w:rPr>
        <w:t>Evaluation</w:t>
      </w:r>
      <w:bookmarkEnd w:id="14"/>
      <w:r w:rsidRPr="00D72FE3">
        <w:rPr>
          <w:rFonts w:asciiTheme="majorHAnsi" w:hAnsiTheme="majorHAnsi" w:cstheme="majorHAnsi"/>
          <w:u w:val="single"/>
        </w:rPr>
        <w:fldChar w:fldCharType="end"/>
      </w:r>
    </w:p>
    <w:p w14:paraId="72F7885A" w14:textId="77777777" w:rsidR="00A325D0" w:rsidRPr="00D72FE3"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D72FE3"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Mobile Devices</w:t>
            </w:r>
          </w:p>
        </w:tc>
      </w:tr>
      <w:tr w:rsidR="00A325D0" w:rsidRPr="00D72FE3"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35010C9" w:rsidR="00A325D0" w:rsidRPr="00D72FE3" w:rsidRDefault="00845FC8"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Based Deployment: </w:t>
            </w:r>
            <w:r w:rsidRPr="00845FC8">
              <w:rPr>
                <w:rFonts w:asciiTheme="majorHAnsi" w:hAnsiTheme="majorHAnsi" w:cstheme="majorHAnsi"/>
                <w:szCs w:val="22"/>
              </w:rPr>
              <w:t>macOS Server or macOS with third-party server software</w:t>
            </w:r>
            <w:r>
              <w:rPr>
                <w:rFonts w:asciiTheme="majorHAnsi" w:hAnsiTheme="majorHAnsi" w:cstheme="majorHAnsi"/>
                <w:szCs w:val="22"/>
              </w:rPr>
              <w:t>.</w:t>
            </w:r>
            <w:r>
              <w:rPr>
                <w:rFonts w:asciiTheme="majorHAnsi" w:hAnsiTheme="majorHAnsi" w:cstheme="majorHAnsi"/>
                <w:szCs w:val="22"/>
              </w:rPr>
              <w:br/>
              <w:t>Advantages:</w:t>
            </w:r>
            <w:r>
              <w:rPr>
                <w:rFonts w:asciiTheme="majorHAnsi" w:hAnsiTheme="majorHAnsi" w:cstheme="majorHAnsi"/>
                <w:szCs w:val="22"/>
              </w:rPr>
              <w:br/>
            </w:r>
            <w:r w:rsidRPr="00845FC8">
              <w:rPr>
                <w:rFonts w:asciiTheme="majorHAnsi" w:hAnsiTheme="majorHAnsi" w:cstheme="majorHAnsi"/>
                <w:szCs w:val="22"/>
              </w:rPr>
              <w:t>Seamless integration with Apple ecosystem.</w:t>
            </w:r>
            <w:r>
              <w:rPr>
                <w:rFonts w:asciiTheme="majorHAnsi" w:hAnsiTheme="majorHAnsi" w:cstheme="majorHAnsi"/>
                <w:szCs w:val="22"/>
              </w:rPr>
              <w:br/>
            </w:r>
            <w:r w:rsidRPr="00845FC8">
              <w:rPr>
                <w:rFonts w:asciiTheme="majorHAnsi" w:hAnsiTheme="majorHAnsi" w:cstheme="majorHAnsi"/>
                <w:szCs w:val="22"/>
              </w:rPr>
              <w:t>Good for smaller scale or development/testing environments.</w:t>
            </w:r>
            <w:r>
              <w:rPr>
                <w:rFonts w:asciiTheme="majorHAnsi" w:hAnsiTheme="majorHAnsi" w:cstheme="majorHAnsi"/>
                <w:szCs w:val="22"/>
              </w:rPr>
              <w:br/>
              <w:t>Weakness:</w:t>
            </w:r>
            <w:r>
              <w:rPr>
                <w:rFonts w:asciiTheme="majorHAnsi" w:hAnsiTheme="majorHAnsi" w:cstheme="majorHAnsi"/>
                <w:szCs w:val="22"/>
              </w:rPr>
              <w:br/>
            </w:r>
            <w:r w:rsidRPr="00845FC8">
              <w:rPr>
                <w:rFonts w:asciiTheme="majorHAnsi" w:hAnsiTheme="majorHAnsi" w:cstheme="majorHAnsi"/>
                <w:szCs w:val="22"/>
              </w:rPr>
              <w:t>Limited scalability and performance for high-traffic applications.</w:t>
            </w:r>
            <w:r>
              <w:rPr>
                <w:rFonts w:asciiTheme="majorHAnsi" w:hAnsiTheme="majorHAnsi" w:cstheme="majorHAnsi"/>
                <w:szCs w:val="22"/>
              </w:rPr>
              <w:t xml:space="preserve"> </w:t>
            </w:r>
            <w:r w:rsidRPr="00845FC8">
              <w:rPr>
                <w:rFonts w:asciiTheme="majorHAnsi" w:hAnsiTheme="majorHAnsi" w:cstheme="majorHAnsi"/>
                <w:szCs w:val="22"/>
              </w:rPr>
              <w:t>Higher costs for scaling up.</w:t>
            </w:r>
            <w:r>
              <w:rPr>
                <w:rFonts w:asciiTheme="majorHAnsi" w:hAnsiTheme="majorHAnsi" w:cstheme="majorHAnsi"/>
                <w:szCs w:val="22"/>
              </w:rPr>
              <w:br/>
            </w:r>
            <w:r>
              <w:t xml:space="preserve">macOS Server: $19.99 (one-time purchase). </w:t>
            </w:r>
            <w:r w:rsidRPr="00845FC8">
              <w:t>Additional costs for high-end hardware and scaling.</w:t>
            </w:r>
          </w:p>
        </w:tc>
        <w:tc>
          <w:tcPr>
            <w:tcW w:w="1890" w:type="dxa"/>
            <w:shd w:val="clear" w:color="auto" w:fill="auto"/>
            <w:tcMar>
              <w:top w:w="0" w:type="dxa"/>
              <w:left w:w="115" w:type="dxa"/>
              <w:bottom w:w="0" w:type="dxa"/>
              <w:right w:w="115" w:type="dxa"/>
            </w:tcMar>
          </w:tcPr>
          <w:p w14:paraId="32DE2C0C" w14:textId="7FC1B75D" w:rsidR="00A325D0" w:rsidRPr="00845FC8" w:rsidRDefault="00845FC8" w:rsidP="00D72FE3">
            <w:pPr>
              <w:suppressAutoHyphens/>
              <w:contextualSpacing/>
              <w:rPr>
                <w:rFonts w:asciiTheme="majorHAnsi" w:hAnsiTheme="majorHAnsi" w:cstheme="majorHAnsi"/>
                <w:szCs w:val="22"/>
              </w:rPr>
            </w:pPr>
            <w:r>
              <w:rPr>
                <w:rFonts w:asciiTheme="majorHAnsi" w:hAnsiTheme="majorHAnsi" w:cstheme="majorHAnsi"/>
                <w:szCs w:val="22"/>
              </w:rPr>
              <w:t xml:space="preserve">Server </w:t>
            </w:r>
            <w:r w:rsidRPr="00845FC8">
              <w:rPr>
                <w:rFonts w:asciiTheme="majorHAnsi" w:hAnsiTheme="majorHAnsi" w:cstheme="majorHAnsi"/>
                <w:szCs w:val="22"/>
              </w:rPr>
              <w:t>Based Deployment: Linux server distributions (</w:t>
            </w:r>
            <w:r>
              <w:rPr>
                <w:rFonts w:asciiTheme="majorHAnsi" w:hAnsiTheme="majorHAnsi" w:cstheme="majorHAnsi"/>
                <w:szCs w:val="22"/>
              </w:rPr>
              <w:t xml:space="preserve">ex. </w:t>
            </w:r>
            <w:r w:rsidRPr="00845FC8">
              <w:rPr>
                <w:rFonts w:asciiTheme="majorHAnsi" w:hAnsiTheme="majorHAnsi" w:cstheme="majorHAnsi"/>
                <w:szCs w:val="22"/>
              </w:rPr>
              <w:t>Ubuntu, CentOS)</w:t>
            </w:r>
          </w:p>
          <w:p w14:paraId="5F9B3C68" w14:textId="77777777" w:rsidR="00845FC8" w:rsidRPr="00845FC8"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Advantages: Open source and cost effective. Highly flexible and customizable. Strong security and performance.</w:t>
            </w:r>
          </w:p>
          <w:p w14:paraId="60C57D0A" w14:textId="77777777" w:rsidR="00845FC8"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Weakness</w:t>
            </w:r>
            <w:r>
              <w:rPr>
                <w:rFonts w:asciiTheme="majorHAnsi" w:hAnsiTheme="majorHAnsi" w:cstheme="majorHAnsi"/>
                <w:szCs w:val="22"/>
              </w:rPr>
              <w:t>:</w:t>
            </w:r>
          </w:p>
          <w:p w14:paraId="300E5AAB" w14:textId="77777777" w:rsidR="00845FC8"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Requires expertise for configuration and maintenance.</w:t>
            </w:r>
            <w:r>
              <w:rPr>
                <w:rFonts w:asciiTheme="majorHAnsi" w:hAnsiTheme="majorHAnsi" w:cstheme="majorHAnsi"/>
                <w:szCs w:val="22"/>
              </w:rPr>
              <w:t xml:space="preserve"> </w:t>
            </w:r>
            <w:r w:rsidRPr="00845FC8">
              <w:rPr>
                <w:rFonts w:asciiTheme="majorHAnsi" w:hAnsiTheme="majorHAnsi" w:cstheme="majorHAnsi"/>
                <w:szCs w:val="22"/>
              </w:rPr>
              <w:t>Compatibility issues with some proprietary software.</w:t>
            </w:r>
          </w:p>
          <w:p w14:paraId="14EEB198" w14:textId="77777777" w:rsidR="00845FC8"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Free (open</w:t>
            </w:r>
            <w:r>
              <w:rPr>
                <w:rFonts w:asciiTheme="majorHAnsi" w:hAnsiTheme="majorHAnsi" w:cstheme="majorHAnsi"/>
                <w:szCs w:val="22"/>
              </w:rPr>
              <w:t xml:space="preserve"> </w:t>
            </w:r>
            <w:r w:rsidRPr="00845FC8">
              <w:rPr>
                <w:rFonts w:asciiTheme="majorHAnsi" w:hAnsiTheme="majorHAnsi" w:cstheme="majorHAnsi"/>
                <w:szCs w:val="22"/>
              </w:rPr>
              <w:t>source)</w:t>
            </w:r>
          </w:p>
          <w:p w14:paraId="26FEAA67" w14:textId="47393FBB" w:rsidR="00845FC8" w:rsidRPr="00845FC8"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Costs may include support and enterprise features from third-party vendors.</w:t>
            </w:r>
          </w:p>
        </w:tc>
        <w:tc>
          <w:tcPr>
            <w:tcW w:w="1890" w:type="dxa"/>
            <w:shd w:val="clear" w:color="auto" w:fill="auto"/>
            <w:tcMar>
              <w:top w:w="0" w:type="dxa"/>
              <w:left w:w="115" w:type="dxa"/>
              <w:bottom w:w="0" w:type="dxa"/>
              <w:right w:w="115" w:type="dxa"/>
            </w:tcMar>
          </w:tcPr>
          <w:p w14:paraId="40750EFE" w14:textId="77777777" w:rsidR="00A325D0" w:rsidRDefault="00845FC8" w:rsidP="00D72FE3">
            <w:pPr>
              <w:suppressAutoHyphens/>
              <w:contextualSpacing/>
              <w:rPr>
                <w:rFonts w:asciiTheme="majorHAnsi" w:hAnsiTheme="majorHAnsi" w:cstheme="majorHAnsi"/>
                <w:szCs w:val="22"/>
              </w:rPr>
            </w:pPr>
            <w:r>
              <w:rPr>
                <w:rFonts w:asciiTheme="majorHAnsi" w:hAnsiTheme="majorHAnsi" w:cstheme="majorHAnsi"/>
                <w:szCs w:val="22"/>
              </w:rPr>
              <w:t>Server Based Deployment:</w:t>
            </w:r>
            <w:r>
              <w:rPr>
                <w:rFonts w:asciiTheme="majorHAnsi" w:hAnsiTheme="majorHAnsi" w:cstheme="majorHAnsi"/>
                <w:szCs w:val="22"/>
              </w:rPr>
              <w:br/>
            </w:r>
            <w:r w:rsidRPr="00845FC8">
              <w:rPr>
                <w:rFonts w:asciiTheme="majorHAnsi" w:hAnsiTheme="majorHAnsi" w:cstheme="majorHAnsi"/>
                <w:szCs w:val="22"/>
              </w:rPr>
              <w:t>Windows Server editions (e</w:t>
            </w:r>
            <w:r>
              <w:rPr>
                <w:rFonts w:asciiTheme="majorHAnsi" w:hAnsiTheme="majorHAnsi" w:cstheme="majorHAnsi"/>
                <w:szCs w:val="22"/>
              </w:rPr>
              <w:t>x.</w:t>
            </w:r>
            <w:r w:rsidRPr="00845FC8">
              <w:rPr>
                <w:rFonts w:asciiTheme="majorHAnsi" w:hAnsiTheme="majorHAnsi" w:cstheme="majorHAnsi"/>
                <w:szCs w:val="22"/>
              </w:rPr>
              <w:t xml:space="preserve"> Windows Server 2022)</w:t>
            </w:r>
          </w:p>
          <w:p w14:paraId="64FD0B01" w14:textId="77777777" w:rsidR="00845FC8" w:rsidRDefault="00845FC8" w:rsidP="00D72FE3">
            <w:pPr>
              <w:suppressAutoHyphens/>
              <w:contextualSpacing/>
            </w:pPr>
            <w:r>
              <w:t>Advantages:</w:t>
            </w:r>
          </w:p>
          <w:p w14:paraId="081ED4D3" w14:textId="77777777" w:rsidR="00845FC8" w:rsidRDefault="00845FC8" w:rsidP="00D72FE3">
            <w:pPr>
              <w:suppressAutoHyphens/>
              <w:contextualSpacing/>
            </w:pPr>
            <w:r>
              <w:t>Integration with Microsoft tools and services. Strong enterprise support. Good performance and scalability.</w:t>
            </w:r>
          </w:p>
          <w:p w14:paraId="511B96C4" w14:textId="77777777" w:rsidR="00845FC8" w:rsidRDefault="00845FC8" w:rsidP="00D72FE3">
            <w:pPr>
              <w:suppressAutoHyphens/>
              <w:contextualSpacing/>
            </w:pPr>
            <w:r>
              <w:t xml:space="preserve">Weakness: </w:t>
            </w:r>
            <w:r w:rsidRPr="00845FC8">
              <w:t>Higher licensing costs.</w:t>
            </w:r>
            <w:r>
              <w:t xml:space="preserve"> </w:t>
            </w:r>
            <w:r w:rsidRPr="00845FC8">
              <w:t>Requires regular updates and maintenance.</w:t>
            </w:r>
          </w:p>
          <w:p w14:paraId="12DBF5D5" w14:textId="1F6FF3D4" w:rsidR="00845FC8" w:rsidRPr="00D72FE3" w:rsidRDefault="00845FC8" w:rsidP="00D72FE3">
            <w:pPr>
              <w:suppressAutoHyphens/>
              <w:contextualSpacing/>
              <w:rPr>
                <w:rFonts w:asciiTheme="majorHAnsi" w:hAnsiTheme="majorHAnsi" w:cstheme="majorHAnsi"/>
                <w:szCs w:val="22"/>
              </w:rPr>
            </w:pPr>
            <w:r w:rsidRPr="00845FC8">
              <w:rPr>
                <w:rFonts w:asciiTheme="majorHAnsi" w:hAnsiTheme="majorHAnsi" w:cstheme="majorHAnsi"/>
                <w:szCs w:val="22"/>
              </w:rPr>
              <w:t>Windows Server: Approximately $800–$6,000+ depending on edition and licensing model.</w:t>
            </w:r>
          </w:p>
        </w:tc>
        <w:tc>
          <w:tcPr>
            <w:tcW w:w="2080" w:type="dxa"/>
            <w:shd w:val="clear" w:color="auto" w:fill="auto"/>
            <w:tcMar>
              <w:top w:w="0" w:type="dxa"/>
              <w:left w:w="115" w:type="dxa"/>
              <w:bottom w:w="0" w:type="dxa"/>
              <w:right w:w="115" w:type="dxa"/>
            </w:tcMar>
          </w:tcPr>
          <w:p w14:paraId="5A89C13E" w14:textId="77777777" w:rsidR="00A325D0" w:rsidRDefault="00845FC8" w:rsidP="00D72FE3">
            <w:pPr>
              <w:suppressAutoHyphens/>
              <w:contextualSpacing/>
              <w:rPr>
                <w:rFonts w:asciiTheme="majorHAnsi" w:hAnsiTheme="majorHAnsi" w:cstheme="majorHAnsi"/>
                <w:szCs w:val="22"/>
              </w:rPr>
            </w:pPr>
            <w:r>
              <w:rPr>
                <w:rFonts w:asciiTheme="majorHAnsi" w:hAnsiTheme="majorHAnsi" w:cstheme="majorHAnsi"/>
                <w:szCs w:val="22"/>
              </w:rPr>
              <w:t>Server Based Deployment:</w:t>
            </w:r>
          </w:p>
          <w:p w14:paraId="43D4889C" w14:textId="77777777" w:rsidR="00845FC8" w:rsidRDefault="00845FC8" w:rsidP="00D72FE3">
            <w:pPr>
              <w:suppressAutoHyphens/>
              <w:contextualSpacing/>
            </w:pPr>
            <w:r>
              <w:t>Web apps accessed via browsers or native apps with web views.</w:t>
            </w:r>
          </w:p>
          <w:p w14:paraId="447425B9" w14:textId="77777777" w:rsidR="00845FC8" w:rsidRDefault="00845FC8" w:rsidP="00D72FE3">
            <w:pPr>
              <w:suppressAutoHyphens/>
              <w:contextualSpacing/>
            </w:pPr>
            <w:r>
              <w:t xml:space="preserve">Advantages: </w:t>
            </w:r>
            <w:r w:rsidRPr="00845FC8">
              <w:t>Portable and accessible from anywhere.</w:t>
            </w:r>
            <w:r>
              <w:t xml:space="preserve"> </w:t>
            </w:r>
            <w:r w:rsidRPr="00845FC8">
              <w:t>Utilizes device features like cameras and GPS.</w:t>
            </w:r>
          </w:p>
          <w:p w14:paraId="49443F4A" w14:textId="354AC341" w:rsidR="00845FC8" w:rsidRDefault="00845FC8" w:rsidP="00D72FE3">
            <w:pPr>
              <w:suppressAutoHyphens/>
              <w:contextualSpacing/>
            </w:pPr>
            <w:r>
              <w:t xml:space="preserve">Weakness: </w:t>
            </w:r>
            <w:r w:rsidRPr="00845FC8">
              <w:t>Limited screen size and processing power.</w:t>
            </w:r>
            <w:r>
              <w:t xml:space="preserve"> </w:t>
            </w:r>
            <w:r w:rsidRPr="00845FC8">
              <w:t>Variability in connectivity and user experience.</w:t>
            </w:r>
          </w:p>
          <w:p w14:paraId="525EB5B6" w14:textId="24B4BBB9" w:rsidR="00845FC8" w:rsidRDefault="00845FC8" w:rsidP="00D72FE3">
            <w:pPr>
              <w:suppressAutoHyphens/>
              <w:contextualSpacing/>
            </w:pPr>
            <w:r w:rsidRPr="00845FC8">
              <w:t>No direct licensing costs for web access.</w:t>
            </w:r>
            <w:r>
              <w:t xml:space="preserve"> </w:t>
            </w:r>
            <w:r w:rsidRPr="00845FC8">
              <w:t>App store fees for native apps: $99/year (iOS) and a one-time fee of $25 (Google Play).</w:t>
            </w:r>
          </w:p>
          <w:p w14:paraId="1B7299A3" w14:textId="4CC0E64A" w:rsidR="00845FC8" w:rsidRPr="00D72FE3" w:rsidRDefault="00845FC8" w:rsidP="00D72FE3">
            <w:pPr>
              <w:suppressAutoHyphens/>
              <w:contextualSpacing/>
              <w:rPr>
                <w:rFonts w:asciiTheme="majorHAnsi" w:hAnsiTheme="majorHAnsi" w:cstheme="majorHAnsi"/>
                <w:szCs w:val="22"/>
              </w:rPr>
            </w:pPr>
          </w:p>
        </w:tc>
      </w:tr>
      <w:tr w:rsidR="00A325D0" w:rsidRPr="00D72FE3"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4C79E5C" w14:textId="77777777" w:rsidR="00A325D0"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Ensure compatibility with major browsers on macOS (e</w:t>
            </w:r>
            <w:r>
              <w:rPr>
                <w:rFonts w:asciiTheme="majorHAnsi" w:hAnsiTheme="majorHAnsi" w:cstheme="majorHAnsi"/>
                <w:szCs w:val="22"/>
              </w:rPr>
              <w:t>x.</w:t>
            </w:r>
            <w:r w:rsidRPr="007C0D46">
              <w:rPr>
                <w:rFonts w:asciiTheme="majorHAnsi" w:hAnsiTheme="majorHAnsi" w:cstheme="majorHAnsi"/>
                <w:szCs w:val="22"/>
              </w:rPr>
              <w:t xml:space="preserve"> Safari, Chrome, Firefox).</w:t>
            </w:r>
          </w:p>
          <w:p w14:paraId="6010720C" w14:textId="7806FDA7" w:rsidR="007C0D46"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Testing should cover different browser versions and resolutions.</w:t>
            </w:r>
            <w:r>
              <w:rPr>
                <w:rFonts w:asciiTheme="majorHAnsi" w:hAnsiTheme="majorHAnsi" w:cstheme="majorHAnsi"/>
                <w:szCs w:val="22"/>
              </w:rPr>
              <w:t xml:space="preserve"> </w:t>
            </w:r>
            <w:r w:rsidRPr="007C0D46">
              <w:rPr>
                <w:rFonts w:asciiTheme="majorHAnsi" w:hAnsiTheme="majorHAnsi" w:cstheme="majorHAnsi"/>
                <w:szCs w:val="22"/>
              </w:rPr>
              <w:t>Consider specific macOS features.</w:t>
            </w:r>
          </w:p>
        </w:tc>
        <w:tc>
          <w:tcPr>
            <w:tcW w:w="1890" w:type="dxa"/>
            <w:shd w:val="clear" w:color="auto" w:fill="auto"/>
            <w:tcMar>
              <w:top w:w="0" w:type="dxa"/>
              <w:left w:w="115" w:type="dxa"/>
              <w:bottom w:w="0" w:type="dxa"/>
              <w:right w:w="115" w:type="dxa"/>
            </w:tcMar>
          </w:tcPr>
          <w:p w14:paraId="71F419DD" w14:textId="5FC33290" w:rsidR="00A325D0" w:rsidRPr="00D72FE3" w:rsidRDefault="00845FC8" w:rsidP="006B4954">
            <w:pPr>
              <w:suppressAutoHyphens/>
              <w:contextualSpacing/>
              <w:rPr>
                <w:rFonts w:asciiTheme="majorHAnsi" w:hAnsiTheme="majorHAnsi" w:cstheme="majorHAnsi"/>
                <w:szCs w:val="22"/>
              </w:rPr>
            </w:pPr>
            <w:r w:rsidRPr="00845FC8">
              <w:rPr>
                <w:rFonts w:asciiTheme="majorHAnsi" w:hAnsiTheme="majorHAnsi" w:cstheme="majorHAnsi"/>
                <w:szCs w:val="22"/>
              </w:rPr>
              <w:t>Ensure compatibility across different Linux distributions and web browsers (e</w:t>
            </w:r>
            <w:r>
              <w:rPr>
                <w:rFonts w:asciiTheme="majorHAnsi" w:hAnsiTheme="majorHAnsi" w:cstheme="majorHAnsi"/>
                <w:szCs w:val="22"/>
              </w:rPr>
              <w:t>x.</w:t>
            </w:r>
            <w:r w:rsidRPr="00845FC8">
              <w:rPr>
                <w:rFonts w:asciiTheme="majorHAnsi" w:hAnsiTheme="majorHAnsi" w:cstheme="majorHAnsi"/>
                <w:szCs w:val="22"/>
              </w:rPr>
              <w:t>, Firefox, Chrome).</w:t>
            </w:r>
            <w:r w:rsidR="007C0D46">
              <w:rPr>
                <w:rFonts w:asciiTheme="majorHAnsi" w:hAnsiTheme="majorHAnsi" w:cstheme="majorHAnsi"/>
                <w:szCs w:val="22"/>
              </w:rPr>
              <w:t xml:space="preserve"> </w:t>
            </w:r>
            <w:r w:rsidR="007C0D46" w:rsidRPr="007C0D46">
              <w:rPr>
                <w:rFonts w:asciiTheme="majorHAnsi" w:hAnsiTheme="majorHAnsi" w:cstheme="majorHAnsi"/>
                <w:szCs w:val="22"/>
              </w:rPr>
              <w:t>Requires thorough testing across various Linux distributions.</w:t>
            </w:r>
            <w:r w:rsidR="007C0D46">
              <w:rPr>
                <w:rFonts w:asciiTheme="majorHAnsi" w:hAnsiTheme="majorHAnsi" w:cstheme="majorHAnsi"/>
                <w:szCs w:val="22"/>
              </w:rPr>
              <w:t xml:space="preserve"> </w:t>
            </w:r>
            <w:r w:rsidR="007C0D46" w:rsidRPr="007C0D46">
              <w:rPr>
                <w:rFonts w:asciiTheme="majorHAnsi" w:hAnsiTheme="majorHAnsi" w:cstheme="majorHAnsi"/>
                <w:szCs w:val="22"/>
              </w:rPr>
              <w:t>Utilize responsive design principles.</w:t>
            </w:r>
          </w:p>
        </w:tc>
        <w:tc>
          <w:tcPr>
            <w:tcW w:w="1890" w:type="dxa"/>
            <w:shd w:val="clear" w:color="auto" w:fill="auto"/>
            <w:tcMar>
              <w:top w:w="0" w:type="dxa"/>
              <w:left w:w="115" w:type="dxa"/>
              <w:bottom w:w="0" w:type="dxa"/>
              <w:right w:w="115" w:type="dxa"/>
            </w:tcMar>
          </w:tcPr>
          <w:p w14:paraId="3C911584" w14:textId="473BA4E9" w:rsidR="00A325D0"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Ensure compatibility with major browsers on Windows (e</w:t>
            </w:r>
            <w:r>
              <w:rPr>
                <w:rFonts w:asciiTheme="majorHAnsi" w:hAnsiTheme="majorHAnsi" w:cstheme="majorHAnsi"/>
                <w:szCs w:val="22"/>
              </w:rPr>
              <w:t>x.</w:t>
            </w:r>
            <w:r w:rsidRPr="007C0D46">
              <w:rPr>
                <w:rFonts w:asciiTheme="majorHAnsi" w:hAnsiTheme="majorHAnsi" w:cstheme="majorHAnsi"/>
                <w:szCs w:val="22"/>
              </w:rPr>
              <w:t xml:space="preserve"> Edge, Chrome, Firefox).</w:t>
            </w:r>
            <w:r>
              <w:rPr>
                <w:rFonts w:asciiTheme="majorHAnsi" w:hAnsiTheme="majorHAnsi" w:cstheme="majorHAnsi"/>
                <w:szCs w:val="22"/>
              </w:rPr>
              <w:t xml:space="preserve"> </w:t>
            </w:r>
            <w:r w:rsidRPr="007C0D46">
              <w:rPr>
                <w:rFonts w:asciiTheme="majorHAnsi" w:hAnsiTheme="majorHAnsi" w:cstheme="majorHAnsi"/>
                <w:szCs w:val="22"/>
              </w:rPr>
              <w:t>Testing across different browser versions and screen sizes is essential.</w:t>
            </w:r>
            <w:r>
              <w:rPr>
                <w:rFonts w:asciiTheme="majorHAnsi" w:hAnsiTheme="majorHAnsi" w:cstheme="majorHAnsi"/>
                <w:szCs w:val="22"/>
              </w:rPr>
              <w:t xml:space="preserve"> </w:t>
            </w:r>
            <w:r w:rsidRPr="007C0D46">
              <w:rPr>
                <w:rFonts w:asciiTheme="majorHAnsi" w:hAnsiTheme="majorHAnsi" w:cstheme="majorHAnsi"/>
                <w:szCs w:val="22"/>
              </w:rPr>
              <w:t>Integration with Windows-specific features if needed.</w:t>
            </w:r>
          </w:p>
        </w:tc>
        <w:tc>
          <w:tcPr>
            <w:tcW w:w="2080" w:type="dxa"/>
            <w:shd w:val="clear" w:color="auto" w:fill="auto"/>
            <w:tcMar>
              <w:top w:w="0" w:type="dxa"/>
              <w:left w:w="115" w:type="dxa"/>
              <w:bottom w:w="0" w:type="dxa"/>
              <w:right w:w="115" w:type="dxa"/>
            </w:tcMar>
          </w:tcPr>
          <w:p w14:paraId="24F347E4" w14:textId="3531DCC4" w:rsidR="00A325D0"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Ensure compatibility with mobile browsers and native app environments (iOS and Android).</w:t>
            </w:r>
            <w:r>
              <w:rPr>
                <w:rFonts w:asciiTheme="majorHAnsi" w:hAnsiTheme="majorHAnsi" w:cstheme="majorHAnsi"/>
                <w:szCs w:val="22"/>
              </w:rPr>
              <w:t xml:space="preserve"> </w:t>
            </w:r>
            <w:r w:rsidRPr="007C0D46">
              <w:rPr>
                <w:rFonts w:asciiTheme="majorHAnsi" w:hAnsiTheme="majorHAnsi" w:cstheme="majorHAnsi"/>
                <w:szCs w:val="22"/>
              </w:rPr>
              <w:t>Responsive design and touch interactions are crucial.</w:t>
            </w:r>
            <w:r>
              <w:rPr>
                <w:rFonts w:asciiTheme="majorHAnsi" w:hAnsiTheme="majorHAnsi" w:cstheme="majorHAnsi"/>
                <w:szCs w:val="22"/>
              </w:rPr>
              <w:t xml:space="preserve"> </w:t>
            </w:r>
            <w:r w:rsidRPr="007C0D46">
              <w:rPr>
                <w:rFonts w:asciiTheme="majorHAnsi" w:hAnsiTheme="majorHAnsi" w:cstheme="majorHAnsi"/>
                <w:szCs w:val="22"/>
              </w:rPr>
              <w:t>Consider app store submission requirements and guidelines.</w:t>
            </w:r>
          </w:p>
        </w:tc>
      </w:tr>
      <w:tr w:rsidR="00A325D0" w:rsidRPr="00D72FE3"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D72FE3" w:rsidRDefault="00730BFB" w:rsidP="006B4954">
            <w:pPr>
              <w:suppressAutoHyphens/>
              <w:contextualSpacing/>
              <w:rPr>
                <w:rFonts w:asciiTheme="majorHAnsi" w:hAnsiTheme="majorHAnsi" w:cstheme="majorHAnsi"/>
                <w:b/>
                <w:szCs w:val="22"/>
              </w:rPr>
            </w:pPr>
            <w:r w:rsidRPr="00D72FE3">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A791682" w14:textId="6E66B28E" w:rsidR="007C0D46" w:rsidRDefault="007C0D46" w:rsidP="006B4954">
            <w:pPr>
              <w:suppressAutoHyphens/>
              <w:contextualSpacing/>
            </w:pPr>
            <w:r>
              <w:t>Xcode (iOS/macOS), IntelliJ IDEA, Eclipse, Visual Studio Code. Languages: Swift, Objective-C, Java, Kotlin.</w:t>
            </w:r>
          </w:p>
          <w:p w14:paraId="0CB26F5B" w14:textId="473C6483" w:rsidR="007C0D46" w:rsidRPr="00D72FE3" w:rsidRDefault="007C0D46" w:rsidP="006B4954">
            <w:pPr>
              <w:suppressAutoHyphens/>
              <w:contextualSpacing/>
              <w:rPr>
                <w:rFonts w:asciiTheme="majorHAnsi" w:hAnsiTheme="majorHAnsi" w:cstheme="majorHAnsi"/>
                <w:szCs w:val="22"/>
              </w:rPr>
            </w:pPr>
            <w:r>
              <w:t>Impact:</w:t>
            </w:r>
            <w:r>
              <w:br/>
            </w:r>
            <w:r w:rsidRPr="007C0D46">
              <w:rPr>
                <w:rFonts w:asciiTheme="majorHAnsi" w:hAnsiTheme="majorHAnsi" w:cstheme="majorHAnsi"/>
                <w:szCs w:val="22"/>
              </w:rPr>
              <w:t>Requires familiarity with Apple development tools and languages.</w:t>
            </w:r>
            <w:r>
              <w:rPr>
                <w:rFonts w:asciiTheme="majorHAnsi" w:hAnsiTheme="majorHAnsi" w:cstheme="majorHAnsi"/>
                <w:szCs w:val="22"/>
              </w:rPr>
              <w:t xml:space="preserve"> </w:t>
            </w:r>
            <w:r w:rsidRPr="007C0D46">
              <w:rPr>
                <w:rFonts w:asciiTheme="majorHAnsi" w:hAnsiTheme="majorHAnsi" w:cstheme="majorHAnsi"/>
                <w:szCs w:val="22"/>
              </w:rPr>
              <w:t>Potential need for separate team or additional training for Apple-specific development.</w:t>
            </w:r>
          </w:p>
        </w:tc>
        <w:tc>
          <w:tcPr>
            <w:tcW w:w="1890" w:type="dxa"/>
            <w:shd w:val="clear" w:color="auto" w:fill="auto"/>
            <w:tcMar>
              <w:top w:w="0" w:type="dxa"/>
              <w:left w:w="115" w:type="dxa"/>
              <w:bottom w:w="0" w:type="dxa"/>
              <w:right w:w="115" w:type="dxa"/>
            </w:tcMar>
          </w:tcPr>
          <w:p w14:paraId="59297BAA" w14:textId="77777777" w:rsidR="00A325D0" w:rsidRDefault="00D72FE3" w:rsidP="006B4954">
            <w:pPr>
              <w:suppressAutoHyphens/>
              <w:contextualSpacing/>
              <w:rPr>
                <w:rFonts w:asciiTheme="majorHAnsi" w:hAnsiTheme="majorHAnsi" w:cstheme="majorHAnsi"/>
                <w:szCs w:val="22"/>
              </w:rPr>
            </w:pPr>
            <w:r w:rsidRPr="00D72FE3">
              <w:rPr>
                <w:rFonts w:asciiTheme="majorHAnsi" w:hAnsiTheme="majorHAnsi" w:cstheme="majorHAnsi"/>
                <w:szCs w:val="22"/>
              </w:rPr>
              <w:t>IntelliJ IDEA, Eclipse, Visual Studio Code, GCC, Make. Languages: Java, Python, PHP, Ruby, Node.js.</w:t>
            </w:r>
          </w:p>
          <w:p w14:paraId="28973263" w14:textId="77777777" w:rsidR="007C0D46" w:rsidRDefault="007C0D46" w:rsidP="006B4954">
            <w:pPr>
              <w:suppressAutoHyphens/>
              <w:contextualSpacing/>
              <w:rPr>
                <w:rFonts w:asciiTheme="majorHAnsi" w:hAnsiTheme="majorHAnsi" w:cstheme="majorHAnsi"/>
                <w:szCs w:val="22"/>
              </w:rPr>
            </w:pPr>
            <w:r>
              <w:rPr>
                <w:rFonts w:asciiTheme="majorHAnsi" w:hAnsiTheme="majorHAnsi" w:cstheme="majorHAnsi"/>
                <w:szCs w:val="22"/>
              </w:rPr>
              <w:t>Impact:</w:t>
            </w:r>
          </w:p>
          <w:p w14:paraId="3466B885" w14:textId="2ECB86E3" w:rsidR="007C0D46"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Expertise required in Linux environment and open-source tools.</w:t>
            </w:r>
            <w:r>
              <w:rPr>
                <w:rFonts w:asciiTheme="majorHAnsi" w:hAnsiTheme="majorHAnsi" w:cstheme="majorHAnsi"/>
                <w:szCs w:val="22"/>
              </w:rPr>
              <w:t xml:space="preserve"> </w:t>
            </w:r>
            <w:r w:rsidRPr="007C0D46">
              <w:rPr>
                <w:rFonts w:asciiTheme="majorHAnsi" w:hAnsiTheme="majorHAnsi" w:cstheme="majorHAnsi"/>
                <w:szCs w:val="22"/>
              </w:rPr>
              <w:t>Likely lower costs but may require more diverse skill sets.</w:t>
            </w:r>
          </w:p>
        </w:tc>
        <w:tc>
          <w:tcPr>
            <w:tcW w:w="1890" w:type="dxa"/>
            <w:shd w:val="clear" w:color="auto" w:fill="auto"/>
            <w:tcMar>
              <w:top w:w="0" w:type="dxa"/>
              <w:left w:w="115" w:type="dxa"/>
              <w:bottom w:w="0" w:type="dxa"/>
              <w:right w:w="115" w:type="dxa"/>
            </w:tcMar>
          </w:tcPr>
          <w:p w14:paraId="65A00E1D" w14:textId="77777777" w:rsidR="00A325D0" w:rsidRDefault="00D72FE3" w:rsidP="006B4954">
            <w:pPr>
              <w:suppressAutoHyphens/>
              <w:contextualSpacing/>
              <w:rPr>
                <w:rFonts w:asciiTheme="majorHAnsi" w:hAnsiTheme="majorHAnsi" w:cstheme="majorHAnsi"/>
                <w:szCs w:val="22"/>
              </w:rPr>
            </w:pPr>
            <w:r w:rsidRPr="00D72FE3">
              <w:rPr>
                <w:rFonts w:asciiTheme="majorHAnsi" w:hAnsiTheme="majorHAnsi" w:cstheme="majorHAnsi"/>
                <w:szCs w:val="22"/>
              </w:rPr>
              <w:t>Visual Studio (.NET), IntelliJ IDEA, Eclipse, Visual Studio Code. Languages: C#, Java, Python, PHP, JavaScript.</w:t>
            </w:r>
          </w:p>
          <w:p w14:paraId="6CC2DA99" w14:textId="77777777" w:rsidR="007C0D46" w:rsidRDefault="007C0D46" w:rsidP="006B4954">
            <w:pPr>
              <w:suppressAutoHyphens/>
              <w:contextualSpacing/>
              <w:rPr>
                <w:rFonts w:asciiTheme="majorHAnsi" w:hAnsiTheme="majorHAnsi" w:cstheme="majorHAnsi"/>
                <w:szCs w:val="22"/>
              </w:rPr>
            </w:pPr>
            <w:r>
              <w:rPr>
                <w:rFonts w:asciiTheme="majorHAnsi" w:hAnsiTheme="majorHAnsi" w:cstheme="majorHAnsi"/>
                <w:szCs w:val="22"/>
              </w:rPr>
              <w:t xml:space="preserve">Impact: </w:t>
            </w:r>
          </w:p>
          <w:p w14:paraId="63C1A493" w14:textId="2F981E15" w:rsidR="007C0D46"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Requires knowledge of Microsoft development tools and environments.</w:t>
            </w:r>
            <w:r>
              <w:rPr>
                <w:rFonts w:asciiTheme="majorHAnsi" w:hAnsiTheme="majorHAnsi" w:cstheme="majorHAnsi"/>
                <w:szCs w:val="22"/>
              </w:rPr>
              <w:t xml:space="preserve"> </w:t>
            </w:r>
            <w:r w:rsidRPr="007C0D46">
              <w:rPr>
                <w:rFonts w:asciiTheme="majorHAnsi" w:hAnsiTheme="majorHAnsi" w:cstheme="majorHAnsi"/>
                <w:szCs w:val="22"/>
              </w:rPr>
              <w:t>Higher licensing costs but strong support for enterprise environments.</w:t>
            </w:r>
          </w:p>
        </w:tc>
        <w:tc>
          <w:tcPr>
            <w:tcW w:w="2080" w:type="dxa"/>
            <w:shd w:val="clear" w:color="auto" w:fill="auto"/>
            <w:tcMar>
              <w:top w:w="0" w:type="dxa"/>
              <w:left w:w="115" w:type="dxa"/>
              <w:bottom w:w="0" w:type="dxa"/>
              <w:right w:w="115" w:type="dxa"/>
            </w:tcMar>
          </w:tcPr>
          <w:p w14:paraId="5E04E246" w14:textId="77777777" w:rsidR="00A325D0" w:rsidRDefault="00D72FE3" w:rsidP="006B4954">
            <w:pPr>
              <w:suppressAutoHyphens/>
              <w:contextualSpacing/>
              <w:rPr>
                <w:rFonts w:asciiTheme="majorHAnsi" w:hAnsiTheme="majorHAnsi" w:cstheme="majorHAnsi"/>
                <w:szCs w:val="22"/>
              </w:rPr>
            </w:pPr>
            <w:r w:rsidRPr="00D72FE3">
              <w:rPr>
                <w:rFonts w:asciiTheme="majorHAnsi" w:hAnsiTheme="majorHAnsi" w:cstheme="majorHAnsi"/>
                <w:szCs w:val="22"/>
              </w:rPr>
              <w:t>Android Studio (Android), Xcode (iOS). Languages: Java, Kotlin (Android), Swift, Objective-C (iOS).</w:t>
            </w:r>
          </w:p>
          <w:p w14:paraId="7653F111" w14:textId="77777777" w:rsidR="007C0D46" w:rsidRDefault="007C0D46" w:rsidP="006B4954">
            <w:pPr>
              <w:suppressAutoHyphens/>
              <w:contextualSpacing/>
              <w:rPr>
                <w:rFonts w:asciiTheme="majorHAnsi" w:hAnsiTheme="majorHAnsi" w:cstheme="majorHAnsi"/>
                <w:szCs w:val="22"/>
              </w:rPr>
            </w:pPr>
            <w:r>
              <w:rPr>
                <w:rFonts w:asciiTheme="majorHAnsi" w:hAnsiTheme="majorHAnsi" w:cstheme="majorHAnsi"/>
                <w:szCs w:val="22"/>
              </w:rPr>
              <w:t>Impact:</w:t>
            </w:r>
          </w:p>
          <w:p w14:paraId="16D38893" w14:textId="13FE30B2" w:rsidR="007C0D46" w:rsidRPr="00D72FE3" w:rsidRDefault="007C0D46" w:rsidP="006B4954">
            <w:pPr>
              <w:suppressAutoHyphens/>
              <w:contextualSpacing/>
              <w:rPr>
                <w:rFonts w:asciiTheme="majorHAnsi" w:hAnsiTheme="majorHAnsi" w:cstheme="majorHAnsi"/>
                <w:szCs w:val="22"/>
              </w:rPr>
            </w:pPr>
            <w:r w:rsidRPr="007C0D46">
              <w:rPr>
                <w:rFonts w:asciiTheme="majorHAnsi" w:hAnsiTheme="majorHAnsi" w:cstheme="majorHAnsi"/>
                <w:szCs w:val="22"/>
              </w:rPr>
              <w:t>Need for expertise in mobile development for both iOS and Android.</w:t>
            </w:r>
            <w:r>
              <w:rPr>
                <w:rFonts w:asciiTheme="majorHAnsi" w:hAnsiTheme="majorHAnsi" w:cstheme="majorHAnsi"/>
                <w:szCs w:val="22"/>
              </w:rPr>
              <w:t xml:space="preserve"> </w:t>
            </w:r>
            <w:r w:rsidRPr="007C0D46">
              <w:rPr>
                <w:rFonts w:asciiTheme="majorHAnsi" w:hAnsiTheme="majorHAnsi" w:cstheme="majorHAnsi"/>
                <w:szCs w:val="22"/>
              </w:rPr>
              <w:t>Increased complexity and costs due to multiple platforms and app store submissions.</w:t>
            </w:r>
          </w:p>
        </w:tc>
      </w:tr>
    </w:tbl>
    <w:p w14:paraId="1BFC0585" w14:textId="7D1291E2" w:rsidR="006B4954" w:rsidRPr="00D72FE3" w:rsidRDefault="006B4954" w:rsidP="006B4954">
      <w:pPr>
        <w:suppressAutoHyphens/>
        <w:contextualSpacing/>
        <w:rPr>
          <w:rFonts w:asciiTheme="majorHAnsi" w:hAnsiTheme="majorHAnsi" w:cstheme="majorHAnsi"/>
          <w:b/>
          <w:szCs w:val="22"/>
        </w:rPr>
      </w:pPr>
    </w:p>
    <w:p w14:paraId="4C738BC1" w14:textId="77777777" w:rsidR="006B4954" w:rsidRPr="00D72FE3" w:rsidRDefault="006B4954">
      <w:pPr>
        <w:rPr>
          <w:rFonts w:asciiTheme="majorHAnsi" w:hAnsiTheme="majorHAnsi" w:cstheme="majorHAnsi"/>
          <w:b/>
          <w:szCs w:val="22"/>
        </w:rPr>
      </w:pPr>
      <w:r w:rsidRPr="00D72FE3">
        <w:rPr>
          <w:rFonts w:asciiTheme="majorHAnsi" w:hAnsiTheme="majorHAnsi" w:cstheme="majorHAnsi"/>
          <w:b/>
          <w:szCs w:val="22"/>
        </w:rPr>
        <w:br w:type="page"/>
      </w:r>
    </w:p>
    <w:p w14:paraId="2E6C7544" w14:textId="77777777" w:rsidR="00A325D0" w:rsidRPr="00D72FE3" w:rsidRDefault="00730BFB" w:rsidP="006B4954">
      <w:pPr>
        <w:pStyle w:val="Heading2"/>
        <w:suppressAutoHyphens/>
        <w:contextualSpacing/>
        <w:rPr>
          <w:rFonts w:asciiTheme="majorHAnsi" w:hAnsiTheme="majorHAnsi" w:cstheme="majorHAnsi"/>
          <w:u w:val="single"/>
        </w:rPr>
      </w:pPr>
      <w:bookmarkStart w:id="16" w:name="_Toc115077326"/>
      <w:r w:rsidRPr="00D72FE3">
        <w:rPr>
          <w:rFonts w:asciiTheme="majorHAnsi" w:hAnsiTheme="majorHAnsi" w:cstheme="majorHAnsi"/>
          <w:u w:val="single"/>
        </w:rPr>
        <w:lastRenderedPageBreak/>
        <w:t>Recommendations</w:t>
      </w:r>
      <w:bookmarkEnd w:id="16"/>
    </w:p>
    <w:p w14:paraId="11DB8327" w14:textId="77777777" w:rsidR="00A325D0" w:rsidRPr="00D72FE3" w:rsidRDefault="00A325D0" w:rsidP="00060745">
      <w:pPr>
        <w:rPr>
          <w:rFonts w:asciiTheme="majorHAnsi" w:hAnsiTheme="majorHAnsi" w:cstheme="majorHAnsi"/>
          <w:szCs w:val="22"/>
        </w:rPr>
      </w:pPr>
    </w:p>
    <w:p w14:paraId="2D4333A7" w14:textId="77777777" w:rsidR="00A325D0" w:rsidRPr="00D72FE3" w:rsidRDefault="00730BFB" w:rsidP="006B4954">
      <w:pPr>
        <w:suppressAutoHyphens/>
        <w:contextualSpacing/>
        <w:rPr>
          <w:rFonts w:asciiTheme="majorHAnsi" w:hAnsiTheme="majorHAnsi" w:cstheme="majorHAnsi"/>
          <w:szCs w:val="22"/>
        </w:rPr>
      </w:pPr>
      <w:r w:rsidRPr="00D72FE3">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D72FE3" w:rsidRDefault="00A325D0" w:rsidP="006B4954">
      <w:pPr>
        <w:suppressAutoHyphens/>
        <w:contextualSpacing/>
        <w:rPr>
          <w:rFonts w:asciiTheme="majorHAnsi" w:hAnsiTheme="majorHAnsi" w:cstheme="majorHAnsi"/>
          <w:szCs w:val="22"/>
        </w:rPr>
      </w:pPr>
    </w:p>
    <w:p w14:paraId="0805BC29" w14:textId="5597D0DE" w:rsidR="003459EC" w:rsidRDefault="00730BFB" w:rsidP="003459EC">
      <w:pPr>
        <w:pStyle w:val="List"/>
      </w:pPr>
      <w:r w:rsidRPr="00D72FE3">
        <w:rPr>
          <w:b/>
        </w:rPr>
        <w:t>Operating Platform</w:t>
      </w:r>
      <w:r w:rsidRPr="00D72FE3">
        <w:t xml:space="preserve">: </w:t>
      </w:r>
      <w:r w:rsidR="00D72FE3" w:rsidRPr="00D72FE3">
        <w:t>Linux is recommended because it's strong, cost-effective, and has good community support, ensuring Draw It or Lose It can grow easily.</w:t>
      </w:r>
    </w:p>
    <w:p w14:paraId="44C2AE87" w14:textId="5274534E" w:rsidR="001B4085" w:rsidRDefault="001B4085" w:rsidP="001B4085">
      <w:pPr>
        <w:pStyle w:val="List"/>
        <w:numPr>
          <w:ilvl w:val="1"/>
          <w:numId w:val="1"/>
        </w:numPr>
      </w:pPr>
      <w:r>
        <w:t xml:space="preserve">Cost-Effective: Linux is free and </w:t>
      </w:r>
      <w:r>
        <w:t>open source</w:t>
      </w:r>
      <w:r>
        <w:t>, which helps reduce licensing costs.</w:t>
      </w:r>
    </w:p>
    <w:p w14:paraId="7BAE4B67" w14:textId="77777777" w:rsidR="001B4085" w:rsidRDefault="001B4085" w:rsidP="001B4085">
      <w:pPr>
        <w:pStyle w:val="List"/>
        <w:numPr>
          <w:ilvl w:val="1"/>
          <w:numId w:val="1"/>
        </w:numPr>
      </w:pPr>
      <w:r>
        <w:t>Scalability: Easily scalable to handle increasing user loads and data volumes.</w:t>
      </w:r>
    </w:p>
    <w:p w14:paraId="65DA7B6B" w14:textId="688FB0DE" w:rsidR="001B4085" w:rsidRPr="00D72FE3" w:rsidRDefault="001B4085" w:rsidP="001B4085">
      <w:pPr>
        <w:pStyle w:val="List"/>
        <w:numPr>
          <w:ilvl w:val="1"/>
          <w:numId w:val="1"/>
        </w:numPr>
      </w:pPr>
      <w:r>
        <w:t>Community Support: Extensive documentation and support from the community can assist with troubleshooting and enhancements.</w:t>
      </w:r>
    </w:p>
    <w:p w14:paraId="6237EED9" w14:textId="5F101A8E" w:rsidR="00A325D0" w:rsidRPr="00D72FE3" w:rsidRDefault="00A325D0" w:rsidP="003459EC">
      <w:pPr>
        <w:pStyle w:val="List"/>
        <w:numPr>
          <w:ilvl w:val="0"/>
          <w:numId w:val="0"/>
        </w:numPr>
        <w:ind w:left="720"/>
      </w:pPr>
    </w:p>
    <w:p w14:paraId="35C78786" w14:textId="4A8E6F59" w:rsidR="00A325D0" w:rsidRDefault="00730BFB" w:rsidP="00E66753">
      <w:pPr>
        <w:pStyle w:val="List"/>
      </w:pPr>
      <w:r w:rsidRPr="00D72FE3">
        <w:rPr>
          <w:b/>
        </w:rPr>
        <w:t>Operating Systems Architectures</w:t>
      </w:r>
      <w:r w:rsidRPr="00D72FE3">
        <w:t xml:space="preserve">: </w:t>
      </w:r>
      <w:r w:rsidR="00D72FE3" w:rsidRPr="00D72FE3">
        <w:t>Linux's open-source nature provides flexibility and security, making it easy to scale and manage Draw It or Lose It across different computers.</w:t>
      </w:r>
    </w:p>
    <w:p w14:paraId="69A69A1C" w14:textId="77777777" w:rsidR="001B4085" w:rsidRDefault="001B4085" w:rsidP="001B4085">
      <w:pPr>
        <w:pStyle w:val="List"/>
        <w:numPr>
          <w:ilvl w:val="1"/>
          <w:numId w:val="1"/>
        </w:numPr>
      </w:pPr>
      <w:r>
        <w:t>Flexibility: Customizable to meet specific needs and performance requirements.</w:t>
      </w:r>
    </w:p>
    <w:p w14:paraId="226964C8" w14:textId="37732619" w:rsidR="001B4085" w:rsidRPr="00D72FE3" w:rsidRDefault="001B4085" w:rsidP="001B4085">
      <w:pPr>
        <w:pStyle w:val="List"/>
        <w:numPr>
          <w:ilvl w:val="1"/>
          <w:numId w:val="1"/>
        </w:numPr>
      </w:pPr>
      <w:r>
        <w:t>Stability: Known for stability and reliability, essential for continuous game operation.</w:t>
      </w:r>
    </w:p>
    <w:p w14:paraId="1630967B" w14:textId="77777777" w:rsidR="003459EC" w:rsidRPr="00D72FE3" w:rsidRDefault="003459EC" w:rsidP="003459EC">
      <w:pPr>
        <w:pStyle w:val="List"/>
        <w:numPr>
          <w:ilvl w:val="0"/>
          <w:numId w:val="0"/>
        </w:numPr>
      </w:pPr>
    </w:p>
    <w:p w14:paraId="1A04EDE7" w14:textId="72CA9382" w:rsidR="003459EC" w:rsidRDefault="00730BFB" w:rsidP="00FD2C32">
      <w:pPr>
        <w:pStyle w:val="List"/>
      </w:pPr>
      <w:r w:rsidRPr="00D72FE3">
        <w:rPr>
          <w:b/>
        </w:rPr>
        <w:t>Storage Management</w:t>
      </w:r>
      <w:r w:rsidRPr="00D72FE3">
        <w:t xml:space="preserve">: </w:t>
      </w:r>
      <w:r w:rsidR="00D72FE3" w:rsidRPr="00D72FE3">
        <w:t>Using MySQL or PostgreSQL on Linux ensures reliable data management and scalability, important for handling more players and data in Draw It or Lose It.</w:t>
      </w:r>
    </w:p>
    <w:p w14:paraId="7567D4DB" w14:textId="77777777" w:rsidR="001B4085" w:rsidRDefault="001B4085" w:rsidP="001B4085">
      <w:pPr>
        <w:pStyle w:val="List"/>
        <w:numPr>
          <w:ilvl w:val="1"/>
          <w:numId w:val="1"/>
        </w:numPr>
      </w:pPr>
      <w:r>
        <w:t>Scalability: Both databases support large datasets and high transaction volumes.</w:t>
      </w:r>
    </w:p>
    <w:p w14:paraId="7E83CAAE" w14:textId="2B5DCB59" w:rsidR="001B4085" w:rsidRPr="00D72FE3" w:rsidRDefault="001B4085" w:rsidP="001B4085">
      <w:pPr>
        <w:pStyle w:val="List"/>
        <w:numPr>
          <w:ilvl w:val="1"/>
          <w:numId w:val="1"/>
        </w:numPr>
      </w:pPr>
      <w:r>
        <w:t>Reliability: Proven track record of reliability and performance.</w:t>
      </w:r>
    </w:p>
    <w:p w14:paraId="4A276E71" w14:textId="77777777" w:rsidR="003459EC" w:rsidRPr="00D72FE3" w:rsidRDefault="003459EC" w:rsidP="001B4085">
      <w:pPr>
        <w:pStyle w:val="ListParagraph"/>
        <w:ind w:left="1440"/>
        <w:rPr>
          <w:rFonts w:asciiTheme="majorHAnsi" w:hAnsiTheme="majorHAnsi" w:cstheme="majorHAnsi"/>
          <w:b/>
          <w:szCs w:val="22"/>
        </w:rPr>
      </w:pPr>
    </w:p>
    <w:p w14:paraId="2635872A" w14:textId="5C11F9FB" w:rsidR="00A325D0" w:rsidRDefault="00730BFB" w:rsidP="00F67055">
      <w:pPr>
        <w:pStyle w:val="List"/>
      </w:pPr>
      <w:r w:rsidRPr="00D72FE3">
        <w:rPr>
          <w:b/>
        </w:rPr>
        <w:t>Memory Management</w:t>
      </w:r>
      <w:r w:rsidRPr="00D72FE3">
        <w:t xml:space="preserve">: </w:t>
      </w:r>
      <w:r w:rsidR="00D72FE3" w:rsidRPr="00D72FE3">
        <w:t>Linux manages memory well with optimizations, ensuring Draw It or Lose It runs smoothly and uses resources effectively.</w:t>
      </w:r>
    </w:p>
    <w:p w14:paraId="1493DB2E" w14:textId="63FA4D32" w:rsidR="001B4085" w:rsidRPr="00D72FE3" w:rsidRDefault="001B4085" w:rsidP="001B4085">
      <w:pPr>
        <w:pStyle w:val="List"/>
        <w:numPr>
          <w:ilvl w:val="1"/>
          <w:numId w:val="1"/>
        </w:numPr>
      </w:pPr>
      <w:r w:rsidRPr="001B4085">
        <w:t>Efficiency: Optimizes memory usage and performance, critical for handling multiple simultaneous game sessions.</w:t>
      </w:r>
    </w:p>
    <w:p w14:paraId="592A0BB3" w14:textId="77777777" w:rsidR="003459EC" w:rsidRPr="00D72FE3" w:rsidRDefault="003459EC" w:rsidP="003459EC">
      <w:pPr>
        <w:pStyle w:val="List"/>
        <w:numPr>
          <w:ilvl w:val="0"/>
          <w:numId w:val="0"/>
        </w:numPr>
      </w:pPr>
    </w:p>
    <w:p w14:paraId="00C89F39" w14:textId="761086A5" w:rsidR="00A325D0" w:rsidRDefault="00730BFB" w:rsidP="00BC51C1">
      <w:pPr>
        <w:pStyle w:val="List"/>
      </w:pPr>
      <w:r w:rsidRPr="00D72FE3">
        <w:rPr>
          <w:b/>
        </w:rPr>
        <w:t>Distributed Systems and Networks</w:t>
      </w:r>
      <w:r w:rsidRPr="00D72FE3">
        <w:t xml:space="preserve">: </w:t>
      </w:r>
      <w:r w:rsidR="00D72FE3" w:rsidRPr="00D72FE3">
        <w:t>By using RESTful APIs and message queues, platforms in Draw It or Lose It can communicate smoothly in real-time, even if there are network issues.</w:t>
      </w:r>
    </w:p>
    <w:p w14:paraId="33E06509" w14:textId="32F80221" w:rsidR="001B4085" w:rsidRPr="00D72FE3" w:rsidRDefault="001B4085" w:rsidP="001B4085">
      <w:pPr>
        <w:pStyle w:val="List"/>
        <w:numPr>
          <w:ilvl w:val="1"/>
          <w:numId w:val="1"/>
        </w:numPr>
      </w:pPr>
      <w:r w:rsidRPr="001B4085">
        <w:t>Real-Time Communication: Ensures smooth interactions and data exchange across platforms.</w:t>
      </w:r>
    </w:p>
    <w:p w14:paraId="6185A338" w14:textId="77777777" w:rsidR="003459EC" w:rsidRPr="00D72FE3" w:rsidRDefault="003459EC" w:rsidP="003459EC">
      <w:pPr>
        <w:pStyle w:val="List"/>
        <w:numPr>
          <w:ilvl w:val="0"/>
          <w:numId w:val="0"/>
        </w:numPr>
      </w:pPr>
    </w:p>
    <w:p w14:paraId="6E1A3C2B" w14:textId="3A4B0187" w:rsidR="001B4085" w:rsidRPr="001B4085" w:rsidRDefault="00730BFB" w:rsidP="001B4085">
      <w:pPr>
        <w:pStyle w:val="List"/>
      </w:pPr>
      <w:r w:rsidRPr="00D72FE3">
        <w:rPr>
          <w:b/>
        </w:rPr>
        <w:t>Security</w:t>
      </w:r>
      <w:r w:rsidRPr="00D72FE3">
        <w:t xml:space="preserve">: </w:t>
      </w:r>
      <w:r w:rsidR="00D72FE3" w:rsidRPr="00D72FE3">
        <w:t>Linux has strong security with features like SELinux and iptables, keeping player information safe across all parts of Draw It or Lose It.</w:t>
      </w:r>
    </w:p>
    <w:p w14:paraId="0B3D1E1B" w14:textId="43E08586" w:rsidR="001B4085" w:rsidRDefault="001B4085" w:rsidP="001B4085">
      <w:pPr>
        <w:pStyle w:val="List"/>
        <w:numPr>
          <w:ilvl w:val="1"/>
          <w:numId w:val="1"/>
        </w:numPr>
      </w:pPr>
      <w:r w:rsidRPr="001B4085">
        <w:rPr>
          <w:b/>
          <w:bCs/>
        </w:rPr>
        <w:t>Comprehensive Security:</w:t>
      </w:r>
      <w:r w:rsidRPr="001B4085">
        <w:t xml:space="preserve"> Ensures that user information and game data are protected against unauthorized access and attacks</w:t>
      </w:r>
      <w:r>
        <w:t>.</w:t>
      </w:r>
    </w:p>
    <w:p w14:paraId="381DE656" w14:textId="4389743D" w:rsidR="001B4085" w:rsidRPr="003459EC" w:rsidRDefault="001B4085" w:rsidP="001B4085">
      <w:pPr>
        <w:pStyle w:val="List"/>
        <w:numPr>
          <w:ilvl w:val="1"/>
          <w:numId w:val="1"/>
        </w:numPr>
      </w:pPr>
      <w:r w:rsidRPr="001B4085">
        <w:rPr>
          <w:b/>
          <w:bCs/>
        </w:rPr>
        <w:t>Customizability:</w:t>
      </w:r>
      <w:r w:rsidRPr="001B4085">
        <w:t xml:space="preserve"> Allows for tailored security configurations based on specific needs.</w:t>
      </w:r>
    </w:p>
    <w:sectPr w:rsidR="001B4085" w:rsidRPr="003459EC">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5A30D" w14:textId="77777777" w:rsidR="0081195A" w:rsidRDefault="0081195A">
      <w:r>
        <w:separator/>
      </w:r>
    </w:p>
  </w:endnote>
  <w:endnote w:type="continuationSeparator" w:id="0">
    <w:p w14:paraId="0FB1ADBA" w14:textId="77777777" w:rsidR="0081195A" w:rsidRDefault="0081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58850" w14:textId="77777777" w:rsidR="0081195A" w:rsidRDefault="0081195A">
      <w:r>
        <w:separator/>
      </w:r>
    </w:p>
  </w:footnote>
  <w:footnote w:type="continuationSeparator" w:id="0">
    <w:p w14:paraId="3830D25C" w14:textId="77777777" w:rsidR="0081195A" w:rsidRDefault="00811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5EE4CA42"/>
    <w:lvl w:ilvl="0">
      <w:start w:val="1"/>
      <w:numFmt w:val="decimal"/>
      <w:pStyle w:val="List"/>
      <w:lvlText w:val="%1."/>
      <w:lvlJc w:val="left"/>
      <w:pPr>
        <w:ind w:left="720" w:hanging="360"/>
      </w:pPr>
      <w:rPr>
        <w:u w:val="none"/>
      </w:rPr>
    </w:lvl>
    <w:lvl w:ilvl="1">
      <w:start w:val="1"/>
      <w:numFmt w:val="bullet"/>
      <w:lvlText w:val=""/>
      <w:lvlJc w:val="left"/>
      <w:pPr>
        <w:ind w:left="135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393414"/>
    <w:multiLevelType w:val="hybridMultilevel"/>
    <w:tmpl w:val="8A18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A65B8"/>
    <w:multiLevelType w:val="multilevel"/>
    <w:tmpl w:val="0C9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42129"/>
    <w:multiLevelType w:val="hybridMultilevel"/>
    <w:tmpl w:val="B838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E5CDF"/>
    <w:multiLevelType w:val="hybridMultilevel"/>
    <w:tmpl w:val="20BA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83690120">
    <w:abstractNumId w:val="10"/>
  </w:num>
  <w:num w:numId="9" w16cid:durableId="352801501">
    <w:abstractNumId w:val="9"/>
  </w:num>
  <w:num w:numId="10" w16cid:durableId="1938440006">
    <w:abstractNumId w:val="7"/>
  </w:num>
  <w:num w:numId="11" w16cid:durableId="564682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611A"/>
    <w:rsid w:val="00060745"/>
    <w:rsid w:val="000E368B"/>
    <w:rsid w:val="000F5165"/>
    <w:rsid w:val="000F774E"/>
    <w:rsid w:val="00163A96"/>
    <w:rsid w:val="001B4085"/>
    <w:rsid w:val="001B7DDA"/>
    <w:rsid w:val="001D0A93"/>
    <w:rsid w:val="002C25EE"/>
    <w:rsid w:val="002D1B79"/>
    <w:rsid w:val="003459EC"/>
    <w:rsid w:val="00355421"/>
    <w:rsid w:val="003723B7"/>
    <w:rsid w:val="003E378F"/>
    <w:rsid w:val="004128C6"/>
    <w:rsid w:val="004269FD"/>
    <w:rsid w:val="0043672B"/>
    <w:rsid w:val="004C5263"/>
    <w:rsid w:val="004D630E"/>
    <w:rsid w:val="005E3957"/>
    <w:rsid w:val="005F49E3"/>
    <w:rsid w:val="0062461E"/>
    <w:rsid w:val="00691EB9"/>
    <w:rsid w:val="006B4954"/>
    <w:rsid w:val="00717FC1"/>
    <w:rsid w:val="00730BFB"/>
    <w:rsid w:val="007B28D2"/>
    <w:rsid w:val="007C0D46"/>
    <w:rsid w:val="007F3EC1"/>
    <w:rsid w:val="0081195A"/>
    <w:rsid w:val="00845FC8"/>
    <w:rsid w:val="008A485F"/>
    <w:rsid w:val="009649F5"/>
    <w:rsid w:val="00987146"/>
    <w:rsid w:val="009B5591"/>
    <w:rsid w:val="009C2374"/>
    <w:rsid w:val="00A325D0"/>
    <w:rsid w:val="00AD7C8C"/>
    <w:rsid w:val="00B20A2D"/>
    <w:rsid w:val="00B20EF5"/>
    <w:rsid w:val="00B902AF"/>
    <w:rsid w:val="00BB4350"/>
    <w:rsid w:val="00BB4494"/>
    <w:rsid w:val="00D72FE3"/>
    <w:rsid w:val="00D97062"/>
    <w:rsid w:val="00E0390F"/>
    <w:rsid w:val="00E041A9"/>
    <w:rsid w:val="00E46D48"/>
    <w:rsid w:val="00E53E9A"/>
    <w:rsid w:val="00E61BA3"/>
    <w:rsid w:val="00E6447B"/>
    <w:rsid w:val="00ED487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459EC"/>
    <w:pPr>
      <w:ind w:left="720"/>
      <w:contextualSpacing/>
    </w:pPr>
  </w:style>
  <w:style w:type="character" w:styleId="Strong">
    <w:name w:val="Strong"/>
    <w:basedOn w:val="DefaultParagraphFont"/>
    <w:uiPriority w:val="22"/>
    <w:qFormat/>
    <w:rsid w:val="001B4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0499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0071767">
      <w:bodyDiv w:val="1"/>
      <w:marLeft w:val="0"/>
      <w:marRight w:val="0"/>
      <w:marTop w:val="0"/>
      <w:marBottom w:val="0"/>
      <w:divBdr>
        <w:top w:val="none" w:sz="0" w:space="0" w:color="auto"/>
        <w:left w:val="none" w:sz="0" w:space="0" w:color="auto"/>
        <w:bottom w:val="none" w:sz="0" w:space="0" w:color="auto"/>
        <w:right w:val="none" w:sz="0" w:space="0" w:color="auto"/>
      </w:divBdr>
    </w:div>
    <w:div w:id="609821009">
      <w:bodyDiv w:val="1"/>
      <w:marLeft w:val="0"/>
      <w:marRight w:val="0"/>
      <w:marTop w:val="0"/>
      <w:marBottom w:val="0"/>
      <w:divBdr>
        <w:top w:val="none" w:sz="0" w:space="0" w:color="auto"/>
        <w:left w:val="none" w:sz="0" w:space="0" w:color="auto"/>
        <w:bottom w:val="none" w:sz="0" w:space="0" w:color="auto"/>
        <w:right w:val="none" w:sz="0" w:space="0" w:color="auto"/>
      </w:divBdr>
    </w:div>
    <w:div w:id="685862654">
      <w:bodyDiv w:val="1"/>
      <w:marLeft w:val="0"/>
      <w:marRight w:val="0"/>
      <w:marTop w:val="0"/>
      <w:marBottom w:val="0"/>
      <w:divBdr>
        <w:top w:val="none" w:sz="0" w:space="0" w:color="auto"/>
        <w:left w:val="none" w:sz="0" w:space="0" w:color="auto"/>
        <w:bottom w:val="none" w:sz="0" w:space="0" w:color="auto"/>
        <w:right w:val="none" w:sz="0" w:space="0" w:color="auto"/>
      </w:divBdr>
    </w:div>
    <w:div w:id="915941139">
      <w:bodyDiv w:val="1"/>
      <w:marLeft w:val="0"/>
      <w:marRight w:val="0"/>
      <w:marTop w:val="0"/>
      <w:marBottom w:val="0"/>
      <w:divBdr>
        <w:top w:val="none" w:sz="0" w:space="0" w:color="auto"/>
        <w:left w:val="none" w:sz="0" w:space="0" w:color="auto"/>
        <w:bottom w:val="none" w:sz="0" w:space="0" w:color="auto"/>
        <w:right w:val="none" w:sz="0" w:space="0" w:color="auto"/>
      </w:divBdr>
    </w:div>
    <w:div w:id="992371928">
      <w:bodyDiv w:val="1"/>
      <w:marLeft w:val="0"/>
      <w:marRight w:val="0"/>
      <w:marTop w:val="0"/>
      <w:marBottom w:val="0"/>
      <w:divBdr>
        <w:top w:val="none" w:sz="0" w:space="0" w:color="auto"/>
        <w:left w:val="none" w:sz="0" w:space="0" w:color="auto"/>
        <w:bottom w:val="none" w:sz="0" w:space="0" w:color="auto"/>
        <w:right w:val="none" w:sz="0" w:space="0" w:color="auto"/>
      </w:divBdr>
    </w:div>
    <w:div w:id="1106846066">
      <w:bodyDiv w:val="1"/>
      <w:marLeft w:val="0"/>
      <w:marRight w:val="0"/>
      <w:marTop w:val="0"/>
      <w:marBottom w:val="0"/>
      <w:divBdr>
        <w:top w:val="none" w:sz="0" w:space="0" w:color="auto"/>
        <w:left w:val="none" w:sz="0" w:space="0" w:color="auto"/>
        <w:bottom w:val="none" w:sz="0" w:space="0" w:color="auto"/>
        <w:right w:val="none" w:sz="0" w:space="0" w:color="auto"/>
      </w:divBdr>
    </w:div>
    <w:div w:id="1310672411">
      <w:bodyDiv w:val="1"/>
      <w:marLeft w:val="0"/>
      <w:marRight w:val="0"/>
      <w:marTop w:val="0"/>
      <w:marBottom w:val="0"/>
      <w:divBdr>
        <w:top w:val="none" w:sz="0" w:space="0" w:color="auto"/>
        <w:left w:val="none" w:sz="0" w:space="0" w:color="auto"/>
        <w:bottom w:val="none" w:sz="0" w:space="0" w:color="auto"/>
        <w:right w:val="none" w:sz="0" w:space="0" w:color="auto"/>
      </w:divBdr>
    </w:div>
    <w:div w:id="1376126968">
      <w:bodyDiv w:val="1"/>
      <w:marLeft w:val="0"/>
      <w:marRight w:val="0"/>
      <w:marTop w:val="0"/>
      <w:marBottom w:val="0"/>
      <w:divBdr>
        <w:top w:val="none" w:sz="0" w:space="0" w:color="auto"/>
        <w:left w:val="none" w:sz="0" w:space="0" w:color="auto"/>
        <w:bottom w:val="none" w:sz="0" w:space="0" w:color="auto"/>
        <w:right w:val="none" w:sz="0" w:space="0" w:color="auto"/>
      </w:divBdr>
    </w:div>
    <w:div w:id="1386955529">
      <w:bodyDiv w:val="1"/>
      <w:marLeft w:val="0"/>
      <w:marRight w:val="0"/>
      <w:marTop w:val="0"/>
      <w:marBottom w:val="0"/>
      <w:divBdr>
        <w:top w:val="none" w:sz="0" w:space="0" w:color="auto"/>
        <w:left w:val="none" w:sz="0" w:space="0" w:color="auto"/>
        <w:bottom w:val="none" w:sz="0" w:space="0" w:color="auto"/>
        <w:right w:val="none" w:sz="0" w:space="0" w:color="auto"/>
      </w:divBdr>
    </w:div>
    <w:div w:id="1421678907">
      <w:bodyDiv w:val="1"/>
      <w:marLeft w:val="0"/>
      <w:marRight w:val="0"/>
      <w:marTop w:val="0"/>
      <w:marBottom w:val="0"/>
      <w:divBdr>
        <w:top w:val="none" w:sz="0" w:space="0" w:color="auto"/>
        <w:left w:val="none" w:sz="0" w:space="0" w:color="auto"/>
        <w:bottom w:val="none" w:sz="0" w:space="0" w:color="auto"/>
        <w:right w:val="none" w:sz="0" w:space="0" w:color="auto"/>
      </w:divBdr>
    </w:div>
    <w:div w:id="1581208490">
      <w:bodyDiv w:val="1"/>
      <w:marLeft w:val="0"/>
      <w:marRight w:val="0"/>
      <w:marTop w:val="0"/>
      <w:marBottom w:val="0"/>
      <w:divBdr>
        <w:top w:val="none" w:sz="0" w:space="0" w:color="auto"/>
        <w:left w:val="none" w:sz="0" w:space="0" w:color="auto"/>
        <w:bottom w:val="none" w:sz="0" w:space="0" w:color="auto"/>
        <w:right w:val="none" w:sz="0" w:space="0" w:color="auto"/>
      </w:divBdr>
    </w:div>
    <w:div w:id="1695570462">
      <w:bodyDiv w:val="1"/>
      <w:marLeft w:val="0"/>
      <w:marRight w:val="0"/>
      <w:marTop w:val="0"/>
      <w:marBottom w:val="0"/>
      <w:divBdr>
        <w:top w:val="none" w:sz="0" w:space="0" w:color="auto"/>
        <w:left w:val="none" w:sz="0" w:space="0" w:color="auto"/>
        <w:bottom w:val="none" w:sz="0" w:space="0" w:color="auto"/>
        <w:right w:val="none" w:sz="0" w:space="0" w:color="auto"/>
      </w:divBdr>
    </w:div>
    <w:div w:id="1735085039">
      <w:bodyDiv w:val="1"/>
      <w:marLeft w:val="0"/>
      <w:marRight w:val="0"/>
      <w:marTop w:val="0"/>
      <w:marBottom w:val="0"/>
      <w:divBdr>
        <w:top w:val="none" w:sz="0" w:space="0" w:color="auto"/>
        <w:left w:val="none" w:sz="0" w:space="0" w:color="auto"/>
        <w:bottom w:val="none" w:sz="0" w:space="0" w:color="auto"/>
        <w:right w:val="none" w:sz="0" w:space="0" w:color="auto"/>
      </w:divBdr>
    </w:div>
    <w:div w:id="1767387777">
      <w:bodyDiv w:val="1"/>
      <w:marLeft w:val="0"/>
      <w:marRight w:val="0"/>
      <w:marTop w:val="0"/>
      <w:marBottom w:val="0"/>
      <w:divBdr>
        <w:top w:val="none" w:sz="0" w:space="0" w:color="auto"/>
        <w:left w:val="none" w:sz="0" w:space="0" w:color="auto"/>
        <w:bottom w:val="none" w:sz="0" w:space="0" w:color="auto"/>
        <w:right w:val="none" w:sz="0" w:space="0" w:color="auto"/>
      </w:divBdr>
    </w:div>
    <w:div w:id="1902212624">
      <w:bodyDiv w:val="1"/>
      <w:marLeft w:val="0"/>
      <w:marRight w:val="0"/>
      <w:marTop w:val="0"/>
      <w:marBottom w:val="0"/>
      <w:divBdr>
        <w:top w:val="none" w:sz="0" w:space="0" w:color="auto"/>
        <w:left w:val="none" w:sz="0" w:space="0" w:color="auto"/>
        <w:bottom w:val="none" w:sz="0" w:space="0" w:color="auto"/>
        <w:right w:val="none" w:sz="0" w:space="0" w:color="auto"/>
      </w:divBdr>
    </w:div>
    <w:div w:id="1929995797">
      <w:bodyDiv w:val="1"/>
      <w:marLeft w:val="0"/>
      <w:marRight w:val="0"/>
      <w:marTop w:val="0"/>
      <w:marBottom w:val="0"/>
      <w:divBdr>
        <w:top w:val="none" w:sz="0" w:space="0" w:color="auto"/>
        <w:left w:val="none" w:sz="0" w:space="0" w:color="auto"/>
        <w:bottom w:val="none" w:sz="0" w:space="0" w:color="auto"/>
        <w:right w:val="none" w:sz="0" w:space="0" w:color="auto"/>
      </w:divBdr>
    </w:div>
    <w:div w:id="2067483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0E20C1-E4B6-E44E-96A3-8B9757D1EDEE}">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Johnson, Timothy</cp:lastModifiedBy>
  <cp:revision>5</cp:revision>
  <dcterms:created xsi:type="dcterms:W3CDTF">2024-07-18T15:25:00Z</dcterms:created>
  <dcterms:modified xsi:type="dcterms:W3CDTF">2024-08-16T19:50:00Z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