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D71" w:rsidRPr="00FC0D71" w:rsidRDefault="00FC0D71" w:rsidP="00FC0D71">
      <w:pPr>
        <w:ind w:firstLine="720"/>
        <w:jc w:val="both"/>
        <w:rPr>
          <w:rFonts w:asciiTheme="minorHAnsi" w:hAnsiTheme="minorHAnsi"/>
        </w:rPr>
      </w:pPr>
      <w:r w:rsidRPr="00FC0D71">
        <w:rPr>
          <w:rFonts w:asciiTheme="minorHAnsi" w:hAnsiTheme="minorHAnsi"/>
        </w:rPr>
        <w:t>Your class is working on a small project to help teach primary classes how to skip count (e.g. counting by 2’s, 3’s, etc.).  Since you have been learning programming, you decide to test your programming skills and wow your teacher and classmates by creating a skip count program.</w:t>
      </w:r>
    </w:p>
    <w:p w:rsidR="00FC0D71" w:rsidRPr="00FC0D71" w:rsidRDefault="00FC0D71" w:rsidP="00FC0D71">
      <w:pPr>
        <w:ind w:firstLine="720"/>
        <w:jc w:val="both"/>
        <w:rPr>
          <w:rFonts w:asciiTheme="minorHAnsi" w:hAnsiTheme="minorHAnsi"/>
        </w:rPr>
      </w:pPr>
    </w:p>
    <w:p w:rsidR="00FC0D71" w:rsidRPr="00FC0D71" w:rsidRDefault="00FC0D71" w:rsidP="00FC0D71">
      <w:pPr>
        <w:ind w:firstLine="720"/>
        <w:jc w:val="both"/>
        <w:rPr>
          <w:rFonts w:asciiTheme="minorHAnsi" w:hAnsiTheme="minorHAnsi"/>
        </w:rPr>
      </w:pPr>
      <w:r w:rsidRPr="00FC0D71">
        <w:rPr>
          <w:rFonts w:asciiTheme="minorHAnsi" w:hAnsiTheme="minorHAnsi"/>
        </w:rPr>
        <w:t>You decide to keep the program simple since the primary students aren’t really used to working with computers.  Your idea is to have the primary students simply input a number to skip count by, a number to start the counting at, and a number to count up to.  Your program will then output that skip count sequence, starting from and ending at whatever the student inputted.</w:t>
      </w:r>
    </w:p>
    <w:p w:rsidR="00FC0D71" w:rsidRPr="00FC0D71" w:rsidRDefault="00FC0D71" w:rsidP="00FC0D71">
      <w:pPr>
        <w:ind w:firstLine="720"/>
        <w:jc w:val="both"/>
        <w:rPr>
          <w:rFonts w:asciiTheme="minorHAnsi" w:hAnsiTheme="minorHAnsi"/>
        </w:rPr>
      </w:pPr>
    </w:p>
    <w:p w:rsidR="00FC0D71" w:rsidRPr="00FC0D71" w:rsidRDefault="00FC0D71" w:rsidP="00FC0D71">
      <w:pPr>
        <w:ind w:firstLine="720"/>
        <w:jc w:val="both"/>
        <w:rPr>
          <w:rFonts w:asciiTheme="minorHAnsi" w:hAnsiTheme="minorHAnsi"/>
        </w:rPr>
      </w:pPr>
      <w:r w:rsidRPr="00FC0D71">
        <w:rPr>
          <w:rFonts w:asciiTheme="minorHAnsi" w:hAnsiTheme="minorHAnsi"/>
        </w:rPr>
        <w:t xml:space="preserve">To create this program, you should first </w:t>
      </w:r>
      <w:r>
        <w:rPr>
          <w:rFonts w:asciiTheme="minorHAnsi" w:hAnsiTheme="minorHAnsi"/>
          <w:b/>
        </w:rPr>
        <w:t xml:space="preserve">create 3 variables to hold the student inputs.  </w:t>
      </w:r>
      <w:proofErr w:type="gramStart"/>
      <w:r>
        <w:rPr>
          <w:rFonts w:asciiTheme="minorHAnsi" w:hAnsiTheme="minorHAnsi"/>
          <w:b/>
        </w:rPr>
        <w:t>O</w:t>
      </w:r>
      <w:r w:rsidRPr="00FC0D71">
        <w:rPr>
          <w:rFonts w:asciiTheme="minorHAnsi" w:hAnsiTheme="minorHAnsi"/>
          <w:b/>
        </w:rPr>
        <w:t xml:space="preserve">utput </w:t>
      </w:r>
      <w:r w:rsidR="00B17103">
        <w:rPr>
          <w:rFonts w:asciiTheme="minorHAnsi" w:hAnsiTheme="minorHAnsi"/>
          <w:b/>
        </w:rPr>
        <w:t>instructions</w:t>
      </w:r>
      <w:r w:rsidRPr="00FC0D71">
        <w:rPr>
          <w:rFonts w:asciiTheme="minorHAnsi" w:hAnsiTheme="minorHAnsi"/>
          <w:b/>
        </w:rPr>
        <w:t xml:space="preserve"> telling the user to input a number to skip count by, a number to start from, and a number to end at</w:t>
      </w:r>
      <w:r w:rsidRPr="00FC0D71">
        <w:rPr>
          <w:rFonts w:asciiTheme="minorHAnsi" w:hAnsiTheme="minorHAnsi"/>
        </w:rPr>
        <w:t>.</w:t>
      </w:r>
      <w:proofErr w:type="gramEnd"/>
      <w:r w:rsidRPr="00FC0D71">
        <w:rPr>
          <w:rFonts w:asciiTheme="minorHAnsi" w:hAnsiTheme="minorHAnsi"/>
        </w:rPr>
        <w:t xml:space="preserve">  After accepting input from the user, </w:t>
      </w:r>
      <w:r w:rsidRPr="00FC0D71">
        <w:rPr>
          <w:rFonts w:asciiTheme="minorHAnsi" w:hAnsiTheme="minorHAnsi"/>
          <w:b/>
        </w:rPr>
        <w:t>use the inputs in a loop to output the skip count</w:t>
      </w:r>
      <w:r w:rsidRPr="00FC0D71">
        <w:rPr>
          <w:rFonts w:asciiTheme="minorHAnsi" w:hAnsiTheme="minorHAnsi"/>
        </w:rPr>
        <w:t xml:space="preserve">.  For this program, you can choose to use </w:t>
      </w:r>
      <w:proofErr w:type="gramStart"/>
      <w:r w:rsidRPr="00FC0D71">
        <w:rPr>
          <w:rFonts w:asciiTheme="minorHAnsi" w:hAnsiTheme="minorHAnsi"/>
        </w:rPr>
        <w:t xml:space="preserve">a </w:t>
      </w:r>
      <w:r w:rsidRPr="00FC0D71">
        <w:rPr>
          <w:rFonts w:asciiTheme="minorHAnsi" w:hAnsiTheme="minorHAnsi"/>
          <w:u w:val="single"/>
        </w:rPr>
        <w:t>for</w:t>
      </w:r>
      <w:proofErr w:type="gramEnd"/>
      <w:r w:rsidRPr="00FC0D71">
        <w:rPr>
          <w:rFonts w:asciiTheme="minorHAnsi" w:hAnsiTheme="minorHAnsi"/>
          <w:u w:val="single"/>
        </w:rPr>
        <w:t xml:space="preserve"> loop or a while loop</w:t>
      </w:r>
      <w:r w:rsidRPr="00FC0D71">
        <w:rPr>
          <w:rFonts w:asciiTheme="minorHAnsi" w:hAnsiTheme="minorHAnsi"/>
        </w:rPr>
        <w:t xml:space="preserve"> (either one is fine).  These are the minimum requirements for the program.  However, there is a lot you can add to this to make it better, and to potentially get bonus marks.  Name your program YournameHmwk4 (e.g. CarmenHmwk4)</w:t>
      </w:r>
    </w:p>
    <w:p w:rsidR="00FC0D71" w:rsidRPr="00FC0D71" w:rsidRDefault="00FC0D71" w:rsidP="00FC0D71">
      <w:pPr>
        <w:rPr>
          <w:rFonts w:asciiTheme="minorHAnsi" w:hAnsiTheme="minorHAnsi"/>
        </w:rPr>
      </w:pPr>
    </w:p>
    <w:p w:rsidR="00FC0D71" w:rsidRPr="00FC0D71" w:rsidRDefault="00FC0D71" w:rsidP="00FC0D71">
      <w:pPr>
        <w:rPr>
          <w:rFonts w:asciiTheme="minorHAnsi" w:hAnsiTheme="minorHAnsi"/>
          <w:b/>
        </w:rPr>
      </w:pPr>
      <w:r w:rsidRPr="00FC0D71">
        <w:rPr>
          <w:rFonts w:asciiTheme="minorHAnsi" w:hAnsiTheme="minorHAnsi"/>
          <w:b/>
        </w:rPr>
        <w:t>Your completed program should output and display something like this:</w:t>
      </w:r>
    </w:p>
    <w:p w:rsidR="00FC0D71" w:rsidRPr="00FC0D71" w:rsidRDefault="00FC0D71" w:rsidP="00FC0D71">
      <w:pPr>
        <w:rPr>
          <w:rFonts w:asciiTheme="minorHAnsi" w:hAnsiTheme="minorHAnsi"/>
          <w:b/>
        </w:rPr>
      </w:pPr>
      <w:r w:rsidRPr="00FC0D71">
        <w:rPr>
          <w:rFonts w:asciiTheme="minorHAnsi" w:hAnsiTheme="minorHAnsi"/>
          <w:b/>
        </w:rPr>
        <w:t>(</w:t>
      </w:r>
      <w:proofErr w:type="gramStart"/>
      <w:r w:rsidRPr="00FC0D71">
        <w:rPr>
          <w:rFonts w:asciiTheme="minorHAnsi" w:hAnsiTheme="minorHAnsi"/>
          <w:b/>
        </w:rPr>
        <w:t>note</w:t>
      </w:r>
      <w:proofErr w:type="gramEnd"/>
      <w:r w:rsidRPr="00FC0D71">
        <w:rPr>
          <w:rFonts w:asciiTheme="minorHAnsi" w:hAnsiTheme="minorHAnsi"/>
          <w:b/>
        </w:rPr>
        <w:t xml:space="preserve">: </w:t>
      </w:r>
      <w:r w:rsidRPr="00FC0D71">
        <w:rPr>
          <w:rFonts w:asciiTheme="minorHAnsi" w:hAnsiTheme="minorHAnsi"/>
          <w:b/>
          <w:i/>
          <w:color w:val="3366FF"/>
        </w:rPr>
        <w:t>italicized</w:t>
      </w:r>
      <w:r w:rsidRPr="00FC0D71">
        <w:rPr>
          <w:rFonts w:asciiTheme="minorHAnsi" w:hAnsiTheme="minorHAnsi"/>
          <w:b/>
        </w:rPr>
        <w:t xml:space="preserve"> words are user input)</w:t>
      </w:r>
    </w:p>
    <w:p w:rsidR="00FC0D71" w:rsidRDefault="00FC0D71" w:rsidP="00FC0D71"/>
    <w:p w:rsidR="00FC0D71" w:rsidRDefault="00FC0D71" w:rsidP="00FC0D71">
      <w:pPr>
        <w:rPr>
          <w:rFonts w:ascii="Courier New" w:eastAsia="SimSun" w:hAnsi="Courier New" w:cs="Courier New"/>
          <w:sz w:val="22"/>
          <w:szCs w:val="22"/>
        </w:rPr>
      </w:pPr>
      <w:r>
        <w:rPr>
          <w:rFonts w:ascii="Courier New" w:eastAsia="SimSun" w:hAnsi="Courier New" w:cs="Courier New"/>
          <w:sz w:val="22"/>
          <w:szCs w:val="22"/>
        </w:rPr>
        <w:t xml:space="preserve">Welcome to the Skip Count Program!  </w:t>
      </w:r>
    </w:p>
    <w:p w:rsidR="00FC0D71" w:rsidRDefault="00FC0D71" w:rsidP="00FC0D71">
      <w:pPr>
        <w:rPr>
          <w:rFonts w:ascii="Courier New" w:eastAsia="SimSun" w:hAnsi="Courier New" w:cs="Courier New"/>
          <w:sz w:val="22"/>
          <w:szCs w:val="22"/>
        </w:rPr>
      </w:pPr>
    </w:p>
    <w:p w:rsidR="00FC0D71" w:rsidRPr="00345A02" w:rsidRDefault="00FC0D71" w:rsidP="00FC0D71">
      <w:pPr>
        <w:rPr>
          <w:rFonts w:ascii="Courier New" w:eastAsia="SimSun" w:hAnsi="Courier New" w:cs="Courier New"/>
          <w:sz w:val="22"/>
          <w:szCs w:val="22"/>
        </w:rPr>
      </w:pPr>
      <w:r>
        <w:rPr>
          <w:rFonts w:ascii="Courier New" w:eastAsia="SimSun" w:hAnsi="Courier New" w:cs="Courier New"/>
          <w:sz w:val="22"/>
          <w:szCs w:val="22"/>
        </w:rPr>
        <w:t>Please enter a number you would like to skip count by:</w:t>
      </w:r>
    </w:p>
    <w:p w:rsidR="00FC0D71" w:rsidRDefault="00FC0D71" w:rsidP="00FC0D71">
      <w:pPr>
        <w:rPr>
          <w:rFonts w:ascii="Courier New" w:eastAsia="SimSun" w:hAnsi="Courier New" w:cs="Courier New"/>
          <w:i/>
          <w:color w:val="3366FF"/>
          <w:sz w:val="22"/>
          <w:szCs w:val="22"/>
        </w:rPr>
      </w:pPr>
      <w:r>
        <w:rPr>
          <w:rFonts w:ascii="Courier New" w:eastAsia="SimSun" w:hAnsi="Courier New" w:cs="Courier New"/>
          <w:i/>
          <w:color w:val="3366FF"/>
          <w:sz w:val="22"/>
          <w:szCs w:val="22"/>
        </w:rPr>
        <w:t>25</w:t>
      </w:r>
    </w:p>
    <w:p w:rsidR="00FC0D71" w:rsidRPr="00D1730E" w:rsidRDefault="00FC0D71" w:rsidP="00FC0D71">
      <w:pPr>
        <w:rPr>
          <w:rFonts w:ascii="Courier New" w:eastAsia="SimSun" w:hAnsi="Courier New" w:cs="Courier New"/>
          <w:sz w:val="22"/>
          <w:szCs w:val="22"/>
        </w:rPr>
      </w:pPr>
      <w:r w:rsidRPr="00D1730E">
        <w:rPr>
          <w:rFonts w:ascii="Courier New" w:eastAsia="SimSun" w:hAnsi="Courier New" w:cs="Courier New"/>
          <w:sz w:val="22"/>
          <w:szCs w:val="22"/>
        </w:rPr>
        <w:t>Please enter a number you would like to start at:</w:t>
      </w:r>
    </w:p>
    <w:p w:rsidR="00FC0D71" w:rsidRPr="00C56C2D" w:rsidRDefault="00FC0D71" w:rsidP="00FC0D71">
      <w:pPr>
        <w:rPr>
          <w:rFonts w:ascii="Courier New" w:eastAsia="SimSun" w:hAnsi="Courier New" w:cs="Courier New"/>
          <w:i/>
          <w:color w:val="3366FF"/>
          <w:sz w:val="22"/>
          <w:szCs w:val="22"/>
        </w:rPr>
      </w:pPr>
      <w:r w:rsidRPr="00D1730E">
        <w:rPr>
          <w:rFonts w:ascii="Courier New" w:eastAsia="SimSun" w:hAnsi="Courier New" w:cs="Courier New"/>
          <w:i/>
          <w:color w:val="3366FF"/>
          <w:sz w:val="22"/>
          <w:szCs w:val="22"/>
        </w:rPr>
        <w:t>0</w:t>
      </w:r>
    </w:p>
    <w:p w:rsidR="00FC0D71" w:rsidRPr="00D1730E" w:rsidRDefault="00FC0D71" w:rsidP="00FC0D71">
      <w:pPr>
        <w:rPr>
          <w:rFonts w:ascii="Courier New" w:eastAsia="SimSun" w:hAnsi="Courier New" w:cs="Courier New"/>
          <w:sz w:val="22"/>
          <w:szCs w:val="22"/>
        </w:rPr>
      </w:pPr>
      <w:r w:rsidRPr="00D1730E">
        <w:rPr>
          <w:rFonts w:ascii="Courier New" w:eastAsia="SimSun" w:hAnsi="Courier New" w:cs="Courier New"/>
          <w:sz w:val="22"/>
          <w:szCs w:val="22"/>
        </w:rPr>
        <w:t>Please enter a number you would like to skip count up to:</w:t>
      </w:r>
    </w:p>
    <w:p w:rsidR="00FC0D71" w:rsidRPr="00D1730E" w:rsidRDefault="00FC0D71" w:rsidP="00FC0D71">
      <w:pPr>
        <w:rPr>
          <w:rFonts w:ascii="Courier New" w:eastAsia="SimSun" w:hAnsi="Courier New" w:cs="Courier New"/>
          <w:i/>
          <w:color w:val="3366FF"/>
          <w:sz w:val="22"/>
          <w:szCs w:val="22"/>
        </w:rPr>
      </w:pPr>
      <w:r w:rsidRPr="00D1730E">
        <w:rPr>
          <w:rFonts w:ascii="Courier New" w:eastAsia="SimSun" w:hAnsi="Courier New" w:cs="Courier New"/>
          <w:i/>
          <w:color w:val="3366FF"/>
          <w:sz w:val="22"/>
          <w:szCs w:val="22"/>
        </w:rPr>
        <w:t>500</w:t>
      </w:r>
    </w:p>
    <w:p w:rsidR="00FC0D71" w:rsidRPr="00D1730E" w:rsidRDefault="00FC0D71" w:rsidP="00FC0D71">
      <w:pPr>
        <w:rPr>
          <w:rFonts w:ascii="Courier New" w:eastAsia="SimSun" w:hAnsi="Courier New" w:cs="Courier New"/>
          <w:i/>
          <w:color w:val="3366FF"/>
          <w:sz w:val="22"/>
          <w:szCs w:val="22"/>
        </w:rPr>
      </w:pPr>
    </w:p>
    <w:p w:rsidR="00FC0D71" w:rsidRPr="00345A02" w:rsidRDefault="00FC0D71" w:rsidP="00FC0D71">
      <w:pPr>
        <w:rPr>
          <w:rFonts w:ascii="Courier New" w:eastAsia="SimSun" w:hAnsi="Courier New" w:cs="Courier New"/>
          <w:sz w:val="22"/>
          <w:szCs w:val="22"/>
        </w:rPr>
      </w:pPr>
      <w:r>
        <w:rPr>
          <w:rFonts w:ascii="Courier New" w:eastAsia="SimSun" w:hAnsi="Courier New" w:cs="Courier New"/>
          <w:sz w:val="22"/>
          <w:szCs w:val="22"/>
        </w:rPr>
        <w:t xml:space="preserve">This is </w:t>
      </w:r>
      <w:proofErr w:type="gramStart"/>
      <w:r>
        <w:rPr>
          <w:rFonts w:ascii="Courier New" w:eastAsia="SimSun" w:hAnsi="Courier New" w:cs="Courier New"/>
          <w:sz w:val="22"/>
          <w:szCs w:val="22"/>
        </w:rPr>
        <w:t>skip</w:t>
      </w:r>
      <w:proofErr w:type="gramEnd"/>
      <w:r>
        <w:rPr>
          <w:rFonts w:ascii="Courier New" w:eastAsia="SimSun" w:hAnsi="Courier New" w:cs="Courier New"/>
          <w:sz w:val="22"/>
          <w:szCs w:val="22"/>
        </w:rPr>
        <w:t xml:space="preserve"> counting by 25’s, starting from 0 and ending at 500:</w:t>
      </w:r>
    </w:p>
    <w:p w:rsidR="00FC0D71" w:rsidRPr="002A604E" w:rsidRDefault="00FC0D71" w:rsidP="00FC0D71">
      <w:pPr>
        <w:rPr>
          <w:rFonts w:ascii="Courier New" w:eastAsia="SimSun" w:hAnsi="Courier New" w:cs="Courier New"/>
          <w:sz w:val="22"/>
          <w:szCs w:val="22"/>
        </w:rPr>
      </w:pPr>
      <w:r>
        <w:rPr>
          <w:rFonts w:ascii="Courier New" w:eastAsia="SimSun" w:hAnsi="Courier New" w:cs="Courier New"/>
          <w:sz w:val="22"/>
          <w:szCs w:val="22"/>
        </w:rPr>
        <w:t>0, 25, 50, 75, 100, 125, 150, 175, 200, 225, 250, 275, 300, 325, 350, 375, 400, 425, 450, 475, 500</w:t>
      </w:r>
    </w:p>
    <w:p w:rsidR="00FC0D71" w:rsidRDefault="00FC0D71" w:rsidP="00FC0D71">
      <w:pPr>
        <w:rPr>
          <w:rFonts w:ascii="Courier New" w:eastAsia="SimSun" w:hAnsi="Courier New" w:cs="Courier New"/>
          <w:sz w:val="22"/>
          <w:szCs w:val="22"/>
        </w:rPr>
      </w:pPr>
      <w:r>
        <w:rPr>
          <w:noProof/>
          <w:lang w:val="en-CA" w:eastAsia="en-CA"/>
        </w:rPr>
        <w:drawing>
          <wp:anchor distT="0" distB="0" distL="114300" distR="114300" simplePos="0" relativeHeight="251659264" behindDoc="0" locked="0" layoutInCell="1" allowOverlap="1" wp14:anchorId="10C6F61C" wp14:editId="3BDC4718">
            <wp:simplePos x="0" y="0"/>
            <wp:positionH relativeFrom="column">
              <wp:posOffset>2057400</wp:posOffset>
            </wp:positionH>
            <wp:positionV relativeFrom="paragraph">
              <wp:posOffset>79375</wp:posOffset>
            </wp:positionV>
            <wp:extent cx="2638425" cy="2131060"/>
            <wp:effectExtent l="0" t="0" r="952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D71" w:rsidRPr="00245143" w:rsidRDefault="00FC0D71" w:rsidP="00FC0D71">
      <w:pPr>
        <w:rPr>
          <w:rFonts w:eastAsia="SimSun"/>
        </w:rPr>
      </w:pPr>
    </w:p>
    <w:p w:rsidR="00FC0D71" w:rsidRPr="00401E9C" w:rsidRDefault="00FC0D71" w:rsidP="00FC0D71">
      <w:pPr>
        <w:rPr>
          <w:rFonts w:eastAsia="SimSun"/>
        </w:rPr>
      </w:pPr>
    </w:p>
    <w:p w:rsidR="00BE5216" w:rsidRPr="00FC0D71" w:rsidRDefault="00BE5216" w:rsidP="00FC0D71"/>
    <w:sectPr w:rsidR="00BE5216" w:rsidRPr="00FC0D71" w:rsidSect="00BE5216">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12D" w:rsidRDefault="001B312D" w:rsidP="002A5A2C">
      <w:r>
        <w:separator/>
      </w:r>
    </w:p>
  </w:endnote>
  <w:endnote w:type="continuationSeparator" w:id="0">
    <w:p w:rsidR="001B312D" w:rsidRDefault="001B312D" w:rsidP="002A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ekton Pro">
    <w:panose1 w:val="00000000000000000000"/>
    <w:charset w:val="00"/>
    <w:family w:val="swiss"/>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BE" w:rsidRDefault="001972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ekton Pro" w:hAnsi="Tekton Pro"/>
      </w:rPr>
      <w:id w:val="2140999248"/>
      <w:docPartObj>
        <w:docPartGallery w:val="Page Numbers (Top of Page)"/>
        <w:docPartUnique/>
      </w:docPartObj>
    </w:sdtPr>
    <w:sdtEndPr/>
    <w:sdt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DB1BB3">
          <w:tc>
            <w:tcPr>
              <w:tcW w:w="3672" w:type="dxa"/>
            </w:tcPr>
            <w:p w:rsidR="00DB1BB3" w:rsidRDefault="00DB1BB3" w:rsidP="00DB1BB3">
              <w:pPr>
                <w:pStyle w:val="Footer"/>
                <w:rPr>
                  <w:rFonts w:ascii="Tekton Pro" w:hAnsi="Tekton Pro"/>
                </w:rPr>
              </w:pPr>
              <w:r>
                <w:rPr>
                  <w:rFonts w:ascii="Tekton Pro" w:hAnsi="Tekton Pro"/>
                </w:rPr>
                <w:t>C</w:t>
              </w:r>
              <w:r w:rsidRPr="00DB1BB3">
                <w:rPr>
                  <w:rFonts w:ascii="Tekton Pro" w:hAnsi="Tekton Pro"/>
                </w:rPr>
                <w:t xml:space="preserve">opyright © </w:t>
              </w:r>
              <w:proofErr w:type="spellStart"/>
              <w:r w:rsidRPr="00DB1BB3">
                <w:rPr>
                  <w:rFonts w:ascii="Tekton Pro" w:hAnsi="Tekton Pro"/>
                </w:rPr>
                <w:t>LogicFusion</w:t>
              </w:r>
              <w:proofErr w:type="spellEnd"/>
              <w:r w:rsidRPr="00DB1BB3">
                <w:rPr>
                  <w:rFonts w:ascii="Tekton Pro" w:hAnsi="Tekton Pro"/>
                </w:rPr>
                <w:t xml:space="preserve"> Limited</w:t>
              </w:r>
            </w:p>
          </w:tc>
          <w:tc>
            <w:tcPr>
              <w:tcW w:w="3672" w:type="dxa"/>
            </w:tcPr>
            <w:p w:rsidR="00DB1BB3" w:rsidRDefault="00DB1BB3" w:rsidP="00DB1BB3">
              <w:pPr>
                <w:pStyle w:val="Footer"/>
                <w:jc w:val="center"/>
                <w:rPr>
                  <w:rFonts w:ascii="Tekton Pro" w:hAnsi="Tekton Pro"/>
                </w:rPr>
              </w:pPr>
            </w:p>
          </w:tc>
          <w:tc>
            <w:tcPr>
              <w:tcW w:w="3672" w:type="dxa"/>
            </w:tcPr>
            <w:p w:rsidR="00DB1BB3" w:rsidRDefault="00DB1BB3" w:rsidP="00DB1BB3">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A442E6">
                <w:rPr>
                  <w:rFonts w:ascii="Tekton Pro" w:hAnsi="Tekton Pro"/>
                  <w:b/>
                  <w:noProof/>
                </w:rPr>
                <w:t>2</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A442E6">
                <w:rPr>
                  <w:rFonts w:ascii="Tekton Pro" w:hAnsi="Tekton Pro"/>
                  <w:b/>
                  <w:noProof/>
                </w:rPr>
                <w:t>3</w:t>
              </w:r>
              <w:r w:rsidRPr="00DB1BB3">
                <w:rPr>
                  <w:rFonts w:ascii="Tekton Pro" w:hAnsi="Tekton Pro"/>
                  <w:b/>
                </w:rPr>
                <w:fldChar w:fldCharType="end"/>
              </w:r>
            </w:p>
          </w:tc>
        </w:tr>
      </w:tbl>
      <w:p w:rsidR="00A61625" w:rsidRPr="00A61625" w:rsidRDefault="001B312D" w:rsidP="00A61625">
        <w:pPr>
          <w:pStyle w:val="Footer"/>
          <w:rPr>
            <w:rFonts w:ascii="Tekton Pro" w:hAnsi="Tekton Pro"/>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CC71A1">
      <w:tc>
        <w:tcPr>
          <w:tcW w:w="3672" w:type="dxa"/>
        </w:tcPr>
        <w:p w:rsidR="00DB1BB3" w:rsidRDefault="00DB1BB3" w:rsidP="00CC71A1">
          <w:pPr>
            <w:pStyle w:val="Footer"/>
            <w:rPr>
              <w:rFonts w:ascii="Tekton Pro" w:hAnsi="Tekton Pro"/>
            </w:rPr>
          </w:pPr>
          <w:r>
            <w:rPr>
              <w:rFonts w:ascii="Tekton Pro" w:hAnsi="Tekton Pro"/>
            </w:rPr>
            <w:t>C</w:t>
          </w:r>
          <w:r w:rsidRPr="00DB1BB3">
            <w:rPr>
              <w:rFonts w:ascii="Tekton Pro" w:hAnsi="Tekton Pro"/>
            </w:rPr>
            <w:t xml:space="preserve">opyright © </w:t>
          </w:r>
          <w:proofErr w:type="spellStart"/>
          <w:r w:rsidRPr="00DB1BB3">
            <w:rPr>
              <w:rFonts w:ascii="Tekton Pro" w:hAnsi="Tekton Pro"/>
            </w:rPr>
            <w:t>LogicFusion</w:t>
          </w:r>
          <w:proofErr w:type="spellEnd"/>
          <w:r w:rsidRPr="00DB1BB3">
            <w:rPr>
              <w:rFonts w:ascii="Tekton Pro" w:hAnsi="Tekton Pro"/>
            </w:rPr>
            <w:t xml:space="preserve"> Limited</w:t>
          </w:r>
        </w:p>
      </w:tc>
      <w:tc>
        <w:tcPr>
          <w:tcW w:w="3672" w:type="dxa"/>
        </w:tcPr>
        <w:p w:rsidR="00DB1BB3" w:rsidRDefault="00DB1BB3" w:rsidP="00CC71A1">
          <w:pPr>
            <w:pStyle w:val="Footer"/>
            <w:jc w:val="center"/>
            <w:rPr>
              <w:rFonts w:ascii="Tekton Pro" w:hAnsi="Tekton Pro"/>
            </w:rPr>
          </w:pPr>
        </w:p>
      </w:tc>
      <w:tc>
        <w:tcPr>
          <w:tcW w:w="3672" w:type="dxa"/>
        </w:tcPr>
        <w:p w:rsidR="00DB1BB3" w:rsidRDefault="00DB1BB3" w:rsidP="00CC71A1">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1972BE">
            <w:rPr>
              <w:rFonts w:ascii="Tekton Pro" w:hAnsi="Tekton Pro"/>
              <w:b/>
              <w:noProof/>
            </w:rPr>
            <w:t>1</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1972BE">
            <w:rPr>
              <w:rFonts w:ascii="Tekton Pro" w:hAnsi="Tekton Pro"/>
              <w:b/>
              <w:noProof/>
            </w:rPr>
            <w:t>1</w:t>
          </w:r>
          <w:r w:rsidRPr="00DB1BB3">
            <w:rPr>
              <w:rFonts w:ascii="Tekton Pro" w:hAnsi="Tekton Pro"/>
              <w:b/>
            </w:rPr>
            <w:fldChar w:fldCharType="end"/>
          </w:r>
        </w:p>
      </w:tc>
    </w:tr>
  </w:tbl>
  <w:p w:rsidR="003A27DB" w:rsidRDefault="003A27DB" w:rsidP="00BE52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12D" w:rsidRDefault="001B312D" w:rsidP="002A5A2C">
      <w:r>
        <w:separator/>
      </w:r>
    </w:p>
  </w:footnote>
  <w:footnote w:type="continuationSeparator" w:id="0">
    <w:p w:rsidR="001B312D" w:rsidRDefault="001B312D" w:rsidP="002A5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BE" w:rsidRDefault="001972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2BE" w:rsidRDefault="001972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06"/>
      <w:gridCol w:w="6"/>
    </w:tblGrid>
    <w:tr w:rsidR="00DB1BB3" w:rsidTr="00CC71A1">
      <w:trPr>
        <w:gridAfter w:val="1"/>
        <w:wAfter w:w="6" w:type="dxa"/>
      </w:trPr>
      <w:tc>
        <w:tcPr>
          <w:tcW w:w="5508" w:type="dxa"/>
          <w:tcBorders>
            <w:bottom w:val="single" w:sz="4" w:space="0" w:color="auto"/>
          </w:tcBorders>
        </w:tcPr>
        <w:p w:rsidR="00DB1BB3" w:rsidRDefault="00DB1BB3" w:rsidP="00CC71A1">
          <w:pPr>
            <w:pStyle w:val="Header"/>
          </w:pPr>
          <w:r w:rsidRPr="00AC17EC">
            <w:rPr>
              <w:noProof/>
              <w:lang w:val="en-CA" w:eastAsia="en-CA"/>
            </w:rPr>
            <w:drawing>
              <wp:inline distT="0" distB="0" distL="0" distR="0" wp14:anchorId="3EC59F7E" wp14:editId="3E84704D">
                <wp:extent cx="2362409" cy="486837"/>
                <wp:effectExtent l="19050" t="0" r="0" b="0"/>
                <wp:docPr id="8" name="Picture 17" descr="C:\Users\Alan Tsang\Documents\Documents (personal)\Work at MMCC\Store (LF)\Marketing\Logos\logo_redhat_4i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n Tsang\Documents\Documents (personal)\Work at MMCC\Store (LF)\Marketing\Logos\logo_redhat_4inch.png"/>
                        <pic:cNvPicPr>
                          <a:picLocks noChangeAspect="1" noChangeArrowheads="1"/>
                        </pic:cNvPicPr>
                      </pic:nvPicPr>
                      <pic:blipFill>
                        <a:blip r:embed="rId1"/>
                        <a:srcRect/>
                        <a:stretch>
                          <a:fillRect/>
                        </a:stretch>
                      </pic:blipFill>
                      <pic:spPr bwMode="auto">
                        <a:xfrm>
                          <a:off x="0" y="0"/>
                          <a:ext cx="2362779" cy="486913"/>
                        </a:xfrm>
                        <a:prstGeom prst="rect">
                          <a:avLst/>
                        </a:prstGeom>
                        <a:noFill/>
                        <a:ln w="9525">
                          <a:noFill/>
                          <a:miter lim="800000"/>
                          <a:headEnd/>
                          <a:tailEnd/>
                        </a:ln>
                      </pic:spPr>
                    </pic:pic>
                  </a:graphicData>
                </a:graphic>
              </wp:inline>
            </w:drawing>
          </w:r>
        </w:p>
      </w:tc>
      <w:tc>
        <w:tcPr>
          <w:tcW w:w="5508" w:type="dxa"/>
          <w:tcBorders>
            <w:bottom w:val="single" w:sz="4" w:space="0" w:color="auto"/>
          </w:tcBorders>
          <w:vAlign w:val="bottom"/>
        </w:tcPr>
        <w:p w:rsidR="001B7109" w:rsidRDefault="001972BE" w:rsidP="001B7109">
          <w:pPr>
            <w:pStyle w:val="Header"/>
            <w:jc w:val="right"/>
            <w:rPr>
              <w:rFonts w:ascii="Tekton Pro" w:hAnsi="Tekton Pro"/>
              <w:b/>
              <w:smallCaps/>
              <w:color w:val="008000"/>
              <w:sz w:val="28"/>
              <w:szCs w:val="28"/>
            </w:rPr>
          </w:pPr>
          <w:r>
            <w:rPr>
              <w:rFonts w:ascii="Tekton Pro" w:hAnsi="Tekton Pro"/>
              <w:b/>
              <w:smallCaps/>
              <w:color w:val="008000"/>
              <w:sz w:val="28"/>
              <w:szCs w:val="28"/>
            </w:rPr>
            <w:t>Java</w:t>
          </w:r>
          <w:bookmarkStart w:id="0" w:name="_GoBack"/>
          <w:bookmarkEnd w:id="0"/>
          <w:r w:rsidR="00243161">
            <w:rPr>
              <w:rFonts w:ascii="Tekton Pro" w:hAnsi="Tekton Pro"/>
              <w:b/>
              <w:smallCaps/>
              <w:color w:val="008000"/>
              <w:sz w:val="28"/>
              <w:szCs w:val="28"/>
            </w:rPr>
            <w:t xml:space="preserve"> Level 1</w:t>
          </w:r>
          <w:r w:rsidR="00DB1BB3" w:rsidRPr="002A5A2C">
            <w:rPr>
              <w:rFonts w:ascii="Tekton Pro" w:hAnsi="Tekton Pro"/>
              <w:b/>
              <w:smallCaps/>
              <w:color w:val="008000"/>
              <w:sz w:val="28"/>
              <w:szCs w:val="28"/>
            </w:rPr>
            <w:t xml:space="preserve">: </w:t>
          </w:r>
          <w:r w:rsidR="001B7109">
            <w:rPr>
              <w:rFonts w:ascii="Tekton Pro" w:hAnsi="Tekton Pro"/>
              <w:b/>
              <w:smallCaps/>
              <w:color w:val="008000"/>
              <w:sz w:val="28"/>
              <w:szCs w:val="28"/>
            </w:rPr>
            <w:t>Homework 4</w:t>
          </w:r>
        </w:p>
        <w:p w:rsidR="00BE5216" w:rsidRPr="002A5A2C" w:rsidRDefault="001B7109" w:rsidP="001B7109">
          <w:pPr>
            <w:pStyle w:val="Header"/>
            <w:jc w:val="right"/>
            <w:rPr>
              <w:rFonts w:ascii="Tekton Pro" w:hAnsi="Tekton Pro"/>
              <w:b/>
              <w:smallCaps/>
              <w:color w:val="008000"/>
              <w:sz w:val="28"/>
              <w:szCs w:val="28"/>
            </w:rPr>
          </w:pPr>
          <w:r>
            <w:rPr>
              <w:rFonts w:ascii="Tekton Pro" w:hAnsi="Tekton Pro"/>
              <w:b/>
              <w:smallCaps/>
              <w:color w:val="008000"/>
              <w:sz w:val="28"/>
              <w:szCs w:val="28"/>
            </w:rPr>
            <w:t>Skip Count Program</w:t>
          </w:r>
        </w:p>
      </w:tc>
    </w:tr>
    <w:tr w:rsidR="00DB1BB3" w:rsidTr="00CC71A1">
      <w:trPr>
        <w:trHeight w:val="510"/>
      </w:trPr>
      <w:tc>
        <w:tcPr>
          <w:tcW w:w="5511" w:type="dxa"/>
          <w:vAlign w:val="bottom"/>
        </w:tcPr>
        <w:p w:rsidR="00DB1BB3" w:rsidRPr="00072362" w:rsidRDefault="00DB1BB3" w:rsidP="00CC71A1">
          <w:pPr>
            <w:pStyle w:val="Header"/>
            <w:jc w:val="center"/>
            <w:rPr>
              <w:rFonts w:ascii="Tekton Pro" w:hAnsi="Tekton Pro"/>
            </w:rPr>
          </w:pPr>
          <w:r w:rsidRPr="00072362">
            <w:rPr>
              <w:rFonts w:ascii="Tekton Pro" w:hAnsi="Tekton Pro"/>
            </w:rPr>
            <w:t>Name: _________________________________</w:t>
          </w:r>
        </w:p>
      </w:tc>
      <w:tc>
        <w:tcPr>
          <w:tcW w:w="5511" w:type="dxa"/>
          <w:gridSpan w:val="2"/>
          <w:vAlign w:val="bottom"/>
        </w:tcPr>
        <w:p w:rsidR="00DB1BB3" w:rsidRPr="00072362" w:rsidRDefault="00DB1BB3" w:rsidP="00CC71A1">
          <w:pPr>
            <w:pStyle w:val="Header"/>
            <w:jc w:val="center"/>
            <w:rPr>
              <w:rFonts w:ascii="Tekton Pro" w:hAnsi="Tekton Pro"/>
            </w:rPr>
          </w:pPr>
          <w:r w:rsidRPr="00072362">
            <w:rPr>
              <w:rFonts w:ascii="Tekton Pro" w:hAnsi="Tekton Pro"/>
            </w:rPr>
            <w:t>Date: _________________________________</w:t>
          </w:r>
        </w:p>
      </w:tc>
    </w:tr>
  </w:tbl>
  <w:p w:rsidR="003A27DB" w:rsidRDefault="003A27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36D"/>
    <w:multiLevelType w:val="hybridMultilevel"/>
    <w:tmpl w:val="742C4FF8"/>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F778B3"/>
    <w:multiLevelType w:val="hybridMultilevel"/>
    <w:tmpl w:val="7B96A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931D3C"/>
    <w:multiLevelType w:val="hybridMultilevel"/>
    <w:tmpl w:val="9D52F3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622471C"/>
    <w:multiLevelType w:val="hybridMultilevel"/>
    <w:tmpl w:val="9182B0A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044889"/>
    <w:multiLevelType w:val="hybridMultilevel"/>
    <w:tmpl w:val="E74AA6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24330C"/>
    <w:multiLevelType w:val="hybridMultilevel"/>
    <w:tmpl w:val="184678F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4A959EF"/>
    <w:multiLevelType w:val="hybridMultilevel"/>
    <w:tmpl w:val="EA22D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AFE2A36"/>
    <w:multiLevelType w:val="hybridMultilevel"/>
    <w:tmpl w:val="49E65F2A"/>
    <w:lvl w:ilvl="0" w:tplc="1009000B">
      <w:start w:val="1"/>
      <w:numFmt w:val="bullet"/>
      <w:lvlText w:val=""/>
      <w:lvlJc w:val="left"/>
      <w:pPr>
        <w:tabs>
          <w:tab w:val="num" w:pos="720"/>
        </w:tabs>
        <w:ind w:left="720" w:hanging="360"/>
      </w:pPr>
      <w:rPr>
        <w:rFonts w:ascii="Wingdings" w:hAnsi="Wingdings" w:hint="default"/>
      </w:rPr>
    </w:lvl>
    <w:lvl w:ilvl="1" w:tplc="4F32B62A" w:tentative="1">
      <w:start w:val="1"/>
      <w:numFmt w:val="bullet"/>
      <w:lvlText w:val="•"/>
      <w:lvlJc w:val="left"/>
      <w:pPr>
        <w:tabs>
          <w:tab w:val="num" w:pos="1440"/>
        </w:tabs>
        <w:ind w:left="1440" w:hanging="360"/>
      </w:pPr>
      <w:rPr>
        <w:rFonts w:ascii="Arial" w:hAnsi="Arial" w:hint="default"/>
      </w:rPr>
    </w:lvl>
    <w:lvl w:ilvl="2" w:tplc="0C8A4660" w:tentative="1">
      <w:start w:val="1"/>
      <w:numFmt w:val="bullet"/>
      <w:lvlText w:val="•"/>
      <w:lvlJc w:val="left"/>
      <w:pPr>
        <w:tabs>
          <w:tab w:val="num" w:pos="2160"/>
        </w:tabs>
        <w:ind w:left="2160" w:hanging="360"/>
      </w:pPr>
      <w:rPr>
        <w:rFonts w:ascii="Arial" w:hAnsi="Arial" w:hint="default"/>
      </w:rPr>
    </w:lvl>
    <w:lvl w:ilvl="3" w:tplc="58B0BF50" w:tentative="1">
      <w:start w:val="1"/>
      <w:numFmt w:val="bullet"/>
      <w:lvlText w:val="•"/>
      <w:lvlJc w:val="left"/>
      <w:pPr>
        <w:tabs>
          <w:tab w:val="num" w:pos="2880"/>
        </w:tabs>
        <w:ind w:left="2880" w:hanging="360"/>
      </w:pPr>
      <w:rPr>
        <w:rFonts w:ascii="Arial" w:hAnsi="Arial" w:hint="default"/>
      </w:rPr>
    </w:lvl>
    <w:lvl w:ilvl="4" w:tplc="04F8FBE8" w:tentative="1">
      <w:start w:val="1"/>
      <w:numFmt w:val="bullet"/>
      <w:lvlText w:val="•"/>
      <w:lvlJc w:val="left"/>
      <w:pPr>
        <w:tabs>
          <w:tab w:val="num" w:pos="3600"/>
        </w:tabs>
        <w:ind w:left="3600" w:hanging="360"/>
      </w:pPr>
      <w:rPr>
        <w:rFonts w:ascii="Arial" w:hAnsi="Arial" w:hint="default"/>
      </w:rPr>
    </w:lvl>
    <w:lvl w:ilvl="5" w:tplc="B3B0FE42" w:tentative="1">
      <w:start w:val="1"/>
      <w:numFmt w:val="bullet"/>
      <w:lvlText w:val="•"/>
      <w:lvlJc w:val="left"/>
      <w:pPr>
        <w:tabs>
          <w:tab w:val="num" w:pos="4320"/>
        </w:tabs>
        <w:ind w:left="4320" w:hanging="360"/>
      </w:pPr>
      <w:rPr>
        <w:rFonts w:ascii="Arial" w:hAnsi="Arial" w:hint="default"/>
      </w:rPr>
    </w:lvl>
    <w:lvl w:ilvl="6" w:tplc="EDAECD12" w:tentative="1">
      <w:start w:val="1"/>
      <w:numFmt w:val="bullet"/>
      <w:lvlText w:val="•"/>
      <w:lvlJc w:val="left"/>
      <w:pPr>
        <w:tabs>
          <w:tab w:val="num" w:pos="5040"/>
        </w:tabs>
        <w:ind w:left="5040" w:hanging="360"/>
      </w:pPr>
      <w:rPr>
        <w:rFonts w:ascii="Arial" w:hAnsi="Arial" w:hint="default"/>
      </w:rPr>
    </w:lvl>
    <w:lvl w:ilvl="7" w:tplc="CEA8A732" w:tentative="1">
      <w:start w:val="1"/>
      <w:numFmt w:val="bullet"/>
      <w:lvlText w:val="•"/>
      <w:lvlJc w:val="left"/>
      <w:pPr>
        <w:tabs>
          <w:tab w:val="num" w:pos="5760"/>
        </w:tabs>
        <w:ind w:left="5760" w:hanging="360"/>
      </w:pPr>
      <w:rPr>
        <w:rFonts w:ascii="Arial" w:hAnsi="Arial" w:hint="default"/>
      </w:rPr>
    </w:lvl>
    <w:lvl w:ilvl="8" w:tplc="B3845358" w:tentative="1">
      <w:start w:val="1"/>
      <w:numFmt w:val="bullet"/>
      <w:lvlText w:val="•"/>
      <w:lvlJc w:val="left"/>
      <w:pPr>
        <w:tabs>
          <w:tab w:val="num" w:pos="6480"/>
        </w:tabs>
        <w:ind w:left="6480" w:hanging="360"/>
      </w:pPr>
      <w:rPr>
        <w:rFonts w:ascii="Arial" w:hAnsi="Arial" w:hint="default"/>
      </w:rPr>
    </w:lvl>
  </w:abstractNum>
  <w:abstractNum w:abstractNumId="8">
    <w:nsid w:val="4E943A9C"/>
    <w:multiLevelType w:val="hybridMultilevel"/>
    <w:tmpl w:val="8B56F3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470158"/>
    <w:multiLevelType w:val="hybridMultilevel"/>
    <w:tmpl w:val="5552AE26"/>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5B7600E"/>
    <w:multiLevelType w:val="hybridMultilevel"/>
    <w:tmpl w:val="A7168E1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957E86"/>
    <w:multiLevelType w:val="hybridMultilevel"/>
    <w:tmpl w:val="1E702D9C"/>
    <w:lvl w:ilvl="0" w:tplc="1009000F">
      <w:start w:val="1"/>
      <w:numFmt w:val="decimal"/>
      <w:lvlText w:val="%1."/>
      <w:lvlJc w:val="left"/>
      <w:pPr>
        <w:ind w:left="720" w:hanging="360"/>
      </w:pPr>
    </w:lvl>
    <w:lvl w:ilvl="1" w:tplc="288A7C3A">
      <w:start w:val="1"/>
      <w:numFmt w:val="bullet"/>
      <w:lvlText w:val="o"/>
      <w:lvlJc w:val="left"/>
      <w:pPr>
        <w:ind w:left="1440" w:hanging="360"/>
      </w:pPr>
      <w:rPr>
        <w:rFonts w:ascii="Courier New" w:hAnsi="Courier New" w:cs="Courier New" w:hint="default"/>
        <w:sz w:val="28"/>
        <w:szCs w:val="28"/>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CA13C81"/>
    <w:multiLevelType w:val="hybridMultilevel"/>
    <w:tmpl w:val="E3B88E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ABE1E1E"/>
    <w:multiLevelType w:val="hybridMultilevel"/>
    <w:tmpl w:val="27E61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0"/>
  </w:num>
  <w:num w:numId="5">
    <w:abstractNumId w:val="4"/>
  </w:num>
  <w:num w:numId="6">
    <w:abstractNumId w:val="0"/>
  </w:num>
  <w:num w:numId="7">
    <w:abstractNumId w:val="5"/>
  </w:num>
  <w:num w:numId="8">
    <w:abstractNumId w:val="9"/>
  </w:num>
  <w:num w:numId="9">
    <w:abstractNumId w:val="3"/>
  </w:num>
  <w:num w:numId="10">
    <w:abstractNumId w:val="11"/>
  </w:num>
  <w:num w:numId="11">
    <w:abstractNumId w:val="13"/>
  </w:num>
  <w:num w:numId="12">
    <w:abstractNumId w:val="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F07"/>
    <w:rsid w:val="00033C89"/>
    <w:rsid w:val="00072362"/>
    <w:rsid w:val="00160881"/>
    <w:rsid w:val="001972BE"/>
    <w:rsid w:val="001B25D7"/>
    <w:rsid w:val="001B312D"/>
    <w:rsid w:val="001B7109"/>
    <w:rsid w:val="00243161"/>
    <w:rsid w:val="002A5A2C"/>
    <w:rsid w:val="003602B7"/>
    <w:rsid w:val="003A27DB"/>
    <w:rsid w:val="003B2865"/>
    <w:rsid w:val="00464B74"/>
    <w:rsid w:val="004D5E68"/>
    <w:rsid w:val="00562D55"/>
    <w:rsid w:val="0058204A"/>
    <w:rsid w:val="005B0E11"/>
    <w:rsid w:val="005B7AB7"/>
    <w:rsid w:val="005D0BF1"/>
    <w:rsid w:val="005D2438"/>
    <w:rsid w:val="005F6304"/>
    <w:rsid w:val="00682F39"/>
    <w:rsid w:val="006B0F07"/>
    <w:rsid w:val="006F7B8F"/>
    <w:rsid w:val="007B0738"/>
    <w:rsid w:val="008859EF"/>
    <w:rsid w:val="00990413"/>
    <w:rsid w:val="00A0516B"/>
    <w:rsid w:val="00A442E6"/>
    <w:rsid w:val="00A61625"/>
    <w:rsid w:val="00A726B3"/>
    <w:rsid w:val="00B17103"/>
    <w:rsid w:val="00B41BB4"/>
    <w:rsid w:val="00BD3512"/>
    <w:rsid w:val="00BE24CB"/>
    <w:rsid w:val="00BE5216"/>
    <w:rsid w:val="00C234F3"/>
    <w:rsid w:val="00DB1BB3"/>
    <w:rsid w:val="00E13E6B"/>
    <w:rsid w:val="00E757AB"/>
    <w:rsid w:val="00E97CE5"/>
    <w:rsid w:val="00F35E5A"/>
    <w:rsid w:val="00F45DF5"/>
    <w:rsid w:val="00FB39EA"/>
    <w:rsid w:val="00FC0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0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Desktop\LogicFusion\LF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LFwordTemplate</Template>
  <TotalTime>2</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3</cp:revision>
  <dcterms:created xsi:type="dcterms:W3CDTF">2016-03-12T02:10:00Z</dcterms:created>
  <dcterms:modified xsi:type="dcterms:W3CDTF">2016-03-12T03:12:00Z</dcterms:modified>
</cp:coreProperties>
</file>