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электронных вычислительных машин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</w:r>
      <w:r>
        <w:rPr>
          <w:rFonts w:cs="Times New Roman" w:ascii="Times New Roman" w:hAnsi="Times New Roman"/>
          <w:bCs/>
          <w:iCs/>
          <w:sz w:val="28"/>
          <w:szCs w:val="28"/>
        </w:rPr>
        <w:t>«</w:t>
      </w:r>
      <w:r>
        <w:rPr>
          <w:rFonts w:cs="Times New Roman" w:ascii="Times New Roman" w:hAnsi="Times New Roman"/>
          <w:bCs/>
          <w:iCs/>
          <w:sz w:val="28"/>
          <w:szCs w:val="28"/>
        </w:rPr>
        <w:t>Операционные системы и системное программирование</w:t>
      </w:r>
      <w:r>
        <w:rPr>
          <w:rFonts w:cs="Times New Roman" w:ascii="Times New Roman" w:hAnsi="Times New Roman"/>
          <w:bCs/>
          <w:i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  <w:t>на тему «</w:t>
      </w:r>
      <w:r>
        <w:rPr>
          <w:rFonts w:eastAsia="SimSun" w:cs="Times New Roman" w:ascii="Times New Roman" w:hAnsi="Times New Roman"/>
          <w:bCs/>
          <w:iCs/>
          <w:sz w:val="28"/>
          <w:szCs w:val="28"/>
        </w:rPr>
        <w:t>Знакомство с Linux/Unix и средой программирования. POSIX-совместимая файловая система.</w:t>
      </w:r>
      <w:r>
        <w:rPr>
          <w:rFonts w:cs="Times New Roman" w:ascii="Times New Roman" w:hAnsi="Times New Roman"/>
          <w:bCs/>
          <w:i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6"/>
        <w:gridCol w:w="1993"/>
        <w:gridCol w:w="3745"/>
      </w:tblGrid>
      <w:tr>
        <w:trPr>
          <w:trHeight w:val="1751" w:hRule="atLeast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Выполнил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студент гр. 250505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Рудько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Проверил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Басак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</w:t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1"/>
        <w:numPr>
          <w:ilvl w:val="0"/>
          <w:numId w:val="0"/>
        </w:numPr>
        <w:spacing w:before="0" w:after="0"/>
        <w:ind w:left="1242" w:hanging="533"/>
        <w:rPr/>
      </w:pPr>
      <w:r>
        <w:rPr/>
        <w:t>УСЛОВИЕ ЛАБОРАТОРНОЙ РАБОТЫ</w:t>
      </w:r>
    </w:p>
    <w:p>
      <w:pPr>
        <w:pStyle w:val="Normal"/>
        <w:numPr>
          <w:ilvl w:val="0"/>
          <w:numId w:val="0"/>
        </w:numPr>
        <w:spacing w:before="0" w:after="0"/>
        <w:ind w:left="1242" w:hanging="533"/>
        <w:rPr/>
      </w:pPr>
      <w:r>
        <w:rPr/>
      </w:r>
    </w:p>
    <w:p>
      <w:pPr>
        <w:pStyle w:val="2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Освоить эффективную работу с файлами в оболочке и mc.</w:t>
      </w:r>
    </w:p>
    <w:p>
      <w:pPr>
        <w:pStyle w:val="Normal"/>
        <w:widowControl/>
        <w:bidi w:val="0"/>
        <w:spacing w:before="0" w:after="0"/>
        <w:ind w:left="0" w:right="0" w:firstLine="737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Разработать программу dirwalk, сканирующую файловую систему и выводящую в stdout</w:t>
      </w:r>
    </w:p>
    <w:p>
      <w:pPr>
        <w:pStyle w:val="Normal"/>
        <w:widowControl/>
        <w:bidi w:val="0"/>
        <w:spacing w:before="0" w:after="0"/>
        <w:ind w:left="0" w:right="0" w:firstLine="737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информацию в соответствии с опциями программы.</w:t>
      </w:r>
    </w:p>
    <w:p>
      <w:pPr>
        <w:pStyle w:val="Normal"/>
        <w:widowControl/>
        <w:bidi w:val="0"/>
        <w:spacing w:before="0" w:after="0"/>
        <w:ind w:left="0" w:right="0" w:firstLine="737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Формат вывода аналогичен формату вывода утилиты find.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dirwalk [dir] [options]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dir ‒ начальный каталог. Если опущен, текущий (./).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options ‒ опции.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-l – только символические ссылки (-type l)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-d – только каталоги (-type d)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-f -- только файлы (-type f)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-s — сортировать выход в соответствии с LC_COLLATE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Опции могут быть указаны как перед каталогом, так и после.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Опции могут быть указаны как раздельно, так и вместе (-l -d, -ld ).</w:t>
      </w:r>
    </w:p>
    <w:p>
      <w:pPr>
        <w:pStyle w:val="Normal"/>
        <w:widowControl/>
        <w:bidi w:val="0"/>
        <w:spacing w:before="0" w:after="0"/>
        <w:ind w:left="0" w:right="0" w:firstLine="737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Если опции ldf опущены, выводятся каталоги, файлы и ссылки.</w:t>
      </w:r>
    </w:p>
    <w:p>
      <w:pPr>
        <w:pStyle w:val="ListParagraph"/>
        <w:ind w:left="709" w:hanging="0"/>
        <w:rPr/>
      </w:pPr>
      <w:r>
        <w:rPr/>
      </w:r>
    </w:p>
    <w:p>
      <w:pPr>
        <w:pStyle w:val="3"/>
        <w:numPr>
          <w:ilvl w:val="0"/>
          <w:numId w:val="0"/>
        </w:numPr>
        <w:spacing w:before="0" w:after="0"/>
        <w:ind w:left="709" w:hanging="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eastAsia="zh-CN" w:bidi="ar-SA"/>
        </w:rPr>
        <w:t>О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eastAsia="zh-CN" w:bidi="ar-SA"/>
        </w:rPr>
        <w:t>ПИСАНИЕ АЛГОРИТМОВ И РЕШЕНИЙ</w:t>
      </w:r>
    </w:p>
    <w:p>
      <w:pPr>
        <w:pStyle w:val="Normal"/>
        <w:spacing w:before="0" w:after="0"/>
        <w:ind w:left="709" w:hanging="0"/>
        <w:contextualSpacing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  <w:lang w:eastAsia="zh-CN" w:bidi="ar-SA"/>
        </w:rPr>
      </w:pPr>
      <w:r>
        <w:rPr/>
      </w:r>
    </w:p>
    <w:p>
      <w:pPr>
        <w:pStyle w:val="Style11"/>
        <w:widowControl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программе реализованы следующие алгоритмы и решения:</w:t>
      </w:r>
    </w:p>
    <w:p>
      <w:pPr>
        <w:pStyle w:val="Style1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76"/>
        <w:ind w:left="709" w:right="0" w:hanging="283"/>
        <w:jc w:val="left"/>
        <w:rPr/>
      </w:pPr>
      <w:r>
        <w:rPr>
          <w:rStyle w:val="Style6"/>
          <w:rFonts w:ascii="Times New Roman" w:hAnsi="Times New Roman"/>
          <w:sz w:val="28"/>
          <w:szCs w:val="28"/>
        </w:rPr>
        <w:t>Сканирование каталога: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Используется рекурсивный обход файлов и подкаталогов в указанном каталоге.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Для сканирования используется функция </w:t>
      </w:r>
      <w:r>
        <w:rPr>
          <w:rStyle w:val="Style8"/>
          <w:rFonts w:ascii="Times New Roman" w:hAnsi="Times New Roman"/>
          <w:sz w:val="28"/>
          <w:szCs w:val="28"/>
        </w:rPr>
        <w:t>scan_file</w:t>
      </w:r>
      <w:r>
        <w:rPr>
          <w:rFonts w:ascii="Times New Roman" w:hAnsi="Times New Roman"/>
          <w:sz w:val="28"/>
          <w:szCs w:val="28"/>
        </w:rPr>
        <w:t>, которая принимает параметры, включая путь к текущему каталогу, и рекурсивно вызывает саму себя для обработки вложенных элементов.</w:t>
      </w:r>
    </w:p>
    <w:p>
      <w:pPr>
        <w:pStyle w:val="Style1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76"/>
        <w:ind w:left="709" w:right="0" w:hanging="283"/>
        <w:jc w:val="left"/>
        <w:rPr/>
      </w:pPr>
      <w:r>
        <w:rPr>
          <w:rStyle w:val="Style6"/>
          <w:rFonts w:ascii="Times New Roman" w:hAnsi="Times New Roman"/>
          <w:sz w:val="28"/>
          <w:szCs w:val="28"/>
        </w:rPr>
        <w:t>Параметры командной строки: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обрабатывает параметры командной строки, заданные при запуске.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Используется библиотека </w:t>
      </w:r>
      <w:r>
        <w:rPr>
          <w:rStyle w:val="Style8"/>
          <w:rFonts w:ascii="Times New Roman" w:hAnsi="Times New Roman"/>
          <w:sz w:val="28"/>
          <w:szCs w:val="28"/>
        </w:rPr>
        <w:t>getopt</w:t>
      </w:r>
      <w:r>
        <w:rPr>
          <w:rFonts w:ascii="Times New Roman" w:hAnsi="Times New Roman"/>
          <w:sz w:val="28"/>
          <w:szCs w:val="28"/>
        </w:rPr>
        <w:t xml:space="preserve"> для анализа опций командной строки.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 включают в себя:</w:t>
      </w:r>
    </w:p>
    <w:p>
      <w:pPr>
        <w:pStyle w:val="Style11"/>
        <w:widowControl/>
        <w:numPr>
          <w:ilvl w:val="2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2127" w:right="0" w:hanging="283"/>
        <w:jc w:val="left"/>
        <w:rPr/>
      </w:pPr>
      <w:r>
        <w:rPr>
          <w:rStyle w:val="Style8"/>
          <w:rFonts w:ascii="Times New Roman" w:hAnsi="Times New Roman"/>
          <w:sz w:val="28"/>
          <w:szCs w:val="28"/>
        </w:rPr>
        <w:t>-l</w:t>
      </w:r>
      <w:r>
        <w:rPr>
          <w:rFonts w:ascii="Times New Roman" w:hAnsi="Times New Roman"/>
          <w:sz w:val="28"/>
          <w:szCs w:val="28"/>
        </w:rPr>
        <w:t>: Включение символических ссылок в результате.</w:t>
      </w:r>
    </w:p>
    <w:p>
      <w:pPr>
        <w:pStyle w:val="Style11"/>
        <w:widowControl/>
        <w:numPr>
          <w:ilvl w:val="2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2127" w:right="0" w:hanging="283"/>
        <w:jc w:val="left"/>
        <w:rPr/>
      </w:pPr>
      <w:r>
        <w:rPr>
          <w:rStyle w:val="Style8"/>
          <w:rFonts w:ascii="Times New Roman" w:hAnsi="Times New Roman"/>
          <w:sz w:val="28"/>
          <w:szCs w:val="28"/>
        </w:rPr>
        <w:t>-d</w:t>
      </w:r>
      <w:r>
        <w:rPr>
          <w:rFonts w:ascii="Times New Roman" w:hAnsi="Times New Roman"/>
          <w:sz w:val="28"/>
          <w:szCs w:val="28"/>
        </w:rPr>
        <w:t>: Включение директорий в результате.</w:t>
      </w:r>
    </w:p>
    <w:p>
      <w:pPr>
        <w:pStyle w:val="Style11"/>
        <w:widowControl/>
        <w:numPr>
          <w:ilvl w:val="2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2127" w:right="0" w:hanging="283"/>
        <w:jc w:val="left"/>
        <w:rPr/>
      </w:pPr>
      <w:r>
        <w:rPr>
          <w:rStyle w:val="Style8"/>
          <w:rFonts w:ascii="Times New Roman" w:hAnsi="Times New Roman"/>
          <w:sz w:val="28"/>
          <w:szCs w:val="28"/>
        </w:rPr>
        <w:t>-f</w:t>
      </w:r>
      <w:r>
        <w:rPr>
          <w:rFonts w:ascii="Times New Roman" w:hAnsi="Times New Roman"/>
          <w:sz w:val="28"/>
          <w:szCs w:val="28"/>
        </w:rPr>
        <w:t>: Включение обычных файлов в результате.</w:t>
      </w:r>
    </w:p>
    <w:p>
      <w:pPr>
        <w:pStyle w:val="Style11"/>
        <w:widowControl/>
        <w:numPr>
          <w:ilvl w:val="2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2127" w:right="0" w:hanging="283"/>
        <w:jc w:val="left"/>
        <w:rPr/>
      </w:pPr>
      <w:r>
        <w:rPr>
          <w:rStyle w:val="Style8"/>
          <w:rFonts w:ascii="Times New Roman" w:hAnsi="Times New Roman"/>
          <w:sz w:val="28"/>
          <w:szCs w:val="28"/>
        </w:rPr>
        <w:t>-s</w:t>
      </w:r>
      <w:r>
        <w:rPr>
          <w:rFonts w:ascii="Times New Roman" w:hAnsi="Times New Roman"/>
          <w:sz w:val="28"/>
          <w:szCs w:val="28"/>
        </w:rPr>
        <w:t>: Сортировка результатов в алфавитном порядке.</w:t>
      </w:r>
    </w:p>
    <w:p>
      <w:pPr>
        <w:pStyle w:val="Style1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76"/>
        <w:ind w:left="709" w:right="0" w:hanging="283"/>
        <w:jc w:val="left"/>
        <w:rPr/>
      </w:pPr>
      <w:r>
        <w:rPr>
          <w:rStyle w:val="Style6"/>
          <w:rFonts w:ascii="Times New Roman" w:hAnsi="Times New Roman"/>
          <w:sz w:val="28"/>
          <w:szCs w:val="28"/>
        </w:rPr>
        <w:t>Сортировка результатов: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сканирования сортируются в алфавитном порядке при необходимости.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Используется стандартная функция сортировки </w:t>
      </w:r>
      <w:r>
        <w:rPr>
          <w:rStyle w:val="Style8"/>
          <w:rFonts w:ascii="Times New Roman" w:hAnsi="Times New Roman"/>
          <w:sz w:val="28"/>
          <w:szCs w:val="28"/>
        </w:rPr>
        <w:t>qsort</w:t>
      </w:r>
      <w:r>
        <w:rPr>
          <w:rFonts w:ascii="Times New Roman" w:hAnsi="Times New Roman"/>
          <w:sz w:val="28"/>
          <w:szCs w:val="28"/>
        </w:rPr>
        <w:t xml:space="preserve"> с собственной функцией сравнения строк </w:t>
      </w:r>
      <w:r>
        <w:rPr>
          <w:rStyle w:val="Style8"/>
          <w:rFonts w:ascii="Times New Roman" w:hAnsi="Times New Roman"/>
          <w:sz w:val="28"/>
          <w:szCs w:val="28"/>
        </w:rPr>
        <w:t>compare_strings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76"/>
        <w:ind w:left="709" w:right="0" w:hanging="283"/>
        <w:jc w:val="left"/>
        <w:rPr/>
      </w:pPr>
      <w:r>
        <w:rPr>
          <w:rStyle w:val="Style6"/>
          <w:rFonts w:ascii="Times New Roman" w:hAnsi="Times New Roman"/>
          <w:sz w:val="28"/>
          <w:szCs w:val="28"/>
        </w:rPr>
        <w:t>Структуры данных: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структуры данных для хранения информации о каждом элементе (файле/каталоге).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/>
      </w:pPr>
      <w:r>
        <w:rPr>
          <w:rStyle w:val="Style8"/>
          <w:rFonts w:ascii="Times New Roman" w:hAnsi="Times New Roman"/>
          <w:sz w:val="28"/>
          <w:szCs w:val="28"/>
        </w:rPr>
        <w:t>item_t</w:t>
      </w:r>
      <w:r>
        <w:rPr>
          <w:rFonts w:ascii="Times New Roman" w:hAnsi="Times New Roman"/>
          <w:sz w:val="28"/>
          <w:szCs w:val="28"/>
        </w:rPr>
        <w:t xml:space="preserve"> - структура, представляющая элемент с полями </w:t>
      </w:r>
      <w:r>
        <w:rPr>
          <w:rStyle w:val="Style8"/>
          <w:rFonts w:ascii="Times New Roman" w:hAnsi="Times New Roman"/>
          <w:sz w:val="28"/>
          <w:szCs w:val="28"/>
        </w:rPr>
        <w:t>path</w:t>
      </w:r>
      <w:r>
        <w:rPr>
          <w:rFonts w:ascii="Times New Roman" w:hAnsi="Times New Roman"/>
          <w:sz w:val="28"/>
          <w:szCs w:val="28"/>
        </w:rPr>
        <w:t xml:space="preserve"> (путь к элементу) и </w:t>
      </w:r>
      <w:r>
        <w:rPr>
          <w:rStyle w:val="Style8"/>
          <w:rFonts w:ascii="Times New Roman" w:hAnsi="Times New Roman"/>
          <w:sz w:val="28"/>
          <w:szCs w:val="28"/>
        </w:rPr>
        <w:t>type</w:t>
      </w:r>
      <w:r>
        <w:rPr>
          <w:rFonts w:ascii="Times New Roman" w:hAnsi="Times New Roman"/>
          <w:sz w:val="28"/>
          <w:szCs w:val="28"/>
        </w:rPr>
        <w:t xml:space="preserve"> (тип элемента: файл, символическая ссылка, директория).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/>
      </w:pPr>
      <w:r>
        <w:rPr>
          <w:rStyle w:val="Style8"/>
          <w:rFonts w:ascii="Times New Roman" w:hAnsi="Times New Roman"/>
          <w:sz w:val="28"/>
          <w:szCs w:val="28"/>
        </w:rPr>
        <w:t>parameters_t</w:t>
      </w:r>
      <w:r>
        <w:rPr>
          <w:rFonts w:ascii="Times New Roman" w:hAnsi="Times New Roman"/>
          <w:sz w:val="28"/>
          <w:szCs w:val="28"/>
        </w:rPr>
        <w:t xml:space="preserve"> - структура, представляющая параметры командной строки с полями </w:t>
      </w:r>
      <w:r>
        <w:rPr>
          <w:rStyle w:val="Style8"/>
          <w:rFonts w:ascii="Times New Roman" w:hAnsi="Times New Roman"/>
          <w:sz w:val="28"/>
          <w:szCs w:val="28"/>
        </w:rPr>
        <w:t>path</w:t>
      </w:r>
      <w:r>
        <w:rPr>
          <w:rFonts w:ascii="Times New Roman" w:hAnsi="Times New Roman"/>
          <w:sz w:val="28"/>
          <w:szCs w:val="28"/>
        </w:rPr>
        <w:t xml:space="preserve"> (путь к каталогу), </w:t>
      </w:r>
      <w:r>
        <w:rPr>
          <w:rStyle w:val="Style8"/>
          <w:rFonts w:ascii="Times New Roman" w:hAnsi="Times New Roman"/>
          <w:sz w:val="28"/>
          <w:szCs w:val="28"/>
        </w:rPr>
        <w:t>symlinks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8"/>
          <w:rFonts w:ascii="Times New Roman" w:hAnsi="Times New Roman"/>
          <w:sz w:val="28"/>
          <w:szCs w:val="28"/>
        </w:rPr>
        <w:t>catalogs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8"/>
          <w:rFonts w:ascii="Times New Roman" w:hAnsi="Times New Roman"/>
          <w:sz w:val="28"/>
          <w:szCs w:val="28"/>
        </w:rPr>
        <w:t>files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8"/>
          <w:rFonts w:ascii="Times New Roman" w:hAnsi="Times New Roman"/>
          <w:sz w:val="28"/>
          <w:szCs w:val="28"/>
        </w:rPr>
        <w:t>sort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76"/>
        <w:ind w:left="709" w:right="0" w:hanging="283"/>
        <w:jc w:val="left"/>
        <w:rPr/>
      </w:pPr>
      <w:r>
        <w:rPr>
          <w:rStyle w:val="Style6"/>
          <w:rFonts w:ascii="Times New Roman" w:hAnsi="Times New Roman"/>
          <w:sz w:val="28"/>
          <w:szCs w:val="28"/>
        </w:rPr>
        <w:t>Освобождение памяти: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1418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заботится об освобождении выделенной памяти для предотвращения утечек.</w:t>
      </w:r>
    </w:p>
    <w:p>
      <w:pPr>
        <w:pStyle w:val="Style11"/>
        <w:widowControl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276"/>
        <w:ind w:left="1418" w:right="0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8"/>
          <w:rFonts w:ascii="Times New Roman" w:hAnsi="Times New Roman"/>
          <w:sz w:val="28"/>
          <w:szCs w:val="28"/>
        </w:rPr>
        <w:t>free_items</w:t>
      </w:r>
      <w:r>
        <w:rPr>
          <w:rFonts w:ascii="Times New Roman" w:hAnsi="Times New Roman"/>
          <w:sz w:val="28"/>
          <w:szCs w:val="28"/>
        </w:rPr>
        <w:t xml:space="preserve"> освобождает память, выделенную для структур </w:t>
      </w:r>
      <w:r>
        <w:rPr>
          <w:rStyle w:val="Style8"/>
          <w:rFonts w:ascii="Times New Roman" w:hAnsi="Times New Roman"/>
          <w:sz w:val="28"/>
          <w:szCs w:val="28"/>
        </w:rPr>
        <w:t>item_t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1"/>
        <w:widowControl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алгоритмы и решения обеспечивают эффективное сканирование каталога с учетом заданных параметров и предоставляют удобный интерфейс для работы с результатами.</w:t>
      </w:r>
    </w:p>
    <w:p>
      <w:pPr>
        <w:pStyle w:val="Normal"/>
        <w:ind w:left="1242" w:hanging="533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ФУНКЦИОНАЛЬНАЯ СТРУКТУРА ПРОЕКТА</w:t>
      </w:r>
    </w:p>
    <w:p>
      <w:pPr>
        <w:pStyle w:val="Style11"/>
        <w:widowControl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лабораторной работы организован с учетом модульного подхода, что позволяет легко поддерживать, расширять и изменять код. В нем выделяются следующие модули: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main.c: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модуль программы, отвечающий за взаимодействие с пользователем, обработку параметров командной строки и вызов основных функций.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utils.c/.h: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Модуль, содержащий вспомогательные функции, такие как выделение и освобождение памяти, форматированный вывод ошибок и другие утилиты.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parameters_t.h: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8"/>
          <w:szCs w:val="28"/>
        </w:rPr>
        <w:t xml:space="preserve">Заголовочный файл, описывающий структуру </w:t>
      </w:r>
      <w:r>
        <w:rPr>
          <w:rStyle w:val="Style8"/>
          <w:rFonts w:ascii="Times New Roman" w:hAnsi="Times New Roman"/>
          <w:sz w:val="28"/>
          <w:szCs w:val="28"/>
        </w:rPr>
        <w:t>parameters_t</w:t>
      </w:r>
      <w:r>
        <w:rPr>
          <w:rFonts w:ascii="Times New Roman" w:hAnsi="Times New Roman"/>
          <w:sz w:val="28"/>
          <w:szCs w:val="28"/>
        </w:rPr>
        <w:t>, представляющую параметры командной строки.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item_t.h/.c: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8"/>
          <w:szCs w:val="28"/>
        </w:rPr>
        <w:t xml:space="preserve">Модуль, отвечающий за структуру </w:t>
      </w:r>
      <w:r>
        <w:rPr>
          <w:rStyle w:val="Style8"/>
          <w:rFonts w:ascii="Times New Roman" w:hAnsi="Times New Roman"/>
          <w:sz w:val="28"/>
          <w:szCs w:val="28"/>
        </w:rPr>
        <w:t>item_t</w:t>
      </w:r>
      <w:r>
        <w:rPr>
          <w:rFonts w:ascii="Times New Roman" w:hAnsi="Times New Roman"/>
          <w:sz w:val="28"/>
          <w:szCs w:val="28"/>
        </w:rPr>
        <w:t>, представляющую информацию о каждом элементе (файле/каталоге) и функции для работы с этой структурой.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item_t_funcs.h/.c: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Модуль, содержащий функции для создания, печати и освобождения элементов.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Makefile: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для автоматизации сборки проекта. Содержит правила для компиляции и линковки различных модулей, а также цели для запуска и очистки проекта.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headers/: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Каталог, содержащий заголовочные файлы с описаниями структур и функций для обеспечения модульности и читаемости кода.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src/:</w:t>
      </w:r>
    </w:p>
    <w:p>
      <w:pPr>
        <w:pStyle w:val="Style11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Каталог, содержащий исходные файлы программы.</w:t>
      </w:r>
    </w:p>
    <w:p>
      <w:pPr>
        <w:pStyle w:val="Style11"/>
        <w:widowControl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Такая структура проекта способствует легкости поддержки, тестирования и расширения функциональности программы. Каждый модуль выполняет свою конкретную задачу, что делает код более читаемым и понятным для разработчиков.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Сборка проекта и использование</w:t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Сборка проекта</w:t>
      </w:r>
    </w:p>
    <w:p>
      <w:pPr>
        <w:pStyle w:val="Style11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Системные требования:</w:t>
      </w:r>
    </w:p>
    <w:p>
      <w:pPr>
        <w:pStyle w:val="Style11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sz w:val="28"/>
          <w:szCs w:val="28"/>
        </w:rPr>
        <w:t>Для успешной сборки и запуска проекта требуется наличие компилятора GCC и установленной утилиты make.</w:t>
      </w:r>
    </w:p>
    <w:p>
      <w:pPr>
        <w:pStyle w:val="Style11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Клонирование репозитория:</w:t>
      </w:r>
    </w:p>
    <w:p>
      <w:pPr>
        <w:pStyle w:val="Style11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sz w:val="28"/>
          <w:szCs w:val="28"/>
        </w:rPr>
        <w:t>Склонируйте репозиторий на ваш компьютер:</w:t>
      </w:r>
    </w:p>
    <w:p>
      <w:pPr>
        <w:pStyle w:val="Style11"/>
        <w:numPr>
          <w:ilvl w:val="0"/>
          <w:numId w:val="0"/>
        </w:numPr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 xml:space="preserve">git clone </w:t>
      </w:r>
      <w:hyperlink r:id="rId3">
        <w:r>
          <w:rPr>
            <w:rFonts w:ascii="Liberation Mono" w:hAnsi="Liberation Mono" w:eastAsia="Liberation Mono" w:cs="Liberation Mono"/>
            <w:sz w:val="28"/>
            <w:szCs w:val="28"/>
          </w:rPr>
          <w:t>https://github.com/TimoxGagarin/dirwalk</w:t>
        </w:r>
      </w:hyperlink>
    </w:p>
    <w:p>
      <w:pPr>
        <w:pStyle w:val="Style11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Переход в каталог с проектом:</w:t>
      </w:r>
    </w:p>
    <w:p>
      <w:pPr>
        <w:pStyle w:val="Style11"/>
        <w:numPr>
          <w:ilvl w:val="0"/>
          <w:numId w:val="0"/>
        </w:numPr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Перейдите в каталог с загруженным репозиторием: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c</w:t>
      </w:r>
      <w:r>
        <w:rPr>
          <w:rStyle w:val="Style8"/>
          <w:rFonts w:ascii="Times New Roman" w:hAnsi="Times New Roman"/>
          <w:sz w:val="28"/>
          <w:szCs w:val="28"/>
        </w:rPr>
        <w:t>d &lt;название каталога&gt;</w:t>
      </w:r>
    </w:p>
    <w:p>
      <w:pPr>
        <w:pStyle w:val="Style19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83"/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Сборка проекта:</w:t>
      </w:r>
    </w:p>
    <w:p>
      <w:pPr>
        <w:pStyle w:val="Style11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Выберите режим сборки (debug или release) и выполните команду make:</w:t>
      </w:r>
    </w:p>
    <w:p>
      <w:pPr>
        <w:pStyle w:val="Style19"/>
        <w:numPr>
          <w:ilvl w:val="0"/>
          <w:numId w:val="0"/>
        </w:numPr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make MODE=debug   # для режима отладки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make MODE=release # для режима релиза</w:t>
      </w:r>
    </w:p>
    <w:p>
      <w:pPr>
        <w:pStyle w:val="Style11"/>
        <w:numPr>
          <w:ilvl w:val="0"/>
          <w:numId w:val="9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Запуск программы:</w:t>
      </w:r>
    </w:p>
    <w:p>
      <w:pPr>
        <w:pStyle w:val="Style11"/>
        <w:widowControl/>
        <w:numPr>
          <w:ilvl w:val="0"/>
          <w:numId w:val="0"/>
        </w:numPr>
        <w:tabs>
          <w:tab w:val="clear" w:pos="708"/>
          <w:tab w:val="left" w:pos="735" w:leader="none"/>
        </w:tabs>
        <w:bidi w:val="0"/>
        <w:spacing w:lineRule="auto" w:line="276" w:before="0" w:after="1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успешной сборки запустите программу, указав необходимые параметры командной строки:</w:t>
      </w:r>
    </w:p>
    <w:p>
      <w:pPr>
        <w:pStyle w:val="Style11"/>
        <w:numPr>
          <w:ilvl w:val="0"/>
          <w:numId w:val="0"/>
        </w:numPr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./</w:t>
      </w:r>
      <w:r>
        <w:rPr>
          <w:rStyle w:val="Style8"/>
          <w:rFonts w:ascii="Times New Roman" w:hAnsi="Times New Roman"/>
          <w:sz w:val="28"/>
          <w:szCs w:val="28"/>
        </w:rPr>
        <w:t>dirwalk</w:t>
      </w:r>
      <w:r>
        <w:rPr>
          <w:rStyle w:val="Style8"/>
          <w:rFonts w:ascii="Times New Roman" w:hAnsi="Times New Roman"/>
          <w:sz w:val="28"/>
          <w:szCs w:val="28"/>
        </w:rPr>
        <w:t xml:space="preserve"> [-l] [-d] [-f] [-s] [каталог]</w:t>
      </w:r>
    </w:p>
    <w:p>
      <w:pPr>
        <w:pStyle w:val="1"/>
        <w:keepNext w:val="true"/>
        <w:keepLines/>
        <w:widowControl/>
        <w:numPr>
          <w:ilvl w:val="0"/>
          <w:numId w:val="0"/>
        </w:numPr>
        <w:bidi w:val="0"/>
        <w:spacing w:lineRule="auto" w:line="240" w:before="0" w:after="28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параметров командной строки</w:t>
      </w:r>
    </w:p>
    <w:p>
      <w:pPr>
        <w:pStyle w:val="Style11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-l</w:t>
      </w:r>
      <w:r>
        <w:rPr>
          <w:rFonts w:ascii="Times New Roman" w:hAnsi="Times New Roman"/>
          <w:sz w:val="28"/>
          <w:szCs w:val="28"/>
        </w:rPr>
        <w:t>: Включить символические ссылки в результате.</w:t>
      </w:r>
    </w:p>
    <w:p>
      <w:pPr>
        <w:pStyle w:val="Style11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-d</w:t>
      </w:r>
      <w:r>
        <w:rPr>
          <w:rFonts w:ascii="Times New Roman" w:hAnsi="Times New Roman"/>
          <w:sz w:val="28"/>
          <w:szCs w:val="28"/>
        </w:rPr>
        <w:t>: Включить директории в результате.</w:t>
      </w:r>
    </w:p>
    <w:p>
      <w:pPr>
        <w:pStyle w:val="Style11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-f</w:t>
      </w:r>
      <w:r>
        <w:rPr>
          <w:rFonts w:ascii="Times New Roman" w:hAnsi="Times New Roman"/>
          <w:sz w:val="28"/>
          <w:szCs w:val="28"/>
        </w:rPr>
        <w:t>: Включить обычные файлы в результате.</w:t>
      </w:r>
    </w:p>
    <w:p>
      <w:pPr>
        <w:pStyle w:val="Style11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-s</w:t>
      </w:r>
      <w:r>
        <w:rPr>
          <w:rFonts w:ascii="Times New Roman" w:hAnsi="Times New Roman"/>
          <w:sz w:val="28"/>
          <w:szCs w:val="28"/>
        </w:rPr>
        <w:t>: Отсортировать результат в алфавитном порядке.</w:t>
      </w:r>
    </w:p>
    <w:p>
      <w:pPr>
        <w:pStyle w:val="Style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каталог не указан, будет выполнено сканирование текущего каталога.</w:t>
      </w:r>
    </w:p>
    <w:p>
      <w:pPr>
        <w:pStyle w:val="1"/>
        <w:keepNext w:val="true"/>
        <w:keepLines/>
        <w:widowControl/>
        <w:numPr>
          <w:ilvl w:val="0"/>
          <w:numId w:val="0"/>
        </w:numPr>
        <w:bidi w:val="0"/>
        <w:spacing w:lineRule="auto" w:line="240" w:before="0" w:after="28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использования:</w:t>
      </w:r>
    </w:p>
    <w:p>
      <w:pPr>
        <w:pStyle w:val="Style11"/>
        <w:numPr>
          <w:ilvl w:val="0"/>
          <w:numId w:val="0"/>
        </w:numPr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Сканирование текущего каталога с включенными директориями и отсортированным результатом: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./</w:t>
      </w:r>
      <w:r>
        <w:rPr>
          <w:rStyle w:val="Style8"/>
          <w:rFonts w:ascii="Times New Roman" w:hAnsi="Times New Roman"/>
          <w:sz w:val="28"/>
          <w:szCs w:val="28"/>
        </w:rPr>
        <w:t>dirwalk</w:t>
      </w:r>
      <w:r>
        <w:rPr>
          <w:rStyle w:val="Style8"/>
          <w:rFonts w:ascii="Times New Roman" w:hAnsi="Times New Roman"/>
          <w:sz w:val="28"/>
          <w:szCs w:val="28"/>
        </w:rPr>
        <w:t xml:space="preserve"> -d -s</w:t>
      </w:r>
    </w:p>
    <w:p>
      <w:pPr>
        <w:pStyle w:val="Style11"/>
        <w:numPr>
          <w:ilvl w:val="0"/>
          <w:numId w:val="14"/>
        </w:numPr>
        <w:tabs>
          <w:tab w:val="clear" w:pos="708"/>
          <w:tab w:val="left" w:pos="0" w:leader="none"/>
        </w:tabs>
        <w:ind w:left="72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Сканирование определенного каталога с включенными символическими ссылками и обычными файлами: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./</w:t>
      </w:r>
      <w:r>
        <w:rPr>
          <w:rStyle w:val="Style8"/>
          <w:rFonts w:ascii="Times New Roman" w:hAnsi="Times New Roman"/>
          <w:sz w:val="28"/>
          <w:szCs w:val="28"/>
        </w:rPr>
        <w:t>dirwalk</w:t>
      </w:r>
      <w:r>
        <w:rPr>
          <w:rStyle w:val="Style8"/>
          <w:rFonts w:ascii="Times New Roman" w:hAnsi="Times New Roman"/>
          <w:sz w:val="28"/>
          <w:szCs w:val="28"/>
        </w:rPr>
        <w:t xml:space="preserve"> -l -f /путь/к/каталогу</w:t>
      </w:r>
    </w:p>
    <w:p>
      <w:pPr>
        <w:pStyle w:val="Style11"/>
        <w:rPr/>
      </w:pPr>
      <w:r>
        <w:rPr>
          <w:rFonts w:ascii="Times New Roman" w:hAnsi="Times New Roman"/>
          <w:sz w:val="28"/>
          <w:szCs w:val="28"/>
        </w:rPr>
        <w:t>Пожалуйста, обратите внимание, что параметры могут быть указаны в любом порядке.</w:t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тестирования и результаты</w:t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тестирования</w:t>
      </w:r>
    </w:p>
    <w:p>
      <w:pPr>
        <w:pStyle w:val="Style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тестирования программы были использованы следующие подходы:</w:t>
      </w:r>
    </w:p>
    <w:p>
      <w:pPr>
        <w:pStyle w:val="Style11"/>
        <w:numPr>
          <w:ilvl w:val="0"/>
          <w:numId w:val="1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Положительные тесты:</w:t>
      </w:r>
    </w:p>
    <w:p>
      <w:pPr>
        <w:pStyle w:val="Style11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программы с различными комбинациями параметров для проверки корректности работы с различными типами файлов и директорий.</w:t>
      </w:r>
    </w:p>
    <w:p>
      <w:pPr>
        <w:pStyle w:val="Style11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Сравнение результатов работы программы с ожидаемыми результатами в соответствии с указанными параметрами.</w:t>
      </w:r>
    </w:p>
    <w:p>
      <w:pPr>
        <w:pStyle w:val="Style11"/>
        <w:numPr>
          <w:ilvl w:val="0"/>
          <w:numId w:val="1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Негативные тесты:</w:t>
      </w:r>
    </w:p>
    <w:p>
      <w:pPr>
        <w:pStyle w:val="Style11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программы с некорректными параметрами командной строки для проверки обработки ошибок и вывода соответствующих сообщений.</w:t>
      </w:r>
    </w:p>
    <w:p>
      <w:pPr>
        <w:pStyle w:val="Style11"/>
        <w:numPr>
          <w:ilvl w:val="1"/>
          <w:numId w:val="16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Попытка запуска программы с некорректным или несуществующим путем каталога для проверки обработки таких ситуаций.</w:t>
      </w:r>
    </w:p>
    <w:p>
      <w:pPr>
        <w:pStyle w:val="1"/>
        <w:keepNext w:val="true"/>
        <w:keepLines/>
        <w:widowControl/>
        <w:numPr>
          <w:ilvl w:val="0"/>
          <w:numId w:val="0"/>
        </w:numPr>
        <w:bidi w:val="0"/>
        <w:spacing w:lineRule="auto" w:line="240" w:before="0" w:after="28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</w:t>
      </w:r>
    </w:p>
    <w:p>
      <w:pPr>
        <w:pStyle w:val="Style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тестирования программы были выявлены следующие аспекты:</w:t>
      </w:r>
    </w:p>
    <w:p>
      <w:pPr>
        <w:pStyle w:val="Style11"/>
        <w:numPr>
          <w:ilvl w:val="0"/>
          <w:numId w:val="1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Положительные результаты:</w:t>
      </w:r>
    </w:p>
    <w:p>
      <w:pPr>
        <w:pStyle w:val="Style11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успешно сканирует указанный каталог и выводит список файлов и директорий в соответствии с указанными параметрами.</w:t>
      </w:r>
    </w:p>
    <w:p>
      <w:pPr>
        <w:pStyle w:val="Style11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соответствуют ожидаемым результатам для различных комбинаций параметров.</w:t>
      </w:r>
    </w:p>
    <w:p>
      <w:pPr>
        <w:pStyle w:val="Style11"/>
        <w:numPr>
          <w:ilvl w:val="0"/>
          <w:numId w:val="1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Негативные результаты:</w:t>
      </w:r>
    </w:p>
    <w:p>
      <w:pPr>
        <w:pStyle w:val="Style11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корректно обрабатывает некорректные параметры командной строки и выводит соответствующие сообщения об ошибке.</w:t>
      </w:r>
    </w:p>
    <w:p>
      <w:pPr>
        <w:pStyle w:val="Style11"/>
        <w:numPr>
          <w:ilvl w:val="1"/>
          <w:numId w:val="17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запуска программы с некорректным путем каталога выводится сообщение об ошибке и программа завершает свою работу.</w:t>
      </w:r>
    </w:p>
    <w:p>
      <w:pPr>
        <w:pStyle w:val="1"/>
        <w:widowControl/>
        <w:numPr>
          <w:ilvl w:val="0"/>
          <w:numId w:val="0"/>
        </w:numPr>
        <w:bidi w:val="0"/>
        <w:spacing w:lineRule="auto" w:line="240" w:before="0" w:after="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вывод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37" w:righ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успешно прошла тестирование и демонстрирует корректное поведение при различных сценариях использования. Все функциональные возможности программы работают ожидаемым образом, а обработка ошибок и вывод сообщений пользователю реализованы адекватно.</w:t>
      </w:r>
    </w:p>
    <w:sectPr>
      <w:type w:val="nextPage"/>
      <w:pgSz w:w="11906" w:h="16838"/>
      <w:pgMar w:left="1701" w:right="850" w:gutter="0" w:header="0" w:top="1134" w:footer="0" w:bottom="113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1241" w:hanging="532"/>
      </w:pPr>
      <w:rPr/>
    </w:lvl>
    <w:lvl w:ilvl="1">
      <w:start w:val="1"/>
      <w:pStyle w:val="2"/>
      <w:numFmt w:val="none"/>
      <w:suff w:val="nothing"/>
      <w:lvlText w:val="%1.%2"/>
      <w:lvlJc w:val="left"/>
      <w:pPr>
        <w:tabs>
          <w:tab w:val="num" w:pos="0"/>
        </w:tabs>
        <w:ind w:left="-2019" w:hanging="532"/>
      </w:pPr>
      <w:rPr>
        <w:vertAlign w:val="baseline"/>
        <w:position w:val="0"/>
        <w:sz w:val="20"/>
      </w:r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-1831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-1687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-1543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-1399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-1255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-1111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-967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semiHidden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5a5e0d"/>
    <w:pPr>
      <w:keepNext w:val="true"/>
      <w:keepLines/>
      <w:numPr>
        <w:ilvl w:val="0"/>
        <w:numId w:val="1"/>
      </w:numPr>
      <w:spacing w:lineRule="auto" w:line="240" w:before="0" w:after="280"/>
      <w:ind w:left="1242" w:hanging="533"/>
      <w:jc w:val="both"/>
      <w:outlineLvl w:val="0"/>
    </w:pPr>
    <w:rPr>
      <w:rFonts w:ascii="Times New Roman" w:hAnsi="Times New Roman" w:eastAsia="等线 Light" w:cs="" w:cstheme="majorBidi" w:eastAsiaTheme="majorEastAsia"/>
      <w:b/>
      <w:caps/>
      <w:sz w:val="28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5a5e0d"/>
    <w:pPr>
      <w:keepNext w:val="true"/>
      <w:keepLines/>
      <w:numPr>
        <w:ilvl w:val="1"/>
        <w:numId w:val="1"/>
      </w:numPr>
      <w:spacing w:lineRule="auto" w:line="240" w:before="0" w:after="280"/>
      <w:ind w:left="1242" w:hanging="533"/>
      <w:jc w:val="both"/>
      <w:outlineLvl w:val="1"/>
    </w:pPr>
    <w:rPr>
      <w:rFonts w:ascii="Times New Roman" w:hAnsi="Times New Roman" w:eastAsia="等线 Light" w:cs="" w:cstheme="majorBidi" w:eastAsiaTheme="majorEastAsia"/>
      <w:b/>
      <w:sz w:val="28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5a5e0d"/>
    <w:pPr>
      <w:keepNext w:val="true"/>
      <w:keepLines/>
      <w:numPr>
        <w:ilvl w:val="2"/>
        <w:numId w:val="1"/>
      </w:numPr>
      <w:spacing w:lineRule="auto" w:line="240" w:before="40" w:after="0"/>
      <w:contextualSpacing/>
      <w:jc w:val="both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5a5e0d"/>
    <w:pPr>
      <w:keepNext w:val="true"/>
      <w:keepLines/>
      <w:numPr>
        <w:ilvl w:val="3"/>
        <w:numId w:val="1"/>
      </w:numPr>
      <w:spacing w:lineRule="auto" w:line="240" w:before="40" w:after="0"/>
      <w:contextualSpacing/>
      <w:jc w:val="both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5a5e0d"/>
    <w:pPr>
      <w:keepNext w:val="true"/>
      <w:keepLines/>
      <w:numPr>
        <w:ilvl w:val="4"/>
        <w:numId w:val="1"/>
      </w:numPr>
      <w:spacing w:lineRule="auto" w:line="240" w:before="40" w:after="0"/>
      <w:contextualSpacing/>
      <w:jc w:val="both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8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5a5e0d"/>
    <w:pPr>
      <w:keepNext w:val="true"/>
      <w:keepLines/>
      <w:numPr>
        <w:ilvl w:val="5"/>
        <w:numId w:val="1"/>
      </w:numPr>
      <w:spacing w:lineRule="auto" w:line="240" w:before="40" w:after="0"/>
      <w:contextualSpacing/>
      <w:jc w:val="both"/>
      <w:outlineLvl w:val="5"/>
    </w:pPr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8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5a5e0d"/>
    <w:pPr>
      <w:keepNext w:val="true"/>
      <w:keepLines/>
      <w:numPr>
        <w:ilvl w:val="6"/>
        <w:numId w:val="1"/>
      </w:numPr>
      <w:spacing w:lineRule="auto" w:line="240" w:before="40" w:after="0"/>
      <w:contextualSpacing/>
      <w:jc w:val="both"/>
      <w:outlineLvl w:val="6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1F4E79" w:themeColor="accent1" w:themeShade="80"/>
      <w:sz w:val="28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5a5e0d"/>
    <w:pPr>
      <w:keepNext w:val="true"/>
      <w:keepLines/>
      <w:numPr>
        <w:ilvl w:val="7"/>
        <w:numId w:val="1"/>
      </w:numPr>
      <w:spacing w:lineRule="auto" w:line="240" w:before="40" w:after="0"/>
      <w:contextualSpacing/>
      <w:jc w:val="both"/>
      <w:outlineLvl w:val="7"/>
    </w:pPr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5a5e0d"/>
    <w:pPr>
      <w:keepNext w:val="true"/>
      <w:keepLines/>
      <w:numPr>
        <w:ilvl w:val="8"/>
        <w:numId w:val="1"/>
      </w:numPr>
      <w:spacing w:lineRule="auto" w:line="240" w:before="40" w:after="0"/>
      <w:contextualSpacing/>
      <w:jc w:val="both"/>
      <w:outlineLvl w:val="8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5a5e0d"/>
    <w:rPr>
      <w:rFonts w:eastAsia="等线 Light" w:cs="" w:cstheme="majorBidi" w:eastAsiaTheme="majorEastAsia"/>
      <w:b/>
      <w:caps/>
      <w:sz w:val="28"/>
      <w:szCs w:val="32"/>
      <w:lang w:eastAsia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5a5e0d"/>
    <w:rPr>
      <w:rFonts w:eastAsia="等线 Light" w:cs="" w:cstheme="majorBidi" w:eastAsiaTheme="majorEastAsia"/>
      <w:b/>
      <w:sz w:val="28"/>
      <w:szCs w:val="26"/>
      <w:lang w:eastAsia="en-US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4"/>
      <w:szCs w:val="24"/>
      <w:lang w:eastAsia="en-US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i/>
      <w:iCs/>
      <w:color w:val="2E74B5" w:themeColor="accent1" w:themeShade="bf"/>
      <w:sz w:val="28"/>
      <w:szCs w:val="22"/>
      <w:lang w:eastAsia="en-US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8"/>
      <w:szCs w:val="22"/>
      <w:lang w:eastAsia="en-US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8"/>
      <w:szCs w:val="22"/>
      <w:lang w:eastAsia="en-US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i/>
      <w:iCs/>
      <w:color w:val="1F4E79" w:themeColor="accent1" w:themeShade="80"/>
      <w:sz w:val="28"/>
      <w:szCs w:val="22"/>
      <w:lang w:eastAsia="en-US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  <w:lang w:eastAsia="en-US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  <w:lang w:eastAsia="en-US"/>
    </w:rPr>
  </w:style>
  <w:style w:type="character" w:styleId="Style5">
    <w:name w:val="Символ нумерации"/>
    <w:qFormat/>
    <w:rPr>
      <w:sz w:val="28"/>
      <w:szCs w:val="28"/>
    </w:rPr>
  </w:style>
  <w:style w:type="character" w:styleId="Style6">
    <w:name w:val="Выделение жирным"/>
    <w:qFormat/>
    <w:rPr>
      <w:b/>
      <w:bCs/>
    </w:rPr>
  </w:style>
  <w:style w:type="character" w:styleId="Style7">
    <w:name w:val="Маркеры"/>
    <w:qFormat/>
    <w:rPr>
      <w:rFonts w:ascii="OpenSymbol" w:hAnsi="OpenSymbol" w:eastAsia="OpenSymbol" w:cs="OpenSymbol"/>
    </w:rPr>
  </w:style>
  <w:style w:type="character" w:styleId="Style8">
    <w:name w:val="Исходный текст"/>
    <w:qFormat/>
    <w:rPr>
      <w:rFonts w:ascii="Liberation Mono" w:hAnsi="Liberation Mono" w:eastAsia="Liberation Mono" w:cs="Liberation Mono"/>
    </w:rPr>
  </w:style>
  <w:style w:type="character" w:styleId="Style9">
    <w:name w:val="Интернет-ссылка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Normal"/>
    <w:uiPriority w:val="99"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17">
    <w:name w:val="Header"/>
    <w:basedOn w:val="Normal"/>
    <w:uiPriority w:val="99"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5a5e0d"/>
    <w:pPr>
      <w:spacing w:lineRule="auto" w:line="240" w:before="0" w:after="28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moxGagarin/dirwalk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7</Pages>
  <Words>932</Words>
  <Characters>6302</Characters>
  <CharactersWithSpaces>7053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2023-11-08T19:04:00Z</dcterms:created>
  <dc:creator>PhoeniX</dc:creator>
  <dc:description/>
  <dc:language>ru-RU</dc:language>
  <cp:lastModifiedBy/>
  <dcterms:modified xsi:type="dcterms:W3CDTF">2024-02-11T16:48:58Z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05859BE6544747C4B727ECF6D2A10E12_13</vt:lpwstr>
  </property>
  <property fmtid="{D5CDD505-2E9C-101B-9397-08002B2CF9AE}" pid="3" name="KSOProductBuildVer">
    <vt:lpwstr>1033-11.2.0.11225</vt:lpwstr>
  </property>
</Properties>
</file>