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0545EA" w:rsidR="00FF4A28" w:rsidP="000545EA" w:rsidRDefault="000545EA" w14:paraId="38FF4E6F" wp14:textId="77777777">
      <w:pPr>
        <w:rPr>
          <w:rFonts w:ascii="Calibri" w:hAnsi="Calibri" w:cs="Calibri"/>
          <w:sz w:val="28"/>
          <w:szCs w:val="28"/>
        </w:rPr>
      </w:pPr>
      <w:r w:rsidRPr="000545EA">
        <w:rPr>
          <w:rFonts w:ascii="Calibri" w:hAnsi="Calibri" w:cs="Calibri"/>
          <w:sz w:val="28"/>
          <w:szCs w:val="28"/>
        </w:rPr>
        <w:t xml:space="preserve">IMGD-modellen </w:t>
      </w:r>
      <w:r w:rsidRPr="000545EA" w:rsidR="00FB15D1">
        <w:rPr>
          <w:rFonts w:ascii="Calibri" w:hAnsi="Calibri" w:cs="Calibri"/>
          <w:sz w:val="28"/>
          <w:szCs w:val="28"/>
        </w:rPr>
        <w:t xml:space="preserve">enligt Torbjörn Nilsson Fotbollsledare </w:t>
      </w:r>
    </w:p>
    <w:p xmlns:wp14="http://schemas.microsoft.com/office/word/2010/wordml" w:rsidR="00FB15D1" w:rsidRDefault="00FB15D1" w14:paraId="54E6905F" wp14:textId="77777777">
      <w:r w:rsidRPr="00FB15D1">
        <w:rPr>
          <w:b/>
          <w:sz w:val="24"/>
          <w:szCs w:val="24"/>
        </w:rPr>
        <w:t>Syfte:</w:t>
      </w:r>
      <w:r>
        <w:t xml:space="preserve"> Beskriver hur grupper utvecklas över tid. Används ofta för att förstå team, samarbete och ledarskap.</w:t>
      </w:r>
      <w:r w:rsidRPr="00550FEB" w:rsidR="00550FEB">
        <w:t xml:space="preserve"> </w:t>
      </w:r>
      <w:r w:rsidR="00550FEB">
        <w:t xml:space="preserve">Den hjälper dig att förstå </w:t>
      </w:r>
      <w:r w:rsidR="00550FEB">
        <w:rPr>
          <w:rStyle w:val="Betoning"/>
        </w:rPr>
        <w:t>var teamet befinner sig</w:t>
      </w:r>
      <w:r w:rsidR="00550FEB">
        <w:t xml:space="preserve"> och </w:t>
      </w:r>
      <w:r w:rsidR="00550FEB">
        <w:rPr>
          <w:rStyle w:val="Betoning"/>
        </w:rPr>
        <w:t>vad som krävs för att komma vidare</w:t>
      </w:r>
      <w:r w:rsidR="00550FEB">
        <w:t>. Det gör att du kan leda mer träffsäkert istället för att gissa.</w:t>
      </w:r>
      <w:r w:rsidRPr="00512914" w:rsidR="00512914">
        <w:t xml:space="preserve"> </w:t>
      </w:r>
      <w:r w:rsidR="00512914">
        <w:t xml:space="preserve">Hjälper en projektledare att gå från att </w:t>
      </w:r>
      <w:r w:rsidR="00512914">
        <w:rPr>
          <w:rStyle w:val="Betoning"/>
        </w:rPr>
        <w:t>reagera på problem</w:t>
      </w:r>
      <w:r w:rsidR="00512914">
        <w:t xml:space="preserve"> till att </w:t>
      </w:r>
      <w:r w:rsidR="00512914">
        <w:rPr>
          <w:rStyle w:val="Betoning"/>
        </w:rPr>
        <w:t>förstå och styra gruppens utveckling</w:t>
      </w:r>
      <w:r w:rsidR="00512914">
        <w:t>.</w:t>
      </w:r>
    </w:p>
    <w:p xmlns:wp14="http://schemas.microsoft.com/office/word/2010/wordml" w:rsidR="00FB15D1" w:rsidRDefault="00FB15D1" w14:paraId="4D1C39F6" wp14:textId="77777777">
      <w:pPr>
        <w:rPr>
          <w:rStyle w:val="whitespace-normal"/>
        </w:rPr>
      </w:pPr>
      <w:r>
        <w:t xml:space="preserve">IMGD står för </w:t>
      </w:r>
      <w:proofErr w:type="spellStart"/>
      <w:r>
        <w:rPr>
          <w:rStyle w:val="Betoning"/>
        </w:rPr>
        <w:t>Integrated</w:t>
      </w:r>
      <w:proofErr w:type="spellEnd"/>
      <w:r>
        <w:rPr>
          <w:rStyle w:val="Betoning"/>
        </w:rPr>
        <w:t xml:space="preserve"> </w:t>
      </w:r>
      <w:proofErr w:type="spellStart"/>
      <w:r>
        <w:rPr>
          <w:rStyle w:val="Betoning"/>
        </w:rPr>
        <w:t>Model</w:t>
      </w:r>
      <w:proofErr w:type="spellEnd"/>
      <w:r>
        <w:rPr>
          <w:rStyle w:val="Betoning"/>
        </w:rPr>
        <w:t xml:space="preserve"> </w:t>
      </w:r>
      <w:proofErr w:type="spellStart"/>
      <w:r>
        <w:rPr>
          <w:rStyle w:val="Betoning"/>
        </w:rPr>
        <w:t>of</w:t>
      </w:r>
      <w:proofErr w:type="spellEnd"/>
      <w:r>
        <w:rPr>
          <w:rStyle w:val="Betoning"/>
        </w:rPr>
        <w:t xml:space="preserve"> Group </w:t>
      </w:r>
      <w:proofErr w:type="spellStart"/>
      <w:r>
        <w:rPr>
          <w:rStyle w:val="Betoning"/>
        </w:rPr>
        <w:t>Development</w:t>
      </w:r>
      <w:proofErr w:type="spellEnd"/>
      <w:r>
        <w:rPr>
          <w:rStyle w:val="Betoning"/>
        </w:rPr>
        <w:t xml:space="preserve"> </w:t>
      </w:r>
      <w:r>
        <w:t xml:space="preserve">enligt </w:t>
      </w:r>
      <w:r>
        <w:rPr>
          <w:rStyle w:val="whitespace-normal"/>
        </w:rPr>
        <w:t xml:space="preserve">Susan </w:t>
      </w:r>
      <w:proofErr w:type="spellStart"/>
      <w:r>
        <w:rPr>
          <w:rStyle w:val="whitespace-normal"/>
        </w:rPr>
        <w:t>Wheelan</w:t>
      </w:r>
      <w:proofErr w:type="spellEnd"/>
      <w:r>
        <w:rPr>
          <w:rStyle w:val="whitespace-normal"/>
        </w:rPr>
        <w:t>.</w:t>
      </w:r>
    </w:p>
    <w:p xmlns:wp14="http://schemas.microsoft.com/office/word/2010/wordml" w:rsidR="00FB15D1" w:rsidRDefault="00FB15D1" w14:paraId="672A6659" wp14:textId="77777777">
      <w:pPr>
        <w:rPr>
          <w:rStyle w:val="whitespace-normal"/>
        </w:rPr>
      </w:pPr>
    </w:p>
    <w:p xmlns:wp14="http://schemas.microsoft.com/office/word/2010/wordml" w:rsidR="00D121FE" w:rsidP="00D121FE" w:rsidRDefault="00512914" w14:paraId="118A524E" wp14:textId="77777777">
      <w:pPr>
        <w:rPr>
          <w:rStyle w:val="whitespace-normal"/>
          <w:b/>
          <w:sz w:val="24"/>
          <w:szCs w:val="24"/>
        </w:rPr>
      </w:pPr>
      <w:r w:rsidRPr="00512914">
        <w:rPr>
          <w:rStyle w:val="whitespace-normal"/>
          <w:b/>
          <w:sz w:val="24"/>
          <w:szCs w:val="24"/>
        </w:rPr>
        <w:t>När ska verktyget användas:</w:t>
      </w:r>
    </w:p>
    <w:p xmlns:wp14="http://schemas.microsoft.com/office/word/2010/wordml" w:rsidRPr="00165DF0" w:rsidR="00512914" w:rsidP="00165DF0" w:rsidRDefault="00165DF0" w14:paraId="36AC8613" wp14:textId="77777777">
      <w:pPr>
        <w:pStyle w:val="Liststycke"/>
        <w:numPr>
          <w:ilvl w:val="0"/>
          <w:numId w:val="13"/>
        </w:numPr>
        <w:rPr>
          <w:rFonts w:eastAsia="Times New Roman" w:cstheme="minorHAnsi"/>
          <w:b/>
          <w:bCs/>
          <w:lang w:eastAsia="sv-SE"/>
        </w:rPr>
      </w:pPr>
      <w:r>
        <w:rPr>
          <w:rFonts w:eastAsia="Times New Roman" w:cstheme="minorHAnsi"/>
          <w:b/>
          <w:bCs/>
          <w:lang w:eastAsia="sv-SE"/>
        </w:rPr>
        <w:t xml:space="preserve">   </w:t>
      </w:r>
      <w:r w:rsidRPr="00165DF0" w:rsidR="00512914">
        <w:rPr>
          <w:rFonts w:eastAsia="Times New Roman" w:cstheme="minorHAnsi"/>
          <w:b/>
          <w:bCs/>
          <w:lang w:eastAsia="sv-SE"/>
        </w:rPr>
        <w:t>Bättre anpassat ledarskap:</w:t>
      </w:r>
    </w:p>
    <w:p xmlns:wp14="http://schemas.microsoft.com/office/word/2010/wordml" w:rsidRPr="00512914" w:rsidR="00512914" w:rsidP="00512914" w:rsidRDefault="00512914" w14:paraId="2A4A490B" wp14:textId="77777777">
      <w:pPr>
        <w:spacing w:before="100" w:beforeAutospacing="1" w:after="100" w:afterAutospacing="1" w:line="240" w:lineRule="auto"/>
        <w:rPr>
          <w:rFonts w:eastAsia="Times New Roman" w:cstheme="minorHAnsi"/>
          <w:lang w:eastAsia="sv-SE"/>
        </w:rPr>
      </w:pPr>
      <w:r w:rsidRPr="00512914">
        <w:rPr>
          <w:rFonts w:eastAsia="Times New Roman" w:cstheme="minorHAnsi"/>
          <w:lang w:eastAsia="sv-SE"/>
        </w:rPr>
        <w:t>Istället för att leda alla team likadant kan du anpassa din stil efter fasen:</w:t>
      </w:r>
    </w:p>
    <w:p xmlns:wp14="http://schemas.microsoft.com/office/word/2010/wordml" w:rsidRPr="000545EA" w:rsidR="00512914" w:rsidP="000545EA" w:rsidRDefault="009C06A6" w14:paraId="53041FC4" wp14:textId="77777777">
      <w:pPr>
        <w:pStyle w:val="Liststycke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sv-SE"/>
        </w:rPr>
      </w:pPr>
      <w:r w:rsidRPr="000545EA">
        <w:rPr>
          <w:rFonts w:eastAsia="Times New Roman" w:cstheme="minorHAnsi"/>
          <w:lang w:eastAsia="sv-SE"/>
        </w:rPr>
        <w:t>T</w:t>
      </w:r>
      <w:r w:rsidRPr="000545EA" w:rsidR="00512914">
        <w:rPr>
          <w:rFonts w:eastAsia="Times New Roman" w:cstheme="minorHAnsi"/>
          <w:lang w:eastAsia="sv-SE"/>
        </w:rPr>
        <w:t xml:space="preserve">idigt: vara tydlig och skapa struktur </w:t>
      </w:r>
    </w:p>
    <w:p xmlns:wp14="http://schemas.microsoft.com/office/word/2010/wordml" w:rsidRPr="00512914" w:rsidR="00512914" w:rsidP="00512914" w:rsidRDefault="00512914" w14:paraId="4D01121B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sv-SE"/>
        </w:rPr>
      </w:pPr>
      <w:r>
        <w:rPr>
          <w:rFonts w:eastAsia="Times New Roman" w:cstheme="minorHAnsi"/>
          <w:lang w:eastAsia="sv-SE"/>
        </w:rPr>
        <w:t>Vid konflikter: föra</w:t>
      </w:r>
      <w:r w:rsidRPr="00512914">
        <w:rPr>
          <w:rFonts w:eastAsia="Times New Roman" w:cstheme="minorHAnsi"/>
          <w:lang w:eastAsia="sv-SE"/>
        </w:rPr>
        <w:t xml:space="preserve"> dialog </w:t>
      </w:r>
    </w:p>
    <w:p xmlns:wp14="http://schemas.microsoft.com/office/word/2010/wordml" w:rsidRPr="00512914" w:rsidR="00512914" w:rsidP="00512914" w:rsidRDefault="00512914" w14:paraId="2FBD392A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sv-SE"/>
        </w:rPr>
      </w:pPr>
      <w:r w:rsidRPr="00512914">
        <w:rPr>
          <w:rFonts w:eastAsia="Times New Roman" w:cstheme="minorHAnsi"/>
          <w:lang w:eastAsia="sv-SE"/>
        </w:rPr>
        <w:t xml:space="preserve">Senare: delegera mer </w:t>
      </w:r>
    </w:p>
    <w:p xmlns:wp14="http://schemas.microsoft.com/office/word/2010/wordml" w:rsidRPr="00512914" w:rsidR="00512914" w:rsidP="00512914" w:rsidRDefault="00512914" w14:paraId="2080A925" wp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lang w:eastAsia="sv-SE"/>
        </w:rPr>
      </w:pPr>
      <w:r w:rsidRPr="00512914">
        <w:rPr>
          <w:rFonts w:ascii="Calibri" w:hAnsi="Calibri" w:eastAsia="Times New Roman" w:cs="Calibri"/>
          <w:lang w:eastAsia="sv-SE"/>
        </w:rPr>
        <w:t>Resultat: mindre friktion och snabbare utveckling</w:t>
      </w:r>
    </w:p>
    <w:p xmlns:wp14="http://schemas.microsoft.com/office/word/2010/wordml" w:rsidRPr="00512914" w:rsidR="00512914" w:rsidP="00512914" w:rsidRDefault="00512914" w14:paraId="1C6444DD" wp14:textId="77777777">
      <w:pPr>
        <w:pStyle w:val="Liststycke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lang w:eastAsia="sv-SE"/>
        </w:rPr>
      </w:pPr>
      <w:r w:rsidRPr="00512914">
        <w:rPr>
          <w:rFonts w:ascii="Calibri" w:hAnsi="Calibri" w:eastAsia="Times New Roman" w:cs="Calibri"/>
          <w:b/>
          <w:bCs/>
          <w:lang w:eastAsia="sv-SE"/>
        </w:rPr>
        <w:t>Snabbare väg till ett högpresterande team</w:t>
      </w:r>
      <w:r>
        <w:rPr>
          <w:rFonts w:ascii="Calibri" w:hAnsi="Calibri" w:eastAsia="Times New Roman" w:cs="Calibri"/>
          <w:b/>
          <w:bCs/>
          <w:lang w:eastAsia="sv-SE"/>
        </w:rPr>
        <w:t>:</w:t>
      </w:r>
    </w:p>
    <w:p xmlns:wp14="http://schemas.microsoft.com/office/word/2010/wordml" w:rsidR="00512914" w:rsidP="00512914" w:rsidRDefault="00512914" w14:paraId="7D749F53" wp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lang w:eastAsia="sv-SE"/>
        </w:rPr>
      </w:pPr>
      <w:r w:rsidRPr="00512914">
        <w:rPr>
          <w:rFonts w:ascii="Calibri" w:hAnsi="Calibri" w:eastAsia="Times New Roman" w:cs="Calibri"/>
          <w:lang w:eastAsia="sv-SE"/>
        </w:rPr>
        <w:t>Genom att förstå att konflikter är en naturlig del (inte ett misslyckande) kan du hantera dem rätt istället för att undvika dem.</w:t>
      </w:r>
    </w:p>
    <w:p xmlns:wp14="http://schemas.microsoft.com/office/word/2010/wordml" w:rsidRPr="00512914" w:rsidR="00512914" w:rsidP="00512914" w:rsidRDefault="00512914" w14:paraId="7118A2B0" wp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lang w:eastAsia="sv-SE"/>
        </w:rPr>
      </w:pPr>
      <w:r w:rsidRPr="00512914">
        <w:rPr>
          <w:rFonts w:ascii="Calibri" w:hAnsi="Calibri" w:eastAsia="Times New Roman" w:cs="Calibri"/>
          <w:lang w:eastAsia="sv-SE"/>
        </w:rPr>
        <w:t>Resultat: teamet fastnar inte i konflikter utan tar sig vidare till effektivt samarbete</w:t>
      </w:r>
    </w:p>
    <w:p xmlns:wp14="http://schemas.microsoft.com/office/word/2010/wordml" w:rsidRPr="00512914" w:rsidR="00512914" w:rsidP="00512914" w:rsidRDefault="00512914" w14:paraId="6CAA91E6" wp14:textId="77777777">
      <w:pPr>
        <w:pStyle w:val="Liststycke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lang w:eastAsia="sv-SE"/>
        </w:rPr>
      </w:pPr>
      <w:r w:rsidRPr="00512914">
        <w:rPr>
          <w:rFonts w:ascii="Calibri" w:hAnsi="Calibri" w:eastAsia="Times New Roman" w:cs="Calibri"/>
          <w:b/>
          <w:bCs/>
          <w:lang w:eastAsia="sv-SE"/>
        </w:rPr>
        <w:t>Färre missförstånd och konflikter</w:t>
      </w:r>
      <w:r>
        <w:rPr>
          <w:rFonts w:ascii="Calibri" w:hAnsi="Calibri" w:eastAsia="Times New Roman" w:cs="Calibri"/>
          <w:b/>
          <w:bCs/>
          <w:lang w:eastAsia="sv-SE"/>
        </w:rPr>
        <w:t>:</w:t>
      </w:r>
    </w:p>
    <w:p xmlns:wp14="http://schemas.microsoft.com/office/word/2010/wordml" w:rsidRPr="00512914" w:rsidR="00512914" w:rsidP="00512914" w:rsidRDefault="00512914" w14:paraId="5701D1E6" wp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lang w:eastAsia="sv-SE"/>
        </w:rPr>
      </w:pPr>
      <w:r w:rsidRPr="00512914">
        <w:rPr>
          <w:rFonts w:ascii="Calibri" w:hAnsi="Calibri" w:eastAsia="Times New Roman" w:cs="Calibri"/>
          <w:lang w:eastAsia="sv-SE"/>
        </w:rPr>
        <w:t>Du kan identifiera varför problem uppstår:</w:t>
      </w:r>
    </w:p>
    <w:p xmlns:wp14="http://schemas.microsoft.com/office/word/2010/wordml" w:rsidRPr="00D121FE" w:rsidR="00512914" w:rsidP="00512914" w:rsidRDefault="00512914" w14:paraId="4B3CAFBF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lang w:eastAsia="sv-SE"/>
        </w:rPr>
      </w:pPr>
      <w:r w:rsidRPr="00D121FE">
        <w:rPr>
          <w:rFonts w:ascii="Calibri" w:hAnsi="Calibri" w:eastAsia="Times New Roman" w:cs="Calibri"/>
          <w:lang w:eastAsia="sv-SE"/>
        </w:rPr>
        <w:t xml:space="preserve">Är det otydliga roller? </w:t>
      </w:r>
    </w:p>
    <w:p xmlns:wp14="http://schemas.microsoft.com/office/word/2010/wordml" w:rsidRPr="00D121FE" w:rsidR="00512914" w:rsidP="00512914" w:rsidRDefault="00512914" w14:paraId="569C234B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lang w:eastAsia="sv-SE"/>
        </w:rPr>
      </w:pPr>
      <w:r w:rsidRPr="00D121FE">
        <w:rPr>
          <w:rFonts w:ascii="Calibri" w:hAnsi="Calibri" w:eastAsia="Times New Roman" w:cs="Calibri"/>
          <w:lang w:eastAsia="sv-SE"/>
        </w:rPr>
        <w:t xml:space="preserve">Är det maktkamp? </w:t>
      </w:r>
    </w:p>
    <w:p xmlns:wp14="http://schemas.microsoft.com/office/word/2010/wordml" w:rsidRPr="00D121FE" w:rsidR="00512914" w:rsidP="00512914" w:rsidRDefault="00512914" w14:paraId="7819E2BE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lang w:eastAsia="sv-SE"/>
        </w:rPr>
      </w:pPr>
      <w:r w:rsidRPr="00D121FE">
        <w:rPr>
          <w:rFonts w:ascii="Calibri" w:hAnsi="Calibri" w:eastAsia="Times New Roman" w:cs="Calibri"/>
          <w:lang w:eastAsia="sv-SE"/>
        </w:rPr>
        <w:t xml:space="preserve">Är gruppen bara i “fel fas”? </w:t>
      </w:r>
    </w:p>
    <w:p xmlns:wp14="http://schemas.microsoft.com/office/word/2010/wordml" w:rsidRPr="00D121FE" w:rsidR="00512914" w:rsidP="00512914" w:rsidRDefault="00512914" w14:paraId="200FAB19" wp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lang w:eastAsia="sv-SE"/>
        </w:rPr>
      </w:pPr>
      <w:r w:rsidRPr="00D121FE">
        <w:rPr>
          <w:rFonts w:ascii="Calibri" w:hAnsi="Calibri" w:eastAsia="Times New Roman" w:cs="Calibri"/>
          <w:lang w:eastAsia="sv-SE"/>
        </w:rPr>
        <w:t>Resultat: du löser orsaken, inte bara symptomen</w:t>
      </w:r>
    </w:p>
    <w:p xmlns:wp14="http://schemas.microsoft.com/office/word/2010/wordml" w:rsidRPr="00D121FE" w:rsidR="00512914" w:rsidP="00D121FE" w:rsidRDefault="00512914" w14:paraId="0F39F14F" wp14:textId="77777777">
      <w:pPr>
        <w:pStyle w:val="Liststycke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lang w:eastAsia="sv-SE"/>
        </w:rPr>
      </w:pPr>
      <w:r w:rsidRPr="00D121FE">
        <w:rPr>
          <w:rFonts w:ascii="Calibri" w:hAnsi="Calibri" w:eastAsia="Times New Roman" w:cs="Calibri"/>
          <w:b/>
          <w:bCs/>
          <w:lang w:eastAsia="sv-SE"/>
        </w:rPr>
        <w:t>Tydligare struktur och roller</w:t>
      </w:r>
      <w:r w:rsidR="00D121FE">
        <w:rPr>
          <w:rFonts w:ascii="Calibri" w:hAnsi="Calibri" w:eastAsia="Times New Roman" w:cs="Calibri"/>
          <w:b/>
          <w:bCs/>
          <w:lang w:eastAsia="sv-SE"/>
        </w:rPr>
        <w:t>:</w:t>
      </w:r>
    </w:p>
    <w:p xmlns:wp14="http://schemas.microsoft.com/office/word/2010/wordml" w:rsidR="00D121FE" w:rsidP="00512914" w:rsidRDefault="00512914" w14:paraId="3A0F85DB" wp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lang w:eastAsia="sv-SE"/>
        </w:rPr>
      </w:pPr>
      <w:r w:rsidRPr="00D121FE">
        <w:rPr>
          <w:rFonts w:ascii="Calibri" w:hAnsi="Calibri" w:eastAsia="Times New Roman" w:cs="Calibri"/>
          <w:lang w:eastAsia="sv-SE"/>
        </w:rPr>
        <w:t>IMGD visar när det är dags att klarg</w:t>
      </w:r>
      <w:r w:rsidR="00D121FE">
        <w:rPr>
          <w:rFonts w:ascii="Calibri" w:hAnsi="Calibri" w:eastAsia="Times New Roman" w:cs="Calibri"/>
          <w:lang w:eastAsia="sv-SE"/>
        </w:rPr>
        <w:t>öra ansvar, mål och arbetssätt.</w:t>
      </w:r>
    </w:p>
    <w:p xmlns:wp14="http://schemas.microsoft.com/office/word/2010/wordml" w:rsidR="00512914" w:rsidP="00512914" w:rsidRDefault="00512914" w14:paraId="6CED317C" wp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lang w:eastAsia="sv-SE"/>
        </w:rPr>
      </w:pPr>
      <w:r w:rsidRPr="00D121FE">
        <w:rPr>
          <w:rFonts w:ascii="Calibri" w:hAnsi="Calibri" w:eastAsia="Times New Roman" w:cs="Calibri"/>
          <w:lang w:eastAsia="sv-SE"/>
        </w:rPr>
        <w:t>Resultat: mindre förvirring, bättre samarbete</w:t>
      </w:r>
    </w:p>
    <w:p xmlns:wp14="http://schemas.microsoft.com/office/word/2010/wordml" w:rsidRPr="00165DF0" w:rsidR="00512914" w:rsidP="00165DF0" w:rsidRDefault="00092A8A" w14:paraId="3F7171F1" wp14:textId="77777777">
      <w:pPr>
        <w:pStyle w:val="Liststycke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sv-SE"/>
        </w:rPr>
      </w:pPr>
      <w:r>
        <w:rPr>
          <w:rFonts w:eastAsia="Times New Roman" w:cstheme="minorHAnsi"/>
          <w:b/>
          <w:bCs/>
          <w:lang w:eastAsia="sv-SE"/>
        </w:rPr>
        <w:t xml:space="preserve"> </w:t>
      </w:r>
      <w:r w:rsidRPr="00165DF0" w:rsidR="00512914">
        <w:rPr>
          <w:rFonts w:eastAsia="Times New Roman" w:cstheme="minorHAnsi"/>
          <w:b/>
          <w:bCs/>
          <w:lang w:eastAsia="sv-SE"/>
        </w:rPr>
        <w:t>Högre produktivitet och bättre resultat</w:t>
      </w:r>
      <w:r w:rsidRPr="00165DF0" w:rsidR="00D121FE">
        <w:rPr>
          <w:rFonts w:eastAsia="Times New Roman" w:cstheme="minorHAnsi"/>
          <w:b/>
          <w:bCs/>
          <w:lang w:eastAsia="sv-SE"/>
        </w:rPr>
        <w:t>:</w:t>
      </w:r>
    </w:p>
    <w:p xmlns:wp14="http://schemas.microsoft.com/office/word/2010/wordml" w:rsidRPr="00D121FE" w:rsidR="00512914" w:rsidP="00512914" w:rsidRDefault="00512914" w14:paraId="7986D69F" wp14:textId="77777777">
      <w:pPr>
        <w:spacing w:before="100" w:beforeAutospacing="1" w:after="100" w:afterAutospacing="1" w:line="240" w:lineRule="auto"/>
        <w:rPr>
          <w:rFonts w:eastAsia="Times New Roman" w:cstheme="minorHAnsi"/>
          <w:lang w:eastAsia="sv-SE"/>
        </w:rPr>
      </w:pPr>
      <w:r w:rsidRPr="00D121FE">
        <w:rPr>
          <w:rFonts w:eastAsia="Times New Roman" w:cstheme="minorHAnsi"/>
          <w:lang w:eastAsia="sv-SE"/>
        </w:rPr>
        <w:t>När teamet når sista fasen (arbete &amp; produktivitet) fungerar samarbetet smidigt och fokus ligger på leverans.</w:t>
      </w:r>
    </w:p>
    <w:p xmlns:wp14="http://schemas.microsoft.com/office/word/2010/wordml" w:rsidRPr="00D121FE" w:rsidR="00512914" w:rsidP="00512914" w:rsidRDefault="00512914" w14:paraId="4C686F4E" wp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lang w:eastAsia="sv-SE"/>
        </w:rPr>
      </w:pPr>
      <w:r w:rsidRPr="00D121FE">
        <w:rPr>
          <w:rFonts w:ascii="Calibri" w:hAnsi="Calibri" w:eastAsia="Times New Roman" w:cs="Calibri"/>
          <w:lang w:eastAsia="sv-SE"/>
        </w:rPr>
        <w:t>Resultat: projekt levereras mer effektivt och med högre kvalitet</w:t>
      </w:r>
    </w:p>
    <w:p xmlns:wp14="http://schemas.microsoft.com/office/word/2010/wordml" w:rsidRPr="00092A8A" w:rsidR="00512914" w:rsidP="00092A8A" w:rsidRDefault="00512914" w14:paraId="30B43F82" wp14:textId="77777777">
      <w:pPr>
        <w:pStyle w:val="Liststycke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lang w:eastAsia="sv-SE"/>
        </w:rPr>
      </w:pPr>
      <w:r w:rsidRPr="00092A8A">
        <w:rPr>
          <w:rFonts w:ascii="Calibri" w:hAnsi="Calibri" w:eastAsia="Times New Roman" w:cs="Calibri"/>
          <w:b/>
          <w:bCs/>
          <w:lang w:eastAsia="sv-SE"/>
        </w:rPr>
        <w:t>Starkare teamkänsla</w:t>
      </w:r>
      <w:r w:rsidRPr="00092A8A" w:rsidR="00D121FE">
        <w:rPr>
          <w:rFonts w:ascii="Calibri" w:hAnsi="Calibri" w:eastAsia="Times New Roman" w:cs="Calibri"/>
          <w:b/>
          <w:bCs/>
          <w:lang w:eastAsia="sv-SE"/>
        </w:rPr>
        <w:t>:</w:t>
      </w:r>
    </w:p>
    <w:p xmlns:wp14="http://schemas.microsoft.com/office/word/2010/wordml" w:rsidR="00D121FE" w:rsidP="00512914" w:rsidRDefault="00512914" w14:paraId="1DFCF17C" wp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lang w:eastAsia="sv-SE"/>
        </w:rPr>
      </w:pPr>
      <w:r w:rsidRPr="00D121FE">
        <w:rPr>
          <w:rFonts w:ascii="Calibri" w:hAnsi="Calibri" w:eastAsia="Times New Roman" w:cs="Calibri"/>
          <w:lang w:eastAsia="sv-SE"/>
        </w:rPr>
        <w:t>Genom att aktivt arbeta med gruppens utveckling</w:t>
      </w:r>
      <w:r w:rsidR="00D121FE">
        <w:rPr>
          <w:rFonts w:ascii="Calibri" w:hAnsi="Calibri" w:eastAsia="Times New Roman" w:cs="Calibri"/>
          <w:lang w:eastAsia="sv-SE"/>
        </w:rPr>
        <w:t xml:space="preserve"> bygger du tillit och trygghet.</w:t>
      </w:r>
    </w:p>
    <w:p xmlns:wp14="http://schemas.microsoft.com/office/word/2010/wordml" w:rsidR="00512914" w:rsidP="00512914" w:rsidRDefault="00512914" w14:paraId="0DD27834" wp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lang w:eastAsia="sv-SE"/>
        </w:rPr>
      </w:pPr>
      <w:r w:rsidRPr="00D121FE">
        <w:rPr>
          <w:rFonts w:ascii="Calibri" w:hAnsi="Calibri" w:eastAsia="Times New Roman" w:cs="Calibri"/>
          <w:lang w:eastAsia="sv-SE"/>
        </w:rPr>
        <w:t>Resultat: mer engagemang och motivation i projektet</w:t>
      </w:r>
    </w:p>
    <w:p xmlns:wp14="http://schemas.microsoft.com/office/word/2010/wordml" w:rsidR="00092A8A" w:rsidP="00512914" w:rsidRDefault="00092A8A" w14:paraId="0A37501D" wp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lang w:eastAsia="sv-SE"/>
        </w:rPr>
      </w:pPr>
    </w:p>
    <w:p xmlns:wp14="http://schemas.microsoft.com/office/word/2010/wordml" w:rsidRPr="00092A8A" w:rsidR="00092A8A" w:rsidP="00512914" w:rsidRDefault="00092A8A" w14:paraId="58BBB6EF" wp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 w:rsidRPr="00092A8A">
        <w:rPr>
          <w:rFonts w:ascii="Calibri" w:hAnsi="Calibri" w:eastAsia="Times New Roman" w:cs="Calibri"/>
          <w:b/>
          <w:sz w:val="28"/>
          <w:szCs w:val="28"/>
          <w:lang w:eastAsia="sv-SE"/>
        </w:rPr>
        <w:t>Steg för steg:</w:t>
      </w:r>
    </w:p>
    <w:p xmlns:wp14="http://schemas.microsoft.com/office/word/2010/wordml" w:rsidR="00D121FE" w:rsidP="00165DF0" w:rsidRDefault="00D121FE" w14:paraId="49A3BC57" wp14:textId="77777777">
      <w:pPr>
        <w:pStyle w:val="Liststycke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 w:rsidRPr="000545EA">
        <w:rPr>
          <w:rFonts w:ascii="Calibri" w:hAnsi="Calibri" w:eastAsia="Times New Roman" w:cs="Calibri"/>
          <w:b/>
          <w:sz w:val="28"/>
          <w:szCs w:val="28"/>
          <w:lang w:eastAsia="sv-SE"/>
        </w:rPr>
        <w:t>Trygghet och tillhörighet</w:t>
      </w:r>
    </w:p>
    <w:p xmlns:wp14="http://schemas.microsoft.com/office/word/2010/wordml" w:rsidR="000545EA" w:rsidP="000545EA" w:rsidRDefault="000545EA" w14:paraId="1A6028E9" wp14:textId="77777777">
      <w:pPr>
        <w:pStyle w:val="Liststycke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lang w:eastAsia="sv-SE"/>
        </w:rPr>
      </w:pPr>
      <w:r>
        <w:rPr>
          <w:rFonts w:ascii="Calibri" w:hAnsi="Calibri" w:eastAsia="Times New Roman" w:cs="Calibri"/>
          <w:lang w:eastAsia="sv-SE"/>
        </w:rPr>
        <w:t xml:space="preserve">Grupper som skapar mål och arbetsmetoder bildas </w:t>
      </w:r>
    </w:p>
    <w:p xmlns:wp14="http://schemas.microsoft.com/office/word/2010/wordml" w:rsidR="000545EA" w:rsidP="000545EA" w:rsidRDefault="000545EA" w14:paraId="679A36B3" wp14:textId="77777777">
      <w:pPr>
        <w:pStyle w:val="Liststycke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lang w:eastAsia="sv-SE"/>
        </w:rPr>
      </w:pPr>
      <w:r>
        <w:rPr>
          <w:rFonts w:ascii="Calibri" w:hAnsi="Calibri" w:eastAsia="Times New Roman" w:cs="Calibri"/>
          <w:lang w:eastAsia="sv-SE"/>
        </w:rPr>
        <w:t>Vi fokuserar på kompromissvilja och lyhördhet</w:t>
      </w:r>
    </w:p>
    <w:p xmlns:wp14="http://schemas.microsoft.com/office/word/2010/wordml" w:rsidRPr="000545EA" w:rsidR="000545EA" w:rsidP="000545EA" w:rsidRDefault="000545EA" w14:paraId="317529D5" wp14:textId="77777777">
      <w:pPr>
        <w:pStyle w:val="Liststycke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 w:rsidRPr="000545EA">
        <w:rPr>
          <w:rFonts w:ascii="Calibri" w:hAnsi="Calibri" w:eastAsia="Times New Roman" w:cs="Calibri"/>
          <w:lang w:eastAsia="sv-SE"/>
        </w:rPr>
        <w:t xml:space="preserve">Alla tar varandra på allvar </w:t>
      </w:r>
    </w:p>
    <w:p xmlns:wp14="http://schemas.microsoft.com/office/word/2010/wordml" w:rsidR="00165DF0" w:rsidP="00165DF0" w:rsidRDefault="000545EA" w14:paraId="1E1F7A3B" wp14:textId="77777777">
      <w:pPr>
        <w:spacing w:before="100" w:beforeAutospacing="1" w:after="100" w:afterAutospacing="1" w:line="240" w:lineRule="auto"/>
        <w:ind w:left="100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 xml:space="preserve">2. </w:t>
      </w:r>
      <w:r w:rsidRPr="000545EA">
        <w:rPr>
          <w:rFonts w:ascii="Calibri" w:hAnsi="Calibri" w:eastAsia="Times New Roman" w:cs="Calibri"/>
          <w:b/>
          <w:sz w:val="28"/>
          <w:szCs w:val="28"/>
          <w:lang w:eastAsia="sv-SE"/>
        </w:rPr>
        <w:t>Opposition och konflikt</w:t>
      </w:r>
    </w:p>
    <w:p xmlns:wp14="http://schemas.microsoft.com/office/word/2010/wordml" w:rsidRPr="00165DF0" w:rsidR="000545EA" w:rsidP="00165DF0" w:rsidRDefault="00165DF0" w14:paraId="48EA4C2D" wp14:textId="77777777">
      <w:pPr>
        <w:pStyle w:val="Liststycke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 w:rsidRPr="00165DF0">
        <w:rPr>
          <w:rFonts w:ascii="Calibri" w:hAnsi="Calibri" w:eastAsia="Times New Roman" w:cs="Calibri"/>
          <w:lang w:eastAsia="sv-SE"/>
        </w:rPr>
        <w:t>Vi hanterar rättvisefrågor öppet</w:t>
      </w:r>
    </w:p>
    <w:p xmlns:wp14="http://schemas.microsoft.com/office/word/2010/wordml" w:rsidR="00165DF0" w:rsidP="000545EA" w:rsidRDefault="00165DF0" w14:paraId="74C1937A" wp14:textId="77777777">
      <w:pPr>
        <w:pStyle w:val="Liststycke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lang w:eastAsia="sv-SE"/>
        </w:rPr>
      </w:pPr>
      <w:r w:rsidRPr="00165DF0">
        <w:rPr>
          <w:rFonts w:ascii="Calibri" w:hAnsi="Calibri" w:eastAsia="Times New Roman" w:cs="Calibri"/>
          <w:lang w:eastAsia="sv-SE"/>
        </w:rPr>
        <w:t xml:space="preserve">Vi skapar tydliga strukturer för god arbetsmoral </w:t>
      </w:r>
    </w:p>
    <w:p xmlns:wp14="http://schemas.microsoft.com/office/word/2010/wordml" w:rsidR="00165DF0" w:rsidP="000545EA" w:rsidRDefault="00165DF0" w14:paraId="65BD7C15" wp14:textId="77777777">
      <w:pPr>
        <w:pStyle w:val="Liststycke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lang w:eastAsia="sv-SE"/>
        </w:rPr>
      </w:pPr>
      <w:r>
        <w:rPr>
          <w:rFonts w:ascii="Calibri" w:hAnsi="Calibri" w:eastAsia="Times New Roman" w:cs="Calibri"/>
          <w:lang w:eastAsia="sv-SE"/>
        </w:rPr>
        <w:t>Vi ger och får feedback på ett professionellt vis</w:t>
      </w:r>
    </w:p>
    <w:p xmlns:wp14="http://schemas.microsoft.com/office/word/2010/wordml" w:rsidRPr="00165DF0" w:rsidR="00165DF0" w:rsidP="00165DF0" w:rsidRDefault="00165DF0" w14:paraId="39B6B1D1" wp14:textId="77777777">
      <w:pPr>
        <w:pStyle w:val="Liststycke"/>
        <w:spacing w:before="100" w:beforeAutospacing="1" w:after="100" w:afterAutospacing="1" w:line="240" w:lineRule="auto"/>
        <w:ind w:left="643"/>
        <w:jc w:val="both"/>
        <w:rPr>
          <w:rFonts w:ascii="Calibri" w:hAnsi="Calibri" w:eastAsia="Times New Roman" w:cs="Calibri"/>
          <w:lang w:eastAsia="sv-SE"/>
        </w:rPr>
      </w:pPr>
      <w:r>
        <w:rPr>
          <w:rFonts w:ascii="Calibri" w:hAnsi="Calibri" w:eastAsia="Times New Roman" w:cs="Calibri"/>
          <w:lang w:eastAsia="sv-SE"/>
        </w:rPr>
        <w:t xml:space="preserve">    </w:t>
      </w:r>
    </w:p>
    <w:p xmlns:wp14="http://schemas.microsoft.com/office/word/2010/wordml" w:rsidR="00165DF0" w:rsidP="00165DF0" w:rsidRDefault="000545EA" w14:paraId="2B7186B6" wp14:textId="77777777">
      <w:pPr>
        <w:pStyle w:val="Liststycke"/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 w:rsidRPr="00165DF0">
        <w:rPr>
          <w:rFonts w:ascii="Calibri" w:hAnsi="Calibri" w:eastAsia="Times New Roman" w:cs="Calibri"/>
          <w:b/>
          <w:sz w:val="28"/>
          <w:szCs w:val="28"/>
          <w:lang w:eastAsia="sv-SE"/>
        </w:rPr>
        <w:t>Struktur och tillit</w:t>
      </w:r>
    </w:p>
    <w:p xmlns:wp14="http://schemas.microsoft.com/office/word/2010/wordml" w:rsidRPr="00165DF0" w:rsidR="00165DF0" w:rsidP="00165DF0" w:rsidRDefault="00165DF0" w14:paraId="7D3E7D24" wp14:textId="77777777">
      <w:pPr>
        <w:pStyle w:val="Liststycke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lang w:eastAsia="sv-SE"/>
        </w:rPr>
        <w:t>Alla förstår och accepterar sin roll</w:t>
      </w:r>
    </w:p>
    <w:p xmlns:wp14="http://schemas.microsoft.com/office/word/2010/wordml" w:rsidRPr="00165DF0" w:rsidR="00165DF0" w:rsidP="00165DF0" w:rsidRDefault="00165DF0" w14:paraId="7F3004DD" wp14:textId="77777777">
      <w:pPr>
        <w:pStyle w:val="Liststycke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lang w:eastAsia="sv-SE"/>
        </w:rPr>
        <w:t>Vi tar ansvar och inget faller mellan stolarna</w:t>
      </w:r>
    </w:p>
    <w:p xmlns:wp14="http://schemas.microsoft.com/office/word/2010/wordml" w:rsidRPr="00165DF0" w:rsidR="00165DF0" w:rsidP="00165DF0" w:rsidRDefault="00165DF0" w14:paraId="1129A372" wp14:textId="77777777">
      <w:pPr>
        <w:pStyle w:val="Liststycke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lang w:eastAsia="sv-SE"/>
        </w:rPr>
        <w:t>Ingen undanhåller viktig information</w:t>
      </w:r>
    </w:p>
    <w:p xmlns:wp14="http://schemas.microsoft.com/office/word/2010/wordml" w:rsidR="00165DF0" w:rsidP="00165DF0" w:rsidRDefault="00165DF0" w14:paraId="5DAB6C7B" wp14:textId="77777777">
      <w:pPr>
        <w:pStyle w:val="Liststycke"/>
        <w:spacing w:before="100" w:beforeAutospacing="1" w:after="100" w:afterAutospacing="1" w:line="240" w:lineRule="auto"/>
        <w:ind w:left="136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="000545EA" w:rsidP="00165DF0" w:rsidRDefault="00165DF0" w14:paraId="526C32EE" wp14:textId="77777777">
      <w:pPr>
        <w:pStyle w:val="Liststycke"/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A</w:t>
      </w:r>
      <w:r w:rsidR="000545EA">
        <w:rPr>
          <w:rFonts w:ascii="Calibri" w:hAnsi="Calibri" w:eastAsia="Times New Roman" w:cs="Calibri"/>
          <w:b/>
          <w:sz w:val="28"/>
          <w:szCs w:val="28"/>
          <w:lang w:eastAsia="sv-SE"/>
        </w:rPr>
        <w:t>rbete och produktivitet</w:t>
      </w:r>
    </w:p>
    <w:p xmlns:wp14="http://schemas.microsoft.com/office/word/2010/wordml" w:rsidRPr="00165DF0" w:rsidR="00165DF0" w:rsidP="00165DF0" w:rsidRDefault="00165DF0" w14:paraId="5434B7FC" wp14:textId="77777777">
      <w:pPr>
        <w:pStyle w:val="Liststycke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lang w:eastAsia="sv-SE"/>
        </w:rPr>
        <w:t>Alla vågar ta beslut utanför strukturen om det gynnar helheten</w:t>
      </w:r>
    </w:p>
    <w:p xmlns:wp14="http://schemas.microsoft.com/office/word/2010/wordml" w:rsidRPr="00165DF0" w:rsidR="00165DF0" w:rsidP="00165DF0" w:rsidRDefault="00165DF0" w14:paraId="7BA2EA4E" wp14:textId="77777777">
      <w:pPr>
        <w:pStyle w:val="Liststycke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lang w:eastAsia="sv-SE"/>
        </w:rPr>
        <w:t>Samtalen präglas av uppgiften</w:t>
      </w:r>
    </w:p>
    <w:p xmlns:wp14="http://schemas.microsoft.com/office/word/2010/wordml" w:rsidRPr="00165DF0" w:rsidR="00165DF0" w:rsidP="00165DF0" w:rsidRDefault="00165DF0" w14:paraId="0892D676" wp14:textId="77777777">
      <w:pPr>
        <w:pStyle w:val="Liststycke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lang w:eastAsia="sv-SE"/>
        </w:rPr>
        <w:t>Ingen tar ensam åt sig äran</w:t>
      </w:r>
    </w:p>
    <w:p xmlns:wp14="http://schemas.microsoft.com/office/word/2010/wordml" w:rsidRPr="00165DF0" w:rsidR="00165DF0" w:rsidP="00165DF0" w:rsidRDefault="00165DF0" w14:paraId="4C7D784F" wp14:textId="77777777">
      <w:pPr>
        <w:pStyle w:val="Liststycke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lang w:eastAsia="sv-SE"/>
        </w:rPr>
        <w:t xml:space="preserve">En för alla, alla för en </w:t>
      </w:r>
    </w:p>
    <w:p xmlns:wp14="http://schemas.microsoft.com/office/word/2010/wordml" w:rsidR="00165DF0" w:rsidP="00165DF0" w:rsidRDefault="00165DF0" w14:paraId="02EB378F" wp14:textId="77777777">
      <w:pPr>
        <w:pStyle w:val="Liststycke"/>
        <w:spacing w:before="100" w:beforeAutospacing="1" w:after="100" w:afterAutospacing="1" w:line="240" w:lineRule="auto"/>
        <w:ind w:left="643"/>
        <w:jc w:val="both"/>
        <w:rPr>
          <w:rFonts w:ascii="Calibri" w:hAnsi="Calibri" w:eastAsia="Times New Roman" w:cs="Calibri"/>
          <w:lang w:eastAsia="sv-SE"/>
        </w:rPr>
      </w:pPr>
    </w:p>
    <w:p xmlns:wp14="http://schemas.microsoft.com/office/word/2010/wordml" w:rsidR="00165DF0" w:rsidP="00165DF0" w:rsidRDefault="00165DF0" w14:paraId="36E21078" wp14:textId="77777777">
      <w:pPr>
        <w:pStyle w:val="Liststycke"/>
        <w:spacing w:before="100" w:beforeAutospacing="1" w:after="100" w:afterAutospacing="1" w:line="240" w:lineRule="auto"/>
        <w:ind w:left="64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 w:rsidRPr="00165DF0">
        <w:rPr>
          <w:rFonts w:ascii="Calibri" w:hAnsi="Calibri" w:eastAsia="Times New Roman" w:cs="Calibri"/>
          <w:b/>
          <w:sz w:val="28"/>
          <w:szCs w:val="28"/>
          <w:lang w:eastAsia="sv-SE"/>
        </w:rPr>
        <w:t xml:space="preserve">Resultat: FRAMGÅNG, HARMONI, ARBETSGLÄDJE </w:t>
      </w:r>
    </w:p>
    <w:p xmlns:wp14="http://schemas.microsoft.com/office/word/2010/wordml" w:rsidR="00092A8A" w:rsidP="00165DF0" w:rsidRDefault="00092A8A" w14:paraId="6A05A809" wp14:textId="77777777">
      <w:pPr>
        <w:pStyle w:val="Liststycke"/>
        <w:spacing w:before="100" w:beforeAutospacing="1" w:after="100" w:afterAutospacing="1" w:line="240" w:lineRule="auto"/>
        <w:ind w:left="64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="00092A8A" w:rsidP="00165DF0" w:rsidRDefault="00092A8A" w14:paraId="5A39BBE3" wp14:textId="77777777">
      <w:pPr>
        <w:pStyle w:val="Liststycke"/>
        <w:spacing w:before="100" w:beforeAutospacing="1" w:after="100" w:afterAutospacing="1" w:line="240" w:lineRule="auto"/>
        <w:ind w:left="64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="00092A8A" w:rsidP="00165DF0" w:rsidRDefault="00092A8A" w14:paraId="41C8F396" wp14:textId="77777777">
      <w:pPr>
        <w:pStyle w:val="Liststycke"/>
        <w:spacing w:before="100" w:beforeAutospacing="1" w:after="100" w:afterAutospacing="1" w:line="240" w:lineRule="auto"/>
        <w:ind w:left="64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="00092A8A" w:rsidP="00165DF0" w:rsidRDefault="00092A8A" w14:paraId="72A3D3EC" wp14:textId="77777777">
      <w:pPr>
        <w:pStyle w:val="Liststycke"/>
        <w:spacing w:before="100" w:beforeAutospacing="1" w:after="100" w:afterAutospacing="1" w:line="240" w:lineRule="auto"/>
        <w:ind w:left="64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="00092A8A" w:rsidP="00165DF0" w:rsidRDefault="00092A8A" w14:paraId="0D0B940D" wp14:textId="77777777">
      <w:pPr>
        <w:pStyle w:val="Liststycke"/>
        <w:spacing w:before="100" w:beforeAutospacing="1" w:after="100" w:afterAutospacing="1" w:line="240" w:lineRule="auto"/>
        <w:ind w:left="64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="00092A8A" w:rsidP="00165DF0" w:rsidRDefault="00092A8A" w14:paraId="0E27B00A" wp14:textId="77777777">
      <w:pPr>
        <w:pStyle w:val="Liststycke"/>
        <w:spacing w:before="100" w:beforeAutospacing="1" w:after="100" w:afterAutospacing="1" w:line="240" w:lineRule="auto"/>
        <w:ind w:left="64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="00092A8A" w:rsidP="00165DF0" w:rsidRDefault="00092A8A" w14:paraId="60061E4C" wp14:textId="77777777">
      <w:pPr>
        <w:pStyle w:val="Liststycke"/>
        <w:spacing w:before="100" w:beforeAutospacing="1" w:after="100" w:afterAutospacing="1" w:line="240" w:lineRule="auto"/>
        <w:ind w:left="64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="00092A8A" w:rsidP="00165DF0" w:rsidRDefault="00092A8A" w14:paraId="44EAFD9C" wp14:textId="77777777">
      <w:pPr>
        <w:pStyle w:val="Liststycke"/>
        <w:spacing w:before="100" w:beforeAutospacing="1" w:after="100" w:afterAutospacing="1" w:line="240" w:lineRule="auto"/>
        <w:ind w:left="64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="00092A8A" w:rsidP="00165DF0" w:rsidRDefault="00092A8A" w14:paraId="4B94D5A5" wp14:textId="77777777">
      <w:pPr>
        <w:pStyle w:val="Liststycke"/>
        <w:spacing w:before="100" w:beforeAutospacing="1" w:after="100" w:afterAutospacing="1" w:line="240" w:lineRule="auto"/>
        <w:ind w:left="64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="00092A8A" w:rsidP="00165DF0" w:rsidRDefault="00092A8A" w14:paraId="3DEEC669" wp14:textId="77777777">
      <w:pPr>
        <w:pStyle w:val="Liststycke"/>
        <w:spacing w:before="100" w:beforeAutospacing="1" w:after="100" w:afterAutospacing="1" w:line="240" w:lineRule="auto"/>
        <w:ind w:left="64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="00092A8A" w:rsidP="00165DF0" w:rsidRDefault="00092A8A" w14:paraId="3656B9AB" wp14:textId="77777777">
      <w:pPr>
        <w:pStyle w:val="Liststycke"/>
        <w:spacing w:before="100" w:beforeAutospacing="1" w:after="100" w:afterAutospacing="1" w:line="240" w:lineRule="auto"/>
        <w:ind w:left="64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="00092A8A" w:rsidP="00165DF0" w:rsidRDefault="00092A8A" w14:paraId="45FB0818" wp14:textId="77777777">
      <w:pPr>
        <w:pStyle w:val="Liststycke"/>
        <w:spacing w:before="100" w:beforeAutospacing="1" w:after="100" w:afterAutospacing="1" w:line="240" w:lineRule="auto"/>
        <w:ind w:left="64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="00092A8A" w:rsidP="00165DF0" w:rsidRDefault="00092A8A" w14:paraId="049F31CB" wp14:textId="77777777">
      <w:pPr>
        <w:pStyle w:val="Liststycke"/>
        <w:spacing w:before="100" w:beforeAutospacing="1" w:after="100" w:afterAutospacing="1" w:line="240" w:lineRule="auto"/>
        <w:ind w:left="64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Pr="00092A8A" w:rsidR="00092A8A" w:rsidP="00165DF0" w:rsidRDefault="00092A8A" w14:paraId="003AFF73" wp14:textId="77777777">
      <w:pPr>
        <w:pStyle w:val="Liststycke"/>
        <w:spacing w:before="100" w:beforeAutospacing="1" w:after="100" w:afterAutospacing="1" w:line="240" w:lineRule="auto"/>
        <w:ind w:left="643"/>
        <w:jc w:val="both"/>
        <w:rPr>
          <w:rFonts w:ascii="Calibri" w:hAnsi="Calibri" w:eastAsia="Times New Roman" w:cs="Calibri"/>
          <w:b/>
          <w:color w:val="00B0F0"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 xml:space="preserve">FALLGROPAR: </w:t>
      </w:r>
      <w:r w:rsidRPr="00092A8A">
        <w:rPr>
          <w:rFonts w:ascii="Calibri" w:hAnsi="Calibri" w:eastAsia="Times New Roman" w:cs="Calibri"/>
          <w:b/>
          <w:color w:val="00B0F0"/>
          <w:sz w:val="28"/>
          <w:szCs w:val="28"/>
          <w:lang w:eastAsia="sv-SE"/>
        </w:rPr>
        <w:t xml:space="preserve">SE UPP FÖR </w:t>
      </w:r>
      <w:r w:rsidRPr="00092A8A">
        <w:rPr>
          <w:rFonts w:ascii="Calibri" w:hAnsi="Calibri" w:eastAsia="Times New Roman" w:cs="Calibri"/>
          <w:b/>
          <w:sz w:val="28"/>
          <w:szCs w:val="28"/>
          <w:highlight w:val="yellow"/>
          <w:lang w:eastAsia="sv-SE"/>
        </w:rPr>
        <w:t>GULA</w:t>
      </w:r>
      <w:r w:rsidRPr="00092A8A">
        <w:rPr>
          <w:rFonts w:ascii="Calibri" w:hAnsi="Calibri" w:eastAsia="Times New Roman" w:cs="Calibri"/>
          <w:b/>
          <w:sz w:val="28"/>
          <w:szCs w:val="28"/>
          <w:lang w:eastAsia="sv-SE"/>
        </w:rPr>
        <w:t xml:space="preserve"> </w:t>
      </w:r>
      <w:r w:rsidRPr="00092A8A">
        <w:rPr>
          <w:rFonts w:ascii="Calibri" w:hAnsi="Calibri" w:eastAsia="Times New Roman" w:cs="Calibri"/>
          <w:b/>
          <w:color w:val="00B0F0"/>
          <w:sz w:val="28"/>
          <w:szCs w:val="28"/>
          <w:lang w:eastAsia="sv-SE"/>
        </w:rPr>
        <w:t>OCH</w:t>
      </w:r>
      <w:r>
        <w:rPr>
          <w:rFonts w:ascii="Calibri" w:hAnsi="Calibri" w:eastAsia="Times New Roman" w:cs="Calibri"/>
          <w:b/>
          <w:color w:val="FF0000"/>
          <w:sz w:val="28"/>
          <w:szCs w:val="28"/>
          <w:lang w:eastAsia="sv-SE"/>
        </w:rPr>
        <w:t xml:space="preserve"> </w:t>
      </w:r>
      <w:r w:rsidRPr="00092A8A">
        <w:rPr>
          <w:rFonts w:ascii="Calibri" w:hAnsi="Calibri" w:eastAsia="Times New Roman" w:cs="Calibri"/>
          <w:b/>
          <w:sz w:val="28"/>
          <w:szCs w:val="28"/>
          <w:highlight w:val="red"/>
          <w:lang w:eastAsia="sv-SE"/>
        </w:rPr>
        <w:t>RÖDA</w:t>
      </w:r>
      <w:r>
        <w:rPr>
          <w:rFonts w:ascii="Calibri" w:hAnsi="Calibri" w:eastAsia="Times New Roman" w:cs="Calibri"/>
          <w:b/>
          <w:color w:val="FF0000"/>
          <w:sz w:val="28"/>
          <w:szCs w:val="28"/>
          <w:lang w:eastAsia="sv-SE"/>
        </w:rPr>
        <w:t xml:space="preserve"> </w:t>
      </w:r>
      <w:r w:rsidRPr="00092A8A">
        <w:rPr>
          <w:rFonts w:ascii="Calibri" w:hAnsi="Calibri" w:eastAsia="Times New Roman" w:cs="Calibri"/>
          <w:b/>
          <w:color w:val="00B0F0"/>
          <w:sz w:val="28"/>
          <w:szCs w:val="28"/>
          <w:lang w:eastAsia="sv-SE"/>
        </w:rPr>
        <w:t>KORT</w:t>
      </w:r>
    </w:p>
    <w:p xmlns:wp14="http://schemas.microsoft.com/office/word/2010/wordml" w:rsidR="00092A8A" w:rsidP="00092A8A" w:rsidRDefault="00092A8A" w14:paraId="21FE77E4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Korridorsnack (bakom ryggen)</w:t>
      </w:r>
    </w:p>
    <w:p xmlns:wp14="http://schemas.microsoft.com/office/word/2010/wordml" w:rsidR="00092A8A" w:rsidP="00092A8A" w:rsidRDefault="00092A8A" w14:paraId="250EEBB0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Negativ attityd som påverkar andra</w:t>
      </w:r>
    </w:p>
    <w:p xmlns:wp14="http://schemas.microsoft.com/office/word/2010/wordml" w:rsidR="00092A8A" w:rsidP="00092A8A" w:rsidRDefault="00092A8A" w14:paraId="37D58C91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Att se spelaren som ett problem</w:t>
      </w:r>
    </w:p>
    <w:p xmlns:wp14="http://schemas.microsoft.com/office/word/2010/wordml" w:rsidR="00092A8A" w:rsidP="00092A8A" w:rsidRDefault="00092A8A" w14:paraId="08E31D1B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Egna mål som inte gynnar helheten</w:t>
      </w:r>
    </w:p>
    <w:p xmlns:wp14="http://schemas.microsoft.com/office/word/2010/wordml" w:rsidR="00092A8A" w:rsidP="00092A8A" w:rsidRDefault="00092A8A" w14:paraId="0139F1D4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Otydliga strukturer</w:t>
      </w:r>
    </w:p>
    <w:p xmlns:wp14="http://schemas.microsoft.com/office/word/2010/wordml" w:rsidR="00092A8A" w:rsidP="00092A8A" w:rsidRDefault="00092A8A" w14:paraId="6D99DA1B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Att ta för stor plats och inte respektera andras tid och arbetssätt</w:t>
      </w:r>
    </w:p>
    <w:p xmlns:wp14="http://schemas.microsoft.com/office/word/2010/wordml" w:rsidR="00092A8A" w:rsidP="00092A8A" w:rsidRDefault="00092A8A" w14:paraId="5B5537F2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Strukturer som förhindrar utveckling</w:t>
      </w:r>
    </w:p>
    <w:p xmlns:wp14="http://schemas.microsoft.com/office/word/2010/wordml" w:rsidR="00092A8A" w:rsidP="00092A8A" w:rsidRDefault="00092A8A" w14:paraId="03FC9253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Att inte acceptera beslut som gynnar helheten</w:t>
      </w:r>
    </w:p>
    <w:p xmlns:wp14="http://schemas.microsoft.com/office/word/2010/wordml" w:rsidR="00092A8A" w:rsidP="00092A8A" w:rsidRDefault="004C3474" w14:paraId="637495E1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Avdelningstänkande som inte gynnar helheten</w:t>
      </w:r>
    </w:p>
    <w:p xmlns:wp14="http://schemas.microsoft.com/office/word/2010/wordml" w:rsidR="004C3474" w:rsidP="00092A8A" w:rsidRDefault="004C3474" w14:paraId="1940334D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Försök att påverka ledningen att ta beslut för egen vinning</w:t>
      </w:r>
    </w:p>
    <w:p xmlns:wp14="http://schemas.microsoft.com/office/word/2010/wordml" w:rsidR="004C3474" w:rsidP="00092A8A" w:rsidRDefault="004C3474" w14:paraId="72264EE0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Att utnyttja en ledare som anses vara för snäll</w:t>
      </w:r>
    </w:p>
    <w:p xmlns:wp14="http://schemas.microsoft.com/office/word/2010/wordml" w:rsidR="004C3474" w:rsidP="00092A8A" w:rsidRDefault="004C3474" w14:paraId="673C09B9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Att omstrukturera en organisation utan att förklara syfte och mål</w:t>
      </w:r>
    </w:p>
    <w:p xmlns:wp14="http://schemas.microsoft.com/office/word/2010/wordml" w:rsidR="004C3474" w:rsidP="00092A8A" w:rsidRDefault="004C3474" w14:paraId="70990804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Att som ledare arbeta visionärt och glömma det vardagliga arbetet</w:t>
      </w:r>
    </w:p>
    <w:p xmlns:wp14="http://schemas.microsoft.com/office/word/2010/wordml" w:rsidR="004C3474" w:rsidP="00092A8A" w:rsidRDefault="004C3474" w14:paraId="3266B2F4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Att som ledare överarbeta och inte lita på ansvarsfulla spelare</w:t>
      </w:r>
    </w:p>
    <w:p xmlns:wp14="http://schemas.microsoft.com/office/word/2010/wordml" w:rsidR="004C3474" w:rsidP="00092A8A" w:rsidRDefault="004C3474" w14:paraId="4DAD7273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Att ta tag i det som egentligen kan vänta istället för det som är akut</w:t>
      </w:r>
    </w:p>
    <w:p xmlns:wp14="http://schemas.microsoft.com/office/word/2010/wordml" w:rsidR="004C3474" w:rsidP="00092A8A" w:rsidRDefault="004C3474" w14:paraId="2E7B5E6C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Att som ledare öppet favorisera vissa grupper eller spelare</w:t>
      </w:r>
    </w:p>
    <w:p xmlns:wp14="http://schemas.microsoft.com/office/word/2010/wordml" w:rsidR="004C3474" w:rsidP="00092A8A" w:rsidRDefault="004C3474" w14:paraId="0D034D73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Att som individ eller grupp åta sig offerrollen</w:t>
      </w:r>
    </w:p>
    <w:p xmlns:wp14="http://schemas.microsoft.com/office/word/2010/wordml" w:rsidR="004C3474" w:rsidP="00092A8A" w:rsidRDefault="004C3474" w14:paraId="6302CED0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Härskartekniker som begränsar organisationens kapacitet</w:t>
      </w:r>
    </w:p>
    <w:p xmlns:wp14="http://schemas.microsoft.com/office/word/2010/wordml" w:rsidR="004C3474" w:rsidP="00092A8A" w:rsidRDefault="004C3474" w14:paraId="07B053C4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Högljudda eller långa mobilsamtal som stör eller irriterar omgivningen</w:t>
      </w:r>
    </w:p>
    <w:p xmlns:wp14="http://schemas.microsoft.com/office/word/2010/wordml" w:rsidR="004C3474" w:rsidP="00092A8A" w:rsidRDefault="004C3474" w14:paraId="0E7E89F7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När hierarkier hindrar organisationens utveckling</w:t>
      </w:r>
    </w:p>
    <w:p xmlns:wp14="http://schemas.microsoft.com/office/word/2010/wordml" w:rsidR="004C3474" w:rsidP="00092A8A" w:rsidRDefault="002E13FA" w14:paraId="3DDB03AE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När medinflytande inte fungerar</w:t>
      </w:r>
    </w:p>
    <w:p xmlns:wp14="http://schemas.microsoft.com/office/word/2010/wordml" w:rsidR="002E13FA" w:rsidP="00092A8A" w:rsidRDefault="002E13FA" w14:paraId="6A0216F2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När egen positionering blir viktigare än uppdraget</w:t>
      </w:r>
    </w:p>
    <w:p xmlns:wp14="http://schemas.microsoft.com/office/word/2010/wordml" w:rsidR="002E13FA" w:rsidP="00092A8A" w:rsidRDefault="002E13FA" w14:paraId="4B848535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Att inte ge tid till återhämtning eller att njuta av framgångar</w:t>
      </w:r>
    </w:p>
    <w:p xmlns:wp14="http://schemas.microsoft.com/office/word/2010/wordml" w:rsidR="002E13FA" w:rsidP="00092A8A" w:rsidRDefault="002E13FA" w14:paraId="420E5EC1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 xml:space="preserve">Att prat i </w:t>
      </w:r>
      <w:proofErr w:type="spellStart"/>
      <w:r>
        <w:rPr>
          <w:rFonts w:ascii="Calibri" w:hAnsi="Calibri" w:eastAsia="Times New Roman" w:cs="Calibri"/>
          <w:b/>
          <w:sz w:val="28"/>
          <w:szCs w:val="28"/>
          <w:lang w:eastAsia="sv-SE"/>
        </w:rPr>
        <w:t>vi-och-dom-termer</w:t>
      </w:r>
      <w:proofErr w:type="spellEnd"/>
      <w:r>
        <w:rPr>
          <w:rFonts w:ascii="Calibri" w:hAnsi="Calibri" w:eastAsia="Times New Roman" w:cs="Calibri"/>
          <w:b/>
          <w:sz w:val="28"/>
          <w:szCs w:val="28"/>
          <w:lang w:eastAsia="sv-SE"/>
        </w:rPr>
        <w:t xml:space="preserve"> om dem som inte vill delta i sidoaktiviteter</w:t>
      </w:r>
    </w:p>
    <w:p xmlns:wp14="http://schemas.microsoft.com/office/word/2010/wordml" w:rsidR="002E13FA" w:rsidP="00092A8A" w:rsidRDefault="002E13FA" w14:paraId="1E9FF962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Att smita undan arbetsuppgifter och inte göra sitt bästa</w:t>
      </w:r>
    </w:p>
    <w:p xmlns:wp14="http://schemas.microsoft.com/office/word/2010/wordml" w:rsidR="002E13FA" w:rsidP="00092A8A" w:rsidRDefault="002E13FA" w14:paraId="08D92F13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Alla former av mobbning, personangrepp eller utfrysning</w:t>
      </w:r>
    </w:p>
    <w:p xmlns:wp14="http://schemas.microsoft.com/office/word/2010/wordml" w:rsidR="002E13FA" w:rsidP="00092A8A" w:rsidRDefault="002E13FA" w14:paraId="0D08BF66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Bonussystem som ger mer negativa än positiva konsekvenser</w:t>
      </w:r>
    </w:p>
    <w:p xmlns:wp14="http://schemas.microsoft.com/office/word/2010/wordml" w:rsidR="002E13FA" w:rsidP="00092A8A" w:rsidRDefault="002E13FA" w14:paraId="19444390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Att som ledare inte meddela varför viss information inte kan ges</w:t>
      </w:r>
    </w:p>
    <w:p xmlns:wp14="http://schemas.microsoft.com/office/word/2010/wordml" w:rsidR="002E13FA" w:rsidP="00092A8A" w:rsidRDefault="002E13FA" w14:paraId="588B70D0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Fjäsk och inställsamhet inför ledare</w:t>
      </w:r>
    </w:p>
    <w:p xmlns:wp14="http://schemas.microsoft.com/office/word/2010/wordml" w:rsidR="002E13FA" w:rsidP="00092A8A" w:rsidRDefault="002E13FA" w14:paraId="02E0E03F" wp14:textId="77777777">
      <w:pPr>
        <w:pStyle w:val="Liststyck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>Att som ledare vara konflikträdd</w:t>
      </w:r>
    </w:p>
    <w:p xmlns:wp14="http://schemas.microsoft.com/office/word/2010/wordml" w:rsidR="002E13FA" w:rsidP="002E13FA" w:rsidRDefault="002E13FA" w14:paraId="53128261" wp14:textId="77777777">
      <w:pPr>
        <w:pStyle w:val="Liststycke"/>
        <w:spacing w:before="100" w:beforeAutospacing="1" w:after="100" w:afterAutospacing="1" w:line="240" w:lineRule="auto"/>
        <w:ind w:left="136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="002E13FA" w:rsidP="002E13FA" w:rsidRDefault="002E13FA" w14:paraId="4B99056E" wp14:textId="77777777">
      <w:pPr>
        <w:pStyle w:val="Liststycke"/>
        <w:spacing w:before="100" w:beforeAutospacing="1" w:after="100" w:afterAutospacing="1" w:line="240" w:lineRule="auto"/>
        <w:ind w:left="136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="002E13FA" w:rsidP="002E13FA" w:rsidRDefault="002E13FA" w14:paraId="1299C43A" wp14:textId="77777777">
      <w:pPr>
        <w:pStyle w:val="Liststycke"/>
        <w:spacing w:before="100" w:beforeAutospacing="1" w:after="100" w:afterAutospacing="1" w:line="240" w:lineRule="auto"/>
        <w:ind w:left="136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="002E13FA" w:rsidP="002E13FA" w:rsidRDefault="002E13FA" w14:paraId="2589DBC0" wp14:textId="77777777">
      <w:pPr>
        <w:pStyle w:val="Liststycke"/>
        <w:spacing w:before="100" w:beforeAutospacing="1" w:after="100" w:afterAutospacing="1" w:line="240" w:lineRule="auto"/>
        <w:ind w:left="136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 xml:space="preserve">UNDVIK DESSA </w:t>
      </w:r>
      <w:r w:rsidRPr="002E13FA">
        <w:rPr>
          <w:rFonts w:ascii="Wingdings" w:hAnsi="Wingdings" w:eastAsia="Wingdings" w:cs="Wingdings"/>
          <w:b/>
          <w:sz w:val="28"/>
          <w:szCs w:val="28"/>
          <w:lang w:eastAsia="sv-SE"/>
        </w:rPr>
        <w:t>J</w:t>
      </w:r>
      <w:bookmarkStart w:name="_GoBack" w:id="0"/>
      <w:bookmarkEnd w:id="0"/>
    </w:p>
    <w:p xmlns:wp14="http://schemas.microsoft.com/office/word/2010/wordml" w:rsidRPr="00165DF0" w:rsidR="00092A8A" w:rsidP="00165DF0" w:rsidRDefault="00092A8A" w14:paraId="4DDBEF00" wp14:textId="77777777">
      <w:pPr>
        <w:pStyle w:val="Liststycke"/>
        <w:spacing w:before="100" w:beforeAutospacing="1" w:after="100" w:afterAutospacing="1" w:line="240" w:lineRule="auto"/>
        <w:ind w:left="64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="00165DF0" w:rsidP="00165DF0" w:rsidRDefault="00165DF0" w14:paraId="3461D779" wp14:textId="77777777">
      <w:pPr>
        <w:pStyle w:val="Liststycke"/>
        <w:spacing w:before="100" w:beforeAutospacing="1" w:after="100" w:afterAutospacing="1" w:line="240" w:lineRule="auto"/>
        <w:ind w:left="136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="000545EA" w:rsidP="000545EA" w:rsidRDefault="000545EA" w14:paraId="3CF2D8B6" wp14:textId="77777777">
      <w:pPr>
        <w:pStyle w:val="Liststycke"/>
        <w:spacing w:before="100" w:beforeAutospacing="1" w:after="100" w:afterAutospacing="1" w:line="240" w:lineRule="auto"/>
        <w:ind w:left="136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="000545EA" w:rsidP="000545EA" w:rsidRDefault="000545EA" w14:paraId="0FB78278" wp14:textId="77777777">
      <w:pPr>
        <w:pStyle w:val="Liststycke"/>
        <w:spacing w:before="100" w:beforeAutospacing="1" w:after="100" w:afterAutospacing="1" w:line="240" w:lineRule="auto"/>
        <w:ind w:left="1363"/>
        <w:jc w:val="both"/>
        <w:rPr>
          <w:rFonts w:ascii="Calibri" w:hAnsi="Calibri" w:eastAsia="Times New Roman" w:cs="Calibri"/>
          <w:lang w:eastAsia="sv-SE"/>
        </w:rPr>
      </w:pPr>
    </w:p>
    <w:p xmlns:wp14="http://schemas.microsoft.com/office/word/2010/wordml" w:rsidRPr="000545EA" w:rsidR="000545EA" w:rsidP="000545EA" w:rsidRDefault="000545EA" w14:paraId="1FC39945" wp14:textId="77777777">
      <w:pPr>
        <w:pStyle w:val="Liststycke"/>
        <w:spacing w:before="100" w:beforeAutospacing="1" w:after="100" w:afterAutospacing="1" w:line="240" w:lineRule="auto"/>
        <w:ind w:left="1363"/>
        <w:jc w:val="both"/>
        <w:rPr>
          <w:rFonts w:ascii="Calibri" w:hAnsi="Calibri" w:eastAsia="Times New Roman" w:cs="Calibri"/>
          <w:lang w:eastAsia="sv-SE"/>
        </w:rPr>
      </w:pPr>
    </w:p>
    <w:p xmlns:wp14="http://schemas.microsoft.com/office/word/2010/wordml" w:rsidRPr="000545EA" w:rsidR="000545EA" w:rsidP="000545EA" w:rsidRDefault="000545EA" w14:paraId="0562CB0E" wp14:textId="77777777">
      <w:pPr>
        <w:spacing w:before="100" w:beforeAutospacing="1" w:after="100" w:afterAutospacing="1" w:line="240" w:lineRule="auto"/>
        <w:ind w:left="100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Pr="000545EA" w:rsidR="000545EA" w:rsidP="000545EA" w:rsidRDefault="000545EA" w14:paraId="34CE0A41" wp14:textId="77777777">
      <w:pPr>
        <w:pStyle w:val="Liststycke"/>
        <w:spacing w:before="100" w:beforeAutospacing="1" w:after="100" w:afterAutospacing="1" w:line="240" w:lineRule="auto"/>
        <w:ind w:left="1363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Pr="000545EA" w:rsidR="000545EA" w:rsidP="000545EA" w:rsidRDefault="000545EA" w14:paraId="6994FCCC" wp14:textId="77777777">
      <w:p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b/>
          <w:sz w:val="28"/>
          <w:szCs w:val="28"/>
          <w:lang w:eastAsia="sv-SE"/>
        </w:rPr>
      </w:pPr>
      <w:r>
        <w:rPr>
          <w:rFonts w:ascii="Calibri" w:hAnsi="Calibri" w:eastAsia="Times New Roman" w:cs="Calibri"/>
          <w:b/>
          <w:sz w:val="28"/>
          <w:szCs w:val="28"/>
          <w:lang w:eastAsia="sv-SE"/>
        </w:rPr>
        <w:t xml:space="preserve">        </w:t>
      </w:r>
    </w:p>
    <w:p xmlns:wp14="http://schemas.microsoft.com/office/word/2010/wordml" w:rsidRPr="000545EA" w:rsidR="000545EA" w:rsidP="000545EA" w:rsidRDefault="000545EA" w14:paraId="62EBF3C5" wp14:textId="77777777">
      <w:pPr>
        <w:pStyle w:val="Liststycke"/>
        <w:spacing w:before="100" w:beforeAutospacing="1" w:after="100" w:afterAutospacing="1" w:line="240" w:lineRule="auto"/>
        <w:ind w:left="1363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Pr="000545EA" w:rsidR="000545EA" w:rsidP="000545EA" w:rsidRDefault="000545EA" w14:paraId="6D98A12B" wp14:textId="77777777">
      <w:pPr>
        <w:pStyle w:val="Liststycke"/>
        <w:spacing w:before="100" w:beforeAutospacing="1" w:after="100" w:afterAutospacing="1" w:line="240" w:lineRule="auto"/>
        <w:ind w:left="2160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Pr="000545EA" w:rsidR="000545EA" w:rsidP="000545EA" w:rsidRDefault="000545EA" w14:paraId="2946DB82" wp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b/>
          <w:sz w:val="28"/>
          <w:szCs w:val="28"/>
          <w:lang w:eastAsia="sv-SE"/>
        </w:rPr>
      </w:pPr>
    </w:p>
    <w:p xmlns:wp14="http://schemas.microsoft.com/office/word/2010/wordml" w:rsidRPr="00D121FE" w:rsidR="00D121FE" w:rsidP="314CF685" w:rsidRDefault="00D121FE" w14:paraId="5997CC1D" wp14:textId="77777777">
      <w:pPr>
        <w:pStyle w:val="Normal"/>
        <w:spacing w:before="100" w:beforeAutospacing="on" w:after="100" w:afterAutospacing="on" w:line="240" w:lineRule="auto"/>
        <w:ind w:left="0"/>
        <w:rPr>
          <w:rFonts w:ascii="Calibri" w:hAnsi="Calibri" w:eastAsia="Times New Roman" w:cs="Calibri"/>
          <w:b w:val="1"/>
          <w:bCs w:val="1"/>
          <w:sz w:val="28"/>
          <w:szCs w:val="28"/>
          <w:lang w:eastAsia="sv-SE"/>
        </w:rPr>
      </w:pPr>
    </w:p>
    <w:sectPr w:rsidRPr="00D121FE" w:rsidR="00D121FE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311D8"/>
    <w:multiLevelType w:val="multilevel"/>
    <w:tmpl w:val="4EC0A4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36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F874FB5"/>
    <w:multiLevelType w:val="multilevel"/>
    <w:tmpl w:val="D6CA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0EC6B40"/>
    <w:multiLevelType w:val="multilevel"/>
    <w:tmpl w:val="4EC0A4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36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E056269"/>
    <w:multiLevelType w:val="multilevel"/>
    <w:tmpl w:val="4EC0A4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36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FDF6783"/>
    <w:multiLevelType w:val="hybridMultilevel"/>
    <w:tmpl w:val="A9C69902"/>
    <w:lvl w:ilvl="0" w:tplc="041D000F">
      <w:start w:val="1"/>
      <w:numFmt w:val="decimal"/>
      <w:lvlText w:val="%1."/>
      <w:lvlJc w:val="left"/>
      <w:pPr>
        <w:ind w:left="1363" w:hanging="360"/>
      </w:pPr>
    </w:lvl>
    <w:lvl w:ilvl="1" w:tplc="041D0019" w:tentative="1">
      <w:start w:val="1"/>
      <w:numFmt w:val="lowerLetter"/>
      <w:lvlText w:val="%2."/>
      <w:lvlJc w:val="left"/>
      <w:pPr>
        <w:ind w:left="2083" w:hanging="360"/>
      </w:pPr>
    </w:lvl>
    <w:lvl w:ilvl="2" w:tplc="041D001B" w:tentative="1">
      <w:start w:val="1"/>
      <w:numFmt w:val="lowerRoman"/>
      <w:lvlText w:val="%3."/>
      <w:lvlJc w:val="right"/>
      <w:pPr>
        <w:ind w:left="2803" w:hanging="180"/>
      </w:pPr>
    </w:lvl>
    <w:lvl w:ilvl="3" w:tplc="041D000F" w:tentative="1">
      <w:start w:val="1"/>
      <w:numFmt w:val="decimal"/>
      <w:lvlText w:val="%4."/>
      <w:lvlJc w:val="left"/>
      <w:pPr>
        <w:ind w:left="3523" w:hanging="360"/>
      </w:pPr>
    </w:lvl>
    <w:lvl w:ilvl="4" w:tplc="041D0019" w:tentative="1">
      <w:start w:val="1"/>
      <w:numFmt w:val="lowerLetter"/>
      <w:lvlText w:val="%5."/>
      <w:lvlJc w:val="left"/>
      <w:pPr>
        <w:ind w:left="4243" w:hanging="360"/>
      </w:pPr>
    </w:lvl>
    <w:lvl w:ilvl="5" w:tplc="041D001B" w:tentative="1">
      <w:start w:val="1"/>
      <w:numFmt w:val="lowerRoman"/>
      <w:lvlText w:val="%6."/>
      <w:lvlJc w:val="right"/>
      <w:pPr>
        <w:ind w:left="4963" w:hanging="180"/>
      </w:pPr>
    </w:lvl>
    <w:lvl w:ilvl="6" w:tplc="041D000F" w:tentative="1">
      <w:start w:val="1"/>
      <w:numFmt w:val="decimal"/>
      <w:lvlText w:val="%7."/>
      <w:lvlJc w:val="left"/>
      <w:pPr>
        <w:ind w:left="5683" w:hanging="360"/>
      </w:pPr>
    </w:lvl>
    <w:lvl w:ilvl="7" w:tplc="041D0019" w:tentative="1">
      <w:start w:val="1"/>
      <w:numFmt w:val="lowerLetter"/>
      <w:lvlText w:val="%8."/>
      <w:lvlJc w:val="left"/>
      <w:pPr>
        <w:ind w:left="6403" w:hanging="360"/>
      </w:pPr>
    </w:lvl>
    <w:lvl w:ilvl="8" w:tplc="041D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5" w15:restartNumberingAfterBreak="0">
    <w:nsid w:val="292404A4"/>
    <w:multiLevelType w:val="multilevel"/>
    <w:tmpl w:val="4EC0A4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36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D442B92"/>
    <w:multiLevelType w:val="multilevel"/>
    <w:tmpl w:val="4EC0A4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363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1841DCB"/>
    <w:multiLevelType w:val="multilevel"/>
    <w:tmpl w:val="4EC0A4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36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3083D16"/>
    <w:multiLevelType w:val="multilevel"/>
    <w:tmpl w:val="1930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3FD0D45"/>
    <w:multiLevelType w:val="multilevel"/>
    <w:tmpl w:val="4EC0A4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36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C227CAD"/>
    <w:multiLevelType w:val="hybridMultilevel"/>
    <w:tmpl w:val="7304BDAE"/>
    <w:lvl w:ilvl="0" w:tplc="041D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54421E43"/>
    <w:multiLevelType w:val="multilevel"/>
    <w:tmpl w:val="4EC0A4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36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49A30F7"/>
    <w:multiLevelType w:val="multilevel"/>
    <w:tmpl w:val="4EC0A4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36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5640739"/>
    <w:multiLevelType w:val="hybridMultilevel"/>
    <w:tmpl w:val="2D686736"/>
    <w:lvl w:ilvl="0" w:tplc="041D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4" w15:restartNumberingAfterBreak="0">
    <w:nsid w:val="76E61D08"/>
    <w:multiLevelType w:val="multilevel"/>
    <w:tmpl w:val="4EC0A4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36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80661DB"/>
    <w:multiLevelType w:val="multilevel"/>
    <w:tmpl w:val="4EC0A4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36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7"/>
  </w:num>
  <w:num w:numId="3">
    <w:abstractNumId w:val="13"/>
  </w:num>
  <w:num w:numId="4">
    <w:abstractNumId w:val="10"/>
  </w:num>
  <w:num w:numId="5">
    <w:abstractNumId w:val="8"/>
  </w:num>
  <w:num w:numId="6">
    <w:abstractNumId w:val="3"/>
  </w:num>
  <w:num w:numId="7">
    <w:abstractNumId w:val="15"/>
  </w:num>
  <w:num w:numId="8">
    <w:abstractNumId w:val="14"/>
  </w:num>
  <w:num w:numId="9">
    <w:abstractNumId w:val="0"/>
  </w:num>
  <w:num w:numId="10">
    <w:abstractNumId w:val="6"/>
  </w:num>
  <w:num w:numId="11">
    <w:abstractNumId w:val="11"/>
  </w:num>
  <w:num w:numId="12">
    <w:abstractNumId w:val="2"/>
  </w:num>
  <w:num w:numId="13">
    <w:abstractNumId w:val="5"/>
  </w:num>
  <w:num w:numId="14">
    <w:abstractNumId w:val="12"/>
  </w:num>
  <w:num w:numId="15">
    <w:abstractNumId w:val="9"/>
  </w:num>
  <w:num w:numId="16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5D1"/>
    <w:rsid w:val="000545EA"/>
    <w:rsid w:val="00092A8A"/>
    <w:rsid w:val="00165DF0"/>
    <w:rsid w:val="002E13FA"/>
    <w:rsid w:val="004C3474"/>
    <w:rsid w:val="00512914"/>
    <w:rsid w:val="00550FEB"/>
    <w:rsid w:val="009C06A6"/>
    <w:rsid w:val="00D121FE"/>
    <w:rsid w:val="00FB15D1"/>
    <w:rsid w:val="00FF4A28"/>
    <w:rsid w:val="020D7265"/>
    <w:rsid w:val="314CF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69A38"/>
  <w15:chartTrackingRefBased/>
  <w15:docId w15:val="{3A9C5F9D-A204-43DD-9A62-4A56D77CF7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12914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character" w:styleId="Betoning">
    <w:name w:val="Emphasis"/>
    <w:basedOn w:val="Standardstycketeckensnitt"/>
    <w:uiPriority w:val="20"/>
    <w:qFormat/>
    <w:rsid w:val="00FB15D1"/>
    <w:rPr>
      <w:i/>
      <w:iCs/>
    </w:rPr>
  </w:style>
  <w:style w:type="character" w:styleId="whitespace-normal" w:customStyle="1">
    <w:name w:val="whitespace-normal"/>
    <w:basedOn w:val="Standardstycketeckensnitt"/>
    <w:rsid w:val="00FB15D1"/>
  </w:style>
  <w:style w:type="character" w:styleId="Rubrik3Char" w:customStyle="1">
    <w:name w:val="Rubrik 3 Char"/>
    <w:basedOn w:val="Standardstycketeckensnitt"/>
    <w:link w:val="Rubrik3"/>
    <w:uiPriority w:val="9"/>
    <w:semiHidden/>
    <w:rsid w:val="00512914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Liststycke">
    <w:name w:val="List Paragraph"/>
    <w:basedOn w:val="Normal"/>
    <w:uiPriority w:val="34"/>
    <w:qFormat/>
    <w:rsid w:val="005129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8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96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9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9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66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73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5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65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0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11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481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496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914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056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17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92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18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399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4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36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314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0862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327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234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675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75089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351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0790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93173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8101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630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01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544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128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C7D945BD1949C4EBD3261ED205DF761" ma:contentTypeVersion="11" ma:contentTypeDescription="Skapa ett nytt dokument." ma:contentTypeScope="" ma:versionID="f053efe6463e902f9e50b59e0fb6ad69">
  <xsd:schema xmlns:xsd="http://www.w3.org/2001/XMLSchema" xmlns:xs="http://www.w3.org/2001/XMLSchema" xmlns:p="http://schemas.microsoft.com/office/2006/metadata/properties" xmlns:ns2="df9f5ecd-ef57-4e6e-a712-159238eefcf2" xmlns:ns3="fbc804f5-6eef-4db6-8a09-8ee414a6bab4" targetNamespace="http://schemas.microsoft.com/office/2006/metadata/properties" ma:root="true" ma:fieldsID="721a96b1b0e12aff4c2d75453ebb1782" ns2:_="" ns3:_="">
    <xsd:import namespace="df9f5ecd-ef57-4e6e-a712-159238eefcf2"/>
    <xsd:import namespace="fbc804f5-6eef-4db6-8a09-8ee414a6ba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9f5ecd-ef57-4e6e-a712-159238eefc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9611ab5a-c3df-4c69-909f-4ec0ce574e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804f5-6eef-4db6-8a09-8ee414a6ba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e618ca2-2eca-41fd-855f-4258196cc775}" ma:internalName="TaxCatchAll" ma:showField="CatchAllData" ma:web="fbc804f5-6eef-4db6-8a09-8ee414a6ba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c804f5-6eef-4db6-8a09-8ee414a6bab4" xsi:nil="true"/>
    <lcf76f155ced4ddcb4097134ff3c332f xmlns="df9f5ecd-ef57-4e6e-a712-159238eefc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96FF42-F180-474B-BF8B-2EE1786FA6F8}"/>
</file>

<file path=customXml/itemProps2.xml><?xml version="1.0" encoding="utf-8"?>
<ds:datastoreItem xmlns:ds="http://schemas.openxmlformats.org/officeDocument/2006/customXml" ds:itemID="{8A9A718E-C6CC-461A-B0D0-54EB23CAB437}"/>
</file>

<file path=customXml/itemProps3.xml><?xml version="1.0" encoding="utf-8"?>
<ds:datastoreItem xmlns:ds="http://schemas.openxmlformats.org/officeDocument/2006/customXml" ds:itemID="{C9DB0209-99F8-410B-B897-8114C5D7D16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Åström</dc:creator>
  <cp:keywords/>
  <dc:description/>
  <cp:lastModifiedBy>Sussi6440</cp:lastModifiedBy>
  <cp:revision>3</cp:revision>
  <dcterms:created xsi:type="dcterms:W3CDTF">2026-04-19T12:50:00Z</dcterms:created>
  <dcterms:modified xsi:type="dcterms:W3CDTF">2026-05-11T19:32:32Z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0x0101005C7D945BD1949C4EBD3261ED205DF761</vt:lpwstr>
  </property>
  <property fmtid="{D5CDD505-2E9C-101B-9397-08002B2CF9AE}" pid="3" name="MediaServiceImageTags">
    <vt:lpwstr/>
  </property>
</Properties>
</file>