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83E6" w14:textId="59ACDA59" w:rsidR="000C0533" w:rsidRPr="000C0533" w:rsidRDefault="000C0533" w:rsidP="000C0533">
      <w:pPr>
        <w:spacing w:after="0" w:line="360" w:lineRule="auto"/>
        <w:jc w:val="center"/>
        <w:rPr>
          <w:rFonts w:ascii="Times New Roman" w:hAnsi="Times New Roman" w:cs="Times New Roman"/>
          <w:b/>
          <w:bCs/>
          <w:sz w:val="24"/>
          <w:szCs w:val="24"/>
        </w:rPr>
      </w:pPr>
      <w:r w:rsidRPr="000C0533">
        <w:rPr>
          <w:rFonts w:ascii="Times New Roman" w:hAnsi="Times New Roman" w:cs="Times New Roman"/>
          <w:b/>
          <w:bCs/>
          <w:sz w:val="24"/>
          <w:szCs w:val="24"/>
        </w:rPr>
        <w:t>Personal Statement</w:t>
      </w:r>
    </w:p>
    <w:p w14:paraId="236D46B6" w14:textId="75D96696" w:rsid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From the earliest stages of my life, a profound passion for technology has been an unwavering force within me. This fascination led me to experiment with electrical components like LEDs and batteries, nurturing my curiosity and inventive thinking.</w:t>
      </w:r>
    </w:p>
    <w:p w14:paraId="3C465036" w14:textId="77777777" w:rsidR="000C0533" w:rsidRPr="000C0533" w:rsidRDefault="000C0533" w:rsidP="000C0533">
      <w:pPr>
        <w:spacing w:after="0" w:line="360" w:lineRule="auto"/>
        <w:rPr>
          <w:rFonts w:ascii="Times New Roman" w:hAnsi="Times New Roman" w:cs="Times New Roman"/>
          <w:sz w:val="24"/>
          <w:szCs w:val="24"/>
        </w:rPr>
      </w:pPr>
    </w:p>
    <w:p w14:paraId="1F0AA48A" w14:textId="77777777" w:rsid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During my formative years in primary school, my imagination and exposure to technology through television spurred me to engage in various technological endeavors. A pivotal moment arrived when I dismantled my mother's telephone, igniting my enthusiasm for exploring the inner workings of gadgets.</w:t>
      </w:r>
    </w:p>
    <w:p w14:paraId="03CD133C" w14:textId="77777777" w:rsidR="000C0533" w:rsidRPr="000C0533" w:rsidRDefault="000C0533" w:rsidP="000C0533">
      <w:pPr>
        <w:spacing w:after="0" w:line="360" w:lineRule="auto"/>
        <w:rPr>
          <w:rFonts w:ascii="Times New Roman" w:hAnsi="Times New Roman" w:cs="Times New Roman"/>
          <w:sz w:val="24"/>
          <w:szCs w:val="24"/>
        </w:rPr>
      </w:pPr>
    </w:p>
    <w:p w14:paraId="041E708F" w14:textId="77777777" w:rsidR="000C0533" w:rsidRP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At the age of 13, I embarked on a journey of formal technical education by enrolling in a local secondary school. Here, amidst a diverse curriculum, I delved into the realm of technology while avidly pursuing research on computers, electronics, and website development. However, despite my drive, the limitations of my knowledge often hindered the completion of my projects.</w:t>
      </w:r>
    </w:p>
    <w:p w14:paraId="4C890E10" w14:textId="77777777" w:rsidR="000C0533" w:rsidRP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As I progressed into my third year of secondary education, a newfound ardor for Electronics blossomed. Yet, my intrigue for computer science remained undiminished. In 2015, I constructed an uncoded WordPress blog, marking a modest beginning in web development. Despite grappling with HTML, my determination to understand persisted. The following year, I authored an article titled "Technique on the 21st Century" (link: https://timpartage.wordpress.com/2015/06/19/la-technique-au-21eme-siecle/) — a testament to my ongoing exploration of technology's potential.</w:t>
      </w:r>
    </w:p>
    <w:p w14:paraId="40ED4F35" w14:textId="77777777" w:rsidR="000C0533" w:rsidRPr="000C0533" w:rsidRDefault="000C0533" w:rsidP="000C0533">
      <w:pPr>
        <w:spacing w:after="0" w:line="360" w:lineRule="auto"/>
        <w:rPr>
          <w:rFonts w:ascii="Times New Roman" w:hAnsi="Times New Roman" w:cs="Times New Roman"/>
          <w:sz w:val="24"/>
          <w:szCs w:val="24"/>
        </w:rPr>
      </w:pPr>
    </w:p>
    <w:p w14:paraId="6B048476" w14:textId="77777777" w:rsidR="000C0533" w:rsidRP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 xml:space="preserve">Upon reaching senior year, I constructed an FM emitter and familiarized myself with batch scripting on the Windows platform. Armed with a basic mobile phone, I embarked on my creative ventures. My dedication culminated in achieving second place in electronics at school and acquiring a Techno Y2 telephone, a tool instrumental in developing a simple webpage through the </w:t>
      </w:r>
      <w:proofErr w:type="spellStart"/>
      <w:r w:rsidRPr="000C0533">
        <w:rPr>
          <w:rFonts w:ascii="Times New Roman" w:hAnsi="Times New Roman" w:cs="Times New Roman"/>
          <w:sz w:val="24"/>
          <w:szCs w:val="24"/>
        </w:rPr>
        <w:t>Droedit</w:t>
      </w:r>
      <w:proofErr w:type="spellEnd"/>
      <w:r w:rsidRPr="000C0533">
        <w:rPr>
          <w:rFonts w:ascii="Times New Roman" w:hAnsi="Times New Roman" w:cs="Times New Roman"/>
          <w:sz w:val="24"/>
          <w:szCs w:val="24"/>
        </w:rPr>
        <w:t xml:space="preserve"> Android application.</w:t>
      </w:r>
    </w:p>
    <w:p w14:paraId="275A8566" w14:textId="77777777" w:rsidR="000C0533" w:rsidRPr="000C0533" w:rsidRDefault="000C0533" w:rsidP="000C0533">
      <w:pPr>
        <w:spacing w:after="0" w:line="360" w:lineRule="auto"/>
        <w:rPr>
          <w:rFonts w:ascii="Times New Roman" w:hAnsi="Times New Roman" w:cs="Times New Roman"/>
          <w:sz w:val="24"/>
          <w:szCs w:val="24"/>
        </w:rPr>
      </w:pPr>
    </w:p>
    <w:p w14:paraId="56BC6E7F" w14:textId="77777777" w:rsidR="000C0533" w:rsidRP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Contrary to the trajectory of deepening my prowess in Electronics at the university level, I chose to embrace Computer Science, propelled by an ardent desire to fulfill childhood aspirations and satiate my yearning for innovation. To augment formal coursework, I zealously pursued self-</w:t>
      </w:r>
      <w:r w:rsidRPr="000C0533">
        <w:rPr>
          <w:rFonts w:ascii="Times New Roman" w:hAnsi="Times New Roman" w:cs="Times New Roman"/>
          <w:sz w:val="24"/>
          <w:szCs w:val="24"/>
        </w:rPr>
        <w:lastRenderedPageBreak/>
        <w:t>directed learning. Amidst my academic pursuits, I successfully balanced responsibilities as an IT support professional in my third university year. Outside the academic realm, I undertook personal projects and shared my knowledge, instructing fellow students in both programming and Electronics during breaks. I also founded picasf.com and developed the website and the android application.</w:t>
      </w:r>
    </w:p>
    <w:p w14:paraId="15E7F32D" w14:textId="77777777" w:rsidR="000C0533" w:rsidRPr="000C0533" w:rsidRDefault="000C0533" w:rsidP="000C0533">
      <w:pPr>
        <w:spacing w:after="0" w:line="360" w:lineRule="auto"/>
        <w:rPr>
          <w:rFonts w:ascii="Times New Roman" w:hAnsi="Times New Roman" w:cs="Times New Roman"/>
          <w:sz w:val="24"/>
          <w:szCs w:val="24"/>
        </w:rPr>
      </w:pPr>
    </w:p>
    <w:p w14:paraId="7E68D48B" w14:textId="77777777" w:rsidR="000C0533" w:rsidRP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It is my fervent aspiration that the knowledge and practical acumen I have amassed will undergo refinement at Exeter University—a place where I believe I can cultivate my potential for the betterment of the world and the global community. My trajectory, driven by an unrelenting ardor for technology, seeks to contribute meaningfully to the field of Computer Science and Data Science.</w:t>
      </w:r>
    </w:p>
    <w:p w14:paraId="16AED87A" w14:textId="77777777" w:rsidR="000C0533" w:rsidRPr="000C0533" w:rsidRDefault="000C0533" w:rsidP="000C0533">
      <w:pPr>
        <w:spacing w:after="0" w:line="360" w:lineRule="auto"/>
        <w:rPr>
          <w:rFonts w:ascii="Times New Roman" w:hAnsi="Times New Roman" w:cs="Times New Roman"/>
          <w:sz w:val="24"/>
          <w:szCs w:val="24"/>
        </w:rPr>
      </w:pPr>
    </w:p>
    <w:p w14:paraId="4CB37D16" w14:textId="77777777" w:rsidR="000C0533" w:rsidRP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Best regards,</w:t>
      </w:r>
    </w:p>
    <w:p w14:paraId="1CD29ABF" w14:textId="77777777" w:rsidR="000C0533" w:rsidRPr="000C0533" w:rsidRDefault="000C0533" w:rsidP="000C0533">
      <w:pPr>
        <w:spacing w:after="0" w:line="360" w:lineRule="auto"/>
        <w:rPr>
          <w:rFonts w:ascii="Times New Roman" w:hAnsi="Times New Roman" w:cs="Times New Roman"/>
          <w:sz w:val="24"/>
          <w:szCs w:val="24"/>
        </w:rPr>
      </w:pPr>
      <w:r w:rsidRPr="000C0533">
        <w:rPr>
          <w:rFonts w:ascii="Times New Roman" w:hAnsi="Times New Roman" w:cs="Times New Roman"/>
          <w:sz w:val="24"/>
          <w:szCs w:val="24"/>
        </w:rPr>
        <w:t>Timothee</w:t>
      </w:r>
    </w:p>
    <w:p w14:paraId="2272B8FE" w14:textId="77777777" w:rsidR="000C0533" w:rsidRPr="000C0533" w:rsidRDefault="000C0533" w:rsidP="000C0533">
      <w:pPr>
        <w:spacing w:after="0" w:line="360" w:lineRule="auto"/>
        <w:rPr>
          <w:rFonts w:ascii="Times New Roman" w:hAnsi="Times New Roman" w:cs="Times New Roman"/>
          <w:sz w:val="24"/>
          <w:szCs w:val="24"/>
        </w:rPr>
      </w:pPr>
    </w:p>
    <w:sectPr w:rsidR="000C0533" w:rsidRPr="000C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33"/>
    <w:rsid w:val="000C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EFD9"/>
  <w15:chartTrackingRefBased/>
  <w15:docId w15:val="{4E8CA013-AD96-4BE8-90BA-C5881A96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kamate katende</dc:creator>
  <cp:keywords/>
  <dc:description/>
  <cp:lastModifiedBy>kamate katende</cp:lastModifiedBy>
  <cp:revision>1</cp:revision>
  <dcterms:created xsi:type="dcterms:W3CDTF">2023-08-25T11:26:00Z</dcterms:created>
  <dcterms:modified xsi:type="dcterms:W3CDTF">2023-08-25T11:27:00Z</dcterms:modified>
</cp:coreProperties>
</file>