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DC4" w14:textId="77777777" w:rsidR="00CD5507" w:rsidRPr="00CD5507" w:rsidRDefault="00CD5507" w:rsidP="00CD5507">
      <w:pPr>
        <w:spacing w:line="360" w:lineRule="auto"/>
        <w:jc w:val="center"/>
        <w:rPr>
          <w:rFonts w:ascii="Times New Roman" w:hAnsi="Times New Roman" w:cs="Times New Roman"/>
          <w:b/>
          <w:bCs/>
          <w:sz w:val="36"/>
          <w:szCs w:val="36"/>
        </w:rPr>
      </w:pPr>
    </w:p>
    <w:p w14:paraId="025A407C" w14:textId="3D703979" w:rsidR="00CD5507" w:rsidRPr="00CD5507" w:rsidRDefault="00CD5507" w:rsidP="00CD5507">
      <w:pPr>
        <w:spacing w:line="360" w:lineRule="auto"/>
        <w:jc w:val="center"/>
        <w:rPr>
          <w:rFonts w:ascii="Times New Roman" w:hAnsi="Times New Roman" w:cs="Times New Roman"/>
          <w:b/>
          <w:bCs/>
          <w:sz w:val="36"/>
          <w:szCs w:val="36"/>
        </w:rPr>
      </w:pPr>
      <w:r w:rsidRPr="00CD5507">
        <w:rPr>
          <w:rFonts w:ascii="Times New Roman" w:hAnsi="Times New Roman" w:cs="Times New Roman"/>
          <w:b/>
          <w:bCs/>
          <w:sz w:val="36"/>
          <w:szCs w:val="36"/>
        </w:rPr>
        <w:t>Title: Enhancing Online Safety: A Browser Extension for Adult Content Detection</w:t>
      </w:r>
    </w:p>
    <w:p w14:paraId="781575B8" w14:textId="04297BBD" w:rsidR="00CD5507" w:rsidRPr="00CD5507" w:rsidRDefault="00CD5507" w:rsidP="00CD5507">
      <w:pPr>
        <w:spacing w:line="360" w:lineRule="auto"/>
        <w:jc w:val="center"/>
        <w:rPr>
          <w:rFonts w:ascii="Times New Roman" w:hAnsi="Times New Roman" w:cs="Times New Roman"/>
        </w:rPr>
      </w:pPr>
      <w:r w:rsidRPr="00CD5507">
        <w:rPr>
          <w:rFonts w:ascii="Times New Roman" w:hAnsi="Times New Roman" w:cs="Times New Roman"/>
        </w:rPr>
        <w:t>KAMATE KATENDE TIMOTHEE</w:t>
      </w:r>
    </w:p>
    <w:p w14:paraId="370A6ABC" w14:textId="40B671F9" w:rsidR="00CD5507" w:rsidRPr="00CD5507" w:rsidRDefault="00CD5507" w:rsidP="00CD5507">
      <w:pPr>
        <w:spacing w:line="360" w:lineRule="auto"/>
        <w:jc w:val="center"/>
        <w:rPr>
          <w:rFonts w:ascii="Times New Roman" w:hAnsi="Times New Roman" w:cs="Times New Roman"/>
        </w:rPr>
      </w:pPr>
      <w:r w:rsidRPr="00CD5507">
        <w:rPr>
          <w:rFonts w:ascii="Times New Roman" w:hAnsi="Times New Roman" w:cs="Times New Roman"/>
        </w:rPr>
        <w:t>kamatekatende@gmail.com</w:t>
      </w:r>
    </w:p>
    <w:p w14:paraId="5B6885F9" w14:textId="77777777" w:rsidR="00CD5507" w:rsidRPr="00CD5507" w:rsidRDefault="00CD5507" w:rsidP="00CD5507">
      <w:pPr>
        <w:spacing w:line="360" w:lineRule="auto"/>
        <w:jc w:val="both"/>
        <w:rPr>
          <w:rFonts w:ascii="Times New Roman" w:hAnsi="Times New Roman" w:cs="Times New Roman"/>
        </w:rPr>
      </w:pPr>
    </w:p>
    <w:p w14:paraId="53E892C0"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Abstract:</w:t>
      </w:r>
    </w:p>
    <w:p w14:paraId="1C52B2CF" w14:textId="77777777" w:rsidR="00CD5507" w:rsidRPr="00CD5507" w:rsidRDefault="00CD5507" w:rsidP="00CD5507">
      <w:pPr>
        <w:spacing w:line="360" w:lineRule="auto"/>
        <w:jc w:val="both"/>
        <w:rPr>
          <w:rFonts w:ascii="Times New Roman" w:hAnsi="Times New Roman" w:cs="Times New Roman"/>
        </w:rPr>
      </w:pPr>
    </w:p>
    <w:p w14:paraId="18E5C068" w14:textId="411323C8" w:rsidR="00E927FC"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This research paper explores the development and implementation of a browser extension designed to enhance online safety by detecting adult content on websites that may not be immediately apparent. The extension, activated by a user upon visiting a webpage, analyzes the site's content and sends a notification if adult or explicit material is detected. This paper outlines the motivation behind creating such an extension, the methodology employed for content analysis, the implementation details, and the results of the extension in action. The research discusses the significance of this tool for safeguarding children and individuals seeking protection from adult content, contributing to a safer online environment.</w:t>
      </w:r>
    </w:p>
    <w:p w14:paraId="106E0FFD" w14:textId="77777777" w:rsidR="00CD5507" w:rsidRPr="00CD5507" w:rsidRDefault="00CD5507" w:rsidP="00CD5507">
      <w:pPr>
        <w:spacing w:line="360" w:lineRule="auto"/>
        <w:jc w:val="both"/>
        <w:rPr>
          <w:rFonts w:ascii="Times New Roman" w:hAnsi="Times New Roman" w:cs="Times New Roman"/>
        </w:rPr>
      </w:pPr>
    </w:p>
    <w:p w14:paraId="69680C7D"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Introduction:</w:t>
      </w:r>
    </w:p>
    <w:p w14:paraId="57B3FE5C" w14:textId="77777777" w:rsidR="00CD5507" w:rsidRPr="00CD5507" w:rsidRDefault="00CD5507" w:rsidP="00CD5507">
      <w:pPr>
        <w:spacing w:line="360" w:lineRule="auto"/>
        <w:jc w:val="both"/>
        <w:rPr>
          <w:rFonts w:ascii="Times New Roman" w:hAnsi="Times New Roman" w:cs="Times New Roman"/>
        </w:rPr>
      </w:pPr>
    </w:p>
    <w:p w14:paraId="2F31FF4B" w14:textId="77777777" w:rsid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internet serves as a vast repository of information and entertainment, making it an essential resource for users of all ages. However, the accessibility of explicit or adult content poses risks, especially for children or individuals seeking to avoid such material. This research introduces a browser extension designed to address this concern by providing an additional layer of protection through on-the-fly content analysis.</w:t>
      </w:r>
    </w:p>
    <w:p w14:paraId="2B38F8FE" w14:textId="3F052188" w:rsidR="00E927FC" w:rsidRPr="00CD5507" w:rsidRDefault="00E927FC" w:rsidP="00E927FC">
      <w:pPr>
        <w:spacing w:line="360" w:lineRule="auto"/>
        <w:jc w:val="both"/>
        <w:rPr>
          <w:rFonts w:ascii="Times New Roman" w:hAnsi="Times New Roman" w:cs="Times New Roman"/>
        </w:rPr>
      </w:pPr>
      <w:r w:rsidRPr="00E927FC">
        <w:rPr>
          <w:rFonts w:ascii="Times New Roman" w:hAnsi="Times New Roman" w:cs="Times New Roman"/>
        </w:rPr>
        <w:lastRenderedPageBreak/>
        <w:t>People</w:t>
      </w:r>
      <w:r>
        <w:rPr>
          <w:rFonts w:ascii="Times New Roman" w:hAnsi="Times New Roman" w:cs="Times New Roman"/>
        </w:rPr>
        <w:t xml:space="preserve"> </w:t>
      </w:r>
      <w:r w:rsidRPr="00E927FC">
        <w:rPr>
          <w:rFonts w:ascii="Times New Roman" w:hAnsi="Times New Roman" w:cs="Times New Roman"/>
        </w:rPr>
        <w:t xml:space="preserve">search for the </w:t>
      </w:r>
      <w:r w:rsidRPr="00E927FC">
        <w:rPr>
          <w:rFonts w:ascii="Times New Roman" w:hAnsi="Times New Roman" w:cs="Times New Roman"/>
        </w:rPr>
        <w:t>data</w:t>
      </w:r>
      <w:r w:rsidRPr="00E927FC">
        <w:rPr>
          <w:rFonts w:ascii="Times New Roman" w:hAnsi="Times New Roman" w:cs="Times New Roman"/>
        </w:rPr>
        <w:t xml:space="preserve"> according to their interest. But sometimes along with</w:t>
      </w:r>
      <w:r>
        <w:rPr>
          <w:rFonts w:ascii="Times New Roman" w:hAnsi="Times New Roman" w:cs="Times New Roman"/>
        </w:rPr>
        <w:t xml:space="preserve"> </w:t>
      </w:r>
      <w:r w:rsidRPr="00E927FC">
        <w:rPr>
          <w:rFonts w:ascii="Times New Roman" w:hAnsi="Times New Roman" w:cs="Times New Roman"/>
        </w:rPr>
        <w:t>desired</w:t>
      </w:r>
      <w:r>
        <w:rPr>
          <w:rFonts w:ascii="Times New Roman" w:hAnsi="Times New Roman" w:cs="Times New Roman"/>
        </w:rPr>
        <w:t xml:space="preserve"> </w:t>
      </w:r>
      <w:r w:rsidRPr="00E927FC">
        <w:rPr>
          <w:rFonts w:ascii="Times New Roman" w:hAnsi="Times New Roman" w:cs="Times New Roman"/>
        </w:rPr>
        <w:t>data some others content can come up which may have no relevance with the</w:t>
      </w:r>
      <w:r>
        <w:rPr>
          <w:rFonts w:ascii="Times New Roman" w:hAnsi="Times New Roman" w:cs="Times New Roman"/>
        </w:rPr>
        <w:t xml:space="preserve"> </w:t>
      </w:r>
      <w:r w:rsidRPr="00E927FC">
        <w:rPr>
          <w:rFonts w:ascii="Times New Roman" w:hAnsi="Times New Roman" w:cs="Times New Roman"/>
        </w:rPr>
        <w:t>original data. Pornography and violent images can fall under this category. With</w:t>
      </w:r>
      <w:r>
        <w:rPr>
          <w:rFonts w:ascii="Times New Roman" w:hAnsi="Times New Roman" w:cs="Times New Roman"/>
        </w:rPr>
        <w:t xml:space="preserve"> </w:t>
      </w:r>
      <w:r w:rsidRPr="00E927FC">
        <w:rPr>
          <w:rFonts w:ascii="Times New Roman" w:hAnsi="Times New Roman" w:cs="Times New Roman"/>
        </w:rPr>
        <w:t xml:space="preserve">the increasing rate of </w:t>
      </w:r>
      <w:r w:rsidRPr="00E927FC">
        <w:rPr>
          <w:rFonts w:ascii="Times New Roman" w:hAnsi="Times New Roman" w:cs="Times New Roman"/>
        </w:rPr>
        <w:t>advertisements</w:t>
      </w:r>
      <w:r w:rsidRPr="00E927FC">
        <w:rPr>
          <w:rFonts w:ascii="Times New Roman" w:hAnsi="Times New Roman" w:cs="Times New Roman"/>
        </w:rPr>
        <w:t xml:space="preserve"> on every kind of </w:t>
      </w:r>
      <w:r w:rsidRPr="00E927FC">
        <w:rPr>
          <w:rFonts w:ascii="Times New Roman" w:hAnsi="Times New Roman" w:cs="Times New Roman"/>
        </w:rPr>
        <w:t>page</w:t>
      </w:r>
      <w:r w:rsidRPr="00E927FC">
        <w:rPr>
          <w:rFonts w:ascii="Times New Roman" w:hAnsi="Times New Roman" w:cs="Times New Roman"/>
        </w:rPr>
        <w:t xml:space="preserve"> </w:t>
      </w:r>
      <w:r w:rsidRPr="00E927FC">
        <w:rPr>
          <w:rFonts w:ascii="Times New Roman" w:hAnsi="Times New Roman" w:cs="Times New Roman"/>
        </w:rPr>
        <w:t>these types of content</w:t>
      </w:r>
      <w:r>
        <w:rPr>
          <w:rFonts w:ascii="Times New Roman" w:hAnsi="Times New Roman" w:cs="Times New Roman"/>
        </w:rPr>
        <w:t xml:space="preserve"> </w:t>
      </w:r>
      <w:r w:rsidRPr="00E927FC">
        <w:rPr>
          <w:rFonts w:ascii="Times New Roman" w:hAnsi="Times New Roman" w:cs="Times New Roman"/>
        </w:rPr>
        <w:t xml:space="preserve">are becoming more available to the viewers. </w:t>
      </w:r>
      <w:r w:rsidRPr="00E927FC">
        <w:rPr>
          <w:rFonts w:ascii="Times New Roman" w:hAnsi="Times New Roman" w:cs="Times New Roman"/>
        </w:rPr>
        <w:t>Especially</w:t>
      </w:r>
      <w:r w:rsidRPr="00E927FC">
        <w:rPr>
          <w:rFonts w:ascii="Times New Roman" w:hAnsi="Times New Roman" w:cs="Times New Roman"/>
        </w:rPr>
        <w:t xml:space="preserve"> the</w:t>
      </w:r>
      <w:r w:rsidRPr="00E927FC">
        <w:t xml:space="preserve"> </w:t>
      </w:r>
      <w:r w:rsidRPr="00E927FC">
        <w:rPr>
          <w:rFonts w:ascii="Times New Roman" w:hAnsi="Times New Roman" w:cs="Times New Roman"/>
        </w:rPr>
        <w:t>children since they are</w:t>
      </w:r>
      <w:r>
        <w:rPr>
          <w:rFonts w:ascii="Times New Roman" w:hAnsi="Times New Roman" w:cs="Times New Roman"/>
        </w:rPr>
        <w:t xml:space="preserve"> </w:t>
      </w:r>
      <w:r w:rsidRPr="00E927FC">
        <w:rPr>
          <w:rFonts w:ascii="Times New Roman" w:hAnsi="Times New Roman" w:cs="Times New Roman"/>
        </w:rPr>
        <w:t>the most vulnerable. They watch whatever content comes in front of them in any</w:t>
      </w:r>
      <w:r>
        <w:rPr>
          <w:rFonts w:ascii="Times New Roman" w:hAnsi="Times New Roman" w:cs="Times New Roman"/>
        </w:rPr>
        <w:t xml:space="preserve"> </w:t>
      </w:r>
      <w:r w:rsidRPr="00E927FC">
        <w:rPr>
          <w:rFonts w:ascii="Times New Roman" w:hAnsi="Times New Roman" w:cs="Times New Roman"/>
        </w:rPr>
        <w:t>platform. Because of the increasing rate of pornography, in recent times parental</w:t>
      </w:r>
      <w:r>
        <w:rPr>
          <w:rFonts w:ascii="Times New Roman" w:hAnsi="Times New Roman" w:cs="Times New Roman"/>
        </w:rPr>
        <w:t xml:space="preserve"> </w:t>
      </w:r>
      <w:r w:rsidRPr="00E927FC">
        <w:rPr>
          <w:rFonts w:ascii="Times New Roman" w:hAnsi="Times New Roman" w:cs="Times New Roman"/>
        </w:rPr>
        <w:t>control has been necessary. And to help them the demand for automatic detection</w:t>
      </w:r>
      <w:r>
        <w:rPr>
          <w:rFonts w:ascii="Times New Roman" w:hAnsi="Times New Roman" w:cs="Times New Roman"/>
        </w:rPr>
        <w:t xml:space="preserve"> </w:t>
      </w:r>
      <w:r w:rsidRPr="00E927FC">
        <w:rPr>
          <w:rFonts w:ascii="Times New Roman" w:hAnsi="Times New Roman" w:cs="Times New Roman"/>
        </w:rPr>
        <w:t xml:space="preserve">of </w:t>
      </w:r>
      <w:r w:rsidRPr="00E927FC">
        <w:rPr>
          <w:rFonts w:ascii="Times New Roman" w:hAnsi="Times New Roman" w:cs="Times New Roman"/>
        </w:rPr>
        <w:t>pornography</w:t>
      </w:r>
      <w:r w:rsidRPr="00E927FC">
        <w:rPr>
          <w:rFonts w:ascii="Times New Roman" w:hAnsi="Times New Roman" w:cs="Times New Roman"/>
        </w:rPr>
        <w:t xml:space="preserve"> and violent </w:t>
      </w:r>
      <w:r w:rsidRPr="00E927FC">
        <w:rPr>
          <w:rFonts w:ascii="Times New Roman" w:hAnsi="Times New Roman" w:cs="Times New Roman"/>
        </w:rPr>
        <w:t>images</w:t>
      </w:r>
      <w:r w:rsidRPr="00E927FC">
        <w:rPr>
          <w:rFonts w:ascii="Times New Roman" w:hAnsi="Times New Roman" w:cs="Times New Roman"/>
        </w:rPr>
        <w:t xml:space="preserve"> is continuously rising. </w:t>
      </w:r>
      <w:r w:rsidRPr="00E927FC">
        <w:rPr>
          <w:rFonts w:ascii="Times New Roman" w:hAnsi="Times New Roman" w:cs="Times New Roman"/>
        </w:rPr>
        <w:t>Also,</w:t>
      </w:r>
      <w:r w:rsidRPr="00E927FC">
        <w:rPr>
          <w:rFonts w:ascii="Times New Roman" w:hAnsi="Times New Roman" w:cs="Times New Roman"/>
        </w:rPr>
        <w:t xml:space="preserve"> there is </w:t>
      </w:r>
      <w:r w:rsidRPr="00E927FC">
        <w:rPr>
          <w:rFonts w:ascii="Times New Roman" w:hAnsi="Times New Roman" w:cs="Times New Roman"/>
        </w:rPr>
        <w:t>the threat</w:t>
      </w:r>
      <w:r w:rsidRPr="00E927FC">
        <w:rPr>
          <w:rFonts w:ascii="Times New Roman" w:hAnsi="Times New Roman" w:cs="Times New Roman"/>
        </w:rPr>
        <w:t xml:space="preserve"> for</w:t>
      </w:r>
      <w:r>
        <w:rPr>
          <w:rFonts w:ascii="Times New Roman" w:hAnsi="Times New Roman" w:cs="Times New Roman"/>
        </w:rPr>
        <w:t xml:space="preserve"> </w:t>
      </w:r>
      <w:r w:rsidRPr="00E927FC">
        <w:rPr>
          <w:rFonts w:ascii="Times New Roman" w:hAnsi="Times New Roman" w:cs="Times New Roman"/>
        </w:rPr>
        <w:t>malware which comes along with the pornograp</w:t>
      </w:r>
      <w:r>
        <w:rPr>
          <w:rFonts w:ascii="Times New Roman" w:hAnsi="Times New Roman" w:cs="Times New Roman"/>
        </w:rPr>
        <w:t>hy content.</w:t>
      </w:r>
      <w:r>
        <w:rPr>
          <w:rStyle w:val="FootnoteReference"/>
          <w:rFonts w:ascii="Times New Roman" w:hAnsi="Times New Roman" w:cs="Times New Roman"/>
        </w:rPr>
        <w:footnoteReference w:id="1"/>
      </w:r>
    </w:p>
    <w:p w14:paraId="2C1B9AFE" w14:textId="77777777" w:rsidR="00CD5507" w:rsidRPr="00CD5507" w:rsidRDefault="00CD5507" w:rsidP="00CD5507">
      <w:pPr>
        <w:spacing w:line="360" w:lineRule="auto"/>
        <w:jc w:val="both"/>
        <w:rPr>
          <w:rFonts w:ascii="Times New Roman" w:hAnsi="Times New Roman" w:cs="Times New Roman"/>
        </w:rPr>
      </w:pPr>
    </w:p>
    <w:p w14:paraId="3A15C556"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Literature Review:</w:t>
      </w:r>
    </w:p>
    <w:p w14:paraId="70403D85" w14:textId="77777777" w:rsidR="00CD5507" w:rsidRPr="00CD5507" w:rsidRDefault="00CD5507" w:rsidP="00CD5507">
      <w:pPr>
        <w:spacing w:line="360" w:lineRule="auto"/>
        <w:jc w:val="both"/>
        <w:rPr>
          <w:rFonts w:ascii="Times New Roman" w:hAnsi="Times New Roman" w:cs="Times New Roman"/>
        </w:rPr>
      </w:pPr>
    </w:p>
    <w:p w14:paraId="6B8509E1"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Existing literature highlights the prevalence of adult content online and the potential risks associated with unrestricted access, particularly for children and young users. Various content filtering tools and parental control solutions have been proposed and implemented, yet gaps persist in effectively detecting explicit content on websites that might not be flagged by conventional means. This paper reviews current approaches, challenges, and gaps in content filtering technologies.</w:t>
      </w:r>
    </w:p>
    <w:p w14:paraId="69D8F299" w14:textId="77777777" w:rsidR="00CD5507" w:rsidRPr="00CD5507" w:rsidRDefault="00CD5507" w:rsidP="00CD5507">
      <w:pPr>
        <w:spacing w:line="360" w:lineRule="auto"/>
        <w:jc w:val="both"/>
        <w:rPr>
          <w:rFonts w:ascii="Times New Roman" w:hAnsi="Times New Roman" w:cs="Times New Roman"/>
        </w:rPr>
      </w:pPr>
    </w:p>
    <w:p w14:paraId="42DFCD25"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Methodology:</w:t>
      </w:r>
    </w:p>
    <w:p w14:paraId="1ECDDE0F" w14:textId="77777777" w:rsidR="00CD5507" w:rsidRPr="00CD5507" w:rsidRDefault="00CD5507" w:rsidP="00CD5507">
      <w:pPr>
        <w:spacing w:line="360" w:lineRule="auto"/>
        <w:jc w:val="both"/>
        <w:rPr>
          <w:rFonts w:ascii="Times New Roman" w:hAnsi="Times New Roman" w:cs="Times New Roman"/>
        </w:rPr>
      </w:pPr>
    </w:p>
    <w:p w14:paraId="0CDD7763" w14:textId="77777777" w:rsidR="00E927FC" w:rsidRPr="00E927FC" w:rsidRDefault="00E927FC" w:rsidP="00E927FC">
      <w:pPr>
        <w:spacing w:line="360" w:lineRule="auto"/>
        <w:jc w:val="both"/>
        <w:rPr>
          <w:rFonts w:ascii="Times New Roman" w:hAnsi="Times New Roman" w:cs="Times New Roman"/>
        </w:rPr>
      </w:pPr>
      <w:r w:rsidRPr="00E927FC">
        <w:rPr>
          <w:rFonts w:ascii="Times New Roman" w:hAnsi="Times New Roman" w:cs="Times New Roman"/>
        </w:rPr>
        <w:t>Adult Content Pattern:</w:t>
      </w:r>
    </w:p>
    <w:p w14:paraId="2739BBFA" w14:textId="77777777" w:rsidR="00E927FC" w:rsidRPr="00E927FC" w:rsidRDefault="00E927FC" w:rsidP="00E927FC">
      <w:pPr>
        <w:spacing w:line="360" w:lineRule="auto"/>
        <w:jc w:val="both"/>
        <w:rPr>
          <w:rFonts w:ascii="Times New Roman" w:hAnsi="Times New Roman" w:cs="Times New Roman"/>
        </w:rPr>
      </w:pPr>
      <w:r w:rsidRPr="00E927FC">
        <w:rPr>
          <w:rFonts w:ascii="Times New Roman" w:hAnsi="Times New Roman" w:cs="Times New Roman"/>
        </w:rPr>
        <w:t>javascript</w:t>
      </w:r>
    </w:p>
    <w:p w14:paraId="62990425" w14:textId="77777777" w:rsidR="00E927FC" w:rsidRPr="00E927FC" w:rsidRDefault="00E927FC" w:rsidP="00E927FC">
      <w:pPr>
        <w:spacing w:line="360" w:lineRule="auto"/>
        <w:jc w:val="both"/>
        <w:rPr>
          <w:rFonts w:ascii="Times New Roman" w:hAnsi="Times New Roman" w:cs="Times New Roman"/>
          <w:b/>
          <w:bCs/>
        </w:rPr>
      </w:pPr>
      <w:r w:rsidRPr="00E927FC">
        <w:rPr>
          <w:rFonts w:ascii="Times New Roman" w:hAnsi="Times New Roman" w:cs="Times New Roman"/>
          <w:b/>
          <w:bCs/>
        </w:rPr>
        <w:t>const contentRestrictedPattern = /(?:porn|adult content|age\s*restricted\s*18)/i;</w:t>
      </w:r>
    </w:p>
    <w:p w14:paraId="2340ECC4" w14:textId="77777777" w:rsidR="00E927FC" w:rsidRPr="00E927FC" w:rsidRDefault="00E927FC" w:rsidP="00E927FC">
      <w:pPr>
        <w:spacing w:line="360" w:lineRule="auto"/>
        <w:jc w:val="both"/>
        <w:rPr>
          <w:rFonts w:ascii="Times New Roman" w:hAnsi="Times New Roman" w:cs="Times New Roman"/>
        </w:rPr>
      </w:pPr>
      <w:r w:rsidRPr="00E927FC">
        <w:rPr>
          <w:rFonts w:ascii="Times New Roman" w:hAnsi="Times New Roman" w:cs="Times New Roman"/>
        </w:rPr>
        <w:lastRenderedPageBreak/>
        <w:t>This pattern checks for keywords related to adult content, such as "porn," "adult content," or phrases indicating age-restricted material.</w:t>
      </w:r>
    </w:p>
    <w:p w14:paraId="0CC7CF35" w14:textId="77777777" w:rsidR="00E927FC" w:rsidRPr="00E927FC" w:rsidRDefault="00E927FC" w:rsidP="00E927FC">
      <w:pPr>
        <w:spacing w:line="360" w:lineRule="auto"/>
        <w:jc w:val="both"/>
        <w:rPr>
          <w:rFonts w:ascii="Times New Roman" w:hAnsi="Times New Roman" w:cs="Times New Roman"/>
        </w:rPr>
      </w:pPr>
    </w:p>
    <w:p w14:paraId="7777FDBB" w14:textId="6864D9FA" w:rsidR="00CD5507" w:rsidRDefault="00E927FC" w:rsidP="00E927FC">
      <w:pPr>
        <w:spacing w:line="360" w:lineRule="auto"/>
        <w:jc w:val="both"/>
        <w:rPr>
          <w:rFonts w:ascii="Times New Roman" w:hAnsi="Times New Roman" w:cs="Times New Roman"/>
        </w:rPr>
      </w:pPr>
      <w:r w:rsidRPr="00E927FC">
        <w:rPr>
          <w:rFonts w:ascii="Times New Roman" w:hAnsi="Times New Roman" w:cs="Times New Roman"/>
        </w:rPr>
        <w:t>It's important to note that these regular expressions provide a basic level of pattern matching and may not cover all possible variations or be foolproof. For more advanced and accurate content analysis, machine learning models or external services designed for content filtering and detection might be considered.</w:t>
      </w:r>
    </w:p>
    <w:p w14:paraId="480C666B" w14:textId="77777777" w:rsidR="00E927FC" w:rsidRPr="00CD5507" w:rsidRDefault="00E927FC" w:rsidP="00E927FC">
      <w:pPr>
        <w:spacing w:line="360" w:lineRule="auto"/>
        <w:jc w:val="both"/>
        <w:rPr>
          <w:rFonts w:ascii="Times New Roman" w:hAnsi="Times New Roman" w:cs="Times New Roman"/>
        </w:rPr>
      </w:pPr>
    </w:p>
    <w:p w14:paraId="514DE266"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Implementation:</w:t>
      </w:r>
    </w:p>
    <w:p w14:paraId="33F33973" w14:textId="77777777" w:rsidR="00CD5507" w:rsidRPr="00CD5507" w:rsidRDefault="00CD5507" w:rsidP="00CD5507">
      <w:pPr>
        <w:spacing w:line="360" w:lineRule="auto"/>
        <w:jc w:val="both"/>
        <w:rPr>
          <w:rFonts w:ascii="Times New Roman" w:hAnsi="Times New Roman" w:cs="Times New Roman"/>
        </w:rPr>
      </w:pPr>
    </w:p>
    <w:p w14:paraId="14EFB4D1" w14:textId="348B3293" w:rsidR="00CD5507" w:rsidRDefault="00E927FC" w:rsidP="00CD5507">
      <w:pPr>
        <w:spacing w:line="360" w:lineRule="auto"/>
        <w:jc w:val="both"/>
        <w:rPr>
          <w:rFonts w:ascii="Times New Roman" w:hAnsi="Times New Roman" w:cs="Times New Roman"/>
        </w:rPr>
      </w:pPr>
      <w:r>
        <w:rPr>
          <w:rFonts w:ascii="Times New Roman" w:hAnsi="Times New Roman" w:cs="Times New Roman"/>
        </w:rPr>
        <w:t xml:space="preserve">We implemented our system in JavaScript and bootstrap for the </w:t>
      </w:r>
      <w:r w:rsidR="00783C7D">
        <w:rPr>
          <w:rFonts w:ascii="Times New Roman" w:hAnsi="Times New Roman" w:cs="Times New Roman"/>
        </w:rPr>
        <w:t>design.</w:t>
      </w:r>
      <w:r>
        <w:rPr>
          <w:rFonts w:ascii="Times New Roman" w:hAnsi="Times New Roman" w:cs="Times New Roman"/>
        </w:rPr>
        <w:t xml:space="preserve"> </w:t>
      </w:r>
    </w:p>
    <w:p w14:paraId="1B6EFADA" w14:textId="29E6C998" w:rsidR="005B4853" w:rsidRDefault="005B4853" w:rsidP="00CD5507">
      <w:pPr>
        <w:spacing w:line="360" w:lineRule="auto"/>
        <w:jc w:val="both"/>
        <w:rPr>
          <w:noProof/>
        </w:rPr>
      </w:pPr>
      <w:r>
        <w:rPr>
          <w:noProof/>
        </w:rPr>
        <w:lastRenderedPageBreak/>
        <w:drawing>
          <wp:inline distT="0" distB="0" distL="0" distR="0" wp14:anchorId="184DB71E" wp14:editId="7876C63F">
            <wp:extent cx="3343275" cy="3524250"/>
            <wp:effectExtent l="0" t="0" r="9525" b="0"/>
            <wp:docPr id="24035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56354" name=""/>
                    <pic:cNvPicPr/>
                  </pic:nvPicPr>
                  <pic:blipFill>
                    <a:blip r:embed="rId6"/>
                    <a:stretch>
                      <a:fillRect/>
                    </a:stretch>
                  </pic:blipFill>
                  <pic:spPr>
                    <a:xfrm>
                      <a:off x="0" y="0"/>
                      <a:ext cx="3343275" cy="3524250"/>
                    </a:xfrm>
                    <a:prstGeom prst="rect">
                      <a:avLst/>
                    </a:prstGeom>
                  </pic:spPr>
                </pic:pic>
              </a:graphicData>
            </a:graphic>
          </wp:inline>
        </w:drawing>
      </w:r>
      <w:r w:rsidRPr="005B4853">
        <w:rPr>
          <w:noProof/>
        </w:rPr>
        <w:t xml:space="preserve"> </w:t>
      </w:r>
      <w:r>
        <w:rPr>
          <w:noProof/>
        </w:rPr>
        <w:drawing>
          <wp:inline distT="0" distB="0" distL="0" distR="0" wp14:anchorId="68D6F64E" wp14:editId="19B40314">
            <wp:extent cx="4410075" cy="2867025"/>
            <wp:effectExtent l="0" t="0" r="9525" b="9525"/>
            <wp:docPr id="2136464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64254" name="Picture 1" descr="A screenshot of a computer&#10;&#10;Description automatically generated"/>
                    <pic:cNvPicPr/>
                  </pic:nvPicPr>
                  <pic:blipFill>
                    <a:blip r:embed="rId7"/>
                    <a:stretch>
                      <a:fillRect/>
                    </a:stretch>
                  </pic:blipFill>
                  <pic:spPr>
                    <a:xfrm>
                      <a:off x="0" y="0"/>
                      <a:ext cx="4410075" cy="2867025"/>
                    </a:xfrm>
                    <a:prstGeom prst="rect">
                      <a:avLst/>
                    </a:prstGeom>
                  </pic:spPr>
                </pic:pic>
              </a:graphicData>
            </a:graphic>
          </wp:inline>
        </w:drawing>
      </w:r>
    </w:p>
    <w:p w14:paraId="0A68C63B" w14:textId="1F544465" w:rsidR="005B4853" w:rsidRPr="00CD5507" w:rsidRDefault="005B4853" w:rsidP="00CD5507">
      <w:pPr>
        <w:spacing w:line="360" w:lineRule="auto"/>
        <w:jc w:val="both"/>
        <w:rPr>
          <w:rFonts w:ascii="Times New Roman" w:hAnsi="Times New Roman" w:cs="Times New Roman"/>
        </w:rPr>
      </w:pPr>
      <w:r>
        <w:rPr>
          <w:noProof/>
        </w:rPr>
        <w:lastRenderedPageBreak/>
        <w:drawing>
          <wp:inline distT="0" distB="0" distL="0" distR="0" wp14:anchorId="7ED09A6C" wp14:editId="23C1293B">
            <wp:extent cx="5086350" cy="4248150"/>
            <wp:effectExtent l="0" t="0" r="0" b="0"/>
            <wp:docPr id="34522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26486" name=""/>
                    <pic:cNvPicPr/>
                  </pic:nvPicPr>
                  <pic:blipFill>
                    <a:blip r:embed="rId8"/>
                    <a:stretch>
                      <a:fillRect/>
                    </a:stretch>
                  </pic:blipFill>
                  <pic:spPr>
                    <a:xfrm>
                      <a:off x="0" y="0"/>
                      <a:ext cx="5086350" cy="4248150"/>
                    </a:xfrm>
                    <a:prstGeom prst="rect">
                      <a:avLst/>
                    </a:prstGeom>
                  </pic:spPr>
                </pic:pic>
              </a:graphicData>
            </a:graphic>
          </wp:inline>
        </w:drawing>
      </w:r>
    </w:p>
    <w:p w14:paraId="4AF866B4" w14:textId="77777777" w:rsidR="00CD5507" w:rsidRPr="00CD5507" w:rsidRDefault="00CD5507" w:rsidP="00CD5507">
      <w:pPr>
        <w:spacing w:line="360" w:lineRule="auto"/>
        <w:jc w:val="both"/>
        <w:rPr>
          <w:rFonts w:ascii="Times New Roman" w:hAnsi="Times New Roman" w:cs="Times New Roman"/>
        </w:rPr>
      </w:pPr>
    </w:p>
    <w:p w14:paraId="3688EABF"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Results:</w:t>
      </w:r>
    </w:p>
    <w:p w14:paraId="3DA275AE" w14:textId="77777777" w:rsidR="00CD5507" w:rsidRPr="00CD5507" w:rsidRDefault="00CD5507" w:rsidP="00CD5507">
      <w:pPr>
        <w:spacing w:line="360" w:lineRule="auto"/>
        <w:jc w:val="both"/>
        <w:rPr>
          <w:rFonts w:ascii="Times New Roman" w:hAnsi="Times New Roman" w:cs="Times New Roman"/>
        </w:rPr>
      </w:pPr>
    </w:p>
    <w:p w14:paraId="1C897B51"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results section presents findings from testing the extension on a variety of websites with different content types. It highlights the extension's effectiveness in detecting adult content, as well as potential challenges faced during the testing phase. Statistical data, if available, may be included to support the extension's accuracy and reliability.</w:t>
      </w:r>
    </w:p>
    <w:p w14:paraId="614C8381" w14:textId="77777777" w:rsidR="00CD5507" w:rsidRPr="00CD5507" w:rsidRDefault="00CD5507" w:rsidP="00CD5507">
      <w:pPr>
        <w:spacing w:line="360" w:lineRule="auto"/>
        <w:jc w:val="both"/>
        <w:rPr>
          <w:rFonts w:ascii="Times New Roman" w:hAnsi="Times New Roman" w:cs="Times New Roman"/>
        </w:rPr>
      </w:pPr>
    </w:p>
    <w:p w14:paraId="4F5DC4BA"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Discussion:</w:t>
      </w:r>
    </w:p>
    <w:p w14:paraId="5B50FDBE" w14:textId="77777777" w:rsidR="00CD5507" w:rsidRPr="00CD5507" w:rsidRDefault="00CD5507" w:rsidP="00CD5507">
      <w:pPr>
        <w:spacing w:line="360" w:lineRule="auto"/>
        <w:jc w:val="both"/>
        <w:rPr>
          <w:rFonts w:ascii="Times New Roman" w:hAnsi="Times New Roman" w:cs="Times New Roman"/>
        </w:rPr>
      </w:pPr>
    </w:p>
    <w:p w14:paraId="4D234A9F"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 xml:space="preserve">The discussion section interprets the results, considering the implications of the extension for users, parents, and online safety advocates. It addresses potential limitations, such as false positives </w:t>
      </w:r>
      <w:r w:rsidRPr="00CD5507">
        <w:rPr>
          <w:rFonts w:ascii="Times New Roman" w:hAnsi="Times New Roman" w:cs="Times New Roman"/>
        </w:rPr>
        <w:lastRenderedPageBreak/>
        <w:t>or evolving content types that may evade detection. The discussion also explores the extension's role in promoting responsible internet use and the challenges associated with maintaining an up-to-date content analysis mechanism.</w:t>
      </w:r>
    </w:p>
    <w:p w14:paraId="5DF2A57A" w14:textId="77777777" w:rsidR="00CD5507" w:rsidRPr="00CD5507" w:rsidRDefault="00CD5507" w:rsidP="00CD5507">
      <w:pPr>
        <w:spacing w:line="360" w:lineRule="auto"/>
        <w:jc w:val="both"/>
        <w:rPr>
          <w:rFonts w:ascii="Times New Roman" w:hAnsi="Times New Roman" w:cs="Times New Roman"/>
          <w:b/>
          <w:bCs/>
        </w:rPr>
      </w:pPr>
    </w:p>
    <w:p w14:paraId="40C332DB"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Conclusion:</w:t>
      </w:r>
    </w:p>
    <w:p w14:paraId="1B82C6DD" w14:textId="77777777" w:rsidR="00CD5507" w:rsidRPr="00CD5507" w:rsidRDefault="00CD5507" w:rsidP="00CD5507">
      <w:pPr>
        <w:spacing w:line="360" w:lineRule="auto"/>
        <w:jc w:val="both"/>
        <w:rPr>
          <w:rFonts w:ascii="Times New Roman" w:hAnsi="Times New Roman" w:cs="Times New Roman"/>
        </w:rPr>
      </w:pPr>
    </w:p>
    <w:p w14:paraId="0313D4D2"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conclusion summarizes the key findings of the research, emphasizing the significance of the browser extension in contributing to online safety. It discusses the extension's potential impact on protecting users from adult content and highlights the importance of ongoing efforts in this domain.</w:t>
      </w:r>
    </w:p>
    <w:p w14:paraId="2AD8292C" w14:textId="77777777" w:rsidR="00CD5507" w:rsidRPr="00CD5507" w:rsidRDefault="00CD5507" w:rsidP="00CD5507">
      <w:pPr>
        <w:spacing w:line="360" w:lineRule="auto"/>
        <w:jc w:val="both"/>
        <w:rPr>
          <w:rFonts w:ascii="Times New Roman" w:hAnsi="Times New Roman" w:cs="Times New Roman"/>
        </w:rPr>
      </w:pPr>
    </w:p>
    <w:p w14:paraId="41B04F42"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Future Work:</w:t>
      </w:r>
    </w:p>
    <w:p w14:paraId="23DD7264" w14:textId="77777777" w:rsidR="00CD5507" w:rsidRPr="00CD5507" w:rsidRDefault="00CD5507" w:rsidP="00CD5507">
      <w:pPr>
        <w:spacing w:line="360" w:lineRule="auto"/>
        <w:jc w:val="both"/>
        <w:rPr>
          <w:rFonts w:ascii="Times New Roman" w:hAnsi="Times New Roman" w:cs="Times New Roman"/>
        </w:rPr>
      </w:pPr>
    </w:p>
    <w:p w14:paraId="017A30E3"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future work section suggests potential enhancements or expansions of the browser extension. This may include incorporating machine learning models for more sophisticated content analysis, improving the extension's user interface, or exploring collaboration with internet service providers for broader implementation.</w:t>
      </w:r>
    </w:p>
    <w:p w14:paraId="47B21DAD" w14:textId="77777777" w:rsidR="00CD5507" w:rsidRPr="00CD5507" w:rsidRDefault="00CD5507" w:rsidP="00CD5507">
      <w:pPr>
        <w:spacing w:line="360" w:lineRule="auto"/>
        <w:jc w:val="both"/>
        <w:rPr>
          <w:rFonts w:ascii="Times New Roman" w:hAnsi="Times New Roman" w:cs="Times New Roman"/>
        </w:rPr>
      </w:pPr>
    </w:p>
    <w:p w14:paraId="17294BF2"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References:</w:t>
      </w:r>
    </w:p>
    <w:p w14:paraId="2653368B" w14:textId="77777777" w:rsidR="00CD5507" w:rsidRPr="00CD5507" w:rsidRDefault="00CD5507" w:rsidP="00CD5507">
      <w:pPr>
        <w:spacing w:line="360" w:lineRule="auto"/>
        <w:jc w:val="both"/>
        <w:rPr>
          <w:rFonts w:ascii="Times New Roman" w:hAnsi="Times New Roman" w:cs="Times New Roman"/>
        </w:rPr>
      </w:pPr>
    </w:p>
    <w:p w14:paraId="61602BBD"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This section includes citations to relevant academic and technical sources that informed the research and development of the browser extension.</w:t>
      </w:r>
    </w:p>
    <w:p w14:paraId="417AE92C" w14:textId="77777777" w:rsidR="00CD5507" w:rsidRPr="00CD5507" w:rsidRDefault="00CD5507" w:rsidP="00CD5507">
      <w:pPr>
        <w:spacing w:line="360" w:lineRule="auto"/>
        <w:jc w:val="both"/>
        <w:rPr>
          <w:rFonts w:ascii="Times New Roman" w:hAnsi="Times New Roman" w:cs="Times New Roman"/>
        </w:rPr>
      </w:pPr>
    </w:p>
    <w:p w14:paraId="799302FA" w14:textId="5659F204" w:rsidR="00CD5507" w:rsidRPr="00CD5507" w:rsidRDefault="00CD5507" w:rsidP="00CD5507">
      <w:pPr>
        <w:spacing w:line="360" w:lineRule="auto"/>
        <w:jc w:val="both"/>
        <w:rPr>
          <w:rFonts w:ascii="Times New Roman" w:hAnsi="Times New Roman" w:cs="Times New Roman"/>
        </w:rPr>
      </w:pPr>
    </w:p>
    <w:sectPr w:rsidR="00CD5507" w:rsidRPr="00CD5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6FE4" w14:textId="77777777" w:rsidR="001E4960" w:rsidRDefault="001E4960" w:rsidP="00E927FC">
      <w:pPr>
        <w:spacing w:after="0" w:line="240" w:lineRule="auto"/>
      </w:pPr>
      <w:r>
        <w:separator/>
      </w:r>
    </w:p>
  </w:endnote>
  <w:endnote w:type="continuationSeparator" w:id="0">
    <w:p w14:paraId="72AA2BE3" w14:textId="77777777" w:rsidR="001E4960" w:rsidRDefault="001E4960" w:rsidP="00E9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819D3" w14:textId="77777777" w:rsidR="001E4960" w:rsidRDefault="001E4960" w:rsidP="00E927FC">
      <w:pPr>
        <w:spacing w:after="0" w:line="240" w:lineRule="auto"/>
      </w:pPr>
      <w:r>
        <w:separator/>
      </w:r>
    </w:p>
  </w:footnote>
  <w:footnote w:type="continuationSeparator" w:id="0">
    <w:p w14:paraId="669681B6" w14:textId="77777777" w:rsidR="001E4960" w:rsidRDefault="001E4960" w:rsidP="00E927FC">
      <w:pPr>
        <w:spacing w:after="0" w:line="240" w:lineRule="auto"/>
      </w:pPr>
      <w:r>
        <w:continuationSeparator/>
      </w:r>
    </w:p>
  </w:footnote>
  <w:footnote w:id="1">
    <w:p w14:paraId="42E44103" w14:textId="71B913D9" w:rsidR="00E927FC" w:rsidRDefault="00E927FC">
      <w:pPr>
        <w:pStyle w:val="FootnoteText"/>
      </w:pPr>
      <w:r>
        <w:rPr>
          <w:rStyle w:val="FootnoteReference"/>
        </w:rPr>
        <w:footnoteRef/>
      </w:r>
      <w:r>
        <w:t xml:space="preserve"> </w:t>
      </w:r>
      <w:r>
        <w:t>Child Safe Browser Extension: A Browser Extension to Detect Adultery and Violent Content to Make Safer Web for Children by Md. Alhossen 16301207 Rafika Zannat Himi 17201102 Zahid Hasan 16201028</w:t>
      </w:r>
      <w:r>
        <w:t>,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7"/>
    <w:rsid w:val="001E4960"/>
    <w:rsid w:val="00317C20"/>
    <w:rsid w:val="005B4853"/>
    <w:rsid w:val="00783C7D"/>
    <w:rsid w:val="00CD5507"/>
    <w:rsid w:val="00E9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B28F"/>
  <w15:chartTrackingRefBased/>
  <w15:docId w15:val="{0C58DB6A-CF1C-4737-BC2F-49074586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507"/>
    <w:rPr>
      <w:rFonts w:eastAsiaTheme="majorEastAsia" w:cstheme="majorBidi"/>
      <w:color w:val="272727" w:themeColor="text1" w:themeTint="D8"/>
    </w:rPr>
  </w:style>
  <w:style w:type="paragraph" w:styleId="Title">
    <w:name w:val="Title"/>
    <w:basedOn w:val="Normal"/>
    <w:next w:val="Normal"/>
    <w:link w:val="TitleChar"/>
    <w:uiPriority w:val="10"/>
    <w:qFormat/>
    <w:rsid w:val="00CD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507"/>
    <w:pPr>
      <w:spacing w:before="160"/>
      <w:jc w:val="center"/>
    </w:pPr>
    <w:rPr>
      <w:i/>
      <w:iCs/>
      <w:color w:val="404040" w:themeColor="text1" w:themeTint="BF"/>
    </w:rPr>
  </w:style>
  <w:style w:type="character" w:customStyle="1" w:styleId="QuoteChar">
    <w:name w:val="Quote Char"/>
    <w:basedOn w:val="DefaultParagraphFont"/>
    <w:link w:val="Quote"/>
    <w:uiPriority w:val="29"/>
    <w:rsid w:val="00CD5507"/>
    <w:rPr>
      <w:i/>
      <w:iCs/>
      <w:color w:val="404040" w:themeColor="text1" w:themeTint="BF"/>
    </w:rPr>
  </w:style>
  <w:style w:type="paragraph" w:styleId="ListParagraph">
    <w:name w:val="List Paragraph"/>
    <w:basedOn w:val="Normal"/>
    <w:uiPriority w:val="34"/>
    <w:qFormat/>
    <w:rsid w:val="00CD5507"/>
    <w:pPr>
      <w:ind w:left="720"/>
      <w:contextualSpacing/>
    </w:pPr>
  </w:style>
  <w:style w:type="character" w:styleId="IntenseEmphasis">
    <w:name w:val="Intense Emphasis"/>
    <w:basedOn w:val="DefaultParagraphFont"/>
    <w:uiPriority w:val="21"/>
    <w:qFormat/>
    <w:rsid w:val="00CD5507"/>
    <w:rPr>
      <w:i/>
      <w:iCs/>
      <w:color w:val="0F4761" w:themeColor="accent1" w:themeShade="BF"/>
    </w:rPr>
  </w:style>
  <w:style w:type="paragraph" w:styleId="IntenseQuote">
    <w:name w:val="Intense Quote"/>
    <w:basedOn w:val="Normal"/>
    <w:next w:val="Normal"/>
    <w:link w:val="IntenseQuoteChar"/>
    <w:uiPriority w:val="30"/>
    <w:qFormat/>
    <w:rsid w:val="00CD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507"/>
    <w:rPr>
      <w:i/>
      <w:iCs/>
      <w:color w:val="0F4761" w:themeColor="accent1" w:themeShade="BF"/>
    </w:rPr>
  </w:style>
  <w:style w:type="character" w:styleId="IntenseReference">
    <w:name w:val="Intense Reference"/>
    <w:basedOn w:val="DefaultParagraphFont"/>
    <w:uiPriority w:val="32"/>
    <w:qFormat/>
    <w:rsid w:val="00CD5507"/>
    <w:rPr>
      <w:b/>
      <w:bCs/>
      <w:smallCaps/>
      <w:color w:val="0F4761" w:themeColor="accent1" w:themeShade="BF"/>
      <w:spacing w:val="5"/>
    </w:rPr>
  </w:style>
  <w:style w:type="paragraph" w:styleId="FootnoteText">
    <w:name w:val="footnote text"/>
    <w:basedOn w:val="Normal"/>
    <w:link w:val="FootnoteTextChar"/>
    <w:uiPriority w:val="99"/>
    <w:semiHidden/>
    <w:unhideWhenUsed/>
    <w:rsid w:val="00E927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27FC"/>
    <w:rPr>
      <w:sz w:val="20"/>
      <w:szCs w:val="20"/>
    </w:rPr>
  </w:style>
  <w:style w:type="character" w:styleId="FootnoteReference">
    <w:name w:val="footnote reference"/>
    <w:basedOn w:val="DefaultParagraphFont"/>
    <w:uiPriority w:val="99"/>
    <w:semiHidden/>
    <w:unhideWhenUsed/>
    <w:rsid w:val="00E927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733</Words>
  <Characters>4184</Characters>
  <Application>Microsoft Office Word</Application>
  <DocSecurity>0</DocSecurity>
  <Lines>34</Lines>
  <Paragraphs>9</Paragraphs>
  <ScaleCrop>false</ScaleCrop>
  <Company>Tek Experts</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Kamate Katende</dc:creator>
  <cp:keywords/>
  <dc:description/>
  <cp:lastModifiedBy>Timothee Kamate Katende</cp:lastModifiedBy>
  <cp:revision>10</cp:revision>
  <dcterms:created xsi:type="dcterms:W3CDTF">2024-02-08T17:10:00Z</dcterms:created>
  <dcterms:modified xsi:type="dcterms:W3CDTF">2024-02-08T17:53:00Z</dcterms:modified>
</cp:coreProperties>
</file>