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57EDC" w14:textId="2BECA4AA" w:rsidR="00AE1E42" w:rsidRPr="005E4F5F" w:rsidRDefault="00AE1E42" w:rsidP="005E4F5F">
      <w:pPr>
        <w:jc w:val="both"/>
        <w:rPr>
          <w:b/>
          <w:bCs/>
          <w:sz w:val="24"/>
          <w:szCs w:val="24"/>
        </w:rPr>
      </w:pPr>
      <w:r w:rsidRPr="005E4F5F">
        <w:rPr>
          <w:b/>
          <w:bCs/>
          <w:sz w:val="24"/>
          <w:szCs w:val="24"/>
        </w:rPr>
        <w:t>Start:</w:t>
      </w:r>
    </w:p>
    <w:p w14:paraId="36548058" w14:textId="77777777" w:rsidR="005E4F5F" w:rsidRPr="005E4F5F" w:rsidRDefault="00AE1E42" w:rsidP="005E4F5F">
      <w:pPr>
        <w:jc w:val="both"/>
        <w:rPr>
          <w:b/>
          <w:bCs/>
          <w:sz w:val="24"/>
          <w:szCs w:val="24"/>
        </w:rPr>
      </w:pPr>
      <w:r w:rsidRPr="005E4F5F">
        <w:rPr>
          <w:b/>
          <w:bCs/>
          <w:sz w:val="24"/>
          <w:szCs w:val="24"/>
        </w:rPr>
        <w:t xml:space="preserve">Items available: </w:t>
      </w:r>
    </w:p>
    <w:p w14:paraId="426FEFE9" w14:textId="456F8D11" w:rsidR="005E4F5F" w:rsidRDefault="00726ECC" w:rsidP="005E4F5F">
      <w:pPr>
        <w:pStyle w:val="ListParagraph"/>
        <w:numPr>
          <w:ilvl w:val="0"/>
          <w:numId w:val="1"/>
        </w:numPr>
        <w:jc w:val="both"/>
        <w:rPr>
          <w:sz w:val="24"/>
          <w:szCs w:val="24"/>
        </w:rPr>
      </w:pPr>
      <w:r>
        <w:rPr>
          <w:sz w:val="24"/>
          <w:szCs w:val="24"/>
        </w:rPr>
        <w:t>P</w:t>
      </w:r>
      <w:r w:rsidR="00AE1E42" w:rsidRPr="005E4F5F">
        <w:rPr>
          <w:sz w:val="24"/>
          <w:szCs w:val="24"/>
        </w:rPr>
        <w:t>ictures of</w:t>
      </w:r>
      <w:r w:rsidR="005E4F5F">
        <w:rPr>
          <w:sz w:val="24"/>
          <w:szCs w:val="24"/>
        </w:rPr>
        <w:t>:</w:t>
      </w:r>
    </w:p>
    <w:p w14:paraId="4AC877C8" w14:textId="11EA8756" w:rsidR="005E4F5F" w:rsidRDefault="005E4F5F" w:rsidP="005E4F5F">
      <w:pPr>
        <w:pStyle w:val="ListParagraph"/>
        <w:numPr>
          <w:ilvl w:val="1"/>
          <w:numId w:val="1"/>
        </w:numPr>
        <w:jc w:val="both"/>
        <w:rPr>
          <w:sz w:val="24"/>
          <w:szCs w:val="24"/>
        </w:rPr>
      </w:pPr>
      <w:r>
        <w:rPr>
          <w:sz w:val="24"/>
          <w:szCs w:val="24"/>
        </w:rPr>
        <w:t>P</w:t>
      </w:r>
      <w:r w:rsidR="00AE1E42" w:rsidRPr="005E4F5F">
        <w:rPr>
          <w:sz w:val="24"/>
          <w:szCs w:val="24"/>
        </w:rPr>
        <w:t>hone</w:t>
      </w:r>
    </w:p>
    <w:p w14:paraId="09A58A7F" w14:textId="68D8DDC5" w:rsidR="005E4F5F" w:rsidRDefault="005E4F5F" w:rsidP="005E4F5F">
      <w:pPr>
        <w:pStyle w:val="ListParagraph"/>
        <w:numPr>
          <w:ilvl w:val="1"/>
          <w:numId w:val="1"/>
        </w:numPr>
        <w:jc w:val="both"/>
        <w:rPr>
          <w:sz w:val="24"/>
          <w:szCs w:val="24"/>
        </w:rPr>
      </w:pPr>
      <w:r w:rsidRPr="005E4F5F">
        <w:rPr>
          <w:sz w:val="24"/>
          <w:szCs w:val="24"/>
        </w:rPr>
        <w:t>C</w:t>
      </w:r>
      <w:r w:rsidR="00AE1E42" w:rsidRPr="005E4F5F">
        <w:rPr>
          <w:sz w:val="24"/>
          <w:szCs w:val="24"/>
        </w:rPr>
        <w:t>ookie</w:t>
      </w:r>
    </w:p>
    <w:p w14:paraId="6DD5B4A7" w14:textId="693239F8" w:rsidR="005E4F5F" w:rsidRDefault="005E4F5F" w:rsidP="005E4F5F">
      <w:pPr>
        <w:pStyle w:val="ListParagraph"/>
        <w:numPr>
          <w:ilvl w:val="1"/>
          <w:numId w:val="1"/>
        </w:numPr>
        <w:jc w:val="both"/>
        <w:rPr>
          <w:sz w:val="24"/>
          <w:szCs w:val="24"/>
        </w:rPr>
      </w:pPr>
      <w:r w:rsidRPr="005E4F5F">
        <w:rPr>
          <w:sz w:val="24"/>
          <w:szCs w:val="24"/>
        </w:rPr>
        <w:t>C</w:t>
      </w:r>
      <w:r w:rsidR="00AE1E42" w:rsidRPr="005E4F5F">
        <w:rPr>
          <w:sz w:val="24"/>
          <w:szCs w:val="24"/>
        </w:rPr>
        <w:t>lock</w:t>
      </w:r>
    </w:p>
    <w:p w14:paraId="6B038431" w14:textId="10083C14" w:rsidR="005E4F5F" w:rsidRDefault="005E4F5F" w:rsidP="005E4F5F">
      <w:pPr>
        <w:pStyle w:val="ListParagraph"/>
        <w:numPr>
          <w:ilvl w:val="1"/>
          <w:numId w:val="1"/>
        </w:numPr>
        <w:jc w:val="both"/>
        <w:rPr>
          <w:sz w:val="24"/>
          <w:szCs w:val="24"/>
        </w:rPr>
      </w:pPr>
      <w:r w:rsidRPr="005E4F5F">
        <w:rPr>
          <w:sz w:val="24"/>
          <w:szCs w:val="24"/>
        </w:rPr>
        <w:t>Chicken</w:t>
      </w:r>
    </w:p>
    <w:p w14:paraId="40344998" w14:textId="38B99790" w:rsidR="005E4F5F" w:rsidRDefault="005E4F5F" w:rsidP="005E4F5F">
      <w:pPr>
        <w:pStyle w:val="ListParagraph"/>
        <w:numPr>
          <w:ilvl w:val="1"/>
          <w:numId w:val="1"/>
        </w:numPr>
        <w:jc w:val="both"/>
        <w:rPr>
          <w:sz w:val="24"/>
          <w:szCs w:val="24"/>
        </w:rPr>
      </w:pPr>
      <w:r w:rsidRPr="005E4F5F">
        <w:rPr>
          <w:sz w:val="24"/>
          <w:szCs w:val="24"/>
        </w:rPr>
        <w:t>Lock</w:t>
      </w:r>
    </w:p>
    <w:p w14:paraId="29D8B425" w14:textId="4DD3B797" w:rsidR="005E4F5F" w:rsidRDefault="005E4F5F" w:rsidP="005E4F5F">
      <w:pPr>
        <w:pStyle w:val="ListParagraph"/>
        <w:numPr>
          <w:ilvl w:val="1"/>
          <w:numId w:val="1"/>
        </w:numPr>
        <w:jc w:val="both"/>
        <w:rPr>
          <w:sz w:val="24"/>
          <w:szCs w:val="24"/>
        </w:rPr>
      </w:pPr>
      <w:r w:rsidRPr="005E4F5F">
        <w:rPr>
          <w:sz w:val="24"/>
          <w:szCs w:val="24"/>
        </w:rPr>
        <w:t>Maze</w:t>
      </w:r>
    </w:p>
    <w:p w14:paraId="7B68CD88" w14:textId="30FC90B4" w:rsidR="005E4F5F" w:rsidRDefault="005E4F5F" w:rsidP="005E4F5F">
      <w:pPr>
        <w:pStyle w:val="ListParagraph"/>
        <w:numPr>
          <w:ilvl w:val="1"/>
          <w:numId w:val="1"/>
        </w:numPr>
        <w:jc w:val="both"/>
        <w:rPr>
          <w:sz w:val="24"/>
          <w:szCs w:val="24"/>
        </w:rPr>
      </w:pPr>
      <w:r>
        <w:rPr>
          <w:sz w:val="24"/>
          <w:szCs w:val="24"/>
        </w:rPr>
        <w:t>M</w:t>
      </w:r>
      <w:r w:rsidRPr="005E4F5F">
        <w:rPr>
          <w:sz w:val="24"/>
          <w:szCs w:val="24"/>
        </w:rPr>
        <w:t>orse code key</w:t>
      </w:r>
    </w:p>
    <w:p w14:paraId="5AB833DD" w14:textId="4D123DD6" w:rsidR="00AE1E42" w:rsidRDefault="005E4F5F" w:rsidP="005E4F5F">
      <w:pPr>
        <w:pStyle w:val="ListParagraph"/>
        <w:numPr>
          <w:ilvl w:val="0"/>
          <w:numId w:val="1"/>
        </w:numPr>
        <w:jc w:val="both"/>
        <w:rPr>
          <w:sz w:val="24"/>
          <w:szCs w:val="24"/>
        </w:rPr>
      </w:pPr>
      <w:r w:rsidRPr="005E4F5F">
        <w:rPr>
          <w:sz w:val="24"/>
          <w:szCs w:val="24"/>
        </w:rPr>
        <w:t xml:space="preserve">Introduction </w:t>
      </w:r>
      <w:r>
        <w:rPr>
          <w:sz w:val="24"/>
          <w:szCs w:val="24"/>
        </w:rPr>
        <w:t>text</w:t>
      </w:r>
    </w:p>
    <w:p w14:paraId="4FDB19E7" w14:textId="74C7870C" w:rsidR="005E4F5F" w:rsidRDefault="005E4F5F" w:rsidP="005E4F5F">
      <w:pPr>
        <w:pStyle w:val="ListParagraph"/>
        <w:numPr>
          <w:ilvl w:val="0"/>
          <w:numId w:val="1"/>
        </w:numPr>
        <w:jc w:val="both"/>
        <w:rPr>
          <w:sz w:val="24"/>
          <w:szCs w:val="24"/>
        </w:rPr>
      </w:pPr>
      <w:r>
        <w:rPr>
          <w:sz w:val="24"/>
          <w:szCs w:val="24"/>
        </w:rPr>
        <w:t>Quote</w:t>
      </w:r>
    </w:p>
    <w:p w14:paraId="3E9EDE8E" w14:textId="0AF46655" w:rsidR="005E4F5F" w:rsidRDefault="005E4F5F" w:rsidP="005E4F5F">
      <w:pPr>
        <w:jc w:val="both"/>
        <w:rPr>
          <w:b/>
          <w:bCs/>
          <w:sz w:val="24"/>
          <w:szCs w:val="24"/>
        </w:rPr>
      </w:pPr>
      <w:r w:rsidRPr="005E4F5F">
        <w:rPr>
          <w:b/>
          <w:bCs/>
          <w:sz w:val="24"/>
          <w:szCs w:val="24"/>
        </w:rPr>
        <w:t>Walkthrough:</w:t>
      </w:r>
    </w:p>
    <w:p w14:paraId="5D068E3D" w14:textId="010B1107" w:rsidR="005E4F5F" w:rsidRDefault="005E4F5F" w:rsidP="006C13D3">
      <w:pPr>
        <w:rPr>
          <w:sz w:val="24"/>
          <w:szCs w:val="24"/>
        </w:rPr>
      </w:pPr>
      <w:r>
        <w:rPr>
          <w:sz w:val="24"/>
          <w:szCs w:val="24"/>
        </w:rPr>
        <w:t xml:space="preserve">Hover over the phone picture, it plays a morse code. Decipher the morse code using the given key, it will say “Blue”. The quote gives a hint about changing the camera to front facing camera.  Where a video with colored numbers plays on a face. The correct numbers are the ones in blue. Next, hover the phone over the lock, it will show an overlay, where you can enter directions using buttons. The correct directions are the steps taken </w:t>
      </w:r>
      <w:r w:rsidR="006C13D3">
        <w:rPr>
          <w:sz w:val="24"/>
          <w:szCs w:val="24"/>
        </w:rPr>
        <w:t>to solve the</w:t>
      </w:r>
      <w:r>
        <w:rPr>
          <w:sz w:val="24"/>
          <w:szCs w:val="24"/>
        </w:rPr>
        <w:t xml:space="preserve"> maze. If correct combination is entered </w:t>
      </w:r>
      <w:r w:rsidR="006C13D3">
        <w:rPr>
          <w:sz w:val="24"/>
          <w:szCs w:val="24"/>
        </w:rPr>
        <w:t>an</w:t>
      </w:r>
      <w:r>
        <w:rPr>
          <w:sz w:val="24"/>
          <w:szCs w:val="24"/>
        </w:rPr>
        <w:t xml:space="preserve"> unlocking sound is played, now </w:t>
      </w:r>
      <w:r w:rsidR="006C13D3">
        <w:rPr>
          <w:sz w:val="24"/>
          <w:szCs w:val="24"/>
        </w:rPr>
        <w:t>you can</w:t>
      </w:r>
      <w:r>
        <w:rPr>
          <w:sz w:val="24"/>
          <w:szCs w:val="24"/>
        </w:rPr>
        <w:t xml:space="preserve"> look at the maze picture through the camera a</w:t>
      </w:r>
      <w:r w:rsidR="006C13D3">
        <w:rPr>
          <w:sz w:val="24"/>
          <w:szCs w:val="24"/>
        </w:rPr>
        <w:t>nd</w:t>
      </w:r>
      <w:r>
        <w:rPr>
          <w:sz w:val="24"/>
          <w:szCs w:val="24"/>
        </w:rPr>
        <w:t xml:space="preserve"> text will appear, </w:t>
      </w:r>
      <w:r w:rsidR="006C13D3">
        <w:rPr>
          <w:sz w:val="24"/>
          <w:szCs w:val="24"/>
        </w:rPr>
        <w:t>use the text to translate the video on face numbers</w:t>
      </w:r>
      <w:r>
        <w:rPr>
          <w:sz w:val="24"/>
          <w:szCs w:val="24"/>
        </w:rPr>
        <w:t xml:space="preserve"> to correct code. </w:t>
      </w:r>
      <w:r w:rsidR="006C13D3">
        <w:rPr>
          <w:sz w:val="24"/>
          <w:szCs w:val="24"/>
        </w:rPr>
        <w:t xml:space="preserve"> This is done by s</w:t>
      </w:r>
      <w:r>
        <w:rPr>
          <w:sz w:val="24"/>
          <w:szCs w:val="24"/>
        </w:rPr>
        <w:t>witch</w:t>
      </w:r>
      <w:r w:rsidR="006C13D3">
        <w:rPr>
          <w:sz w:val="24"/>
          <w:szCs w:val="24"/>
        </w:rPr>
        <w:t>ing</w:t>
      </w:r>
      <w:r>
        <w:rPr>
          <w:sz w:val="24"/>
          <w:szCs w:val="24"/>
        </w:rPr>
        <w:t xml:space="preserve"> the numbers that are in the same sentences with each other. </w:t>
      </w:r>
      <w:r w:rsidR="006C13D3">
        <w:rPr>
          <w:sz w:val="24"/>
          <w:szCs w:val="24"/>
        </w:rPr>
        <w:t>Use this code to unlock the blue lock.</w:t>
      </w:r>
    </w:p>
    <w:p w14:paraId="2FBFA34D" w14:textId="65E88947" w:rsidR="005E4F5F" w:rsidRDefault="005E4F5F" w:rsidP="005E4F5F">
      <w:pPr>
        <w:jc w:val="both"/>
        <w:rPr>
          <w:sz w:val="24"/>
          <w:szCs w:val="24"/>
        </w:rPr>
      </w:pPr>
    </w:p>
    <w:p w14:paraId="24E74D80" w14:textId="5C6F26E5" w:rsidR="005E4F5F" w:rsidRDefault="005E4F5F" w:rsidP="005E4F5F">
      <w:pPr>
        <w:jc w:val="both"/>
        <w:rPr>
          <w:b/>
          <w:bCs/>
        </w:rPr>
      </w:pPr>
      <w:r>
        <w:rPr>
          <w:b/>
          <w:bCs/>
        </w:rPr>
        <w:t>Level 2:</w:t>
      </w:r>
    </w:p>
    <w:p w14:paraId="603D0609" w14:textId="77777777" w:rsidR="00726ECC" w:rsidRPr="005E4F5F" w:rsidRDefault="00726ECC" w:rsidP="00726ECC">
      <w:pPr>
        <w:jc w:val="both"/>
        <w:rPr>
          <w:b/>
          <w:bCs/>
          <w:sz w:val="24"/>
          <w:szCs w:val="24"/>
        </w:rPr>
      </w:pPr>
      <w:r w:rsidRPr="005E4F5F">
        <w:rPr>
          <w:b/>
          <w:bCs/>
          <w:sz w:val="24"/>
          <w:szCs w:val="24"/>
        </w:rPr>
        <w:t xml:space="preserve">Items available: </w:t>
      </w:r>
    </w:p>
    <w:p w14:paraId="2F340818" w14:textId="2A964E86" w:rsidR="005E4F5F" w:rsidRDefault="00726ECC" w:rsidP="00726ECC">
      <w:pPr>
        <w:pStyle w:val="ListParagraph"/>
        <w:numPr>
          <w:ilvl w:val="0"/>
          <w:numId w:val="2"/>
        </w:numPr>
        <w:jc w:val="both"/>
      </w:pPr>
      <w:r>
        <w:t>Pictures of:</w:t>
      </w:r>
    </w:p>
    <w:p w14:paraId="634F40FF" w14:textId="41A2F100" w:rsidR="00726ECC" w:rsidRDefault="00726ECC" w:rsidP="00726ECC">
      <w:pPr>
        <w:pStyle w:val="ListParagraph"/>
        <w:numPr>
          <w:ilvl w:val="1"/>
          <w:numId w:val="2"/>
        </w:numPr>
        <w:jc w:val="both"/>
      </w:pPr>
      <w:r>
        <w:t>Elizabeth II</w:t>
      </w:r>
    </w:p>
    <w:p w14:paraId="230472E8" w14:textId="5A1D2CAB" w:rsidR="00726ECC" w:rsidRDefault="00726ECC" w:rsidP="00726ECC">
      <w:pPr>
        <w:pStyle w:val="ListParagraph"/>
        <w:numPr>
          <w:ilvl w:val="1"/>
          <w:numId w:val="2"/>
        </w:numPr>
        <w:jc w:val="both"/>
      </w:pPr>
      <w:r>
        <w:t>Henry VII</w:t>
      </w:r>
    </w:p>
    <w:p w14:paraId="2C478FBD" w14:textId="0EF8070D" w:rsidR="00726ECC" w:rsidRDefault="00726ECC" w:rsidP="00726ECC">
      <w:pPr>
        <w:pStyle w:val="ListParagraph"/>
        <w:numPr>
          <w:ilvl w:val="1"/>
          <w:numId w:val="2"/>
        </w:numPr>
        <w:jc w:val="both"/>
      </w:pPr>
      <w:r>
        <w:t>James VI</w:t>
      </w:r>
    </w:p>
    <w:p w14:paraId="5C332582" w14:textId="77222750" w:rsidR="00726ECC" w:rsidRDefault="00726ECC" w:rsidP="00726ECC">
      <w:pPr>
        <w:pStyle w:val="ListParagraph"/>
        <w:numPr>
          <w:ilvl w:val="1"/>
          <w:numId w:val="2"/>
        </w:numPr>
        <w:jc w:val="both"/>
      </w:pPr>
      <w:r>
        <w:t>William I</w:t>
      </w:r>
    </w:p>
    <w:p w14:paraId="1A59B2A5" w14:textId="1819D62A" w:rsidR="00726ECC" w:rsidRDefault="00726ECC" w:rsidP="00726ECC">
      <w:pPr>
        <w:pStyle w:val="ListParagraph"/>
        <w:numPr>
          <w:ilvl w:val="1"/>
          <w:numId w:val="2"/>
        </w:numPr>
        <w:jc w:val="both"/>
      </w:pPr>
      <w:r>
        <w:t>Louis XIV</w:t>
      </w:r>
    </w:p>
    <w:p w14:paraId="3239C640" w14:textId="15D80103" w:rsidR="00726ECC" w:rsidRDefault="00726ECC" w:rsidP="00726ECC">
      <w:pPr>
        <w:pStyle w:val="ListParagraph"/>
        <w:numPr>
          <w:ilvl w:val="0"/>
          <w:numId w:val="2"/>
        </w:numPr>
        <w:jc w:val="both"/>
      </w:pPr>
      <w:r>
        <w:t>Texts for all monarchs</w:t>
      </w:r>
    </w:p>
    <w:p w14:paraId="1AAB8C09" w14:textId="24E62876" w:rsidR="004E6DF0" w:rsidRDefault="004E6DF0" w:rsidP="00726ECC">
      <w:pPr>
        <w:pStyle w:val="ListParagraph"/>
        <w:numPr>
          <w:ilvl w:val="0"/>
          <w:numId w:val="2"/>
        </w:numPr>
        <w:jc w:val="both"/>
      </w:pPr>
      <w:r>
        <w:t>Deck of cards</w:t>
      </w:r>
    </w:p>
    <w:p w14:paraId="2CAB0505" w14:textId="1CB1C885" w:rsidR="004E6DF0" w:rsidRDefault="004E6DF0" w:rsidP="00726ECC">
      <w:pPr>
        <w:pStyle w:val="ListParagraph"/>
        <w:numPr>
          <w:ilvl w:val="0"/>
          <w:numId w:val="2"/>
        </w:numPr>
        <w:jc w:val="both"/>
      </w:pPr>
      <w:r>
        <w:t>I</w:t>
      </w:r>
      <w:r w:rsidRPr="004E6DF0">
        <w:t>ncomprehensible</w:t>
      </w:r>
      <w:r>
        <w:t xml:space="preserve"> text</w:t>
      </w:r>
    </w:p>
    <w:p w14:paraId="390E3F3B" w14:textId="77777777" w:rsidR="00726ECC" w:rsidRDefault="00726ECC" w:rsidP="00726ECC">
      <w:pPr>
        <w:jc w:val="both"/>
        <w:rPr>
          <w:b/>
          <w:bCs/>
          <w:sz w:val="24"/>
          <w:szCs w:val="24"/>
        </w:rPr>
      </w:pPr>
    </w:p>
    <w:p w14:paraId="25BE2B02" w14:textId="77777777" w:rsidR="006C13D3" w:rsidRDefault="006C13D3">
      <w:pPr>
        <w:rPr>
          <w:b/>
          <w:bCs/>
          <w:sz w:val="24"/>
          <w:szCs w:val="24"/>
        </w:rPr>
      </w:pPr>
      <w:r>
        <w:rPr>
          <w:b/>
          <w:bCs/>
          <w:sz w:val="24"/>
          <w:szCs w:val="24"/>
        </w:rPr>
        <w:br w:type="page"/>
      </w:r>
    </w:p>
    <w:p w14:paraId="42972F1F" w14:textId="2098ECB9" w:rsidR="00726ECC" w:rsidRDefault="00726ECC" w:rsidP="00726ECC">
      <w:pPr>
        <w:jc w:val="both"/>
        <w:rPr>
          <w:b/>
          <w:bCs/>
          <w:sz w:val="24"/>
          <w:szCs w:val="24"/>
        </w:rPr>
      </w:pPr>
      <w:r w:rsidRPr="00726ECC">
        <w:rPr>
          <w:b/>
          <w:bCs/>
          <w:sz w:val="24"/>
          <w:szCs w:val="24"/>
        </w:rPr>
        <w:lastRenderedPageBreak/>
        <w:t>Walkthrough:</w:t>
      </w:r>
    </w:p>
    <w:p w14:paraId="7D4723B5" w14:textId="7ED49960" w:rsidR="00726ECC" w:rsidRDefault="00726ECC" w:rsidP="006C13D3">
      <w:pPr>
        <w:rPr>
          <w:sz w:val="24"/>
          <w:szCs w:val="24"/>
        </w:rPr>
      </w:pPr>
      <w:r>
        <w:rPr>
          <w:sz w:val="24"/>
          <w:szCs w:val="24"/>
        </w:rPr>
        <w:t xml:space="preserve">Show the cookie picture to the camera. If the 3D cookie is showing, click on the screen. It will show a text, which roughly </w:t>
      </w:r>
      <w:proofErr w:type="gramStart"/>
      <w:r w:rsidR="006C13D3">
        <w:rPr>
          <w:sz w:val="24"/>
          <w:szCs w:val="24"/>
        </w:rPr>
        <w:t>says ”Children</w:t>
      </w:r>
      <w:proofErr w:type="gramEnd"/>
      <w:r>
        <w:rPr>
          <w:sz w:val="24"/>
          <w:szCs w:val="24"/>
        </w:rPr>
        <w:t xml:space="preserve"> are our greatest treasure”. </w:t>
      </w:r>
      <w:r w:rsidR="004E6DF0">
        <w:rPr>
          <w:sz w:val="24"/>
          <w:szCs w:val="24"/>
        </w:rPr>
        <w:t>This is a hint to order the monarchs based on the number of children they had in increasing order. When looking at the monarchs</w:t>
      </w:r>
      <w:r w:rsidR="006C13D3">
        <w:rPr>
          <w:sz w:val="24"/>
          <w:szCs w:val="24"/>
        </w:rPr>
        <w:t xml:space="preserve"> through the app</w:t>
      </w:r>
      <w:r w:rsidR="004E6DF0">
        <w:rPr>
          <w:sz w:val="24"/>
          <w:szCs w:val="24"/>
        </w:rPr>
        <w:t xml:space="preserve"> in that order it will show</w:t>
      </w:r>
      <w:r w:rsidR="006C13D3">
        <w:rPr>
          <w:sz w:val="24"/>
          <w:szCs w:val="24"/>
        </w:rPr>
        <w:t xml:space="preserve">: </w:t>
      </w:r>
      <w:proofErr w:type="gramStart"/>
      <w:r w:rsidR="006C13D3">
        <w:rPr>
          <w:sz w:val="24"/>
          <w:szCs w:val="24"/>
        </w:rPr>
        <w:t>a</w:t>
      </w:r>
      <w:proofErr w:type="gramEnd"/>
      <w:r w:rsidR="004E6DF0">
        <w:rPr>
          <w:sz w:val="24"/>
          <w:szCs w:val="24"/>
        </w:rPr>
        <w:t xml:space="preserve"> Bust of Caesar, </w:t>
      </w:r>
      <w:r w:rsidR="006C13D3">
        <w:rPr>
          <w:sz w:val="24"/>
          <w:szCs w:val="24"/>
        </w:rPr>
        <w:t>“cipher</w:t>
      </w:r>
      <w:r w:rsidR="004E6DF0">
        <w:rPr>
          <w:sz w:val="24"/>
          <w:szCs w:val="24"/>
        </w:rPr>
        <w:t xml:space="preserve"> key is name”. This hints at the Caesar’s cipher and the key is the number in the richest </w:t>
      </w:r>
      <w:r w:rsidR="006C13D3">
        <w:rPr>
          <w:sz w:val="24"/>
          <w:szCs w:val="24"/>
        </w:rPr>
        <w:t>person’s</w:t>
      </w:r>
      <w:r w:rsidR="004E6DF0">
        <w:rPr>
          <w:sz w:val="24"/>
          <w:szCs w:val="24"/>
        </w:rPr>
        <w:t xml:space="preserve"> name, therefore 14 from</w:t>
      </w:r>
      <w:r w:rsidR="006C13D3">
        <w:rPr>
          <w:sz w:val="24"/>
          <w:szCs w:val="24"/>
        </w:rPr>
        <w:t xml:space="preserve"> Louis</w:t>
      </w:r>
      <w:r w:rsidR="004E6DF0">
        <w:rPr>
          <w:sz w:val="24"/>
          <w:szCs w:val="24"/>
        </w:rPr>
        <w:t xml:space="preserve"> XIV. Using this key to decipher the </w:t>
      </w:r>
      <w:r w:rsidR="004E6DF0" w:rsidRPr="004E6DF0">
        <w:rPr>
          <w:sz w:val="24"/>
          <w:szCs w:val="24"/>
        </w:rPr>
        <w:t>incomprehensible</w:t>
      </w:r>
      <w:r w:rsidR="004E6DF0">
        <w:rPr>
          <w:sz w:val="24"/>
          <w:szCs w:val="24"/>
        </w:rPr>
        <w:t xml:space="preserve"> text you</w:t>
      </w:r>
      <w:r w:rsidR="006C13D3">
        <w:rPr>
          <w:sz w:val="24"/>
          <w:szCs w:val="24"/>
        </w:rPr>
        <w:t xml:space="preserve"> get</w:t>
      </w:r>
      <w:r w:rsidR="004E6DF0">
        <w:rPr>
          <w:sz w:val="24"/>
          <w:szCs w:val="24"/>
        </w:rPr>
        <w:t xml:space="preserve"> </w:t>
      </w:r>
      <w:r w:rsidR="006C13D3">
        <w:rPr>
          <w:sz w:val="24"/>
          <w:szCs w:val="24"/>
        </w:rPr>
        <w:t>a riddle, the solution of this riddle is</w:t>
      </w:r>
      <w:r w:rsidR="004E6DF0">
        <w:rPr>
          <w:sz w:val="24"/>
          <w:szCs w:val="24"/>
        </w:rPr>
        <w:t xml:space="preserve">: Jack of Spades, Queen of Hearts, King of Diamonds. </w:t>
      </w:r>
      <w:r w:rsidR="006C13D3">
        <w:rPr>
          <w:sz w:val="24"/>
          <w:szCs w:val="24"/>
        </w:rPr>
        <w:t xml:space="preserve"> When these cards are taken from the deck and shown in that order you get the code for the red lock.</w:t>
      </w:r>
    </w:p>
    <w:p w14:paraId="1003DD1C" w14:textId="7F4630D1" w:rsidR="004E6DF0" w:rsidRDefault="004E6DF0" w:rsidP="00726ECC">
      <w:pPr>
        <w:jc w:val="both"/>
        <w:rPr>
          <w:sz w:val="24"/>
          <w:szCs w:val="24"/>
        </w:rPr>
      </w:pPr>
    </w:p>
    <w:p w14:paraId="42CBC43A" w14:textId="1471F9E7" w:rsidR="004E6DF0" w:rsidRDefault="004E6DF0" w:rsidP="00726ECC">
      <w:pPr>
        <w:jc w:val="both"/>
        <w:rPr>
          <w:sz w:val="24"/>
          <w:szCs w:val="24"/>
        </w:rPr>
      </w:pPr>
      <w:r>
        <w:rPr>
          <w:b/>
          <w:bCs/>
          <w:sz w:val="24"/>
          <w:szCs w:val="24"/>
        </w:rPr>
        <w:t>Level 3:</w:t>
      </w:r>
    </w:p>
    <w:p w14:paraId="07E45A73" w14:textId="77777777" w:rsidR="004E6DF0" w:rsidRPr="005E4F5F" w:rsidRDefault="004E6DF0" w:rsidP="004E6DF0">
      <w:pPr>
        <w:jc w:val="both"/>
        <w:rPr>
          <w:b/>
          <w:bCs/>
          <w:sz w:val="24"/>
          <w:szCs w:val="24"/>
        </w:rPr>
      </w:pPr>
      <w:r w:rsidRPr="005E4F5F">
        <w:rPr>
          <w:b/>
          <w:bCs/>
          <w:sz w:val="24"/>
          <w:szCs w:val="24"/>
        </w:rPr>
        <w:t xml:space="preserve">Items available: </w:t>
      </w:r>
    </w:p>
    <w:p w14:paraId="738CC604" w14:textId="795DB9F4" w:rsidR="004E6DF0" w:rsidRDefault="004E6DF0" w:rsidP="004E6DF0">
      <w:pPr>
        <w:pStyle w:val="ListParagraph"/>
        <w:numPr>
          <w:ilvl w:val="0"/>
          <w:numId w:val="3"/>
        </w:numPr>
        <w:jc w:val="both"/>
        <w:rPr>
          <w:sz w:val="24"/>
          <w:szCs w:val="24"/>
        </w:rPr>
      </w:pPr>
      <w:r>
        <w:rPr>
          <w:sz w:val="24"/>
          <w:szCs w:val="24"/>
        </w:rPr>
        <w:t>3 boarding passes</w:t>
      </w:r>
    </w:p>
    <w:p w14:paraId="1BB3CDF0" w14:textId="77307944" w:rsidR="004E6DF0" w:rsidRDefault="004E6DF0" w:rsidP="004E6DF0">
      <w:pPr>
        <w:pStyle w:val="ListParagraph"/>
        <w:numPr>
          <w:ilvl w:val="0"/>
          <w:numId w:val="3"/>
        </w:numPr>
        <w:jc w:val="both"/>
        <w:rPr>
          <w:sz w:val="24"/>
          <w:szCs w:val="24"/>
        </w:rPr>
      </w:pPr>
      <w:r>
        <w:rPr>
          <w:sz w:val="24"/>
          <w:szCs w:val="24"/>
        </w:rPr>
        <w:t>World Atlas</w:t>
      </w:r>
    </w:p>
    <w:p w14:paraId="19A916EC" w14:textId="4DDC5FEB" w:rsidR="004E6DF0" w:rsidRDefault="004E6DF0" w:rsidP="004E6DF0">
      <w:pPr>
        <w:jc w:val="both"/>
        <w:rPr>
          <w:sz w:val="24"/>
          <w:szCs w:val="24"/>
        </w:rPr>
      </w:pPr>
    </w:p>
    <w:p w14:paraId="1A588920" w14:textId="68F45E77" w:rsidR="004E6DF0" w:rsidRDefault="004E6DF0" w:rsidP="004E6DF0">
      <w:pPr>
        <w:jc w:val="both"/>
        <w:rPr>
          <w:b/>
          <w:bCs/>
          <w:sz w:val="24"/>
          <w:szCs w:val="24"/>
        </w:rPr>
      </w:pPr>
      <w:r>
        <w:rPr>
          <w:b/>
          <w:bCs/>
          <w:sz w:val="24"/>
          <w:szCs w:val="24"/>
        </w:rPr>
        <w:t>Walkthrough:</w:t>
      </w:r>
    </w:p>
    <w:p w14:paraId="01D8FAD6" w14:textId="06A05417" w:rsidR="004E6DF0" w:rsidRPr="004E6DF0" w:rsidRDefault="004E6DF0" w:rsidP="006C13D3">
      <w:pPr>
        <w:rPr>
          <w:sz w:val="24"/>
          <w:szCs w:val="24"/>
        </w:rPr>
      </w:pPr>
      <w:r>
        <w:rPr>
          <w:sz w:val="24"/>
          <w:szCs w:val="24"/>
        </w:rPr>
        <w:t>The boarding passes are from Netherlands to Japan, Japan to South Africa and South Africa to Morocco. Since you are</w:t>
      </w:r>
      <w:r w:rsidR="006C13D3">
        <w:rPr>
          <w:sz w:val="24"/>
          <w:szCs w:val="24"/>
        </w:rPr>
        <w:t xml:space="preserve"> in the</w:t>
      </w:r>
      <w:r>
        <w:rPr>
          <w:sz w:val="24"/>
          <w:szCs w:val="24"/>
        </w:rPr>
        <w:t xml:space="preserve"> Netherlands this is the starting point. </w:t>
      </w:r>
      <w:r w:rsidR="00A84AF0">
        <w:rPr>
          <w:sz w:val="24"/>
          <w:szCs w:val="24"/>
        </w:rPr>
        <w:t xml:space="preserve">Scan the countries in the Atlas </w:t>
      </w:r>
      <w:r w:rsidR="006C13D3">
        <w:rPr>
          <w:sz w:val="24"/>
          <w:szCs w:val="24"/>
        </w:rPr>
        <w:t>i</w:t>
      </w:r>
      <w:r w:rsidR="00A84AF0">
        <w:rPr>
          <w:sz w:val="24"/>
          <w:szCs w:val="24"/>
        </w:rPr>
        <w:t>n the order of boarding tickets.</w:t>
      </w:r>
      <w:r w:rsidR="006C13D3">
        <w:rPr>
          <w:sz w:val="24"/>
          <w:szCs w:val="24"/>
        </w:rPr>
        <w:t xml:space="preserve"> So, first the Netherlands then Japan followed by South Africa ending on Morocco.</w:t>
      </w:r>
      <w:r w:rsidR="00A84AF0">
        <w:rPr>
          <w:sz w:val="24"/>
          <w:szCs w:val="24"/>
        </w:rPr>
        <w:t xml:space="preserve"> If you scan the correct country </w:t>
      </w:r>
      <w:r w:rsidR="006C13D3">
        <w:rPr>
          <w:sz w:val="24"/>
          <w:szCs w:val="24"/>
        </w:rPr>
        <w:t>in the right order a</w:t>
      </w:r>
      <w:r w:rsidR="00A84AF0">
        <w:rPr>
          <w:sz w:val="24"/>
          <w:szCs w:val="24"/>
        </w:rPr>
        <w:t xml:space="preserve"> plane should appear, and a sound effect </w:t>
      </w:r>
      <w:r w:rsidR="006C13D3">
        <w:rPr>
          <w:sz w:val="24"/>
          <w:szCs w:val="24"/>
        </w:rPr>
        <w:t>will</w:t>
      </w:r>
      <w:r w:rsidR="00A84AF0">
        <w:rPr>
          <w:sz w:val="24"/>
          <w:szCs w:val="24"/>
        </w:rPr>
        <w:t xml:space="preserve"> play. After scanning Morocco, look around the room and you should see a portal with </w:t>
      </w:r>
      <w:r w:rsidR="00E77AB3">
        <w:rPr>
          <w:sz w:val="24"/>
          <w:szCs w:val="24"/>
        </w:rPr>
        <w:t>the</w:t>
      </w:r>
      <w:r w:rsidR="00A84AF0">
        <w:rPr>
          <w:sz w:val="24"/>
          <w:szCs w:val="24"/>
        </w:rPr>
        <w:t xml:space="preserve"> </w:t>
      </w:r>
      <w:r w:rsidR="00883A48">
        <w:rPr>
          <w:sz w:val="24"/>
          <w:szCs w:val="24"/>
        </w:rPr>
        <w:t>gold,</w:t>
      </w:r>
      <w:r w:rsidR="00A84AF0">
        <w:rPr>
          <w:sz w:val="24"/>
          <w:szCs w:val="24"/>
        </w:rPr>
        <w:t xml:space="preserve"> and it shows the time taken to solve the puzzles.</w:t>
      </w:r>
    </w:p>
    <w:p w14:paraId="6FA98EEA" w14:textId="110E4D76" w:rsidR="00726ECC" w:rsidRDefault="00726ECC" w:rsidP="00726ECC">
      <w:pPr>
        <w:jc w:val="both"/>
      </w:pPr>
    </w:p>
    <w:p w14:paraId="6CBE64EE" w14:textId="77777777" w:rsidR="00726ECC" w:rsidRPr="005E4F5F" w:rsidRDefault="00726ECC" w:rsidP="00726ECC">
      <w:pPr>
        <w:jc w:val="both"/>
      </w:pPr>
    </w:p>
    <w:sectPr w:rsidR="00726ECC" w:rsidRPr="005E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42398"/>
    <w:multiLevelType w:val="hybridMultilevel"/>
    <w:tmpl w:val="5260A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06DD8"/>
    <w:multiLevelType w:val="hybridMultilevel"/>
    <w:tmpl w:val="7C5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D000F"/>
    <w:multiLevelType w:val="hybridMultilevel"/>
    <w:tmpl w:val="E662C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42"/>
    <w:rsid w:val="0045543A"/>
    <w:rsid w:val="004E6DF0"/>
    <w:rsid w:val="005E4F5F"/>
    <w:rsid w:val="006C13D3"/>
    <w:rsid w:val="00726ECC"/>
    <w:rsid w:val="00883A48"/>
    <w:rsid w:val="00A84AF0"/>
    <w:rsid w:val="00AE1E42"/>
    <w:rsid w:val="00E7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EBAE"/>
  <w15:chartTrackingRefBased/>
  <w15:docId w15:val="{B5C1FE3F-CC4B-49C0-8543-A9EDEB2A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 Õunmaa</dc:creator>
  <cp:keywords/>
  <dc:description/>
  <cp:lastModifiedBy>Wytze Breukel</cp:lastModifiedBy>
  <cp:revision>4</cp:revision>
  <dcterms:created xsi:type="dcterms:W3CDTF">2020-12-07T13:48:00Z</dcterms:created>
  <dcterms:modified xsi:type="dcterms:W3CDTF">2020-12-10T10:14:00Z</dcterms:modified>
</cp:coreProperties>
</file>