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249F" w14:textId="398E04B0" w:rsidR="00A63038" w:rsidRDefault="00A63038" w:rsidP="002E78DA">
      <w:pPr>
        <w:spacing w:after="0" w:line="240" w:lineRule="auto"/>
      </w:pPr>
      <w:r w:rsidRPr="00C459DA">
        <w:rPr>
          <w:u w:val="single"/>
        </w:rPr>
        <w:t>Update June 1:</w:t>
      </w:r>
      <w:r>
        <w:br/>
        <w:t>Each Recording Session will have a unique fileprefix (&lt;MonkName&gt;_SRT_&lt;StimulusSet&gt;_&lt;Subset&gt;_&lt;YYMMDD&gt;_&lt;HHMMSS&gt;</w:t>
      </w:r>
    </w:p>
    <w:p w14:paraId="18569A00" w14:textId="685DAA43" w:rsidR="00A63038" w:rsidRDefault="00A63038" w:rsidP="002E78DA">
      <w:pPr>
        <w:spacing w:after="0" w:line="240" w:lineRule="auto"/>
      </w:pPr>
      <w:r>
        <w:t>Files for each session:</w:t>
      </w:r>
    </w:p>
    <w:p w14:paraId="6C59CE30" w14:textId="27392614" w:rsidR="00A63038" w:rsidRDefault="00A63038" w:rsidP="002E78DA">
      <w:pPr>
        <w:spacing w:after="0" w:line="240" w:lineRule="auto"/>
      </w:pPr>
      <w:r>
        <w:tab/>
        <w:t>*_trialTimes.csv – (Col 1-Trial</w:t>
      </w:r>
      <w:r w:rsidRPr="00064AC5">
        <w:rPr>
          <w:b/>
          <w:bCs/>
        </w:rPr>
        <w:t>Start</w:t>
      </w:r>
      <w:r>
        <w:t>Times) (Col 2 Trial</w:t>
      </w:r>
      <w:r w:rsidRPr="00064AC5">
        <w:rPr>
          <w:b/>
          <w:bCs/>
        </w:rPr>
        <w:t>End</w:t>
      </w:r>
      <w:r>
        <w:t>Times)</w:t>
      </w:r>
    </w:p>
    <w:p w14:paraId="56769FFC" w14:textId="66141FF7" w:rsidR="00A63038" w:rsidRDefault="00A63038" w:rsidP="002E78DA">
      <w:pPr>
        <w:spacing w:after="0" w:line="240" w:lineRule="auto"/>
      </w:pPr>
      <w:r>
        <w:tab/>
      </w:r>
      <w:r>
        <w:tab/>
        <w:t xml:space="preserve">Times are in </w:t>
      </w:r>
      <w:r w:rsidRPr="00A63038">
        <w:rPr>
          <w:b/>
          <w:bCs/>
        </w:rPr>
        <w:t>seconds</w:t>
      </w:r>
    </w:p>
    <w:p w14:paraId="713C5F4E" w14:textId="03256E32" w:rsidR="00851C4E" w:rsidRDefault="00A63038" w:rsidP="002E78DA">
      <w:pPr>
        <w:spacing w:after="0" w:line="240" w:lineRule="auto"/>
      </w:pPr>
      <w:r>
        <w:tab/>
      </w:r>
      <w:r w:rsidR="00851C4E">
        <w:t>*_trialData.csv – nTrials x 10 file -- Contents in Column Order:</w:t>
      </w:r>
    </w:p>
    <w:p w14:paraId="4A351874" w14:textId="0DDAC34A" w:rsidR="00851C4E" w:rsidRDefault="00851C4E" w:rsidP="002E78DA">
      <w:pPr>
        <w:spacing w:after="0" w:line="240" w:lineRule="auto"/>
      </w:pPr>
      <w:r>
        <w:tab/>
      </w:r>
      <w:r>
        <w:tab/>
        <w:t>imName – Name of the file of image presented</w:t>
      </w:r>
    </w:p>
    <w:p w14:paraId="4E012E4F" w14:textId="1C82B298" w:rsidR="00851C4E" w:rsidRDefault="00851C4E" w:rsidP="00851C4E">
      <w:pPr>
        <w:spacing w:after="0" w:line="240" w:lineRule="auto"/>
        <w:ind w:left="1440" w:firstLine="720"/>
      </w:pPr>
      <w:r>
        <w:t>Doesn’t have removed where audio-only, not useful except as reference</w:t>
      </w:r>
    </w:p>
    <w:p w14:paraId="5D0A3A59" w14:textId="311D0BF7" w:rsidR="00851C4E" w:rsidRDefault="00851C4E" w:rsidP="00851C4E">
      <w:pPr>
        <w:spacing w:after="0" w:line="240" w:lineRule="auto"/>
      </w:pPr>
      <w:r>
        <w:tab/>
      </w:r>
      <w:r>
        <w:tab/>
        <w:t>imNum – Unique numerical ID for each image</w:t>
      </w:r>
    </w:p>
    <w:p w14:paraId="4260D287" w14:textId="3129E131" w:rsidR="00851C4E" w:rsidRDefault="00851C4E" w:rsidP="00851C4E">
      <w:pPr>
        <w:spacing w:after="0" w:line="240" w:lineRule="auto"/>
      </w:pPr>
      <w:r>
        <w:tab/>
      </w:r>
      <w:r>
        <w:tab/>
      </w:r>
      <w:r>
        <w:tab/>
      </w:r>
      <w:r w:rsidR="009C6D99">
        <w:t>Use PicID_3 instead</w:t>
      </w:r>
    </w:p>
    <w:p w14:paraId="295CA9F3" w14:textId="427DAC3E" w:rsidR="00851C4E" w:rsidRDefault="00851C4E" w:rsidP="00851C4E">
      <w:pPr>
        <w:spacing w:after="0" w:line="240" w:lineRule="auto"/>
      </w:pPr>
      <w:r>
        <w:tab/>
      </w:r>
      <w:r>
        <w:tab/>
        <w:t>imPheeName – Identity of Money in Audio</w:t>
      </w:r>
    </w:p>
    <w:p w14:paraId="6A459964" w14:textId="739A0A0D" w:rsidR="00851C4E" w:rsidRDefault="00851C4E" w:rsidP="00851C4E">
      <w:pPr>
        <w:spacing w:after="0" w:line="240" w:lineRule="auto"/>
      </w:pPr>
      <w:r>
        <w:tab/>
      </w:r>
      <w:r>
        <w:tab/>
        <w:t>imMatchFlag – 0-3 identifier for Stimulus Condition</w:t>
      </w:r>
    </w:p>
    <w:p w14:paraId="77809453" w14:textId="01301471" w:rsidR="00851C4E" w:rsidRDefault="00851C4E" w:rsidP="00851C4E">
      <w:pPr>
        <w:spacing w:after="0" w:line="240" w:lineRule="auto"/>
      </w:pPr>
      <w:r>
        <w:tab/>
      </w:r>
      <w:r>
        <w:tab/>
      </w:r>
      <w:r>
        <w:tab/>
        <w:t xml:space="preserve">0 = </w:t>
      </w:r>
      <w:r w:rsidR="009C6D99">
        <w:t>Image Only</w:t>
      </w:r>
    </w:p>
    <w:p w14:paraId="01D10A53" w14:textId="0B11218E" w:rsidR="00851C4E" w:rsidRDefault="00851C4E" w:rsidP="009C6D99">
      <w:pPr>
        <w:tabs>
          <w:tab w:val="left" w:pos="720"/>
          <w:tab w:val="left" w:pos="1440"/>
          <w:tab w:val="left" w:pos="2160"/>
          <w:tab w:val="left" w:pos="3370"/>
        </w:tabs>
        <w:spacing w:after="0" w:line="240" w:lineRule="auto"/>
      </w:pPr>
      <w:r>
        <w:tab/>
      </w:r>
      <w:r>
        <w:tab/>
      </w:r>
      <w:r>
        <w:tab/>
        <w:t>1 =</w:t>
      </w:r>
      <w:r w:rsidR="009C6D99">
        <w:t xml:space="preserve"> MATCH (Pic+Audio monkey identity same)</w:t>
      </w:r>
      <w:r w:rsidR="009C6D99">
        <w:tab/>
      </w:r>
    </w:p>
    <w:p w14:paraId="4FCDC6D1" w14:textId="2E768656" w:rsidR="00851C4E" w:rsidRDefault="00851C4E" w:rsidP="00851C4E">
      <w:pPr>
        <w:spacing w:after="0" w:line="240" w:lineRule="auto"/>
      </w:pPr>
      <w:r>
        <w:tab/>
      </w:r>
      <w:r>
        <w:tab/>
      </w:r>
      <w:r>
        <w:tab/>
        <w:t xml:space="preserve">2 = </w:t>
      </w:r>
      <w:r w:rsidR="009C6D99">
        <w:t>MISMATCH (Pic+Audio, ID inconsistent)</w:t>
      </w:r>
    </w:p>
    <w:p w14:paraId="055F0597" w14:textId="792EBE54" w:rsidR="00851C4E" w:rsidRDefault="00851C4E" w:rsidP="00851C4E">
      <w:pPr>
        <w:spacing w:after="0" w:line="240" w:lineRule="auto"/>
      </w:pPr>
      <w:r>
        <w:tab/>
      </w:r>
      <w:r>
        <w:tab/>
      </w:r>
      <w:r>
        <w:tab/>
        <w:t xml:space="preserve">3 = </w:t>
      </w:r>
      <w:r w:rsidR="009C6D99">
        <w:t>Audio Only</w:t>
      </w:r>
    </w:p>
    <w:p w14:paraId="7128A7C4" w14:textId="691AA5D3" w:rsidR="00851C4E" w:rsidRDefault="009C6D99" w:rsidP="002E78DA">
      <w:pPr>
        <w:spacing w:after="0" w:line="240" w:lineRule="auto"/>
      </w:pPr>
      <w:r>
        <w:tab/>
      </w:r>
      <w:r>
        <w:tab/>
        <w:t>novel – Whether image is novel or not (each is presented twice during a session</w:t>
      </w:r>
    </w:p>
    <w:p w14:paraId="1E595A00" w14:textId="7E4C1631" w:rsidR="009C6D99" w:rsidRDefault="009C6D99" w:rsidP="002E78DA">
      <w:pPr>
        <w:spacing w:after="0" w:line="240" w:lineRule="auto"/>
      </w:pPr>
      <w:r>
        <w:tab/>
      </w:r>
      <w:r>
        <w:tab/>
        <w:t>imOff – Duration of the signal presentation (seconds)</w:t>
      </w:r>
    </w:p>
    <w:p w14:paraId="47FC5315" w14:textId="51D57384" w:rsidR="009C6D99" w:rsidRDefault="009C6D99" w:rsidP="002E78DA">
      <w:pPr>
        <w:spacing w:after="0" w:line="240" w:lineRule="auto"/>
      </w:pPr>
      <w:r>
        <w:tab/>
      </w:r>
      <w:r>
        <w:tab/>
        <w:t>vpltTrial – Logical, was there a stimulus presented</w:t>
      </w:r>
    </w:p>
    <w:p w14:paraId="04BD62CD" w14:textId="7FB3922E" w:rsidR="009C6D99" w:rsidRDefault="009C6D99" w:rsidP="002E78DA">
      <w:pPr>
        <w:spacing w:after="0" w:line="240" w:lineRule="auto"/>
      </w:pPr>
      <w:r>
        <w:tab/>
      </w:r>
      <w:r>
        <w:tab/>
      </w:r>
      <w:r>
        <w:tab/>
        <w:t xml:space="preserve">Only use TRUE trials for stimulus-based analyses </w:t>
      </w:r>
    </w:p>
    <w:p w14:paraId="26FBD943" w14:textId="556DB17F" w:rsidR="009C6D99" w:rsidRDefault="009C6D99" w:rsidP="002E78DA">
      <w:pPr>
        <w:spacing w:after="0" w:line="240" w:lineRule="auto"/>
      </w:pPr>
      <w:r>
        <w:tab/>
      </w:r>
      <w:r>
        <w:tab/>
      </w:r>
      <w:r>
        <w:tab/>
        <w:t>FALSE trials are active-foraging</w:t>
      </w:r>
    </w:p>
    <w:p w14:paraId="6C3F4B72" w14:textId="77F77151" w:rsidR="009C6D99" w:rsidRDefault="009C6D99" w:rsidP="002E78DA">
      <w:pPr>
        <w:spacing w:after="0" w:line="240" w:lineRule="auto"/>
      </w:pPr>
      <w:r>
        <w:tab/>
      </w:r>
      <w:r>
        <w:tab/>
      </w:r>
      <w:r>
        <w:tab/>
      </w:r>
      <w:r>
        <w:tab/>
        <w:t>A different behavioral state, could be interesting to see if they can be ID’d</w:t>
      </w:r>
    </w:p>
    <w:p w14:paraId="6AC32C21" w14:textId="410C0C6E" w:rsidR="009C6D99" w:rsidRDefault="009C6D99" w:rsidP="002E78DA">
      <w:pPr>
        <w:spacing w:after="0" w:line="240" w:lineRule="auto"/>
      </w:pPr>
      <w:r>
        <w:tab/>
      </w:r>
      <w:r>
        <w:tab/>
        <w:t>Block – Session is blck-design, counts number of the block</w:t>
      </w:r>
    </w:p>
    <w:p w14:paraId="0645AD75" w14:textId="2DECDBB9" w:rsidR="009C6D99" w:rsidRDefault="009C6D99" w:rsidP="002E78DA">
      <w:pPr>
        <w:spacing w:after="0" w:line="240" w:lineRule="auto"/>
      </w:pPr>
      <w:r>
        <w:tab/>
      </w:r>
      <w:r>
        <w:tab/>
        <w:t>PheeID – Identity of Monkey in Audio</w:t>
      </w:r>
    </w:p>
    <w:p w14:paraId="72B61D9F" w14:textId="4501FE0D" w:rsidR="009C6D99" w:rsidRDefault="009C6D99" w:rsidP="002E78DA">
      <w:pPr>
        <w:spacing w:after="0" w:line="240" w:lineRule="auto"/>
      </w:pPr>
      <w:r>
        <w:tab/>
      </w:r>
      <w:r>
        <w:tab/>
        <w:t>PicID_1 – Identity of Monkey in Picture</w:t>
      </w:r>
    </w:p>
    <w:p w14:paraId="787C0E4A" w14:textId="55B48F92" w:rsidR="009C6D99" w:rsidRDefault="009C6D99" w:rsidP="002E78DA">
      <w:pPr>
        <w:spacing w:after="0" w:line="240" w:lineRule="auto"/>
      </w:pPr>
      <w:r>
        <w:tab/>
      </w:r>
      <w:r>
        <w:tab/>
        <w:t>PicID_2 – Orientation of Monkey in picture</w:t>
      </w:r>
    </w:p>
    <w:p w14:paraId="0AF4B72C" w14:textId="0F5EE4AE" w:rsidR="009C6D99" w:rsidRDefault="009C6D99" w:rsidP="002E78DA">
      <w:pPr>
        <w:spacing w:after="0" w:line="240" w:lineRule="auto"/>
      </w:pPr>
      <w:r>
        <w:tab/>
      </w:r>
      <w:r>
        <w:tab/>
        <w:t>PicID_3 – imNum except with ActiveForage Trials removed</w:t>
      </w:r>
    </w:p>
    <w:p w14:paraId="4677A3C1" w14:textId="29DB9E38" w:rsidR="001C7E80" w:rsidRDefault="001C7E80" w:rsidP="002E78DA">
      <w:pPr>
        <w:spacing w:after="0" w:line="240" w:lineRule="auto"/>
      </w:pPr>
      <w:r>
        <w:tab/>
        <w:t>*_ChannelNums – The electrode ID number on which cell was identified (usually more than 1 per channel)</w:t>
      </w:r>
    </w:p>
    <w:p w14:paraId="447F80EA" w14:textId="2F7E7C18" w:rsidR="001C7E80" w:rsidRDefault="0037589C" w:rsidP="002E78DA">
      <w:pPr>
        <w:spacing w:after="0" w:line="240" w:lineRule="auto"/>
      </w:pPr>
      <w:r>
        <w:tab/>
        <w:t xml:space="preserve">*_spikeTimes.csv </w:t>
      </w:r>
      <w:r w:rsidR="001C7E80">
        <w:t>–</w:t>
      </w:r>
      <w:r>
        <w:t xml:space="preserve"> </w:t>
      </w:r>
      <w:r w:rsidR="001C7E80">
        <w:t>Spike Times  vectors for each identified cell</w:t>
      </w:r>
    </w:p>
    <w:p w14:paraId="226B7B6A" w14:textId="33AC40EB" w:rsidR="001C7E80" w:rsidRDefault="001C7E80" w:rsidP="002E78DA">
      <w:pPr>
        <w:spacing w:after="0" w:line="240" w:lineRule="auto"/>
      </w:pPr>
      <w:r>
        <w:tab/>
      </w:r>
      <w:r>
        <w:tab/>
        <w:t>Times are in INDEX (sample rate at 30kHz)</w:t>
      </w:r>
    </w:p>
    <w:p w14:paraId="45EAA479" w14:textId="46C8C38B" w:rsidR="009C6D99" w:rsidRDefault="001C7E80" w:rsidP="001C7E80">
      <w:pPr>
        <w:spacing w:after="0" w:line="240" w:lineRule="auto"/>
        <w:ind w:left="720" w:firstLine="720"/>
      </w:pPr>
      <w:r>
        <w:t>One row for each cell identified, variable numbers of spikes ea</w:t>
      </w:r>
    </w:p>
    <w:p w14:paraId="273B25A9" w14:textId="50C5369B" w:rsidR="00A63038" w:rsidRDefault="00A63038" w:rsidP="002E78DA">
      <w:pPr>
        <w:spacing w:after="0" w:line="240" w:lineRule="auto"/>
      </w:pPr>
    </w:p>
    <w:p w14:paraId="38CCA82F" w14:textId="1E5CDEAE" w:rsidR="00C459DA" w:rsidRDefault="00C459DA" w:rsidP="002E78DA">
      <w:pPr>
        <w:spacing w:after="0" w:line="240" w:lineRule="auto"/>
      </w:pPr>
    </w:p>
    <w:p w14:paraId="6BD77740" w14:textId="4406BB60" w:rsidR="00C459DA" w:rsidRDefault="00C459DA" w:rsidP="002E78DA">
      <w:pPr>
        <w:spacing w:after="0" w:line="240" w:lineRule="auto"/>
      </w:pPr>
    </w:p>
    <w:p w14:paraId="514F25B8" w14:textId="6466E77F" w:rsidR="00C459DA" w:rsidRDefault="00C459DA" w:rsidP="002E78DA">
      <w:pPr>
        <w:spacing w:after="0" w:line="240" w:lineRule="auto"/>
      </w:pPr>
    </w:p>
    <w:p w14:paraId="5ACBE34E" w14:textId="5ADBFDF4" w:rsidR="00C459DA" w:rsidRDefault="00C459DA" w:rsidP="002E78DA">
      <w:pPr>
        <w:spacing w:after="0" w:line="240" w:lineRule="auto"/>
      </w:pPr>
    </w:p>
    <w:p w14:paraId="44AA5295" w14:textId="77777777" w:rsidR="00C459DA" w:rsidRDefault="00C459DA" w:rsidP="002E78DA">
      <w:pPr>
        <w:spacing w:after="0" w:line="240" w:lineRule="auto"/>
      </w:pPr>
    </w:p>
    <w:p w14:paraId="61CE1B37" w14:textId="64E7AF40" w:rsidR="000701F3" w:rsidRDefault="002E78DA" w:rsidP="002E78DA">
      <w:pPr>
        <w:spacing w:after="0" w:line="240" w:lineRule="auto"/>
      </w:pPr>
      <w:r>
        <w:t>Quick rundown of current/future contents:</w:t>
      </w:r>
    </w:p>
    <w:p w14:paraId="117ADBBB" w14:textId="77777777" w:rsidR="00A63038" w:rsidRDefault="00A63038" w:rsidP="002E78DA">
      <w:pPr>
        <w:spacing w:after="0" w:line="240" w:lineRule="auto"/>
      </w:pPr>
    </w:p>
    <w:p w14:paraId="4CC597F9" w14:textId="40E30AF8" w:rsidR="002E78DA" w:rsidRDefault="002E78DA" w:rsidP="002E78DA">
      <w:pPr>
        <w:spacing w:after="0" w:line="240" w:lineRule="auto"/>
      </w:pPr>
      <w:r>
        <w:t>Data Catalogs (SRT_* and *_v3)</w:t>
      </w:r>
    </w:p>
    <w:p w14:paraId="708ADFAB" w14:textId="77777777" w:rsidR="002E78DA" w:rsidRDefault="002E78DA" w:rsidP="002E78DA">
      <w:pPr>
        <w:spacing w:after="0" w:line="240" w:lineRule="auto"/>
      </w:pPr>
      <w:r>
        <w:tab/>
        <w:t>Complete collection info on SRT and All data, respectively</w:t>
      </w:r>
    </w:p>
    <w:p w14:paraId="0D001C6F" w14:textId="77777777" w:rsidR="002E78DA" w:rsidRDefault="002E78DA" w:rsidP="002E78DA">
      <w:pPr>
        <w:spacing w:after="0" w:line="240" w:lineRule="auto"/>
      </w:pPr>
      <w:r>
        <w:tab/>
        <w:t>Tells  Monkey, Date, Stimulus Set, Electrode position, and relevant health issues</w:t>
      </w:r>
    </w:p>
    <w:p w14:paraId="44A3A3FA" w14:textId="66A6F514" w:rsidR="002E78DA" w:rsidRDefault="002E78DA" w:rsidP="002E78DA">
      <w:pPr>
        <w:spacing w:after="0" w:line="240" w:lineRule="auto"/>
      </w:pPr>
      <w:r>
        <w:tab/>
      </w:r>
      <w:r>
        <w:tab/>
        <w:t xml:space="preserve">Certain data health issues are identified in some, can discuss in person, for now skip </w:t>
      </w:r>
    </w:p>
    <w:p w14:paraId="64B1BCA9" w14:textId="553DF317" w:rsidR="002E78DA" w:rsidRDefault="002E78DA" w:rsidP="002E78DA">
      <w:pPr>
        <w:spacing w:after="0" w:line="240" w:lineRule="auto"/>
      </w:pPr>
      <w:r>
        <w:tab/>
        <w:t>Recordings within a given monkey+set can be compared (same units), outside are new neurons</w:t>
      </w:r>
    </w:p>
    <w:p w14:paraId="3AD88F76" w14:textId="2104720B" w:rsidR="002E78DA" w:rsidRDefault="002E78DA" w:rsidP="002E78DA">
      <w:pPr>
        <w:spacing w:after="0" w:line="240" w:lineRule="auto"/>
      </w:pPr>
    </w:p>
    <w:p w14:paraId="4297D11C" w14:textId="700993AD" w:rsidR="002E78DA" w:rsidRDefault="002E78DA" w:rsidP="002E78DA">
      <w:pPr>
        <w:spacing w:after="0" w:line="240" w:lineRule="auto"/>
      </w:pPr>
      <w:r>
        <w:t>MassivePopulationStorage</w:t>
      </w:r>
    </w:p>
    <w:p w14:paraId="3A735001" w14:textId="19286598" w:rsidR="002E78DA" w:rsidRDefault="002E78DA" w:rsidP="002E78DA">
      <w:pPr>
        <w:spacing w:after="0" w:line="240" w:lineRule="auto"/>
      </w:pPr>
      <w:r>
        <w:tab/>
        <w:t>Accumulation of preprocessed unit set (currently ~3436 cells across most recordings/animals)</w:t>
      </w:r>
    </w:p>
    <w:p w14:paraId="3DCE45EB" w14:textId="5CD0E174" w:rsidR="002E78DA" w:rsidRDefault="002E78DA" w:rsidP="002E78DA">
      <w:pPr>
        <w:spacing w:after="0" w:line="240" w:lineRule="auto"/>
      </w:pPr>
      <w:r>
        <w:tab/>
        <w:t>Contains Population* for each of the following var sets</w:t>
      </w:r>
      <w:r w:rsidR="00433709">
        <w:t xml:space="preserve"> (one cell per neuron)</w:t>
      </w:r>
    </w:p>
    <w:p w14:paraId="00990612" w14:textId="1552C925" w:rsidR="002E78DA" w:rsidRDefault="002E78DA" w:rsidP="002E78DA">
      <w:pPr>
        <w:spacing w:after="0" w:line="240" w:lineRule="auto"/>
      </w:pPr>
      <w:r>
        <w:tab/>
      </w:r>
      <w:r>
        <w:tab/>
        <w:t>D – Session Stimulus Information (behavioral has been truncated out)</w:t>
      </w:r>
    </w:p>
    <w:p w14:paraId="5662B883" w14:textId="77777777" w:rsidR="002E78DA" w:rsidRDefault="002E78DA" w:rsidP="002E78DA">
      <w:pPr>
        <w:spacing w:after="0" w:line="240" w:lineRule="auto"/>
      </w:pPr>
      <w:r>
        <w:tab/>
      </w:r>
      <w:r>
        <w:tab/>
      </w:r>
      <w:r>
        <w:tab/>
        <w:t>Name of subject of image/call, novel/repeat, trial duration, etc</w:t>
      </w:r>
    </w:p>
    <w:p w14:paraId="52A7E4F0" w14:textId="77777777" w:rsidR="002E78DA" w:rsidRDefault="002E78DA" w:rsidP="002E78DA">
      <w:pPr>
        <w:spacing w:after="0" w:line="240" w:lineRule="auto"/>
      </w:pPr>
      <w:r>
        <w:tab/>
      </w:r>
      <w:r>
        <w:tab/>
      </w:r>
      <w:r>
        <w:tab/>
        <w:t>D.P is settings info, some pertains to eyepos</w:t>
      </w:r>
    </w:p>
    <w:p w14:paraId="6F8DCA6A" w14:textId="77777777" w:rsidR="002E78DA" w:rsidRDefault="002E78DA" w:rsidP="002E78DA">
      <w:pPr>
        <w:spacing w:after="0" w:line="240" w:lineRule="auto"/>
      </w:pPr>
      <w:r>
        <w:tab/>
      </w:r>
      <w:r>
        <w:tab/>
        <w:t>TrialData – Preprocessed based on image modality and stim cond</w:t>
      </w:r>
    </w:p>
    <w:p w14:paraId="23FB4E42" w14:textId="6973D96F" w:rsidR="002E78DA" w:rsidRDefault="002E78DA" w:rsidP="002E78DA">
      <w:pPr>
        <w:spacing w:after="0" w:line="240" w:lineRule="auto"/>
      </w:pPr>
      <w:r>
        <w:tab/>
      </w:r>
      <w:r>
        <w:tab/>
      </w:r>
      <w:r w:rsidR="00433709">
        <w:tab/>
        <w:t>trialSpikes – 400 cells (ntrials)</w:t>
      </w:r>
    </w:p>
    <w:p w14:paraId="1C6971FD" w14:textId="22C696B4" w:rsidR="00433709" w:rsidRDefault="00433709" w:rsidP="002E78DA">
      <w:pPr>
        <w:spacing w:after="0" w:line="240" w:lineRule="auto"/>
      </w:pPr>
      <w:r>
        <w:tab/>
      </w:r>
      <w:r>
        <w:tab/>
      </w:r>
      <w:r>
        <w:tab/>
      </w:r>
      <w:r>
        <w:tab/>
        <w:t>One cell per trial with spiketimes during that trial</w:t>
      </w:r>
      <w:r w:rsidR="000141EA">
        <w:t xml:space="preserve"> (aligned to stim onset)</w:t>
      </w:r>
    </w:p>
    <w:p w14:paraId="379048FD" w14:textId="063FB141" w:rsidR="000141EA" w:rsidRDefault="000141EA" w:rsidP="002E78DA">
      <w:pPr>
        <w:spacing w:after="0" w:line="240" w:lineRule="auto"/>
      </w:pPr>
      <w:r>
        <w:tab/>
      </w:r>
      <w:r>
        <w:tab/>
      </w:r>
      <w:r>
        <w:tab/>
        <w:t>*spikes (IMG/XMOD/AUD/MATCH/MISMATCH)</w:t>
      </w:r>
    </w:p>
    <w:p w14:paraId="547FB5EC" w14:textId="78075E7F" w:rsidR="000141EA" w:rsidRDefault="000141EA" w:rsidP="002E78DA">
      <w:pPr>
        <w:spacing w:after="0" w:line="240" w:lineRule="auto"/>
      </w:pPr>
      <w:r>
        <w:tab/>
      </w:r>
      <w:r>
        <w:tab/>
      </w:r>
      <w:r>
        <w:tab/>
      </w:r>
      <w:r>
        <w:tab/>
        <w:t>Same as trialSpikes, isolating only specific stimulus conditions</w:t>
      </w:r>
    </w:p>
    <w:p w14:paraId="4DC11C5B" w14:textId="31C14B59" w:rsidR="000141EA" w:rsidRDefault="000141EA" w:rsidP="002E78DA">
      <w:pPr>
        <w:spacing w:after="0" w:line="240" w:lineRule="auto"/>
      </w:pPr>
      <w:r>
        <w:tab/>
      </w:r>
      <w:r>
        <w:tab/>
      </w:r>
      <w:r>
        <w:tab/>
      </w:r>
      <w:r>
        <w:tab/>
        <w:t>MATCH/MISMATCH are sub-divisions of XMOD</w:t>
      </w:r>
    </w:p>
    <w:p w14:paraId="64ABDB71" w14:textId="77777777" w:rsidR="000141EA" w:rsidRDefault="000141EA" w:rsidP="002E78DA">
      <w:pPr>
        <w:spacing w:after="0" w:line="240" w:lineRule="auto"/>
      </w:pPr>
      <w:r>
        <w:tab/>
      </w:r>
      <w:r>
        <w:tab/>
      </w:r>
      <w:r>
        <w:tab/>
      </w:r>
      <w:r>
        <w:tab/>
        <w:t>*FR vars in this are not great, based on old calc method</w:t>
      </w:r>
    </w:p>
    <w:p w14:paraId="1F05FA18" w14:textId="77777777" w:rsidR="000141EA" w:rsidRDefault="000141EA" w:rsidP="002E78DA">
      <w:pPr>
        <w:spacing w:after="0" w:line="240" w:lineRule="auto"/>
      </w:pPr>
      <w:r>
        <w:tab/>
      </w:r>
      <w:r>
        <w:tab/>
        <w:t>trialSpikes – Same as above in TrialData (for ease of my access in other)</w:t>
      </w:r>
    </w:p>
    <w:p w14:paraId="0E017367" w14:textId="77777777" w:rsidR="000141EA" w:rsidRDefault="000141EA" w:rsidP="002E78DA">
      <w:pPr>
        <w:spacing w:after="0" w:line="240" w:lineRule="auto"/>
      </w:pPr>
      <w:r>
        <w:tab/>
      </w:r>
      <w:r w:rsidRPr="000141EA">
        <w:rPr>
          <w:b/>
          <w:bCs/>
        </w:rPr>
        <w:t>PopulationStorageMerged</w:t>
      </w:r>
      <w:r>
        <w:t xml:space="preserve"> – better set for you to work with</w:t>
      </w:r>
    </w:p>
    <w:p w14:paraId="6769EC7A" w14:textId="77777777" w:rsidR="000141EA" w:rsidRDefault="000141EA" w:rsidP="002E78DA">
      <w:pPr>
        <w:spacing w:after="0" w:line="240" w:lineRule="auto"/>
      </w:pPr>
      <w:r>
        <w:tab/>
      </w:r>
      <w:r>
        <w:tab/>
        <w:t>Same data as above, but before preprocessing</w:t>
      </w:r>
    </w:p>
    <w:p w14:paraId="6C90884F" w14:textId="77777777" w:rsidR="000141EA" w:rsidRDefault="000141EA" w:rsidP="002E78DA">
      <w:pPr>
        <w:spacing w:after="0" w:line="240" w:lineRule="auto"/>
      </w:pPr>
      <w:r>
        <w:tab/>
      </w:r>
      <w:r>
        <w:tab/>
        <w:t>Contains 1 cell for each recording session, each cell is raw outputs from sorting</w:t>
      </w:r>
    </w:p>
    <w:p w14:paraId="5F746A00" w14:textId="4B807A62" w:rsidR="000141EA" w:rsidRDefault="000141EA" w:rsidP="002E78DA">
      <w:pPr>
        <w:spacing w:after="0" w:line="240" w:lineRule="auto"/>
      </w:pPr>
      <w:r>
        <w:tab/>
      </w:r>
      <w:r>
        <w:tab/>
        <w:t xml:space="preserve"> SpikeTimes – Straight spiketimes of individual cell (nCells = nNeurons)</w:t>
      </w:r>
    </w:p>
    <w:p w14:paraId="1B546A39" w14:textId="77777777" w:rsidR="000141EA" w:rsidRDefault="000141EA" w:rsidP="002E78DA">
      <w:pPr>
        <w:spacing w:after="0" w:line="240" w:lineRule="auto"/>
      </w:pPr>
      <w:r>
        <w:tab/>
      </w:r>
      <w:r>
        <w:tab/>
      </w:r>
      <w:r>
        <w:tab/>
        <w:t xml:space="preserve">In 30kHz recording index (all </w:t>
      </w:r>
      <w:r w:rsidRPr="000141EA">
        <w:rPr>
          <w:u w:val="single"/>
        </w:rPr>
        <w:t>Trial Timing data is in seconds</w:t>
      </w:r>
      <w:r>
        <w:t>)</w:t>
      </w:r>
    </w:p>
    <w:p w14:paraId="15B17741" w14:textId="77777777" w:rsidR="003247B1" w:rsidRDefault="000141EA" w:rsidP="002E78DA">
      <w:pPr>
        <w:spacing w:after="0" w:line="240" w:lineRule="auto"/>
      </w:pPr>
      <w:r>
        <w:tab/>
      </w:r>
      <w:r w:rsidR="003247B1">
        <w:t>PopulationSpikeTime – same SpikeTImes data as above, includes recording details</w:t>
      </w:r>
    </w:p>
    <w:p w14:paraId="6449347B" w14:textId="77777777" w:rsidR="003247B1" w:rsidRDefault="003247B1" w:rsidP="002E78DA">
      <w:pPr>
        <w:spacing w:after="0" w:line="240" w:lineRule="auto"/>
      </w:pPr>
      <w:r>
        <w:tab/>
      </w:r>
      <w:r>
        <w:tab/>
        <w:t>Name of recording tells Monkey, Stimulus set, and Recording date/time</w:t>
      </w:r>
    </w:p>
    <w:p w14:paraId="1AE3E795" w14:textId="59F34274" w:rsidR="000141EA" w:rsidRDefault="000141EA" w:rsidP="002E78DA">
      <w:pPr>
        <w:spacing w:after="0" w:line="240" w:lineRule="auto"/>
      </w:pPr>
      <w:r>
        <w:tab/>
        <w:t xml:space="preserve"> </w:t>
      </w:r>
    </w:p>
    <w:p w14:paraId="572F20AF" w14:textId="1ED7EB36" w:rsidR="00433709" w:rsidRDefault="00B13520" w:rsidP="002E78DA">
      <w:pPr>
        <w:spacing w:after="0" w:line="240" w:lineRule="auto"/>
      </w:pPr>
      <w:r>
        <w:br/>
        <w:t>Regarding inter-trial intervals: I need to copy over the TTL/Trial Data, will have name that can be aligned to PopulationSpikeTime</w:t>
      </w:r>
    </w:p>
    <w:p w14:paraId="5C674A89" w14:textId="77777777" w:rsidR="00B13520" w:rsidRDefault="00B13520" w:rsidP="002E78DA">
      <w:pPr>
        <w:spacing w:after="0" w:line="240" w:lineRule="auto"/>
      </w:pPr>
    </w:p>
    <w:p w14:paraId="3491CA44" w14:textId="762EC7FB" w:rsidR="002E78DA" w:rsidRDefault="002E78DA" w:rsidP="002E78DA">
      <w:pPr>
        <w:spacing w:after="0" w:line="240" w:lineRule="auto"/>
      </w:pPr>
      <w:r>
        <w:tab/>
      </w:r>
      <w:r>
        <w:tab/>
      </w:r>
      <w:r>
        <w:tab/>
      </w:r>
    </w:p>
    <w:sectPr w:rsidR="002E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DA"/>
    <w:rsid w:val="000141EA"/>
    <w:rsid w:val="00064AC5"/>
    <w:rsid w:val="001C7E80"/>
    <w:rsid w:val="002C561B"/>
    <w:rsid w:val="002E78DA"/>
    <w:rsid w:val="003247B1"/>
    <w:rsid w:val="0037589C"/>
    <w:rsid w:val="00433709"/>
    <w:rsid w:val="00605D10"/>
    <w:rsid w:val="00851C4E"/>
    <w:rsid w:val="009C6D99"/>
    <w:rsid w:val="00A63038"/>
    <w:rsid w:val="00B13520"/>
    <w:rsid w:val="00C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4F2B"/>
  <w15:chartTrackingRefBased/>
  <w15:docId w15:val="{B977DF83-D546-4099-A553-39FC7993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camilletoarmino</dc:creator>
  <cp:keywords/>
  <dc:description/>
  <cp:lastModifiedBy>Michael J Metke</cp:lastModifiedBy>
  <cp:revision>4</cp:revision>
  <dcterms:created xsi:type="dcterms:W3CDTF">2021-06-03T06:13:00Z</dcterms:created>
  <dcterms:modified xsi:type="dcterms:W3CDTF">2021-06-03T07:47:00Z</dcterms:modified>
</cp:coreProperties>
</file>