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CC99"/>
  <w:body>
    <w:p w14:paraId="3190E8DD" w14:textId="45131D3B" w:rsidR="00F12C76" w:rsidRDefault="008C395C" w:rsidP="008C395C">
      <w:pPr>
        <w:spacing w:after="0"/>
        <w:ind w:firstLine="709"/>
        <w:jc w:val="center"/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  <w:lang w:val="en-US"/>
        </w:rPr>
      </w:pP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В</w:t>
      </w:r>
      <w:r w:rsidRPr="008C395C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100"/>
          <w:szCs w:val="100"/>
        </w:rPr>
        <mc:AlternateContent>
          <mc:Choice Requires="w16se">
            <w16se:symEx w16se:font="Segoe UI Emoji" w16se:char="1F4A7"/>
          </mc:Choice>
          <mc:Fallback>
            <w:t>💧</w:t>
          </mc:Fallback>
        </mc:AlternateContent>
      </w:r>
      <w:proofErr w:type="gramStart"/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ДНАЯ</w:t>
      </w: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  <w:lang w:val="en-US"/>
        </w:rPr>
        <w:t xml:space="preserve">  </w:t>
      </w: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ЖИ</w:t>
      </w:r>
      <w:proofErr w:type="gramEnd"/>
      <w:r w:rsidRPr="008C395C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100"/>
          <w:szCs w:val="100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НЬ</w:t>
      </w:r>
    </w:p>
    <w:p w14:paraId="22EC00A9" w14:textId="709BD7BA" w:rsidR="008C395C" w:rsidRDefault="008C395C" w:rsidP="008C395C">
      <w:pPr>
        <w:spacing w:after="0"/>
        <w:ind w:firstLine="709"/>
        <w:jc w:val="center"/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</w:pPr>
      <w:r w:rsidRPr="008C395C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>СЮТ г. Туапсе</w:t>
      </w:r>
    </w:p>
    <w:p w14:paraId="719603D3" w14:textId="77777777" w:rsidR="008C395C" w:rsidRDefault="008C395C" w:rsidP="008C395C">
      <w:pPr>
        <w:spacing w:after="0"/>
        <w:ind w:firstLine="709"/>
        <w:jc w:val="center"/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  <w:lang w:val="en-US"/>
        </w:rPr>
      </w:pP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В</w:t>
      </w:r>
      <w:r w:rsidRPr="008C395C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100"/>
          <w:szCs w:val="100"/>
        </w:rPr>
        <mc:AlternateContent>
          <mc:Choice Requires="w16se">
            <w16se:symEx w16se:font="Segoe UI Emoji" w16se:char="1F4A7"/>
          </mc:Choice>
          <mc:Fallback>
            <w:t>💧</w:t>
          </mc:Fallback>
        </mc:AlternateContent>
      </w:r>
      <w:proofErr w:type="gramStart"/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ДНАЯ</w:t>
      </w: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  <w:lang w:val="en-US"/>
        </w:rPr>
        <w:t xml:space="preserve">  </w:t>
      </w: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ЖИ</w:t>
      </w:r>
      <w:proofErr w:type="gramEnd"/>
      <w:r w:rsidRPr="008C395C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100"/>
          <w:szCs w:val="100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НЬ</w:t>
      </w:r>
    </w:p>
    <w:p w14:paraId="231DAD17" w14:textId="77777777" w:rsidR="008C395C" w:rsidRPr="008C395C" w:rsidRDefault="008C395C" w:rsidP="008C395C">
      <w:pPr>
        <w:spacing w:after="0"/>
        <w:ind w:firstLine="709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 w:rsidRPr="008C395C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>СЮТ г. Туапсе</w:t>
      </w:r>
    </w:p>
    <w:p w14:paraId="0F9210AA" w14:textId="77777777" w:rsidR="008C395C" w:rsidRDefault="008C395C" w:rsidP="008C395C">
      <w:pPr>
        <w:spacing w:after="0"/>
        <w:ind w:firstLine="709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3E020CF0" w14:textId="77777777" w:rsidR="008C395C" w:rsidRDefault="008C395C" w:rsidP="008C395C">
      <w:pPr>
        <w:spacing w:after="0"/>
        <w:ind w:firstLine="709"/>
        <w:jc w:val="center"/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  <w:lang w:val="en-US"/>
        </w:rPr>
      </w:pP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В</w:t>
      </w:r>
      <w:r w:rsidRPr="008C395C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100"/>
          <w:szCs w:val="100"/>
        </w:rPr>
        <mc:AlternateContent>
          <mc:Choice Requires="w16se">
            <w16se:symEx w16se:font="Segoe UI Emoji" w16se:char="1F4A7"/>
          </mc:Choice>
          <mc:Fallback>
            <w:t>💧</w:t>
          </mc:Fallback>
        </mc:AlternateContent>
      </w:r>
      <w:proofErr w:type="gramStart"/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ДНАЯ</w:t>
      </w: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  <w:lang w:val="en-US"/>
        </w:rPr>
        <w:t xml:space="preserve">  </w:t>
      </w: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ЖИ</w:t>
      </w:r>
      <w:proofErr w:type="gramEnd"/>
      <w:r w:rsidRPr="008C395C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100"/>
          <w:szCs w:val="100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НЬ</w:t>
      </w:r>
    </w:p>
    <w:p w14:paraId="6FB715B9" w14:textId="77777777" w:rsidR="008C395C" w:rsidRPr="008C395C" w:rsidRDefault="008C395C" w:rsidP="008C395C">
      <w:pPr>
        <w:spacing w:after="0"/>
        <w:ind w:firstLine="709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 w:rsidRPr="008C395C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>СЮТ г. Туапсе</w:t>
      </w:r>
    </w:p>
    <w:p w14:paraId="66A75F5B" w14:textId="77777777" w:rsidR="008C395C" w:rsidRDefault="008C395C" w:rsidP="008C395C">
      <w:pPr>
        <w:spacing w:after="0"/>
        <w:ind w:firstLine="709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0F01058D" w14:textId="77777777" w:rsidR="008C395C" w:rsidRDefault="008C395C" w:rsidP="008C395C">
      <w:pPr>
        <w:spacing w:after="0"/>
        <w:ind w:firstLine="709"/>
        <w:jc w:val="center"/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  <w:lang w:val="en-US"/>
        </w:rPr>
      </w:pP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В</w:t>
      </w:r>
      <w:r w:rsidRPr="008C395C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100"/>
          <w:szCs w:val="100"/>
        </w:rPr>
        <mc:AlternateContent>
          <mc:Choice Requires="w16se">
            <w16se:symEx w16se:font="Segoe UI Emoji" w16se:char="1F4A7"/>
          </mc:Choice>
          <mc:Fallback>
            <w:t>💧</w:t>
          </mc:Fallback>
        </mc:AlternateContent>
      </w:r>
      <w:proofErr w:type="gramStart"/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ДНАЯ</w:t>
      </w: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  <w:lang w:val="en-US"/>
        </w:rPr>
        <w:t xml:space="preserve">  </w:t>
      </w: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ЖИ</w:t>
      </w:r>
      <w:proofErr w:type="gramEnd"/>
      <w:r w:rsidRPr="008C395C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100"/>
          <w:szCs w:val="100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НЬ</w:t>
      </w:r>
    </w:p>
    <w:p w14:paraId="353EA88C" w14:textId="77777777" w:rsidR="008C395C" w:rsidRPr="008C395C" w:rsidRDefault="008C395C" w:rsidP="008C395C">
      <w:pPr>
        <w:spacing w:after="0"/>
        <w:ind w:firstLine="709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 w:rsidRPr="008C395C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>СЮТ г. Туапсе</w:t>
      </w:r>
    </w:p>
    <w:p w14:paraId="0C936E74" w14:textId="77777777" w:rsidR="008C395C" w:rsidRDefault="008C395C" w:rsidP="008C395C">
      <w:pPr>
        <w:spacing w:after="0"/>
        <w:ind w:firstLine="709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p w14:paraId="45B737CD" w14:textId="77777777" w:rsidR="008C395C" w:rsidRDefault="008C395C" w:rsidP="008C395C">
      <w:pPr>
        <w:spacing w:after="0"/>
        <w:ind w:firstLine="709"/>
        <w:jc w:val="center"/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  <w:lang w:val="en-US"/>
        </w:rPr>
      </w:pP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В</w:t>
      </w:r>
      <w:r w:rsidRPr="008C395C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100"/>
          <w:szCs w:val="100"/>
        </w:rPr>
        <mc:AlternateContent>
          <mc:Choice Requires="w16se">
            <w16se:symEx w16se:font="Segoe UI Emoji" w16se:char="1F4A7"/>
          </mc:Choice>
          <mc:Fallback>
            <w:t>💧</w:t>
          </mc:Fallback>
        </mc:AlternateContent>
      </w:r>
      <w:proofErr w:type="gramStart"/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ДНАЯ</w:t>
      </w: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  <w:lang w:val="en-US"/>
        </w:rPr>
        <w:t xml:space="preserve">  </w:t>
      </w: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ЖИ</w:t>
      </w:r>
      <w:proofErr w:type="gramEnd"/>
      <w:r w:rsidRPr="008C395C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100"/>
          <w:szCs w:val="100"/>
        </w:rPr>
        <mc:AlternateContent>
          <mc:Choice Requires="w16se">
            <w16se:symEx w16se:font="Segoe UI Emoji" w16se:char="26A1"/>
          </mc:Choice>
          <mc:Fallback>
            <w:t>⚡</w:t>
          </mc:Fallback>
        </mc:AlternateContent>
      </w:r>
      <w:r w:rsidRPr="008C395C">
        <w:rPr>
          <w:rFonts w:asciiTheme="minorHAnsi" w:hAnsiTheme="minorHAnsi" w:cstheme="minorHAnsi"/>
          <w:b/>
          <w:bCs/>
          <w:color w:val="FFFFFF" w:themeColor="background1"/>
          <w:sz w:val="100"/>
          <w:szCs w:val="100"/>
        </w:rPr>
        <w:t>НЬ</w:t>
      </w:r>
    </w:p>
    <w:p w14:paraId="20E492DC" w14:textId="77777777" w:rsidR="008C395C" w:rsidRPr="008C395C" w:rsidRDefault="008C395C" w:rsidP="008C395C">
      <w:pPr>
        <w:spacing w:after="0"/>
        <w:ind w:firstLine="709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  <w:r w:rsidRPr="008C395C">
        <w:rPr>
          <w:rFonts w:asciiTheme="minorHAnsi" w:hAnsiTheme="minorHAnsi" w:cstheme="minorHAnsi"/>
          <w:b/>
          <w:bCs/>
          <w:color w:val="FFFFFF" w:themeColor="background1"/>
          <w:sz w:val="72"/>
          <w:szCs w:val="72"/>
        </w:rPr>
        <w:t>СЮТ г. Туапсе</w:t>
      </w:r>
    </w:p>
    <w:p w14:paraId="625A8543" w14:textId="77777777" w:rsidR="008C395C" w:rsidRPr="008C395C" w:rsidRDefault="008C395C" w:rsidP="008C395C">
      <w:pPr>
        <w:spacing w:after="0"/>
        <w:ind w:firstLine="709"/>
        <w:jc w:val="center"/>
        <w:rPr>
          <w:rFonts w:asciiTheme="minorHAnsi" w:hAnsiTheme="minorHAnsi" w:cstheme="minorHAnsi"/>
          <w:b/>
          <w:bCs/>
          <w:sz w:val="72"/>
          <w:szCs w:val="72"/>
        </w:rPr>
      </w:pPr>
    </w:p>
    <w:sectPr w:rsidR="008C395C" w:rsidRPr="008C395C" w:rsidSect="008C395C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29"/>
    <w:rsid w:val="000B1980"/>
    <w:rsid w:val="00414929"/>
    <w:rsid w:val="006C0B77"/>
    <w:rsid w:val="008242FF"/>
    <w:rsid w:val="00870751"/>
    <w:rsid w:val="008C395C"/>
    <w:rsid w:val="00922C48"/>
    <w:rsid w:val="00B915B7"/>
    <w:rsid w:val="00BF57DC"/>
    <w:rsid w:val="00D526B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9"/>
    </o:shapedefaults>
    <o:shapelayout v:ext="edit">
      <o:idmap v:ext="edit" data="1"/>
    </o:shapelayout>
  </w:shapeDefaults>
  <w:decimalSymbol w:val=","/>
  <w:listSeparator w:val=";"/>
  <w14:docId w14:val="61B25570"/>
  <w15:chartTrackingRefBased/>
  <w15:docId w15:val="{1FDE5698-9884-4ECC-8405-677CB510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4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4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49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9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9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9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9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9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9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4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4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492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492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1492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1492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1492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1492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149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4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49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4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4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492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1492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492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4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492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149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2025-02-12T14:32:00Z</dcterms:created>
  <dcterms:modified xsi:type="dcterms:W3CDTF">2025-02-12T14:37:00Z</dcterms:modified>
</cp:coreProperties>
</file>