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C0" w:rsidRPr="0012238F" w:rsidRDefault="0012238F" w:rsidP="0012238F">
      <w:pPr>
        <w:jc w:val="center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Чек</w:t>
      </w:r>
      <w:r w:rsidR="006215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№</w:t>
      </w:r>
      <w:r w:rsidRPr="0012238F">
        <w:rPr>
          <w:rFonts w:ascii="Times New Roman" w:hAnsi="Times New Roman" w:cs="Times New Roman"/>
          <w:sz w:val="32"/>
          <w:szCs w:val="32"/>
        </w:rPr>
        <w:t>(код)</w:t>
      </w:r>
    </w:p>
    <w:p w:rsidR="0012238F" w:rsidRPr="0062159E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 xml:space="preserve">Клиент: </w:t>
      </w:r>
      <w:r w:rsidRPr="0062159E">
        <w:rPr>
          <w:rFonts w:ascii="Times New Roman" w:hAnsi="Times New Roman" w:cs="Times New Roman"/>
          <w:sz w:val="32"/>
          <w:szCs w:val="32"/>
        </w:rPr>
        <w:t>(</w:t>
      </w:r>
      <w:r w:rsidRPr="0012238F">
        <w:rPr>
          <w:rFonts w:ascii="Times New Roman" w:hAnsi="Times New Roman" w:cs="Times New Roman"/>
          <w:sz w:val="32"/>
          <w:szCs w:val="32"/>
        </w:rPr>
        <w:t>клиент</w:t>
      </w:r>
      <w:r w:rsidRPr="0062159E">
        <w:rPr>
          <w:rFonts w:ascii="Times New Roman" w:hAnsi="Times New Roman" w:cs="Times New Roman"/>
          <w:sz w:val="32"/>
          <w:szCs w:val="32"/>
        </w:rPr>
        <w:t>)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Мастер: (мастер)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Дата поступления: (дата1)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Дата получения: (дата2)</w:t>
      </w:r>
    </w:p>
    <w:p w:rsidR="004248F3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Техника: (техника)</w:t>
      </w:r>
    </w:p>
    <w:p w:rsidR="003D3B50" w:rsidRDefault="003D3B50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Использованные материалы: (склад)</w:t>
      </w:r>
    </w:p>
    <w:p w:rsidR="004248F3" w:rsidRPr="0012238F" w:rsidRDefault="004248F3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Сумма за использованные материалы: (сумма)</w:t>
      </w:r>
    </w:p>
    <w:p w:rsidR="0012238F" w:rsidRDefault="003D3B50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Сумма за оказание услуга</w:t>
      </w:r>
      <w:r w:rsidR="0012238F" w:rsidRPr="0012238F">
        <w:rPr>
          <w:rFonts w:ascii="Times New Roman" w:hAnsi="Times New Roman" w:cs="Times New Roman"/>
          <w:sz w:val="32"/>
          <w:szCs w:val="32"/>
        </w:rPr>
        <w:t>: (стоимость) руб.</w:t>
      </w:r>
    </w:p>
    <w:p w:rsidR="003D3B50" w:rsidRDefault="003D3B50" w:rsidP="001223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D3B50" w:rsidRPr="003D3B50" w:rsidRDefault="003D3B50" w:rsidP="0012238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3B50">
        <w:rPr>
          <w:rFonts w:ascii="Times New Roman" w:hAnsi="Times New Roman" w:cs="Times New Roman"/>
          <w:b/>
          <w:sz w:val="32"/>
          <w:szCs w:val="32"/>
        </w:rPr>
        <w:t>Итоговая стоимость: (итог)</w:t>
      </w:r>
      <w:r w:rsidR="000D24FF">
        <w:rPr>
          <w:rFonts w:ascii="Times New Roman" w:hAnsi="Times New Roman" w:cs="Times New Roman"/>
          <w:b/>
          <w:sz w:val="32"/>
          <w:szCs w:val="32"/>
        </w:rPr>
        <w:t xml:space="preserve"> РУБ</w:t>
      </w:r>
      <w:bookmarkStart w:id="0" w:name="_GoBack"/>
      <w:bookmarkEnd w:id="0"/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2238F" w:rsidRPr="0012238F" w:rsidRDefault="0012238F" w:rsidP="0012238F">
      <w:pPr>
        <w:jc w:val="both"/>
      </w:pPr>
    </w:p>
    <w:sectPr w:rsidR="0012238F" w:rsidRPr="00122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94"/>
    <w:rsid w:val="000D24FF"/>
    <w:rsid w:val="0012238F"/>
    <w:rsid w:val="003044C0"/>
    <w:rsid w:val="003D3B50"/>
    <w:rsid w:val="004248F3"/>
    <w:rsid w:val="0062159E"/>
    <w:rsid w:val="006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52BD"/>
  <w15:chartTrackingRefBased/>
  <w15:docId w15:val="{790E0D25-8B3A-4902-89B1-86CF77D9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6</cp:revision>
  <dcterms:created xsi:type="dcterms:W3CDTF">2022-06-05T15:28:00Z</dcterms:created>
  <dcterms:modified xsi:type="dcterms:W3CDTF">2022-06-10T12:35:00Z</dcterms:modified>
</cp:coreProperties>
</file>