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DC07A" w14:textId="5A1D2EF8" w:rsidR="77848060" w:rsidRPr="00C14DE9" w:rsidRDefault="77848060" w:rsidP="19F7493F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19F7493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p w14:paraId="06211C48" w14:textId="123337E3" w:rsidR="77848060" w:rsidRPr="00C14DE9" w:rsidRDefault="77848060" w:rsidP="19F7493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14:paraId="09050F1B" w14:textId="72948384" w:rsidR="19F7493F" w:rsidRPr="00C14DE9" w:rsidRDefault="19F7493F">
      <w:pPr>
        <w:rPr>
          <w:lang w:val="ru-RU"/>
        </w:rPr>
      </w:pPr>
      <w:r w:rsidRPr="00C14DE9">
        <w:rPr>
          <w:lang w:val="ru-RU"/>
        </w:rPr>
        <w:br w:type="page"/>
      </w:r>
    </w:p>
    <w:p w14:paraId="13E0E2D1" w14:textId="6F066C2F" w:rsidR="2D28CE22" w:rsidRPr="00C14DE9" w:rsidRDefault="2D28CE22" w:rsidP="19F7493F">
      <w:pPr>
        <w:pStyle w:val="ab"/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306F68">
        <w:rPr>
          <w:rFonts w:ascii="Times New Roman" w:eastAsia="Times New Roman" w:hAnsi="Times New Roman" w:cs="Times New Roman"/>
          <w:highlight w:val="yellow"/>
          <w:lang w:val="ru-RU"/>
        </w:rPr>
        <w:lastRenderedPageBreak/>
        <w:t>ВВЕДЕНИЕ</w:t>
      </w:r>
    </w:p>
    <w:p w14:paraId="668E4DB8" w14:textId="53336B9E" w:rsidR="296BD8C2" w:rsidRPr="00C14DE9" w:rsidRDefault="296BD8C2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 современном мире организация бизнеса в сфере ювелирных изделий требует использования инновационных подходов и технологий. В условиях постпандемической реальности спрос на онлайн-сервисы значительно вырос, и разработка такого приложения позволит компаниям адаптироваться к новым требованиям рынка.</w:t>
      </w:r>
    </w:p>
    <w:p w14:paraId="3110AEF0" w14:textId="0566CFA5" w:rsidR="55D8F179" w:rsidRPr="00C14DE9" w:rsidRDefault="55D8F179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На данный момент существуют следующие основные противоречия между необходимостью применения программного обеспечения для заказа ювелирных изделий и методами оформления заказов:</w:t>
      </w:r>
    </w:p>
    <w:p w14:paraId="05E0FDD5" w14:textId="43BAC5E4" w:rsidR="55D8F179" w:rsidRPr="00C14DE9" w:rsidRDefault="55D8F179" w:rsidP="19F7493F">
      <w:pPr>
        <w:pStyle w:val="af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заказ при личной встрече с клиентом или по телефону требует значительного времени на согласование дизайна и деталей, в то время как приложение позволяет ускорить этот процесс и сделать его более удобным; </w:t>
      </w:r>
    </w:p>
    <w:p w14:paraId="4310BD79" w14:textId="7C6B3394" w:rsidR="55D8F179" w:rsidRPr="00C14DE9" w:rsidRDefault="55D8F179" w:rsidP="19F7493F">
      <w:pPr>
        <w:pStyle w:val="af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 ручном вводе возможны ошибки при заполнении бланков;</w:t>
      </w:r>
    </w:p>
    <w:p w14:paraId="2910A0B2" w14:textId="7C10711E" w:rsidR="55D8F179" w:rsidRPr="00C14DE9" w:rsidRDefault="55D8F179" w:rsidP="19F7493F">
      <w:pPr>
        <w:pStyle w:val="af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необходимость содержать большее количество менеджеров для работы с клиентами, чем при использовании приложения;</w:t>
      </w:r>
    </w:p>
    <w:p w14:paraId="6EE45255" w14:textId="29181AE7" w:rsidR="55D8F179" w:rsidRPr="00C14DE9" w:rsidRDefault="55D8F179" w:rsidP="19F7493F">
      <w:pPr>
        <w:pStyle w:val="af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традиционные способы заказа ограничивают возможность детального анализа и понимания потребностей клиентов.</w:t>
      </w:r>
    </w:p>
    <w:p w14:paraId="1EA95826" w14:textId="16AC79AA" w:rsidR="55D8F179" w:rsidRDefault="55D8F179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Разработка приложения для оформления заказов в </w:t>
      </w:r>
      <w:r w:rsidR="00C14DE9"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магазине </w:t>
      </w:r>
      <w:r w:rsidR="0864588F"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ювелирных изделий </w:t>
      </w: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является крайне актуальной, так как оно позволит упростить и ускорить процесс заказа, позволит снизить процент ошибок при вводе данных, повысит доступность услуг </w:t>
      </w:r>
      <w:r w:rsidR="3043A2CD"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магазина</w:t>
      </w: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, увеличит количество клиентов.</w:t>
      </w:r>
    </w:p>
    <w:p w14:paraId="1E1AC11E" w14:textId="523BFE76" w:rsidR="36BC14DD" w:rsidRDefault="36BC14DD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Применение приложения также позволит оптимизировать работу ювелирного магазина за счет интеграции с внутренними системами управления. Оно обеспечит эффективное отслеживание статусов заказов и управление производственными процессами, сбор данных о заказах и анализ предпочтений клиентов для прогнозирования спроса. Это будет способствовать более </w:t>
      </w: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>эффективному управлению ресурсами, улучшению сервиса и увеличению прибыли магазина.</w:t>
      </w:r>
    </w:p>
    <w:p w14:paraId="517F5FCC" w14:textId="168A4C0C" w:rsidR="36BC14DD" w:rsidRDefault="36BC14DD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 разработке приложения для оформления заказов в ювелирном магазине можно выделить несколько ключевых проблем исследования, которые необходимо учесть для успешного внедрения и функционирования системы:</w:t>
      </w: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09BC5A18" w14:textId="747BE76D" w:rsidR="075DED7B" w:rsidRPr="00C14DE9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понимание потребностей пользователей: какие функции и возможности они хотели бы видеть в новом приложении?</w:t>
      </w:r>
    </w:p>
    <w:p w14:paraId="384E5BDE" w14:textId="260618AF" w:rsidR="075DED7B" w:rsidRPr="00C14DE9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разработка интуитивно понятного и удобного интерфейса, который будет доступен для пользователей с разным уровнем технической компетенции: какие элементы дизайна и навигации будут наиболее эффективными для упрощения процесса оформления заказа?</w:t>
      </w:r>
    </w:p>
    <w:p w14:paraId="400BCC1F" w14:textId="21374070" w:rsidR="075DED7B" w:rsidRPr="00C14DE9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интеграция с существующими программными системами и базами данных ювелирного магазина: как обеспечить бесшовную интеграцию, минимизируя при этом возможные сбои в работе?</w:t>
      </w:r>
    </w:p>
    <w:p w14:paraId="4C7C0398" w14:textId="7D917CB7" w:rsidR="075DED7B" w:rsidRPr="00C14DE9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управление данными и безопасность: какие меры безопасности необходимо внедрить, чтобы гарантировать конфиденциальность и защиту информации?</w:t>
      </w:r>
    </w:p>
    <w:p w14:paraId="0F2E2BCB" w14:textId="7D23D633" w:rsidR="075DED7B" w:rsidRPr="00C14DE9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тестирование и отладка: какие тесты необходимо выполнить на различных этапах разработки приложения? Какие будут сценарии использования приложения в реальных условиях?</w:t>
      </w:r>
    </w:p>
    <w:p w14:paraId="276C266B" w14:textId="2B0C65E9" w:rsidR="075DED7B" w:rsidRPr="00C14DE9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адаптивность приложения для различных устройств (мобильные телефоны, планшеты, </w:t>
      </w:r>
      <w:r w:rsid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персональный компьютер</w:t>
      </w:r>
      <w:r w:rsidRPr="00C14DE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) и масштабируемость его для будущих расширений функционала: как заложить такие характеристики в архитектуре приложения?</w:t>
      </w:r>
    </w:p>
    <w:p w14:paraId="30A2EB7F" w14:textId="3A7C8063" w:rsidR="075DED7B" w:rsidRPr="00506C9E" w:rsidRDefault="075DED7B" w:rsidP="19F7493F">
      <w:pPr>
        <w:pStyle w:val="af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оценка потребности в обучении сотрудников и клиентов при переходе на новое приложение: как разработать программу обучения, которая бы облегчила процесс адаптации пользователей к новым технологиям?</w:t>
      </w:r>
    </w:p>
    <w:p w14:paraId="336B870C" w14:textId="2EFD3F13" w:rsidR="6605BA3F" w:rsidRPr="00506C9E" w:rsidRDefault="6605BA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>Каждый из этих аспектов требует детального исследования и тщательной проработки для успешного внедрения приложения для оформления заказов в ювелирном магазине, чтобы обеспечить его эффективность, удобство и безопасность.</w:t>
      </w:r>
    </w:p>
    <w:p w14:paraId="287A598D" w14:textId="5469C320" w:rsidR="6605BA3F" w:rsidRPr="00506C9E" w:rsidRDefault="6605BA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Объект исследования – процесс разработки модулей программного обеспечения для компьютерных систем.</w:t>
      </w:r>
    </w:p>
    <w:p w14:paraId="2E8A28D4" w14:textId="64422CA8" w:rsidR="6605BA3F" w:rsidRDefault="6605BA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Предмет исследования – программное обеспечение для оформления заказов в ювелирном магазине.</w:t>
      </w:r>
    </w:p>
    <w:p w14:paraId="1C2F8686" w14:textId="3870DCEC" w:rsidR="6605BA3F" w:rsidRDefault="6605BA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Цель курсового проекта: разработать 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технический проект для 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приложени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я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,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которое </w:t>
      </w: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позволит оптимизировать процесс оформления заказов в ювелирном магазине.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CC66F2" w14:textId="7293B140" w:rsidR="6605BA3F" w:rsidRPr="00506C9E" w:rsidRDefault="6605BA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Задачи курсового проекта: </w:t>
      </w:r>
    </w:p>
    <w:p w14:paraId="568179FA" w14:textId="152B25CC" w:rsidR="6605BA3F" w:rsidRPr="00506C9E" w:rsidRDefault="6605BA3F" w:rsidP="19F7493F">
      <w:pPr>
        <w:pStyle w:val="af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провести исследование для определения конкретных потребностей и предпочтений целевой аудитории (как клиентов, так и сотрудников ювелирного магазина);</w:t>
      </w:r>
    </w:p>
    <w:p w14:paraId="06FBDEFE" w14:textId="6991DED1" w:rsidR="6605BA3F" w:rsidRPr="00506C9E" w:rsidRDefault="6605BA3F" w:rsidP="19F7493F">
      <w:pPr>
        <w:pStyle w:val="af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спроектировать структуру и функциональность приложения, выбрать инструменты для разработки приложения</w:t>
      </w:r>
      <w:r w:rsidR="00506C9E" w:rsidRPr="00506C9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53206A78" w14:textId="68DB28DD" w:rsidR="7C573A3F" w:rsidRDefault="7C573A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Гипотеза исследования: автоматизация процесса оформления заказов в ювелирном магазине через приложение с удобным и интуитивно понятным интерфейсом уменьшит время, необходимое клиентам для завершения заказа, повысит точность данных и снизит количество ошибок в заказах по сравнению с текущими процессами, а также позволит ювелирному магазину получать аналитическую информацию о предпочтениях клиентов и динамике заказов, что поможет в дальнейшем развитии бизнеса.</w:t>
      </w:r>
    </w:p>
    <w:p w14:paraId="4504D334" w14:textId="1156A4AE" w:rsidR="65275CF3" w:rsidRPr="00306F68" w:rsidRDefault="00306F68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При</w:t>
      </w:r>
      <w:r w:rsidR="65275CF3"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изучени</w:t>
      </w: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и</w:t>
      </w:r>
      <w:r w:rsidR="65275CF3"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проблем разработки приложения для оформления заказов в ювелирном магазине будут применяться следующие методы исследования:</w:t>
      </w:r>
    </w:p>
    <w:p w14:paraId="1FE7C156" w14:textId="0716596F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опросы</w:t>
      </w: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 анкетирование: </w:t>
      </w: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проведение</w:t>
      </w: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опросов среди потенциальных пользователей (клиентов и сотрудников </w:t>
      </w:r>
      <w:r w:rsidR="13511473"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ювелирных магазинов</w:t>
      </w: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) с целью </w:t>
      </w: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lastRenderedPageBreak/>
        <w:t>сбора информации о их потребностях, предпочтениях и текущих проблемах в процессе оформления заказа;</w:t>
      </w:r>
    </w:p>
    <w:p w14:paraId="7BD62C39" w14:textId="298FDEB1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анализ конкурентов: изучение существующих приложений на рынке, которые уже решают аналогичные задачи. Анализ их функциональности, пользовательского интерфейса и отзывов пользователей поможет выявить лучшие практики и возможные недостатки;</w:t>
      </w:r>
    </w:p>
    <w:p w14:paraId="2D35979A" w14:textId="0B7AB045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пользовательское тестирование: создание прототипов и их тестирование на целевой аудитории. Получение обратной связи об удобстве использования и функциональности на ранних этапах разработки;</w:t>
      </w:r>
    </w:p>
    <w:p w14:paraId="31F0B15F" w14:textId="21A965CB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моделирование сценариев использования: разработка сценариев, описывающих разные пути, которыми могут следовать пользователи в процессе оформления заказа, что позволит понять возможные проблемы и улучшить интерфейс;</w:t>
      </w:r>
    </w:p>
    <w:p w14:paraId="6E6BA597" w14:textId="0EB4F9B5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кросс-дисциплинарные исследования: вовлечение специалистов из различных областей (дизайнеров, разработчиков, маркетологов) в процессе исследования поможет обеспечить комплексный подход к разработке приложения;</w:t>
      </w:r>
    </w:p>
    <w:p w14:paraId="29D486B0" w14:textId="76321DEA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объектно-ориентированный анализ: проектирование архитектуры и функциональности приложения, построения моделей поведения системы;</w:t>
      </w:r>
    </w:p>
    <w:p w14:paraId="4DAB5246" w14:textId="0F452681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анализ современного инструментария для разработки </w:t>
      </w: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программного обеспечения для компьютерных систем;</w:t>
      </w:r>
    </w:p>
    <w:p w14:paraId="0C0EEC1A" w14:textId="621FDCD5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методы математической статистики.</w:t>
      </w:r>
    </w:p>
    <w:p w14:paraId="3934A28D" w14:textId="76C29782" w:rsidR="63A9E8AA" w:rsidRPr="00306F68" w:rsidRDefault="63A9E8AA" w:rsidP="19F7493F">
      <w:pPr>
        <w:pStyle w:val="af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алгоритмы применения инструментальных средств на различных этапах разработки программного обеспечения.</w:t>
      </w:r>
    </w:p>
    <w:p w14:paraId="1C01C978" w14:textId="09415DB5" w:rsidR="04DC73A0" w:rsidRDefault="04DC73A0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Практическая значимость курсового проекта заключается в том, что представленное в нем описание процесса проектирования и разработки</w:t>
      </w:r>
      <w:r w:rsidR="72B4954D"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>приложения</w:t>
      </w:r>
      <w:r w:rsidR="2589E36F"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для заказа ювелирных изделий</w:t>
      </w: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позволит проанализировать принятые на всех этапах решения и, при необходимости, внести изменения.</w:t>
      </w:r>
    </w:p>
    <w:p w14:paraId="63033041" w14:textId="39550091" w:rsidR="4399BC31" w:rsidRPr="00306F68" w:rsidRDefault="4399BC31" w:rsidP="19F7493F">
      <w:pPr>
        <w:spacing w:after="0" w:line="360" w:lineRule="auto"/>
        <w:ind w:firstLine="709"/>
        <w:jc w:val="both"/>
        <w:rPr>
          <w:highlight w:val="yellow"/>
          <w:lang w:val="ru-RU"/>
        </w:rPr>
      </w:pP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Основными пользователями разработанного приложения будут клиенты </w:t>
      </w:r>
      <w:r w:rsidR="37CD7651"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ювелирного магазина</w:t>
      </w: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, а также менеджеры по работе с клиентами данной организации.</w:t>
      </w:r>
    </w:p>
    <w:p w14:paraId="78988C5F" w14:textId="0B7AC83B" w:rsidR="4E2DCE84" w:rsidRDefault="4E2DCE84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6F68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Аспекты проектирования программного продукта будут рассмотрены в первом разделе курсового проекта.</w:t>
      </w:r>
    </w:p>
    <w:p w14:paraId="2B4A1B0E" w14:textId="0EE93F89" w:rsidR="19F7493F" w:rsidRPr="00C14DE9" w:rsidRDefault="19F7493F">
      <w:pPr>
        <w:rPr>
          <w:lang w:val="ru-RU"/>
        </w:rPr>
      </w:pPr>
      <w:r w:rsidRPr="00C14DE9">
        <w:rPr>
          <w:lang w:val="ru-RU"/>
        </w:rPr>
        <w:br w:type="page"/>
      </w:r>
    </w:p>
    <w:p w14:paraId="6D480127" w14:textId="6EC48A7D" w:rsidR="75D74F05" w:rsidRPr="00EA6897" w:rsidRDefault="75D74F05" w:rsidP="00EA689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/>
        </w:rPr>
        <w:lastRenderedPageBreak/>
        <w:t>1 ТЕХНИЧЕСКИЙ ПРОЕКТ</w:t>
      </w:r>
    </w:p>
    <w:p w14:paraId="0B9F215C" w14:textId="3CF093A6" w:rsidR="75D74F05" w:rsidRPr="00EA6897" w:rsidRDefault="75D74F05" w:rsidP="19F7493F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/>
        </w:rPr>
        <w:t>1.1 Анализ предметной области</w:t>
      </w:r>
    </w:p>
    <w:p w14:paraId="53E845C1" w14:textId="30AF7320" w:rsidR="1CF776E7" w:rsidRPr="00EA6897" w:rsidRDefault="1CF776E7" w:rsidP="19F7493F">
      <w:pPr>
        <w:spacing w:after="0" w:line="360" w:lineRule="auto"/>
        <w:ind w:firstLine="709"/>
        <w:jc w:val="both"/>
        <w:rPr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 ювелирной отрасли важнейшими аспектами успешного бизнеса являются удовлетворение потребностей клиентов и повышение эффективности работы сотрудников. Проблемы, с которыми сталкиваются ювелирные магазины, включают долгий процесс оформления заказов, риски ошибок при оформлении вручную и ограниченные возможности анализа предпочтений клиентов. Для решения этих задач необходимо внедрение специализированного приложения, которое позволит автоматизировать процесс оформления заказов и улучшить взаимодействие с клиентами.</w:t>
      </w:r>
    </w:p>
    <w:p w14:paraId="0028DE1F" w14:textId="650C587D" w:rsidR="1CF776E7" w:rsidRPr="00EA6897" w:rsidRDefault="1CF776E7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Приложение для оформления заказов в ювелирном магазине станет важным инструментом для оптимизации бизнес-процессов, предлагая удобные функции для клиентов и сотрудников. Его внедрение способно значительно упростить обслуживание, ускорить обработку заказов и обеспечить удобный доступ к информации для анализа клиентских предпочтений.</w:t>
      </w:r>
    </w:p>
    <w:p w14:paraId="15BD6F18" w14:textId="733B2253" w:rsidR="441A309F" w:rsidRPr="00EA6897" w:rsidRDefault="441A309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Приложение должно обладать следующими характеристиками:</w:t>
      </w:r>
    </w:p>
    <w:p w14:paraId="3108F9C7" w14:textId="25C142E4" w:rsidR="441A309F" w:rsidRPr="00EA6897" w:rsidRDefault="00EA6897" w:rsidP="19F7493F">
      <w:pPr>
        <w:pStyle w:val="af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у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добство и простота использования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клиенты должны легко находить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(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просматривать каталог изделий, добавлять товары в корзину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) 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и заказывать изделия, управлять своим заказом, а сотрудники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обрабатывать заявки с минимальными задержками. Простой и интуитивно понятный интерфейс поможет пользователям быстро освоить приложение и эффективно использовать его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69151122" w14:textId="0494CB74" w:rsidR="441A309F" w:rsidRPr="00EA6897" w:rsidRDefault="00EA6897" w:rsidP="19F7493F">
      <w:pPr>
        <w:pStyle w:val="af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ц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ентрализованное управление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приложение должно позволять сотрудникам ювелирного магазина контролировать весь процесс заказа из одного интерфейса. Это включает ведение каталога товаров, управление заказами, отслеживание их статуса и работу с клиентскими 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lastRenderedPageBreak/>
        <w:t>запросами, что облегчит обработку заявок и улучшит качество обслуживания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346FEF2D" w14:textId="55B4451D" w:rsidR="441A309F" w:rsidRPr="00EA6897" w:rsidRDefault="00EA6897" w:rsidP="19F7493F">
      <w:pPr>
        <w:pStyle w:val="af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втоматизация рутинных задач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="441A309F"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рутинные операции, такие как подтверждение заказа, отправка уведомлений и обновление статусов, должны быть автоматизированы. Это снизит нагрузку на сотрудников и сократит вероятность ошибок, что особенно важно в ювелирном бизнесе, где важна каждая деталь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1587CD2A" w14:textId="19A4202D" w:rsidR="00EA6897" w:rsidRPr="00EA6897" w:rsidRDefault="00EA6897" w:rsidP="00EA6897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возможность с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бор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 анализ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данных о заказах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приложение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должно автоматизировать и упрощать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выяв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ление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популярны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х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издели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й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 общи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х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тенденци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й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спроса, что позвол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и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т управлять ассортиментом более обоснованно и эффективно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44AB6DAC" w14:textId="166C7D4E" w:rsidR="00EA6897" w:rsidRPr="00EA6897" w:rsidRDefault="00EA6897" w:rsidP="00EA6897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оддержка обратной связи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приложение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должно 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позволят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ь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собирать отзывы и пожелания клиентов, помогая ювелирному магазину постоянно улучшать качество обслуживания</w:t>
      </w:r>
      <w:r w:rsidRPr="00EA68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47DCD2D0" w14:textId="7DE2A095" w:rsidR="00EA6897" w:rsidRPr="00D21BF1" w:rsidRDefault="00EA6897" w:rsidP="00EA6897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м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асштабируемость и адаптивность 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D21BF1"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приложение 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должно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поддерживат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ь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работу на различных устройствах и легко адаптир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оваться</w:t>
      </w:r>
      <w:r w:rsidRPr="00D21BF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к возможным будущим изменениям, таким как добавление новых категорий товаров или функций.</w:t>
      </w:r>
    </w:p>
    <w:p w14:paraId="7B0B9800" w14:textId="62A8F029" w:rsidR="2DAC590D" w:rsidRDefault="2DAC590D" w:rsidP="00507FCC">
      <w:pPr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07FCC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/>
        </w:rPr>
        <w:t>1.2 Постановка задачи</w:t>
      </w:r>
    </w:p>
    <w:p w14:paraId="7B40E8DE" w14:textId="5C047AD2" w:rsidR="2DAC590D" w:rsidRPr="003015AC" w:rsidRDefault="2DAC590D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Необходимо разработать </w:t>
      </w:r>
      <w:r w:rsidR="003015AC"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веб</w:t>
      </w:r>
      <w:r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-приложение для автоматизации процесса оформления заказов в ювелир</w:t>
      </w:r>
      <w:r w:rsidR="4B880C1F"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ном магазине</w:t>
      </w:r>
      <w:r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172ACDBB" w14:textId="2BD79863" w:rsidR="714C7C39" w:rsidRPr="003015AC" w:rsidRDefault="714C7C39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Приложение должно использовать данные, хранящиеся в базе данных. Информация о заказах, клиентах и прикрепленных файлах должна быть приведена к третьей нормальной форме (3НФ).</w:t>
      </w:r>
    </w:p>
    <w:p w14:paraId="3612B24E" w14:textId="05212915" w:rsidR="714C7C39" w:rsidRDefault="714C7C39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15A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Приложение следует реализовать с использованием трехуровневой архитектуры, разработав API для обработки бизнес-логики.</w:t>
      </w:r>
    </w:p>
    <w:p w14:paraId="5792AE4D" w14:textId="6DA6D943" w:rsidR="5E059700" w:rsidRPr="00810A09" w:rsidRDefault="5E059700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810A0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>Приложение для оформления заказов в ювелирном магазине должно обеспечивать следующие возможности:</w:t>
      </w:r>
    </w:p>
    <w:p w14:paraId="66520D04" w14:textId="1ECAE337" w:rsidR="38357003" w:rsidRPr="00810A09" w:rsidRDefault="003015AC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вторизация пользователей, имеющих доступ к приложению, для защиты данных и персонализированного опыта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CEFA9F0" w14:textId="2866E466" w:rsidR="38357003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зменение данных – функция для авторизованных пользователей, позволяющая редактировать профили, настройки и другие данные, связанные с заказами и учетной записью клиента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52F4D21" w14:textId="2F493EE2" w:rsidR="38357003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обавление данных – возможность для авторизованных пользователей добавлять новую информацию, например, создавать новые заказы, добавлять товары в каталог или обновлять их описание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841C22E" w14:textId="4A44A442" w:rsidR="38357003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даление данных – функция, позволяющая удалять устаревшие или некорректные данные, поддерживая актуальность информации о товарах и заказах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FBCBC55" w14:textId="7DB71B05" w:rsidR="38357003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олучение информации – пользователи должны иметь доступ к актуальным данным о товарах, услугах и статусах заказов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3E14F25" w14:textId="5E8B8B14" w:rsidR="38357003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оиск информации – возможность быстрого поиска нужных товаров, заказов или информации о клиентах, чтобы упростить процесс оформления заказа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2412EA1" w14:textId="3F9C9C77" w:rsidR="38357003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38357003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беспечение безопасности данных – приложение должно гарантировать защиту данных пользователей и заказов от несанкционированного доступа, обеспечивая высокий уровень безопасности.</w:t>
      </w:r>
    </w:p>
    <w:p w14:paraId="1FAC80A6" w14:textId="2F8ACA9E" w:rsidR="37D65CFA" w:rsidRPr="00810A09" w:rsidRDefault="37D65CFA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810A0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Программный продукт должен включать в себя:</w:t>
      </w:r>
    </w:p>
    <w:p w14:paraId="50D53F56" w14:textId="771B212D" w:rsidR="37D65CFA" w:rsidRPr="00810A09" w:rsidRDefault="37D65CFA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API для бизнес-логики, обеспечивающий обработку и управление процессами оформления заказов и взаимодействие между клиентской и серверной частями</w:t>
      </w:r>
      <w:r w:rsidR="00810A09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317E2E7A" w14:textId="7C574D11" w:rsidR="37D65CFA" w:rsidRPr="00810A09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ф</w:t>
      </w:r>
      <w:r w:rsidR="37D65CFA"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айловое хранилище для хранения изображений и документов, прикрепленных пользователем, таких как фотографии изделий и сертификаты</w:t>
      </w:r>
      <w:r w:rsidRPr="00810A0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063DD297" w14:textId="46EF6370" w:rsidR="37D65CFA" w:rsidRDefault="00810A0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веб</w:t>
      </w:r>
      <w:r w:rsidR="37D65CFA"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-приложение для управления данными ювелирного магазина, позволяющее добавлять, изменять и удалять информацию о товарах, управлять заказами и просматривать аналитику.</w:t>
      </w:r>
    </w:p>
    <w:p w14:paraId="2A846C03" w14:textId="64A62A41" w:rsidR="37D65CFA" w:rsidRPr="004620AE" w:rsidRDefault="37D65CFA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План реализации программного продукта включает:</w:t>
      </w:r>
    </w:p>
    <w:p w14:paraId="61EF7833" w14:textId="69CEB749" w:rsidR="419338A9" w:rsidRPr="004620AE" w:rsidRDefault="419338A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Исследование требований и проектирование архитектуры системы, включая структуру базы данных, API для взаимодействия с </w:t>
      </w:r>
      <w:r w:rsidR="187B9845"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данными,</w:t>
      </w:r>
      <w:r w:rsidR="391A3228"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а также интерфейсы для клиентов и сотрудников магазина.</w:t>
      </w:r>
    </w:p>
    <w:p w14:paraId="221DB68D" w14:textId="7D5DDD39" w:rsidR="419338A9" w:rsidRPr="004620AE" w:rsidRDefault="419338A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Создание API для доступа к информации о товарах, заказах, аутентификации пользователей и обеспечении безопасности данных.</w:t>
      </w:r>
    </w:p>
    <w:p w14:paraId="4FEF9ABE" w14:textId="052F113A" w:rsidR="419338A9" w:rsidRPr="004620AE" w:rsidRDefault="419338A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Реализация веб-приложения для администрирования данных в базе данных, включая добавление, изменение и удаление сведений о продуктах и заказах.</w:t>
      </w:r>
    </w:p>
    <w:p w14:paraId="0C97525E" w14:textId="47E617DD" w:rsidR="419338A9" w:rsidRPr="004620AE" w:rsidRDefault="419338A9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4620A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Развертывание системы и обеспечение её стабильной работы.</w:t>
      </w:r>
    </w:p>
    <w:p w14:paraId="06F86D90" w14:textId="3E2AA2D8" w:rsidR="76EED80C" w:rsidRDefault="76EED80C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по входным данным:</w:t>
      </w:r>
    </w:p>
    <w:p w14:paraId="113E1FA7" w14:textId="68A76DFA" w:rsidR="76EED80C" w:rsidRDefault="76EED80C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Запросы пользователей — данные, формулируемые клиентами и менеджерами для поиска информации о товарах, заказах и статусах.</w:t>
      </w:r>
    </w:p>
    <w:p w14:paraId="1FB7A470" w14:textId="4B5C058C" w:rsidR="76EED80C" w:rsidRDefault="76EED80C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Данные администраторов — информация, необходимая для управления данными в приложении, в том числе добавление и редактирование информации о товарах и заказах.</w:t>
      </w:r>
    </w:p>
    <w:p w14:paraId="2F1BACB2" w14:textId="41EA5833" w:rsidR="76EED80C" w:rsidRDefault="76EED80C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Данные аутентификации и учетной записи — информация, предоставляемая клиентами и администраторами при регистрации и входе в систему, включая имя пользователя, электронную почту и пароль для идентификации.</w:t>
      </w:r>
    </w:p>
    <w:p w14:paraId="1D3A0A7E" w14:textId="1739FC58" w:rsidR="349A2BFB" w:rsidRDefault="349A2BFB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по выходным данным:</w:t>
      </w:r>
    </w:p>
    <w:p w14:paraId="4CCD2A68" w14:textId="15E10FBC" w:rsidR="7BC8C961" w:rsidRDefault="7BC8C961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Информация о товарах – данные о доступных украшениях, включая описание, цену, материалы и изображения. Пользователи смогут просматривать карточки товаров и выбирать их для заказа.</w:t>
      </w:r>
    </w:p>
    <w:p w14:paraId="05CD6BCB" w14:textId="1133CE8F" w:rsidR="7BC8C961" w:rsidRDefault="7BC8C961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Детали заказов – информация о заказах, созданных пользователями, включая статус выполнения, номер заказа, перечень товаров и итоговую стоимость.</w:t>
      </w:r>
    </w:p>
    <w:p w14:paraId="3A8F77BD" w14:textId="3290D55B" w:rsidR="7BC8C961" w:rsidRDefault="7BC8C961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Интерфейс администратора – административный интерфейс, предоставляющий функции для управления данными о товарах, заказами и пользователями. Администраторы смогут добавлять, редактировать и удалять информацию, связанную с каталогом товаров и заказами.</w:t>
      </w:r>
    </w:p>
    <w:p w14:paraId="67D9AC58" w14:textId="0CC51DF9" w:rsidR="7BC8C961" w:rsidRDefault="7BC8C961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Ответы на запросы от API – данные, предоставляемые внешним приложениям по API в формате JSON. Они содержат информацию о товарах, доступных для заказа, и статусах заказов.</w:t>
      </w:r>
    </w:p>
    <w:p w14:paraId="19EF2F3A" w14:textId="3FF3BF75" w:rsidR="7BC8C961" w:rsidRDefault="7BC8C961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Данные учетных записей – данные о профилях клиентов и администраторов, включая контактную информацию и историю заказов, доступные для просмотра и редактирования в личном кабинете или административной панели.</w:t>
      </w:r>
    </w:p>
    <w:p w14:paraId="7B7C351E" w14:textId="7DEEB7D1" w:rsidR="6265053F" w:rsidRDefault="626505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запросов должны поступать на API и отправляться внешним приложениями в формате JSON.</w:t>
      </w:r>
    </w:p>
    <w:p w14:paraId="2D67583E" w14:textId="41339C7E" w:rsidR="6265053F" w:rsidRDefault="6265053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должны храниться и передаваться в безопасной и защищенной форме. Доступ к данным администраторов должен быть строго контролируемым через аутентификацию. Данные администраторов должны храниться в зашифрованной форме, и должны быть приняты меры для обеспечения их конфиденциальности для предупреждения несанкционированного доступа к получению прав администратора.</w:t>
      </w:r>
    </w:p>
    <w:p w14:paraId="3A59384B" w14:textId="64F171EF" w:rsidR="6265053F" w:rsidRDefault="6265053F" w:rsidP="004620AE">
      <w:pPr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4620A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/>
        </w:rPr>
        <w:t>1.3 Проектирование функциональности веб-сайта</w:t>
      </w:r>
    </w:p>
    <w:p w14:paraId="26CC090B" w14:textId="24267F92" w:rsidR="18EFA85F" w:rsidRPr="004620AE" w:rsidRDefault="18EFA85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Для описания взаимодействия пользователей и администраторов с </w:t>
      </w:r>
      <w:r w:rsidR="491EE487"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ювелирным магазином </w:t>
      </w:r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воспользуемся методологией UML.</w:t>
      </w:r>
    </w:p>
    <w:p w14:paraId="2CF24B51" w14:textId="5507BF88" w:rsidR="277D06E0" w:rsidRPr="004620AE" w:rsidRDefault="277D06E0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Рассмотрим на диаграмме вариантов использования взаимодействие пользователей с разрабатываемым приложением. Для этого построим диаграмму </w:t>
      </w:r>
      <w:proofErr w:type="spellStart"/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Use</w:t>
      </w:r>
      <w:proofErr w:type="spellEnd"/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Case, в которой имеются:</w:t>
      </w:r>
    </w:p>
    <w:p w14:paraId="0AD7A103" w14:textId="2F310B2A" w:rsidR="277D06E0" w:rsidRPr="004620AE" w:rsidRDefault="277D06E0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актеры («Пользователь», «Администратор», «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API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DB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»);</w:t>
      </w:r>
    </w:p>
    <w:p w14:paraId="107D8466" w14:textId="03327AF1" w:rsidR="277D06E0" w:rsidRPr="004620AE" w:rsidRDefault="277D06E0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прецеденты (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«</w:t>
      </w:r>
      <w:r w:rsidR="5B83A9C1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Авторизация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3D924D7B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Просмотр каталога товаров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342FB76D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Поиск украшений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6B8F2870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Просмотр информации о товаре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</w:t>
      </w:r>
      <w:r w:rsidR="7891D6A5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, «</w:t>
      </w:r>
      <w:r w:rsidR="679C3BF7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Добавление товара в корзину</w:t>
      </w:r>
      <w:r w:rsidR="7891D6A5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78CF831A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Удаление товара из корзины</w:t>
      </w:r>
      <w:r w:rsidR="7891D6A5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174E828D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Оформление заказа</w:t>
      </w:r>
      <w:r w:rsidR="7891D6A5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11383582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Просмотр статуса заказа</w:t>
      </w:r>
      <w:r w:rsidR="7891D6A5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</w:t>
      </w:r>
      <w:r w:rsidR="6BDAD331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, «</w:t>
      </w:r>
      <w:r w:rsidR="3F910B90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Обновление информации о товаре» (только для администратора)</w:t>
      </w:r>
      <w:r w:rsidR="6BDAD331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32209533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Обработка запроса API</w:t>
      </w:r>
      <w:r w:rsidR="6BDAD331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», «</w:t>
      </w:r>
      <w:r w:rsidR="65BD391A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Обработка запроса БД</w:t>
      </w:r>
      <w:r w:rsidR="6BDAD331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»</w:t>
      </w:r>
      <w:r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4620AE" w:rsidRPr="004620A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</w:t>
      </w:r>
    </w:p>
    <w:p w14:paraId="2E35EFBC" w14:textId="5E6E6D5D" w:rsidR="134C3E8F" w:rsidRDefault="134C3E8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20AE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Диаграмма вариантов использования представлена в приложении А.</w:t>
      </w:r>
    </w:p>
    <w:p w14:paraId="0DE38B5A" w14:textId="5C516627" w:rsidR="134C3E8F" w:rsidRDefault="134C3E8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ключевые моменты диаграммы:</w:t>
      </w:r>
    </w:p>
    <w:p w14:paraId="740D433A" w14:textId="335949FE" w:rsidR="134C3E8F" w:rsidRDefault="134C3E8F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выполнять прецеденты «Авторизация», «Просмотр каталога товаров», «Поиск украшений», «Просмотр информации о товаре», «Добавление товара в корзину», «Удаление товара из корзины», «Оформление заказа», «Просмотр статуса заказа».</w:t>
      </w:r>
    </w:p>
    <w:p w14:paraId="0CD8C853" w14:textId="5CA79B6B" w:rsidR="134C3E8F" w:rsidRDefault="134C3E8F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может выполнять прецеденты «Авторизация», «Обновление информации о товаре» и имеет доступ к прецедентам «Просмотр каталога товаров», «Поиск украшений», «Просмотр информации о товаре» для контроля информации о товарах.</w:t>
      </w:r>
    </w:p>
    <w:p w14:paraId="0BC77CDF" w14:textId="7EEB7FB8" w:rsidR="134C3E8F" w:rsidRDefault="134C3E8F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API обрабатывает запросы от актеров (например, проверка статуса заказа) и взаимодействует с базой данных.</w:t>
      </w:r>
    </w:p>
    <w:p w14:paraId="0025357C" w14:textId="11CE594D" w:rsidR="134C3E8F" w:rsidRDefault="134C3E8F" w:rsidP="19F7493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DB обрабатывает запросы от API, предоставляя доступ к данным, включая информацию о товарах, статусах заказов.</w:t>
      </w:r>
    </w:p>
    <w:p w14:paraId="58274E9A" w14:textId="6881E456" w:rsidR="134C3E8F" w:rsidRDefault="134C3E8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t>При взаимодействии с системой Администратор расширяет актера Пользователь и, таким образом, может также выполнять базовые прецеденты, доступные пользователю, такие как просмотр каталога товаров и поиск украшений.</w:t>
      </w:r>
    </w:p>
    <w:p w14:paraId="674BAB7D" w14:textId="3B06BC6D" w:rsidR="134C3E8F" w:rsidRDefault="134C3E8F" w:rsidP="19F74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F7493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Прецеденты «Добавление товара в корзину» и «Удаление товара из корзины» выполняются после прецедента «Авторизация», чтобы обеспечить безопасность данных пользователя.</w:t>
      </w:r>
    </w:p>
    <w:p w14:paraId="10E95791" w14:textId="7D5AAE15" w:rsidR="134C3E8F" w:rsidRDefault="134C3E8F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Прецедент «Обработка запроса API» включает прецедент «Обработка запроса БД» для доступа к нужным данным и их обработки на стороне базы данных.</w:t>
      </w:r>
    </w:p>
    <w:p w14:paraId="29FCEFE6" w14:textId="04EC1565" w:rsidR="124CFF82" w:rsidRDefault="4D0D8C91" w:rsidP="51E920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DFF9F3" wp14:editId="15AE5C9C">
            <wp:extent cx="5943600" cy="609600"/>
            <wp:effectExtent l="0" t="0" r="0" b="0"/>
            <wp:docPr id="2100479873" name="Рисунок 2100479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4CFF82"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proofErr w:type="spellStart"/>
      <w:r w:rsidR="5E5B2F0E"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use</w:t>
      </w:r>
      <w:proofErr w:type="spellEnd"/>
      <w:r w:rsidR="5E5B2F0E"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5E5B2F0E"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case</w:t>
      </w:r>
      <w:proofErr w:type="spellEnd"/>
      <w:r w:rsidR="5E5B2F0E"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пользователя</w:t>
      </w:r>
    </w:p>
    <w:p w14:paraId="58C7836C" w14:textId="149A65AD" w:rsidR="19F7493F" w:rsidRDefault="19F7493F" w:rsidP="51E920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DC032" w14:textId="7D29E643" w:rsidR="19F7493F" w:rsidRDefault="5E5B2F0E" w:rsidP="51E920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A66036" wp14:editId="145E9488">
            <wp:extent cx="5943600" cy="981075"/>
            <wp:effectExtent l="0" t="0" r="0" b="0"/>
            <wp:docPr id="111117914" name="Рисунок 111117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E0208E" w:rsidRPr="51E92098">
        <w:rPr>
          <w:sz w:val="28"/>
          <w:szCs w:val="28"/>
          <w:lang w:val="ru-RU"/>
        </w:rPr>
        <w:t xml:space="preserve">Рисунок 2 – </w:t>
      </w:r>
      <w:proofErr w:type="spellStart"/>
      <w:r w:rsidR="36E0208E" w:rsidRPr="51E92098">
        <w:rPr>
          <w:sz w:val="28"/>
          <w:szCs w:val="28"/>
          <w:lang w:val="ru-RU"/>
        </w:rPr>
        <w:t>use</w:t>
      </w:r>
      <w:proofErr w:type="spellEnd"/>
      <w:r w:rsidR="36E0208E" w:rsidRPr="51E92098">
        <w:rPr>
          <w:sz w:val="28"/>
          <w:szCs w:val="28"/>
          <w:lang w:val="ru-RU"/>
        </w:rPr>
        <w:t xml:space="preserve"> </w:t>
      </w:r>
      <w:proofErr w:type="spellStart"/>
      <w:r w:rsidR="36E0208E" w:rsidRPr="51E92098">
        <w:rPr>
          <w:sz w:val="28"/>
          <w:szCs w:val="28"/>
          <w:lang w:val="ru-RU"/>
        </w:rPr>
        <w:t>case</w:t>
      </w:r>
      <w:proofErr w:type="spellEnd"/>
      <w:r w:rsidR="36E0208E" w:rsidRPr="51E92098">
        <w:rPr>
          <w:sz w:val="28"/>
          <w:szCs w:val="28"/>
          <w:lang w:val="ru-RU"/>
        </w:rPr>
        <w:t xml:space="preserve"> администратора</w:t>
      </w:r>
    </w:p>
    <w:p w14:paraId="0A060A55" w14:textId="7BF0F03D" w:rsidR="36E0208E" w:rsidRDefault="36E0208E" w:rsidP="51E9209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3C1048D" wp14:editId="0BD0B5F4">
            <wp:extent cx="1924050" cy="5943600"/>
            <wp:effectExtent l="0" t="0" r="0" b="0"/>
            <wp:docPr id="1948523551" name="Рисунок 194852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018" w14:textId="70E0B2C8" w:rsidR="36E0208E" w:rsidRDefault="36E0208E" w:rsidP="51E920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sz w:val="28"/>
          <w:szCs w:val="28"/>
          <w:lang w:val="ru-RU"/>
        </w:rPr>
        <w:t xml:space="preserve">Рисунок 3 – </w:t>
      </w:r>
      <w:proofErr w:type="spellStart"/>
      <w:r w:rsidRPr="51E92098">
        <w:rPr>
          <w:sz w:val="28"/>
          <w:szCs w:val="28"/>
          <w:lang w:val="ru-RU"/>
        </w:rPr>
        <w:t>use</w:t>
      </w:r>
      <w:proofErr w:type="spellEnd"/>
      <w:r w:rsidRPr="51E92098">
        <w:rPr>
          <w:sz w:val="28"/>
          <w:szCs w:val="28"/>
          <w:lang w:val="ru-RU"/>
        </w:rPr>
        <w:t xml:space="preserve"> </w:t>
      </w:r>
      <w:proofErr w:type="spellStart"/>
      <w:r w:rsidRPr="51E92098">
        <w:rPr>
          <w:sz w:val="28"/>
          <w:szCs w:val="28"/>
          <w:lang w:val="ru-RU"/>
        </w:rPr>
        <w:t>case</w:t>
      </w:r>
      <w:proofErr w:type="spellEnd"/>
      <w:r w:rsidRPr="51E92098">
        <w:rPr>
          <w:sz w:val="28"/>
          <w:szCs w:val="28"/>
          <w:lang w:val="ru-RU"/>
        </w:rPr>
        <w:t xml:space="preserve"> </w:t>
      </w:r>
      <w:r w:rsidR="58D56708" w:rsidRPr="51E92098">
        <w:rPr>
          <w:sz w:val="28"/>
          <w:szCs w:val="28"/>
          <w:lang w:val="ru-RU"/>
        </w:rPr>
        <w:t>«Процесс обработки пользовательских запросов»</w:t>
      </w:r>
    </w:p>
    <w:p w14:paraId="061464CB" w14:textId="78EDF5CE" w:rsidR="58D56708" w:rsidRPr="00476C2F" w:rsidRDefault="58D56708" w:rsidP="51E92098">
      <w:pPr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highlight w:val="yellow"/>
          <w:lang w:val="ru-RU"/>
        </w:rPr>
      </w:pPr>
      <w:r w:rsidRPr="00476C2F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/>
        </w:rPr>
        <w:t>1.4 Проектирование структуры программного продукта</w:t>
      </w:r>
    </w:p>
    <w:p w14:paraId="1C0F4C16" w14:textId="53D8FA52" w:rsidR="58D56708" w:rsidRDefault="58D56708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С целью удостоверения предъявляемых к программе требований, приведенных в разделах </w:t>
      </w:r>
      <w:proofErr w:type="gramStart"/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1.1-1.</w:t>
      </w:r>
      <w:r w:rsidR="00476C2F"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3</w:t>
      </w:r>
      <w:proofErr w:type="gramEnd"/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, при реализации </w:t>
      </w:r>
      <w:r w:rsidR="00476C2F"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системы</w:t>
      </w: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</w:t>
      </w:r>
    </w:p>
    <w:p w14:paraId="6564BB21" w14:textId="3E66C737" w:rsidR="3AECE7B9" w:rsidRPr="00476C2F" w:rsidRDefault="3AECE7B9" w:rsidP="51E9209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представление – уровень отвечает за отображение пользовательского интерфейса и взаимодействие с пользователем. Он включает в себя компоненты, отвечающие за визуализацию данных и обработку пользовательских действий [10]. В этот уровень будет входить </w:t>
      </w:r>
      <w:r w:rsidR="00476C2F"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веб</w:t>
      </w: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-приложение;</w:t>
      </w:r>
    </w:p>
    <w:p w14:paraId="69F37395" w14:textId="0FA79F92" w:rsidR="3AECE7B9" w:rsidRPr="00476C2F" w:rsidRDefault="3AECE7B9" w:rsidP="51E9209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логика приложения – на этом уровне происходит обработка бизнес-логики, связанной с функциональностью приложения для оформления заказов. Здесь располагаются компоненты, отвечающие за обработку запросов пользователей, проверку прав доступа, управление заказами, а также взаимодействие с базой данных. На этом уровне архитектуры будет находиться модуль обработки заказов, модуль аутентификации пользователей, модуль управления товарами;</w:t>
      </w:r>
    </w:p>
    <w:p w14:paraId="40D54D1C" w14:textId="631EBC2B" w:rsidR="3AECE7B9" w:rsidRPr="00476C2F" w:rsidRDefault="3AECE7B9" w:rsidP="51E92098">
      <w:pPr>
        <w:pStyle w:val="af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слой данных – уровень отвечает за хранение и доступ к данным. Здесь находится </w:t>
      </w:r>
      <w:r w:rsidR="00476C2F"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база данных</w:t>
      </w: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, содержащая информацию, и компоненты, реализующие операции чтения и записи данных [10]. </w:t>
      </w:r>
      <w:r w:rsidR="00476C2F"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Э</w:t>
      </w:r>
      <w:r w:rsidRPr="00476C2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тот слой будет представлять СУБД и компоненты, работающие с ней для получения и записи данных.</w:t>
      </w:r>
    </w:p>
    <w:p w14:paraId="62917956" w14:textId="68A16F35" w:rsidR="00476C2F" w:rsidRPr="00695700" w:rsidRDefault="00695700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69570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Диаграмма развертывания</w:t>
      </w:r>
    </w:p>
    <w:p w14:paraId="1714775C" w14:textId="5090EAED" w:rsidR="3AECE7B9" w:rsidRPr="00695700" w:rsidRDefault="3AECE7B9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Разрабатываемое </w:t>
      </w:r>
      <w:r w:rsidR="00476C2F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веб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-приложение будет состоять из следующих составляющих:</w:t>
      </w:r>
    </w:p>
    <w:p w14:paraId="4FD73D06" w14:textId="69DFFA44" w:rsidR="06B24CD2" w:rsidRPr="00695700" w:rsidRDefault="00476C2F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страница а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утентификаци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и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и авторизаци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и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– форма входа для аутентификации пользователей и администраторов, обеспечивающая контроль доступа к различным функциям приложения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010BA360" w14:textId="51DFA8C7" w:rsidR="06B24CD2" w:rsidRPr="00695700" w:rsidRDefault="00695700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г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лавная страница – центральная страница, на которой пользователи могут просматривать доступные ювелирные изделия и переходить к оформлению заказа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0F0B785E" w14:textId="10C2B6BF" w:rsidR="06B24CD2" w:rsidRPr="00695700" w:rsidRDefault="00476C2F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страница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для п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росмотр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а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и управлени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я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заказами – позволя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ет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пользователям просматривать историю своих заказов, статусы 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lastRenderedPageBreak/>
        <w:t>доставки и управлять текущими заказами (например, изменять статус или отменять заказ)</w:t>
      </w:r>
      <w:r w:rsid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3CAF0F2C" w14:textId="4DCAD626" w:rsidR="06B24CD2" w:rsidRPr="00695700" w:rsidRDefault="00695700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страница у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правлени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я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товарами – 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обеспечивает 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интерфейс для добавления, редактирования и удаления ювелирных изделий, позволяющий администраторам обновлять информацию о наличии, ценах и описаниях товаров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;</w:t>
      </w:r>
    </w:p>
    <w:p w14:paraId="29D3D4C9" w14:textId="5D5DF793" w:rsidR="06B24CD2" w:rsidRDefault="00695700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страница у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правление пользователями – </w:t>
      </w:r>
      <w:r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обеспечивает </w:t>
      </w:r>
      <w:r w:rsidR="06B24CD2" w:rsidRPr="0069570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возможность добавления, редактирования и удаления учетных записей пользователей, а также управление их правами доступа.</w:t>
      </w:r>
    </w:p>
    <w:p w14:paraId="2003F1C0" w14:textId="071115F2" w:rsidR="00695700" w:rsidRPr="00695700" w:rsidRDefault="00695700" w:rsidP="00695700">
      <w:pPr>
        <w:pStyle w:val="a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69570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Схема взаимодействия страниц</w:t>
      </w:r>
    </w:p>
    <w:p w14:paraId="086E60CB" w14:textId="3210F28F" w:rsidR="06B24CD2" w:rsidRDefault="06B24CD2" w:rsidP="00B56B35">
      <w:pPr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1E9209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1.5 Проектирование базы данных</w:t>
      </w:r>
    </w:p>
    <w:p w14:paraId="5C712D31" w14:textId="78C00E07" w:rsidR="4324E73B" w:rsidRDefault="4324E73B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полнофункционального приложения для оформления заказов в ювелирном магазине необходимо использовать базу данных.</w:t>
      </w:r>
    </w:p>
    <w:p w14:paraId="57340170" w14:textId="70F9F487" w:rsidR="4324E73B" w:rsidRPr="00C14DE9" w:rsidRDefault="4324E73B" w:rsidP="51E92098">
      <w:pPr>
        <w:spacing w:after="0" w:line="360" w:lineRule="auto"/>
        <w:ind w:firstLine="709"/>
        <w:jc w:val="both"/>
        <w:rPr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исследования предметной области был выявлен набор сущностей, информацию о которых необходимо хранить в базе данных:</w:t>
      </w:r>
    </w:p>
    <w:p w14:paraId="3FBEB6FE" w14:textId="7DB28AA6" w:rsidR="4324E73B" w:rsidRPr="00C14DE9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(id, username,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password_hash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birthDate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permissionLvl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avatarUrl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3E4AE8" w14:textId="5C7D5316" w:rsidR="4324E73B" w:rsidRPr="00C14DE9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Товар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(id, name, description, price, brand, model,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imageUrl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stockQuantity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categoryId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43E482" w14:textId="2677DF78" w:rsidR="4324E73B" w:rsidRPr="00C14DE9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Заказ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(id,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status,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createdAt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updatedAt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B8A865" w14:textId="0ADF369F" w:rsidR="4324E73B" w:rsidRPr="00C14DE9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(id,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>, quantity, price);</w:t>
      </w:r>
    </w:p>
    <w:p w14:paraId="12DA5409" w14:textId="49B38282" w:rsidR="4324E73B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 (</w:t>
      </w:r>
      <w:proofErr w:type="spellStart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1C6C00F" w14:textId="68BABF7B" w:rsidR="4324E73B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Корзина (</w:t>
      </w:r>
      <w:proofErr w:type="spellStart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userId</w:t>
      </w:r>
      <w:proofErr w:type="spellEnd"/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B309F30" w14:textId="567DF660" w:rsidR="4324E73B" w:rsidRPr="00C14DE9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корзины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(id,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cartId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>, quantity);</w:t>
      </w:r>
    </w:p>
    <w:p w14:paraId="09DBD36F" w14:textId="44E597A3" w:rsidR="4324E73B" w:rsidRPr="00C14DE9" w:rsidRDefault="4324E73B" w:rsidP="51E92098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Адрес</w:t>
      </w:r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 (id,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 xml:space="preserve">, country, city, street, </w:t>
      </w:r>
      <w:proofErr w:type="spellStart"/>
      <w:r w:rsidRPr="00C14DE9">
        <w:rPr>
          <w:rFonts w:ascii="Times New Roman" w:eastAsia="Times New Roman" w:hAnsi="Times New Roman" w:cs="Times New Roman"/>
          <w:sz w:val="28"/>
          <w:szCs w:val="28"/>
        </w:rPr>
        <w:t>homeNumber</w:t>
      </w:r>
      <w:proofErr w:type="spellEnd"/>
      <w:r w:rsidRPr="00C14DE9">
        <w:rPr>
          <w:rFonts w:ascii="Times New Roman" w:eastAsia="Times New Roman" w:hAnsi="Times New Roman" w:cs="Times New Roman"/>
          <w:sz w:val="28"/>
          <w:szCs w:val="28"/>
        </w:rPr>
        <w:t>, flat);</w:t>
      </w:r>
    </w:p>
    <w:p w14:paraId="14D61FB0" w14:textId="70156C3C" w:rsidR="4324E73B" w:rsidRDefault="4324E73B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Каждая таблица будет отвечать за определённый аспект функциональности приложения, позволяя эффективно управлять данными о пользователях, товарах и заказах.</w:t>
      </w:r>
    </w:p>
    <w:p w14:paraId="26112326" w14:textId="7A81FA21" w:rsidR="4324E73B" w:rsidRDefault="4324E73B" w:rsidP="51E920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7BD4E2" wp14:editId="7591B805">
            <wp:extent cx="3352800" cy="5943600"/>
            <wp:effectExtent l="0" t="0" r="0" b="0"/>
            <wp:docPr id="1346907739" name="Рисунок 1346907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0887" w14:textId="12E83ADD" w:rsidR="4324E73B" w:rsidRDefault="4324E73B" w:rsidP="51E920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2E2E">
        <w:rPr>
          <w:rFonts w:ascii="Times New Roman" w:hAnsi="Times New Roman" w:cs="Times New Roman"/>
          <w:sz w:val="28"/>
          <w:szCs w:val="28"/>
          <w:lang w:val="ru-RU"/>
        </w:rPr>
        <w:t>Рисунок 4 – Концептуальная модель БД</w:t>
      </w:r>
    </w:p>
    <w:p w14:paraId="7A53061E" w14:textId="09344FC2" w:rsidR="00A82E2E" w:rsidRPr="00A82E2E" w:rsidRDefault="00A82E2E" w:rsidP="51E9209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82E2E">
        <w:rPr>
          <w:rFonts w:ascii="Times New Roman" w:hAnsi="Times New Roman" w:cs="Times New Roman"/>
          <w:color w:val="FF0000"/>
          <w:sz w:val="28"/>
          <w:szCs w:val="28"/>
          <w:lang w:val="ru-RU"/>
        </w:rPr>
        <w:t>Словарь данных</w:t>
      </w:r>
    </w:p>
    <w:p w14:paraId="4B2E5CA4" w14:textId="24B5B1AB" w:rsidR="51E92098" w:rsidRPr="00C14DE9" w:rsidRDefault="51E92098">
      <w:pPr>
        <w:rPr>
          <w:lang w:val="ru-RU"/>
        </w:rPr>
      </w:pPr>
      <w:r w:rsidRPr="00C14DE9">
        <w:rPr>
          <w:lang w:val="ru-RU"/>
        </w:rPr>
        <w:br w:type="page"/>
      </w:r>
    </w:p>
    <w:p w14:paraId="582B9C32" w14:textId="55B02DA5" w:rsidR="0EFE1C82" w:rsidRDefault="0EFE1C82" w:rsidP="51E92098">
      <w:pPr>
        <w:spacing w:before="360" w:after="36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1E9209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1.6 Проектирование пользовательского интерфейса</w:t>
      </w:r>
    </w:p>
    <w:p w14:paraId="4ED2667F" w14:textId="70EDC3A6" w:rsidR="0EFE1C82" w:rsidRDefault="0EFE1C82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1E92098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полнофункционального приложения для оформления заказов в ювелирном магазине необходимо использовать базу данных.</w:t>
      </w:r>
    </w:p>
    <w:p w14:paraId="11B77DB8" w14:textId="5EA01F3B" w:rsidR="51E92098" w:rsidRDefault="51E92098" w:rsidP="51E920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51E92098" w:rsidSect="00306F68">
      <w:footerReference w:type="default" r:id="rId11"/>
      <w:pgSz w:w="12240" w:h="15840" w:code="1"/>
      <w:pgMar w:top="1134" w:right="851" w:bottom="1134" w:left="1701" w:header="567" w:footer="567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A9CBE" w14:textId="77777777" w:rsidR="005A3AE4" w:rsidRDefault="005A3AE4" w:rsidP="00306F68">
      <w:pPr>
        <w:spacing w:after="0" w:line="240" w:lineRule="auto"/>
      </w:pPr>
      <w:r>
        <w:separator/>
      </w:r>
    </w:p>
  </w:endnote>
  <w:endnote w:type="continuationSeparator" w:id="0">
    <w:p w14:paraId="1830477E" w14:textId="77777777" w:rsidR="005A3AE4" w:rsidRDefault="005A3AE4" w:rsidP="0030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99023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0499206" w14:textId="3DF83591" w:rsidR="00306F68" w:rsidRPr="00306F68" w:rsidRDefault="00306F68">
        <w:pPr>
          <w:pStyle w:val="af2"/>
          <w:jc w:val="center"/>
          <w:rPr>
            <w:rFonts w:ascii="Times New Roman" w:hAnsi="Times New Roman" w:cs="Times New Roman"/>
          </w:rPr>
        </w:pPr>
        <w:r w:rsidRPr="00306F68">
          <w:rPr>
            <w:rFonts w:ascii="Times New Roman" w:hAnsi="Times New Roman" w:cs="Times New Roman"/>
          </w:rPr>
          <w:fldChar w:fldCharType="begin"/>
        </w:r>
        <w:r w:rsidRPr="00306F68">
          <w:rPr>
            <w:rFonts w:ascii="Times New Roman" w:hAnsi="Times New Roman" w:cs="Times New Roman"/>
          </w:rPr>
          <w:instrText>PAGE   \* MERGEFORMAT</w:instrText>
        </w:r>
        <w:r w:rsidRPr="00306F68">
          <w:rPr>
            <w:rFonts w:ascii="Times New Roman" w:hAnsi="Times New Roman" w:cs="Times New Roman"/>
          </w:rPr>
          <w:fldChar w:fldCharType="separate"/>
        </w:r>
        <w:r w:rsidRPr="00306F68">
          <w:rPr>
            <w:rFonts w:ascii="Times New Roman" w:hAnsi="Times New Roman" w:cs="Times New Roman"/>
            <w:lang w:val="ru-RU"/>
          </w:rPr>
          <w:t>2</w:t>
        </w:r>
        <w:r w:rsidRPr="00306F6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F40D6" w14:textId="77777777" w:rsidR="005A3AE4" w:rsidRDefault="005A3AE4" w:rsidP="00306F68">
      <w:pPr>
        <w:spacing w:after="0" w:line="240" w:lineRule="auto"/>
      </w:pPr>
      <w:r>
        <w:separator/>
      </w:r>
    </w:p>
  </w:footnote>
  <w:footnote w:type="continuationSeparator" w:id="0">
    <w:p w14:paraId="0DB02AA1" w14:textId="77777777" w:rsidR="005A3AE4" w:rsidRDefault="005A3AE4" w:rsidP="00306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896"/>
    <w:multiLevelType w:val="hybridMultilevel"/>
    <w:tmpl w:val="66E4BCAA"/>
    <w:lvl w:ilvl="0" w:tplc="4D6C9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3962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26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AB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65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6E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08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A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6D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6819"/>
    <w:multiLevelType w:val="hybridMultilevel"/>
    <w:tmpl w:val="5096D92E"/>
    <w:lvl w:ilvl="0" w:tplc="7318F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4884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C2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E3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67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A2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2D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08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EC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6FEB"/>
    <w:multiLevelType w:val="hybridMultilevel"/>
    <w:tmpl w:val="855CAF3E"/>
    <w:lvl w:ilvl="0" w:tplc="54968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946D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6E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A7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6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84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F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C4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E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0E5CB"/>
    <w:multiLevelType w:val="hybridMultilevel"/>
    <w:tmpl w:val="8252F006"/>
    <w:lvl w:ilvl="0" w:tplc="D206B7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B4A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AB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CE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C3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42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8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68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2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FEFC8"/>
    <w:multiLevelType w:val="hybridMultilevel"/>
    <w:tmpl w:val="C45EDE48"/>
    <w:lvl w:ilvl="0" w:tplc="28AE0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A2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8E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E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6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A6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AE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E6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8F9F"/>
    <w:multiLevelType w:val="hybridMultilevel"/>
    <w:tmpl w:val="414437EE"/>
    <w:lvl w:ilvl="0" w:tplc="F8FEE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07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AC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3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C8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C0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00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4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C2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45AF"/>
    <w:multiLevelType w:val="hybridMultilevel"/>
    <w:tmpl w:val="42089E06"/>
    <w:lvl w:ilvl="0" w:tplc="CBA65F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B1EE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8D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C9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AE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AE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F0B1EAF"/>
    <w:multiLevelType w:val="hybridMultilevel"/>
    <w:tmpl w:val="2C5ACB98"/>
    <w:lvl w:ilvl="0" w:tplc="25187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7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AC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C1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48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E0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42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42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E2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835D8"/>
    <w:multiLevelType w:val="hybridMultilevel"/>
    <w:tmpl w:val="C152F812"/>
    <w:lvl w:ilvl="0" w:tplc="9318A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DC49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6F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E3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88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8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26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64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4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23865"/>
    <w:multiLevelType w:val="hybridMultilevel"/>
    <w:tmpl w:val="880EEB00"/>
    <w:lvl w:ilvl="0" w:tplc="0FF6C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AC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61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E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09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C7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6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CD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4D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EE5A1"/>
    <w:multiLevelType w:val="hybridMultilevel"/>
    <w:tmpl w:val="4236982C"/>
    <w:lvl w:ilvl="0" w:tplc="580E7E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D7CB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08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4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A1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46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A1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07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79396">
    <w:abstractNumId w:val="1"/>
  </w:num>
  <w:num w:numId="2" w16cid:durableId="106244842">
    <w:abstractNumId w:val="9"/>
  </w:num>
  <w:num w:numId="3" w16cid:durableId="747582448">
    <w:abstractNumId w:val="7"/>
  </w:num>
  <w:num w:numId="4" w16cid:durableId="1398674458">
    <w:abstractNumId w:val="6"/>
  </w:num>
  <w:num w:numId="5" w16cid:durableId="1607228976">
    <w:abstractNumId w:val="11"/>
  </w:num>
  <w:num w:numId="6" w16cid:durableId="2088722347">
    <w:abstractNumId w:val="3"/>
  </w:num>
  <w:num w:numId="7" w16cid:durableId="637994665">
    <w:abstractNumId w:val="0"/>
  </w:num>
  <w:num w:numId="8" w16cid:durableId="375547647">
    <w:abstractNumId w:val="2"/>
  </w:num>
  <w:num w:numId="9" w16cid:durableId="1086801184">
    <w:abstractNumId w:val="4"/>
  </w:num>
  <w:num w:numId="10" w16cid:durableId="1874269779">
    <w:abstractNumId w:val="10"/>
  </w:num>
  <w:num w:numId="11" w16cid:durableId="876501558">
    <w:abstractNumId w:val="5"/>
  </w:num>
  <w:num w:numId="12" w16cid:durableId="599601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D60CDC"/>
    <w:rsid w:val="003015AC"/>
    <w:rsid w:val="00306F68"/>
    <w:rsid w:val="004620AE"/>
    <w:rsid w:val="00476C2F"/>
    <w:rsid w:val="00506C9E"/>
    <w:rsid w:val="00507FCC"/>
    <w:rsid w:val="005A3AE4"/>
    <w:rsid w:val="00695700"/>
    <w:rsid w:val="00810A09"/>
    <w:rsid w:val="0087B06A"/>
    <w:rsid w:val="00A82E2E"/>
    <w:rsid w:val="00B56B35"/>
    <w:rsid w:val="00C14DE9"/>
    <w:rsid w:val="00D21BF1"/>
    <w:rsid w:val="00DC4072"/>
    <w:rsid w:val="00EA6897"/>
    <w:rsid w:val="023FA9AF"/>
    <w:rsid w:val="0267EBDE"/>
    <w:rsid w:val="0304CC01"/>
    <w:rsid w:val="04DC73A0"/>
    <w:rsid w:val="06B24CD2"/>
    <w:rsid w:val="075DED7B"/>
    <w:rsid w:val="082436C2"/>
    <w:rsid w:val="082AD0CD"/>
    <w:rsid w:val="0864588F"/>
    <w:rsid w:val="08B1E4CF"/>
    <w:rsid w:val="09E543DE"/>
    <w:rsid w:val="0B005D15"/>
    <w:rsid w:val="0B69579D"/>
    <w:rsid w:val="0CDBE52E"/>
    <w:rsid w:val="0E0CE6BB"/>
    <w:rsid w:val="0EFE1C82"/>
    <w:rsid w:val="0F48501A"/>
    <w:rsid w:val="0FA2658D"/>
    <w:rsid w:val="11383582"/>
    <w:rsid w:val="1186109B"/>
    <w:rsid w:val="124CFF82"/>
    <w:rsid w:val="1319C6C1"/>
    <w:rsid w:val="134C3E8F"/>
    <w:rsid w:val="13511473"/>
    <w:rsid w:val="170593D0"/>
    <w:rsid w:val="172DB095"/>
    <w:rsid w:val="174E828D"/>
    <w:rsid w:val="187B9845"/>
    <w:rsid w:val="18EFA85F"/>
    <w:rsid w:val="19F7493F"/>
    <w:rsid w:val="1C1BE871"/>
    <w:rsid w:val="1CF776E7"/>
    <w:rsid w:val="207D37B6"/>
    <w:rsid w:val="22C3FA68"/>
    <w:rsid w:val="233AB928"/>
    <w:rsid w:val="23D60CDC"/>
    <w:rsid w:val="24D23775"/>
    <w:rsid w:val="257E37DD"/>
    <w:rsid w:val="25814A16"/>
    <w:rsid w:val="2589E36F"/>
    <w:rsid w:val="260B2843"/>
    <w:rsid w:val="26E068E5"/>
    <w:rsid w:val="277D06E0"/>
    <w:rsid w:val="27A12A8F"/>
    <w:rsid w:val="289966D2"/>
    <w:rsid w:val="289C3464"/>
    <w:rsid w:val="28C18420"/>
    <w:rsid w:val="290412FF"/>
    <w:rsid w:val="292C44AD"/>
    <w:rsid w:val="296BD8C2"/>
    <w:rsid w:val="2A01C0D0"/>
    <w:rsid w:val="2B34501F"/>
    <w:rsid w:val="2B4F050E"/>
    <w:rsid w:val="2B68C4F4"/>
    <w:rsid w:val="2CB3DA3E"/>
    <w:rsid w:val="2D28CE22"/>
    <w:rsid w:val="2D4AFD53"/>
    <w:rsid w:val="2DAC590D"/>
    <w:rsid w:val="3043A2CD"/>
    <w:rsid w:val="30C09461"/>
    <w:rsid w:val="30C16684"/>
    <w:rsid w:val="31504B39"/>
    <w:rsid w:val="31F5FD24"/>
    <w:rsid w:val="32209533"/>
    <w:rsid w:val="32E7F531"/>
    <w:rsid w:val="33ACE3E0"/>
    <w:rsid w:val="33F8453A"/>
    <w:rsid w:val="342FB76D"/>
    <w:rsid w:val="349A2BFB"/>
    <w:rsid w:val="351710F9"/>
    <w:rsid w:val="36BC14DD"/>
    <w:rsid w:val="36E0208E"/>
    <w:rsid w:val="3776857F"/>
    <w:rsid w:val="37CD7651"/>
    <w:rsid w:val="37D65CFA"/>
    <w:rsid w:val="38357003"/>
    <w:rsid w:val="391A3228"/>
    <w:rsid w:val="3AECE7B9"/>
    <w:rsid w:val="3B3A57F2"/>
    <w:rsid w:val="3B47844F"/>
    <w:rsid w:val="3CBD97EF"/>
    <w:rsid w:val="3CCA0F8E"/>
    <w:rsid w:val="3CD8028A"/>
    <w:rsid w:val="3D924D7B"/>
    <w:rsid w:val="3DA5D906"/>
    <w:rsid w:val="3F15705B"/>
    <w:rsid w:val="3F910B90"/>
    <w:rsid w:val="4025F06D"/>
    <w:rsid w:val="40A0482A"/>
    <w:rsid w:val="40E417F0"/>
    <w:rsid w:val="411ADBE4"/>
    <w:rsid w:val="419338A9"/>
    <w:rsid w:val="42341DF9"/>
    <w:rsid w:val="4324E73B"/>
    <w:rsid w:val="4399BC31"/>
    <w:rsid w:val="441A309F"/>
    <w:rsid w:val="463428F1"/>
    <w:rsid w:val="48B7CC20"/>
    <w:rsid w:val="491EE487"/>
    <w:rsid w:val="4AFD11F8"/>
    <w:rsid w:val="4B880C1F"/>
    <w:rsid w:val="4C5C9535"/>
    <w:rsid w:val="4C8831A7"/>
    <w:rsid w:val="4D0D8C91"/>
    <w:rsid w:val="4D450D36"/>
    <w:rsid w:val="4E0C4F05"/>
    <w:rsid w:val="4E2DCE84"/>
    <w:rsid w:val="4ECF4611"/>
    <w:rsid w:val="5125DE4B"/>
    <w:rsid w:val="51E92098"/>
    <w:rsid w:val="523E24A9"/>
    <w:rsid w:val="5292A352"/>
    <w:rsid w:val="55D8F179"/>
    <w:rsid w:val="567BD538"/>
    <w:rsid w:val="569071AE"/>
    <w:rsid w:val="56F8BE1A"/>
    <w:rsid w:val="58D56708"/>
    <w:rsid w:val="594CC871"/>
    <w:rsid w:val="598ADB3E"/>
    <w:rsid w:val="5B83A9C1"/>
    <w:rsid w:val="5DFF79B8"/>
    <w:rsid w:val="5E059700"/>
    <w:rsid w:val="5E277DB4"/>
    <w:rsid w:val="5E5B2F0E"/>
    <w:rsid w:val="5EE39006"/>
    <w:rsid w:val="607DED81"/>
    <w:rsid w:val="611C73A7"/>
    <w:rsid w:val="6265053F"/>
    <w:rsid w:val="62C2290B"/>
    <w:rsid w:val="63A9E8AA"/>
    <w:rsid w:val="65275CF3"/>
    <w:rsid w:val="65930EDA"/>
    <w:rsid w:val="65BD391A"/>
    <w:rsid w:val="65D38736"/>
    <w:rsid w:val="6605BA3F"/>
    <w:rsid w:val="6643189F"/>
    <w:rsid w:val="66DE5B10"/>
    <w:rsid w:val="66F23974"/>
    <w:rsid w:val="679C3BF7"/>
    <w:rsid w:val="67BE76D6"/>
    <w:rsid w:val="686348A8"/>
    <w:rsid w:val="68A389CE"/>
    <w:rsid w:val="699630DF"/>
    <w:rsid w:val="69A7BC60"/>
    <w:rsid w:val="69E7EB96"/>
    <w:rsid w:val="6A47A5BC"/>
    <w:rsid w:val="6B8F2870"/>
    <w:rsid w:val="6BC06C9F"/>
    <w:rsid w:val="6BDAD331"/>
    <w:rsid w:val="6D845FCA"/>
    <w:rsid w:val="6E31DB69"/>
    <w:rsid w:val="703869D6"/>
    <w:rsid w:val="70C8DF72"/>
    <w:rsid w:val="714C7C39"/>
    <w:rsid w:val="72B4954D"/>
    <w:rsid w:val="7311DBB2"/>
    <w:rsid w:val="75CBD9D4"/>
    <w:rsid w:val="75D74F05"/>
    <w:rsid w:val="76B86985"/>
    <w:rsid w:val="76EBD16F"/>
    <w:rsid w:val="76EED80C"/>
    <w:rsid w:val="7704998A"/>
    <w:rsid w:val="770FFA55"/>
    <w:rsid w:val="77848060"/>
    <w:rsid w:val="77A163D4"/>
    <w:rsid w:val="7891D6A5"/>
    <w:rsid w:val="78CF831A"/>
    <w:rsid w:val="79E5CA0D"/>
    <w:rsid w:val="7AE01942"/>
    <w:rsid w:val="7AEB2BDD"/>
    <w:rsid w:val="7BC8C961"/>
    <w:rsid w:val="7C2D5190"/>
    <w:rsid w:val="7C573A3F"/>
    <w:rsid w:val="7E13A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0CDC"/>
  <w15:chartTrackingRefBased/>
  <w15:docId w15:val="{06FDF8CA-8116-4732-BF45-201FA7CB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b">
    <w:name w:val="Заголовок курсовой"/>
    <w:basedOn w:val="a"/>
    <w:link w:val="ac"/>
    <w:uiPriority w:val="1"/>
    <w:qFormat/>
    <w:rsid w:val="19F7493F"/>
    <w:pPr>
      <w:spacing w:after="360" w:line="360" w:lineRule="auto"/>
      <w:jc w:val="center"/>
    </w:pPr>
    <w:rPr>
      <w:b/>
      <w:bCs/>
      <w:sz w:val="32"/>
      <w:szCs w:val="32"/>
    </w:rPr>
  </w:style>
  <w:style w:type="paragraph" w:customStyle="1" w:styleId="ad">
    <w:name w:val="Обычный курсовой"/>
    <w:basedOn w:val="a"/>
    <w:link w:val="ae"/>
    <w:uiPriority w:val="1"/>
    <w:qFormat/>
    <w:rsid w:val="19F7493F"/>
    <w:pPr>
      <w:spacing w:after="0"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Заголовок курсовой Знак"/>
    <w:basedOn w:val="a0"/>
    <w:link w:val="ab"/>
    <w:uiPriority w:val="1"/>
    <w:rsid w:val="19F7493F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ae">
    <w:name w:val="Обычный курсовой Знак"/>
    <w:basedOn w:val="a0"/>
    <w:link w:val="ad"/>
    <w:uiPriority w:val="1"/>
    <w:rsid w:val="19F7493F"/>
    <w:rPr>
      <w:rFonts w:asciiTheme="minorHAnsi" w:eastAsiaTheme="minorEastAsia" w:hAnsiTheme="minorHAnsi" w:cstheme="minorBidi"/>
      <w:sz w:val="28"/>
      <w:szCs w:val="28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306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06F68"/>
  </w:style>
  <w:style w:type="paragraph" w:styleId="af2">
    <w:name w:val="footer"/>
    <w:basedOn w:val="a"/>
    <w:link w:val="af3"/>
    <w:uiPriority w:val="99"/>
    <w:unhideWhenUsed/>
    <w:rsid w:val="00306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0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Скрылев</dc:creator>
  <cp:keywords/>
  <dc:description/>
  <cp:lastModifiedBy>Марина Погорелова</cp:lastModifiedBy>
  <cp:revision>9</cp:revision>
  <dcterms:created xsi:type="dcterms:W3CDTF">2024-11-05T05:59:00Z</dcterms:created>
  <dcterms:modified xsi:type="dcterms:W3CDTF">2024-11-05T07:29:00Z</dcterms:modified>
</cp:coreProperties>
</file>