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5A" w:rsidRPr="004C097A" w:rsidRDefault="0037595A" w:rsidP="0037595A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7595A" w:rsidRPr="004C097A" w:rsidRDefault="0037595A" w:rsidP="0037595A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:rsidR="0037595A" w:rsidRPr="004C097A" w:rsidRDefault="0037595A" w:rsidP="0037595A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b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37595A" w:rsidRDefault="0037595A" w:rsidP="00375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7595A">
        <w:rPr>
          <w:rFonts w:ascii="Times New Roman" w:hAnsi="Times New Roman" w:cs="Times New Roman"/>
          <w:sz w:val="28"/>
          <w:szCs w:val="28"/>
        </w:rPr>
        <w:t>3</w:t>
      </w:r>
    </w:p>
    <w:p w:rsidR="0037595A" w:rsidRPr="004C097A" w:rsidRDefault="0037595A" w:rsidP="00375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«Персональн</w:t>
      </w:r>
      <w:r>
        <w:rPr>
          <w:rFonts w:ascii="Times New Roman" w:hAnsi="Times New Roman" w:cs="Times New Roman"/>
          <w:sz w:val="28"/>
          <w:szCs w:val="28"/>
        </w:rPr>
        <w:t>ая галерея</w:t>
      </w:r>
      <w:r w:rsidRPr="004C097A">
        <w:rPr>
          <w:rFonts w:ascii="Times New Roman" w:hAnsi="Times New Roman" w:cs="Times New Roman"/>
          <w:sz w:val="28"/>
          <w:szCs w:val="28"/>
        </w:rPr>
        <w:t>»</w:t>
      </w:r>
    </w:p>
    <w:p w:rsidR="0037595A" w:rsidRPr="004C097A" w:rsidRDefault="0037595A" w:rsidP="00375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группы ИВТАПбд-11</w:t>
      </w: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Гаязов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Р</w:t>
      </w:r>
      <w:r w:rsidRPr="004C097A">
        <w:rPr>
          <w:rFonts w:ascii="Times New Roman" w:hAnsi="Times New Roman" w:cs="Times New Roman"/>
          <w:sz w:val="28"/>
          <w:szCs w:val="28"/>
        </w:rPr>
        <w:t>.</w:t>
      </w: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Pr="004C097A" w:rsidRDefault="0037595A" w:rsidP="003759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37595A" w:rsidRDefault="0037595A" w:rsidP="0037595A">
      <w:r>
        <w:br w:type="page"/>
      </w:r>
    </w:p>
    <w:p w:rsidR="0037595A" w:rsidRPr="004C097A" w:rsidRDefault="0037595A" w:rsidP="003759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:rsidR="0037595A" w:rsidRDefault="0037595A" w:rsidP="00375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60A">
        <w:rPr>
          <w:rFonts w:ascii="Times New Roman" w:hAnsi="Times New Roman" w:cs="Times New Roman"/>
          <w:sz w:val="28"/>
          <w:szCs w:val="28"/>
        </w:rPr>
        <w:t>Разработать персональную Галерею. Вид галереи согласуется при сда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2260A">
        <w:rPr>
          <w:rFonts w:ascii="Times New Roman" w:hAnsi="Times New Roman" w:cs="Times New Roman"/>
          <w:sz w:val="28"/>
          <w:szCs w:val="28"/>
        </w:rPr>
        <w:t>е прототипа сайта.</w:t>
      </w:r>
      <w:r>
        <w:rPr>
          <w:rFonts w:ascii="Times New Roman" w:hAnsi="Times New Roman" w:cs="Times New Roman"/>
          <w:sz w:val="28"/>
          <w:szCs w:val="28"/>
        </w:rPr>
        <w:t xml:space="preserve"> Запрещено использовать готовые библиотеки скриптов, в которых уже готовые анимации, слайды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595A" w:rsidRPr="004C097A" w:rsidRDefault="0037595A" w:rsidP="003759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/>
      </w:r>
      <w:r w:rsidRPr="004C097A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:rsidR="0037595A" w:rsidRDefault="0037595A" w:rsidP="00375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</w:t>
      </w:r>
      <w:r w:rsidRPr="004C097A">
        <w:rPr>
          <w:rFonts w:ascii="Times New Roman" w:hAnsi="Times New Roman" w:cs="Times New Roman"/>
          <w:sz w:val="28"/>
          <w:szCs w:val="28"/>
        </w:rPr>
        <w:t xml:space="preserve"> реализована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C097A">
        <w:rPr>
          <w:rFonts w:ascii="Times New Roman" w:hAnsi="Times New Roman" w:cs="Times New Roman"/>
          <w:sz w:val="28"/>
          <w:szCs w:val="28"/>
          <w:lang w:val="en-US"/>
        </w:rPr>
        <w:t>tml</w:t>
      </w:r>
      <w:r w:rsidRPr="004C097A">
        <w:rPr>
          <w:rFonts w:ascii="Times New Roman" w:hAnsi="Times New Roman" w:cs="Times New Roman"/>
          <w:sz w:val="28"/>
          <w:szCs w:val="28"/>
        </w:rPr>
        <w:t xml:space="preserve"> страни</w:t>
      </w:r>
      <w:r>
        <w:rPr>
          <w:rFonts w:ascii="Times New Roman" w:hAnsi="Times New Roman" w:cs="Times New Roman"/>
          <w:sz w:val="28"/>
          <w:szCs w:val="28"/>
        </w:rPr>
        <w:t>цы</w:t>
      </w:r>
      <w:r w:rsidRPr="004C097A"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2260A">
        <w:rPr>
          <w:rFonts w:ascii="Times New Roman" w:hAnsi="Times New Roman" w:cs="Times New Roman"/>
          <w:sz w:val="28"/>
          <w:szCs w:val="28"/>
        </w:rPr>
        <w:t xml:space="preserve"> </w:t>
      </w:r>
      <w:r w:rsidRPr="004C097A">
        <w:rPr>
          <w:rFonts w:ascii="Times New Roman" w:hAnsi="Times New Roman" w:cs="Times New Roman"/>
          <w:sz w:val="28"/>
          <w:szCs w:val="28"/>
        </w:rPr>
        <w:t>свойств</w:t>
      </w:r>
      <w:r w:rsidRPr="000226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подключения других библиотек</w:t>
      </w:r>
      <w:r w:rsidRPr="004C09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Галерея</w:t>
      </w:r>
      <w:r>
        <w:rPr>
          <w:rFonts w:ascii="Times New Roman" w:hAnsi="Times New Roman" w:cs="Times New Roman"/>
          <w:sz w:val="28"/>
          <w:szCs w:val="28"/>
        </w:rPr>
        <w:t xml:space="preserve"> состоит из 3 картинок и кнопок переключений. Анимация переключения картинки выполнена по оси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59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Скрипт состоит из 2х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7595A" w:rsidRDefault="0037595A" w:rsidP="0037595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перелистывания слайда вперед.</w:t>
      </w:r>
    </w:p>
    <w:p w:rsidR="0037595A" w:rsidRPr="0037595A" w:rsidRDefault="0037595A" w:rsidP="0037595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перелистывания слайда назад.</w:t>
      </w:r>
      <w:r w:rsidRPr="0037595A">
        <w:rPr>
          <w:rFonts w:ascii="Times New Roman" w:hAnsi="Times New Roman" w:cs="Times New Roman"/>
          <w:sz w:val="28"/>
          <w:szCs w:val="28"/>
        </w:rPr>
        <w:br w:type="page"/>
      </w:r>
    </w:p>
    <w:p w:rsidR="0037595A" w:rsidRDefault="0037595A" w:rsidP="003759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работы:</w:t>
      </w:r>
    </w:p>
    <w:p w:rsidR="0037595A" w:rsidRDefault="00705E0D" w:rsidP="003759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A6A16E" wp14:editId="296737BE">
            <wp:extent cx="5940425" cy="324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A" w:rsidRDefault="0037595A" w:rsidP="0037595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Галерея.</w:t>
      </w:r>
    </w:p>
    <w:p w:rsidR="0037595A" w:rsidRDefault="0037595A" w:rsidP="0037595A">
      <w:pPr>
        <w:rPr>
          <w:rFonts w:ascii="Times New Roman" w:hAnsi="Times New Roman" w:cs="Times New Roman"/>
          <w:sz w:val="28"/>
          <w:szCs w:val="28"/>
        </w:rPr>
      </w:pPr>
    </w:p>
    <w:p w:rsidR="0037595A" w:rsidRDefault="00705E0D" w:rsidP="003759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BA44F" wp14:editId="12EECD36">
            <wp:extent cx="5940425" cy="3260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A" w:rsidRDefault="0037595A" w:rsidP="0037595A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слайдам.</w:t>
      </w:r>
    </w:p>
    <w:p w:rsidR="0037595A" w:rsidRDefault="0037595A" w:rsidP="003759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595A" w:rsidRDefault="0037595A" w:rsidP="00375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95A" w:rsidRPr="004C097A" w:rsidRDefault="0037595A" w:rsidP="003759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:rsidR="0037595A" w:rsidRPr="00705E0D" w:rsidRDefault="0037595A" w:rsidP="003759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 xml:space="preserve">Благодаря данной лабораторной работе, </w:t>
      </w:r>
      <w:r w:rsidR="00705E0D">
        <w:rPr>
          <w:rFonts w:ascii="Times New Roman" w:hAnsi="Times New Roman" w:cs="Times New Roman"/>
          <w:sz w:val="28"/>
          <w:szCs w:val="28"/>
        </w:rPr>
        <w:t xml:space="preserve">были приобретены навыки работы с переменными, функциями, методами поиска элементов и условными операторами на языке программирования </w:t>
      </w:r>
      <w:r w:rsidR="00705E0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05E0D">
        <w:rPr>
          <w:rFonts w:ascii="Times New Roman" w:hAnsi="Times New Roman" w:cs="Times New Roman"/>
          <w:sz w:val="28"/>
          <w:szCs w:val="28"/>
        </w:rPr>
        <w:t>.</w:t>
      </w:r>
    </w:p>
    <w:p w:rsidR="0037595A" w:rsidRDefault="0037595A" w:rsidP="003759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595A" w:rsidRDefault="0037595A" w:rsidP="003759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Литература:</w:t>
      </w:r>
    </w:p>
    <w:p w:rsidR="0037595A" w:rsidRDefault="00705E0D" w:rsidP="00705E0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4093E">
          <w:rPr>
            <w:rStyle w:val="a4"/>
            <w:rFonts w:ascii="Times New Roman" w:hAnsi="Times New Roman" w:cs="Times New Roman"/>
            <w:sz w:val="28"/>
            <w:szCs w:val="28"/>
          </w:rPr>
          <w:t>https://learn.javascript.ru/js-animation</w:t>
        </w:r>
      </w:hyperlink>
    </w:p>
    <w:p w:rsidR="00705E0D" w:rsidRDefault="00705E0D" w:rsidP="00705E0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4093E">
          <w:rPr>
            <w:rStyle w:val="a4"/>
            <w:rFonts w:ascii="Times New Roman" w:hAnsi="Times New Roman" w:cs="Times New Roman"/>
            <w:sz w:val="28"/>
            <w:szCs w:val="28"/>
          </w:rPr>
          <w:t>https://learn.javascript.ru/ifelse#instruktsiya-if</w:t>
        </w:r>
      </w:hyperlink>
      <w:bookmarkStart w:id="0" w:name="_GoBack"/>
      <w:bookmarkEnd w:id="0"/>
    </w:p>
    <w:p w:rsidR="00705E0D" w:rsidRPr="00705E0D" w:rsidRDefault="00705E0D" w:rsidP="00705E0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E0D">
        <w:rPr>
          <w:rFonts w:ascii="Times New Roman" w:hAnsi="Times New Roman" w:cs="Times New Roman"/>
          <w:sz w:val="28"/>
          <w:szCs w:val="28"/>
        </w:rPr>
        <w:t>https://developer.mozilla.org/ru/docs/Web/API/Document/getElementById</w:t>
      </w:r>
    </w:p>
    <w:p w:rsidR="00A30650" w:rsidRDefault="004F72F0"/>
    <w:sectPr w:rsidR="00A30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660E"/>
    <w:multiLevelType w:val="hybridMultilevel"/>
    <w:tmpl w:val="E2EE5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65129"/>
    <w:multiLevelType w:val="hybridMultilevel"/>
    <w:tmpl w:val="5BBA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46EC3"/>
    <w:multiLevelType w:val="hybridMultilevel"/>
    <w:tmpl w:val="3D9E4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44255"/>
    <w:multiLevelType w:val="hybridMultilevel"/>
    <w:tmpl w:val="93B4D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5A"/>
    <w:rsid w:val="0037595A"/>
    <w:rsid w:val="004F72F0"/>
    <w:rsid w:val="00705E0D"/>
    <w:rsid w:val="00A156A2"/>
    <w:rsid w:val="00E4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B100"/>
  <w15:chartTrackingRefBased/>
  <w15:docId w15:val="{307668A9-A394-4B5E-80C7-3622E9A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9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9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ifelse#instruktsiya-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js-an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2022-04-29T15:33:00Z</dcterms:created>
  <dcterms:modified xsi:type="dcterms:W3CDTF">2022-04-29T15:55:00Z</dcterms:modified>
</cp:coreProperties>
</file>