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6D23E" w14:textId="77777777" w:rsidR="00CE26C3" w:rsidRDefault="00CE26C3" w:rsidP="00CE26C3">
      <w:pPr>
        <w:pStyle w:val="1"/>
        <w:jc w:val="center"/>
      </w:pPr>
      <w:r>
        <w:rPr>
          <w:rStyle w:val="10"/>
          <w:rFonts w:cs="Times New Roman"/>
          <w:sz w:val="22"/>
        </w:rPr>
        <w:t>МИНИСТЕРСТВО НАУКИ И ВЫСШЕГО ОБРАЗОВАНИЯ РОССИЙСКОЙ ФЕДЕРАЦИИ</w:t>
      </w:r>
      <w:r>
        <w:rPr>
          <w:rStyle w:val="10"/>
          <w:rFonts w:cs="Times New Roman"/>
        </w:rPr>
        <w:t xml:space="preserve"> </w:t>
      </w:r>
      <w:r>
        <w:rPr>
          <w:rStyle w:val="10"/>
          <w:rFonts w:eastAsia="Calibri" w:cs="Times New Roman"/>
          <w:kern w:val="0"/>
          <w:sz w:val="28"/>
          <w:szCs w:val="22"/>
          <w:lang w:val="ru-RU" w:eastAsia="en-US" w:bidi="ar-SA"/>
        </w:rPr>
        <w:t>Министерство науки и высшего образования Российской Федерации</w:t>
      </w:r>
    </w:p>
    <w:p w14:paraId="07BC5EC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Федеральное государственное бюджетное образовательное учреждение высшего образования</w:t>
      </w:r>
    </w:p>
    <w:p w14:paraId="608CD25B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«Ульяновский государственный технический университет»</w:t>
      </w:r>
    </w:p>
    <w:p w14:paraId="156ED3A3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Кафедра «Вычислительная техника»</w:t>
      </w:r>
    </w:p>
    <w:p w14:paraId="57B9E13D" w14:textId="77777777" w:rsidR="00CE26C3" w:rsidRDefault="00CE26C3" w:rsidP="00CE26C3">
      <w:pPr>
        <w:pStyle w:val="1"/>
        <w:widowControl/>
        <w:suppressAutoHyphens w:val="0"/>
        <w:spacing w:after="160" w:line="254" w:lineRule="auto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57C2723A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</w:pPr>
      <w:r w:rsidRPr="00CE26C3">
        <w:rPr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  <w:t>Системы искусственного интеллекта</w:t>
      </w:r>
    </w:p>
    <w:p w14:paraId="785A3F33" w14:textId="18C22132" w:rsidR="00CE26C3" w:rsidRP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lang w:val="ru-RU"/>
        </w:rPr>
      </w:pPr>
      <w:r>
        <w:rPr>
          <w:rStyle w:val="10"/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  <w:t>Отчет по выполнению лабораторной работы №</w:t>
      </w:r>
      <w:r w:rsidR="006955A3">
        <w:rPr>
          <w:rStyle w:val="10"/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  <w:t>3</w:t>
      </w:r>
    </w:p>
    <w:p w14:paraId="39376E0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</w:pPr>
    </w:p>
    <w:p w14:paraId="1E84EEF7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6CD04D33" w14:textId="77777777" w:rsidR="00CE26C3" w:rsidRDefault="00CE26C3" w:rsidP="00CE26C3">
      <w:pPr>
        <w:pStyle w:val="1"/>
        <w:widowControl/>
        <w:suppressAutoHyphens w:val="0"/>
        <w:spacing w:after="160" w:line="254" w:lineRule="auto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0E2E84B5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Выполнил</w:t>
      </w:r>
    </w:p>
    <w:p w14:paraId="29A5CBE0" w14:textId="68BE6947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студент группы ИВТА</w:t>
      </w:r>
      <w:r w:rsidR="006955A3">
        <w:rPr>
          <w:rFonts w:eastAsia="Calibri" w:cs="Times New Roman"/>
          <w:kern w:val="0"/>
          <w:sz w:val="28"/>
          <w:szCs w:val="22"/>
          <w:lang w:val="ru-RU" w:eastAsia="en-US" w:bidi="ar-SA"/>
        </w:rPr>
        <w:t>П</w:t>
      </w: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бд-3</w:t>
      </w:r>
      <w:r w:rsidR="006955A3">
        <w:rPr>
          <w:rFonts w:eastAsia="Calibri" w:cs="Times New Roman"/>
          <w:kern w:val="0"/>
          <w:sz w:val="28"/>
          <w:szCs w:val="22"/>
          <w:lang w:val="ru-RU" w:eastAsia="en-US" w:bidi="ar-SA"/>
        </w:rPr>
        <w:t>1</w:t>
      </w:r>
    </w:p>
    <w:p w14:paraId="588B2C16" w14:textId="2A24F20E" w:rsidR="00CE26C3" w:rsidRDefault="005C66E8" w:rsidP="00CE26C3">
      <w:pPr>
        <w:pStyle w:val="Standard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sz w:val="28"/>
          <w:szCs w:val="22"/>
          <w:lang w:val="ru-RU" w:eastAsia="en-US" w:bidi="ar-SA"/>
        </w:rPr>
      </w:pPr>
      <w:proofErr w:type="spellStart"/>
      <w:r>
        <w:rPr>
          <w:rFonts w:eastAsia="Calibri" w:cs="Times New Roman"/>
          <w:sz w:val="28"/>
          <w:szCs w:val="22"/>
          <w:lang w:val="ru-RU" w:eastAsia="en-US" w:bidi="ar-SA"/>
        </w:rPr>
        <w:t>Гаязов</w:t>
      </w:r>
      <w:proofErr w:type="spellEnd"/>
      <w:r>
        <w:rPr>
          <w:rFonts w:eastAsia="Calibri" w:cs="Times New Roman"/>
          <w:sz w:val="28"/>
          <w:szCs w:val="22"/>
          <w:lang w:val="ru-RU" w:eastAsia="en-US" w:bidi="ar-SA"/>
        </w:rPr>
        <w:t xml:space="preserve"> Т</w:t>
      </w:r>
      <w:r w:rsidR="00CE26C3">
        <w:rPr>
          <w:rFonts w:eastAsia="Calibri" w:cs="Times New Roman"/>
          <w:sz w:val="28"/>
          <w:szCs w:val="22"/>
          <w:lang w:val="ru-RU" w:eastAsia="en-US" w:bidi="ar-SA"/>
        </w:rPr>
        <w:t>.</w:t>
      </w:r>
      <w:r>
        <w:rPr>
          <w:rFonts w:eastAsia="Calibri" w:cs="Times New Roman"/>
          <w:sz w:val="28"/>
          <w:szCs w:val="22"/>
          <w:lang w:val="ru-RU" w:eastAsia="en-US" w:bidi="ar-SA"/>
        </w:rPr>
        <w:t xml:space="preserve"> Р</w:t>
      </w:r>
      <w:r w:rsidR="006955A3">
        <w:rPr>
          <w:rFonts w:eastAsia="Calibri" w:cs="Times New Roman"/>
          <w:sz w:val="28"/>
          <w:szCs w:val="22"/>
          <w:lang w:val="ru-RU" w:eastAsia="en-US" w:bidi="ar-SA"/>
        </w:rPr>
        <w:t>.</w:t>
      </w:r>
    </w:p>
    <w:p w14:paraId="6E272E6B" w14:textId="567A6296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Проверил:</w:t>
      </w:r>
    </w:p>
    <w:p w14:paraId="702CA452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преподаватель</w:t>
      </w:r>
    </w:p>
    <w:p w14:paraId="7BA8DBE4" w14:textId="51B63775" w:rsidR="00CE26C3" w:rsidRDefault="00140E49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Хайруллин И. Д.</w:t>
      </w:r>
    </w:p>
    <w:p w14:paraId="1808AEA5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2020AA50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203285A6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4D3DE8D3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5B19D75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09672C01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560FDE74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39D5FBE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612DBF1B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3309681E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Ульяновск</w:t>
      </w:r>
    </w:p>
    <w:p w14:paraId="22D793BC" w14:textId="572CF720" w:rsidR="008845F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2024</w:t>
      </w:r>
    </w:p>
    <w:p w14:paraId="73117C1C" w14:textId="77777777" w:rsidR="008845F3" w:rsidRDefault="008845F3">
      <w:pPr>
        <w:rPr>
          <w:rFonts w:ascii="Times New Roman" w:eastAsia="Calibri" w:hAnsi="Times New Roman" w:cs="Times New Roman"/>
          <w:sz w:val="28"/>
        </w:rPr>
      </w:pPr>
      <w:r>
        <w:rPr>
          <w:rFonts w:eastAsia="Calibri" w:cs="Times New Roman"/>
          <w:sz w:val="28"/>
        </w:rPr>
        <w:br w:type="page"/>
      </w:r>
    </w:p>
    <w:p w14:paraId="6343D9D4" w14:textId="00D3372F" w:rsidR="00E57C5F" w:rsidRDefault="009C1D22" w:rsidP="006955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6CBEA86" w14:textId="77777777" w:rsidR="004D25FD" w:rsidRPr="004D25FD" w:rsidRDefault="004D25FD" w:rsidP="006955A3">
      <w:pPr>
        <w:pStyle w:val="a3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4D25FD">
        <w:rPr>
          <w:rFonts w:ascii="Times New Roman" w:hAnsi="Times New Roman" w:cs="Times New Roman"/>
          <w:sz w:val="28"/>
          <w:szCs w:val="28"/>
        </w:rPr>
        <w:t>Написать программу, которая разделяет исходную выборку на обучающую и тестовую (training set, test set). Использовать стандартные функции (train_test_split и др. нельзя).</w:t>
      </w:r>
    </w:p>
    <w:p w14:paraId="47F0F491" w14:textId="4FDAEF04" w:rsidR="004D25FD" w:rsidRPr="004D25FD" w:rsidRDefault="004D25FD" w:rsidP="006955A3">
      <w:pPr>
        <w:pStyle w:val="a3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4D25FD">
        <w:rPr>
          <w:rFonts w:ascii="Times New Roman" w:hAnsi="Times New Roman" w:cs="Times New Roman"/>
          <w:sz w:val="28"/>
          <w:szCs w:val="28"/>
        </w:rPr>
        <w:t>С использованием библиотеки scikit-learn обучить модель линейной регрессии по обучающей выборке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E32902" w14:textId="77777777" w:rsidR="004D25FD" w:rsidRPr="004D25FD" w:rsidRDefault="004D25FD" w:rsidP="006955A3">
      <w:pPr>
        <w:pStyle w:val="a3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4D25FD">
        <w:rPr>
          <w:rFonts w:ascii="Times New Roman" w:hAnsi="Times New Roman" w:cs="Times New Roman"/>
          <w:sz w:val="28"/>
          <w:szCs w:val="28"/>
        </w:rPr>
        <w:t>Проверить точность модели по тестовой выборке</w:t>
      </w:r>
    </w:p>
    <w:p w14:paraId="5AE2FC87" w14:textId="77777777" w:rsidR="004D25FD" w:rsidRDefault="004D25FD" w:rsidP="006955A3">
      <w:pPr>
        <w:pStyle w:val="a3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4D25FD">
        <w:rPr>
          <w:rFonts w:ascii="Times New Roman" w:hAnsi="Times New Roman" w:cs="Times New Roman"/>
          <w:sz w:val="28"/>
          <w:szCs w:val="28"/>
        </w:rPr>
        <w:t xml:space="preserve">Построить модель с использованием полиномиальной функции. </w:t>
      </w:r>
    </w:p>
    <w:p w14:paraId="02A8EC66" w14:textId="0FA8D43E" w:rsidR="004D25FD" w:rsidRPr="004D25FD" w:rsidRDefault="004D25FD" w:rsidP="006955A3">
      <w:pPr>
        <w:pStyle w:val="a3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4D25FD">
        <w:rPr>
          <w:rFonts w:ascii="Times New Roman" w:hAnsi="Times New Roman" w:cs="Times New Roman"/>
          <w:sz w:val="28"/>
          <w:szCs w:val="28"/>
        </w:rPr>
        <w:t>Построить графики зависимости точности на обучающей и тестовой выборке от степени полиномиальной функции.</w:t>
      </w:r>
    </w:p>
    <w:p w14:paraId="5676ECDB" w14:textId="77777777" w:rsidR="004D25FD" w:rsidRDefault="004D25FD" w:rsidP="006955A3">
      <w:pPr>
        <w:pStyle w:val="a3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4D25FD">
        <w:rPr>
          <w:rFonts w:ascii="Times New Roman" w:hAnsi="Times New Roman" w:cs="Times New Roman"/>
          <w:sz w:val="28"/>
          <w:szCs w:val="28"/>
        </w:rPr>
        <w:t xml:space="preserve">Построить модель с использованием регуляризации. На основе экспериментов подобрать параметры для регуляризации. </w:t>
      </w:r>
    </w:p>
    <w:p w14:paraId="48E52776" w14:textId="5C56BED2" w:rsidR="008845F3" w:rsidRDefault="004D25FD" w:rsidP="006955A3">
      <w:pPr>
        <w:pStyle w:val="a3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4D25FD">
        <w:rPr>
          <w:rFonts w:ascii="Times New Roman" w:hAnsi="Times New Roman" w:cs="Times New Roman"/>
          <w:sz w:val="28"/>
          <w:szCs w:val="28"/>
        </w:rPr>
        <w:t>Построить графики зависимости точности модели на обучающей и тестовой выборках от коэффициента регуляризации.</w:t>
      </w:r>
    </w:p>
    <w:p w14:paraId="74903BE5" w14:textId="5FCD719D" w:rsidR="009C1D22" w:rsidRPr="008845F3" w:rsidRDefault="008845F3" w:rsidP="00884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11B3C2" w14:textId="50EEFF00" w:rsidR="009C1D22" w:rsidRDefault="009C1D22" w:rsidP="006955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D2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5DBB2AB1" w14:textId="7183435F" w:rsidR="008845F3" w:rsidRPr="008845F3" w:rsidRDefault="008845F3" w:rsidP="006955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5F3">
        <w:rPr>
          <w:rFonts w:ascii="Times New Roman" w:hAnsi="Times New Roman" w:cs="Times New Roman"/>
          <w:sz w:val="28"/>
          <w:szCs w:val="28"/>
        </w:rPr>
        <w:t>Импорт и подготовка данных:</w:t>
      </w:r>
    </w:p>
    <w:p w14:paraId="7061AE5A" w14:textId="77777777" w:rsidR="008845F3" w:rsidRPr="008845F3" w:rsidRDefault="008845F3" w:rsidP="006955A3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845F3">
        <w:rPr>
          <w:rFonts w:ascii="Times New Roman" w:hAnsi="Times New Roman" w:cs="Times New Roman"/>
          <w:sz w:val="28"/>
          <w:szCs w:val="28"/>
        </w:rPr>
        <w:t>Импортированы библиотеки NumPy, Matplotlib и модули Scikit-Learn. Данные из файла data.txt были прочитаны, преобразованы в числовой формат и разделены на признаки и целевую переменную.</w:t>
      </w:r>
    </w:p>
    <w:p w14:paraId="0AE2DB65" w14:textId="2541F0AC" w:rsidR="008845F3" w:rsidRPr="008845F3" w:rsidRDefault="008845F3" w:rsidP="006955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5F3">
        <w:rPr>
          <w:rFonts w:ascii="Times New Roman" w:hAnsi="Times New Roman" w:cs="Times New Roman"/>
          <w:sz w:val="28"/>
          <w:szCs w:val="28"/>
        </w:rPr>
        <w:t>Разделение данных:</w:t>
      </w:r>
    </w:p>
    <w:p w14:paraId="3C07774D" w14:textId="77777777" w:rsidR="008845F3" w:rsidRPr="008845F3" w:rsidRDefault="008845F3" w:rsidP="006955A3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845F3">
        <w:rPr>
          <w:rFonts w:ascii="Times New Roman" w:hAnsi="Times New Roman" w:cs="Times New Roman"/>
          <w:sz w:val="28"/>
          <w:szCs w:val="28"/>
        </w:rPr>
        <w:t>Выборка данных разделена на обучающую (80%) и тестовую (20%) части. Обучающая и тестовая выборки сохранены в отдельные файлы.</w:t>
      </w:r>
    </w:p>
    <w:p w14:paraId="7DF8D42C" w14:textId="013D3C71" w:rsidR="008845F3" w:rsidRPr="008845F3" w:rsidRDefault="008845F3" w:rsidP="006955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5F3">
        <w:rPr>
          <w:rFonts w:ascii="Times New Roman" w:hAnsi="Times New Roman" w:cs="Times New Roman"/>
          <w:sz w:val="28"/>
          <w:szCs w:val="28"/>
        </w:rPr>
        <w:t>Обучение и оценка линейной модели:</w:t>
      </w:r>
    </w:p>
    <w:p w14:paraId="4DF09E82" w14:textId="77777777" w:rsidR="008845F3" w:rsidRPr="008845F3" w:rsidRDefault="008845F3" w:rsidP="006955A3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845F3">
        <w:rPr>
          <w:rFonts w:ascii="Times New Roman" w:hAnsi="Times New Roman" w:cs="Times New Roman"/>
          <w:sz w:val="28"/>
          <w:szCs w:val="28"/>
        </w:rPr>
        <w:t>Модель линейной регрессии обучена на обучающей выборке. Предсказанные значения сравнивались с истинными значениями на обучающей и тестовой выборках. Рассчитаны метрики MSE и R-squared.</w:t>
      </w:r>
    </w:p>
    <w:p w14:paraId="7D6B30E9" w14:textId="7925CB32" w:rsidR="008845F3" w:rsidRPr="008845F3" w:rsidRDefault="008845F3" w:rsidP="006955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5F3">
        <w:rPr>
          <w:rFonts w:ascii="Times New Roman" w:hAnsi="Times New Roman" w:cs="Times New Roman"/>
          <w:sz w:val="28"/>
          <w:szCs w:val="28"/>
        </w:rPr>
        <w:t>Полиномиальная регрессия:</w:t>
      </w:r>
    </w:p>
    <w:p w14:paraId="1440529C" w14:textId="77777777" w:rsidR="008845F3" w:rsidRPr="008845F3" w:rsidRDefault="008845F3" w:rsidP="006955A3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845F3">
        <w:rPr>
          <w:rFonts w:ascii="Times New Roman" w:hAnsi="Times New Roman" w:cs="Times New Roman"/>
          <w:sz w:val="28"/>
          <w:szCs w:val="28"/>
        </w:rPr>
        <w:t>Построены модели полиномиальной регрессии различных степеней. Для каждой модели проведена кросс-валидация и построены графики зависимости точности от степени полинома.</w:t>
      </w:r>
    </w:p>
    <w:p w14:paraId="62167626" w14:textId="19CC2691" w:rsidR="008845F3" w:rsidRPr="008845F3" w:rsidRDefault="008845F3" w:rsidP="006955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5F3">
        <w:rPr>
          <w:rFonts w:ascii="Times New Roman" w:hAnsi="Times New Roman" w:cs="Times New Roman"/>
          <w:sz w:val="28"/>
          <w:szCs w:val="28"/>
        </w:rPr>
        <w:t>Регуляризация моделей:</w:t>
      </w:r>
    </w:p>
    <w:p w14:paraId="47DE304E" w14:textId="12BF7D6E" w:rsidR="00673B02" w:rsidRPr="008845F3" w:rsidRDefault="008845F3" w:rsidP="006955A3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845F3">
        <w:rPr>
          <w:rFonts w:ascii="Times New Roman" w:hAnsi="Times New Roman" w:cs="Times New Roman"/>
          <w:sz w:val="28"/>
          <w:szCs w:val="28"/>
        </w:rPr>
        <w:t>Построены модели Ridge-регрессии для различных значений коэффициента регуляризации. Оценена точность моделей на обучающей и тестовой выборках, построены соответствующие графики.</w:t>
      </w:r>
    </w:p>
    <w:p w14:paraId="41931040" w14:textId="5FD19DAE" w:rsidR="00673B02" w:rsidRPr="008845F3" w:rsidRDefault="008845F3" w:rsidP="006955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73B02" w:rsidRPr="00673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17BE6E0A" w14:textId="6C35D816" w:rsidR="00673B02" w:rsidRDefault="007A632A" w:rsidP="00673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AFC025" wp14:editId="3C627BCC">
            <wp:extent cx="5940425" cy="3643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9343" w14:textId="59925292" w:rsidR="00673B02" w:rsidRDefault="00673B02" w:rsidP="00673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</w:t>
      </w:r>
      <w:r w:rsidR="008845F3" w:rsidRPr="008845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График предсказанных против истинных значений</w:t>
      </w:r>
    </w:p>
    <w:p w14:paraId="56AE57A5" w14:textId="1745AE9C" w:rsidR="00673B02" w:rsidRDefault="007A632A" w:rsidP="00673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484414" wp14:editId="5709FCE8">
            <wp:extent cx="5940425" cy="2048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C4ED" w14:textId="31A55430" w:rsidR="008845F3" w:rsidRDefault="00673B02" w:rsidP="008845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</w:t>
      </w:r>
      <w:r w:rsidR="008845F3" w:rsidRPr="008845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8845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</w:t>
      </w:r>
      <w:r w:rsidR="008845F3" w:rsidRPr="008845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рафики зависимости точности модели от степени полиномиальной функции</w:t>
      </w:r>
      <w:r w:rsidR="008845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со степен</w:t>
      </w:r>
      <w:r w:rsidR="006955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ями</w:t>
      </w:r>
      <w:r w:rsidR="008845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6955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1-9</w:t>
      </w:r>
    </w:p>
    <w:p w14:paraId="5945F130" w14:textId="37D97876" w:rsidR="00673B02" w:rsidRDefault="00673B02" w:rsidP="00673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99681" w14:textId="3AD5088F" w:rsidR="00673B02" w:rsidRDefault="007A632A" w:rsidP="00673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B63230" wp14:editId="0DA9644B">
            <wp:extent cx="5940425" cy="3738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ED06" w14:textId="302CD467" w:rsidR="00673B02" w:rsidRDefault="00673B02" w:rsidP="00673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</w:t>
      </w:r>
      <w:r w:rsidR="006955A3" w:rsidRPr="006955A3">
        <w:t xml:space="preserve"> </w:t>
      </w:r>
      <w:r w:rsidR="006955A3" w:rsidRPr="006955A3">
        <w:rPr>
          <w:rFonts w:ascii="Times New Roman" w:hAnsi="Times New Roman" w:cs="Times New Roman"/>
          <w:sz w:val="28"/>
          <w:szCs w:val="28"/>
        </w:rPr>
        <w:t>Графики зависимости точности на обучающей и тестовой выборках от коэффициента регуляризации</w:t>
      </w:r>
    </w:p>
    <w:p w14:paraId="5C0B9113" w14:textId="33C3C456" w:rsidR="00673B02" w:rsidRPr="006955A3" w:rsidRDefault="00C846D5" w:rsidP="00673B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9E34A1" wp14:editId="7419616A">
            <wp:extent cx="5940425" cy="7200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0913" w14:textId="7EB406BB" w:rsidR="00673B02" w:rsidRDefault="00673B02" w:rsidP="006955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</w:t>
      </w:r>
      <w:r w:rsidR="006955A3">
        <w:rPr>
          <w:rFonts w:ascii="Times New Roman" w:hAnsi="Times New Roman" w:cs="Times New Roman"/>
          <w:sz w:val="28"/>
          <w:szCs w:val="28"/>
        </w:rPr>
        <w:t>Вывод точностей модели</w:t>
      </w:r>
    </w:p>
    <w:p w14:paraId="6B0352B9" w14:textId="798968CE" w:rsidR="00673B02" w:rsidRDefault="006955A3" w:rsidP="00695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C6BBBE" w14:textId="798717A6" w:rsidR="00673B02" w:rsidRDefault="00673B02" w:rsidP="006955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04D082D" w14:textId="62B2FA95" w:rsidR="00673B02" w:rsidRPr="006955A3" w:rsidRDefault="00574A19" w:rsidP="00574A1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74A19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проводилось обучение моделей с различными методами на обучающей выборке, а их точность проверялась на тестовой выборке. Была построена модель линейной регрессии, затем применена полиномиальная функция для улучшения модели, и были исследованы графики зависимости точности моделей от степени полиномиальной функции. Также была использована регуляризация для построения модели с оптимальными параметрами, которые были подобраны после экспериментов. Затем были построены графики зависимости точности моделей на обучающей и тестовой выборках от коэффициента регуляризации.</w:t>
      </w:r>
      <w:r w:rsidR="006955A3">
        <w:rPr>
          <w:rFonts w:ascii="Times New Roman" w:hAnsi="Times New Roman" w:cs="Times New Roman"/>
          <w:sz w:val="28"/>
          <w:szCs w:val="28"/>
        </w:rPr>
        <w:br w:type="page"/>
      </w:r>
      <w:r w:rsidR="00673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78E3B1C8" w14:textId="20464AB8" w:rsidR="006955A3" w:rsidRPr="006955A3" w:rsidRDefault="00743539" w:rsidP="006955A3">
      <w:pPr>
        <w:pStyle w:val="a3"/>
        <w:numPr>
          <w:ilvl w:val="0"/>
          <w:numId w:val="1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ru-RU"/>
        </w:rPr>
      </w:pPr>
      <w:hyperlink r:id="rId11" w:anchor="sphx-glr-auto-examples-linear-model-plot-ols-py" w:history="1">
        <w:r w:rsidR="006955A3" w:rsidRPr="006955A3">
          <w:rPr>
            <w:rStyle w:val="a5"/>
            <w:rFonts w:ascii="Times New Roman" w:hAnsi="Times New Roman" w:cs="Times New Roman"/>
          </w:rPr>
          <w:t>https://scikit-learn.org/stable/auto_examples/linear_model/plot_ols.html#sphx-glr-auto-examples-linear-model-plot-ols-py</w:t>
        </w:r>
      </w:hyperlink>
    </w:p>
    <w:p w14:paraId="52F4426A" w14:textId="5892F789" w:rsidR="006955A3" w:rsidRPr="006955A3" w:rsidRDefault="00743539" w:rsidP="006955A3">
      <w:pPr>
        <w:pStyle w:val="a3"/>
        <w:numPr>
          <w:ilvl w:val="0"/>
          <w:numId w:val="1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ru-RU"/>
        </w:rPr>
      </w:pPr>
      <w:hyperlink r:id="rId12" w:anchor="sphx-glr-auto-examples-model-selection-plot-underfitting-overfitting-py" w:history="1">
        <w:r w:rsidR="006955A3" w:rsidRPr="006955A3">
          <w:rPr>
            <w:rStyle w:val="a5"/>
            <w:rFonts w:ascii="Times New Roman" w:hAnsi="Times New Roman" w:cs="Times New Roman"/>
          </w:rPr>
          <w:t>https://scikit-learn.org/stable/auto_examples/model_selection/plot_underfitting_overfitting.html#sphx-glr-auto-examples-model-selection-plot-underfitting-overfitting-py</w:t>
        </w:r>
      </w:hyperlink>
    </w:p>
    <w:p w14:paraId="28E4B4A4" w14:textId="70FB9456" w:rsidR="006955A3" w:rsidRPr="006955A3" w:rsidRDefault="00743539" w:rsidP="006955A3">
      <w:pPr>
        <w:pStyle w:val="a3"/>
        <w:numPr>
          <w:ilvl w:val="0"/>
          <w:numId w:val="1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ru-RU"/>
        </w:rPr>
      </w:pPr>
      <w:hyperlink r:id="rId13" w:history="1">
        <w:r w:rsidR="006955A3" w:rsidRPr="006955A3">
          <w:rPr>
            <w:rStyle w:val="a5"/>
            <w:rFonts w:ascii="Times New Roman" w:hAnsi="Times New Roman" w:cs="Times New Roman"/>
          </w:rPr>
          <w:t>https://scikit-learn.org/stable/modules/linear_model.html</w:t>
        </w:r>
      </w:hyperlink>
    </w:p>
    <w:p w14:paraId="2E5DDA5F" w14:textId="6448CAE0" w:rsidR="00673B02" w:rsidRPr="006955A3" w:rsidRDefault="006955A3" w:rsidP="006955A3">
      <w:pPr>
        <w:spacing w:after="0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 w:type="page"/>
      </w:r>
      <w:r w:rsidR="00673B02" w:rsidRPr="00673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B02" w:rsidRPr="005C66E8" w14:paraId="12C26AAD" w14:textId="77777777" w:rsidTr="00673B02">
        <w:tc>
          <w:tcPr>
            <w:tcW w:w="9345" w:type="dxa"/>
          </w:tcPr>
          <w:p w14:paraId="3BABF3D5" w14:textId="77777777" w:rsidR="00010698" w:rsidRPr="002A5DE6" w:rsidRDefault="00010698" w:rsidP="002A5DE6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pandas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as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numpy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as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np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sklearn.linear_model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LinearRegression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sklearn.metrics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mean_squared_error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, r2_score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sklearn.preprocessing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PolynomialFeatures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sklearn.pipeline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Pipeline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sklearn.model_selection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cross_val_score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matplotlib.pyplot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as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sklearn.linear_model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Ridge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sklearn.preprocessing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StandardScaler</w:t>
            </w:r>
            <w:proofErr w:type="spellEnd"/>
          </w:p>
          <w:p w14:paraId="10F6C9A9" w14:textId="77777777" w:rsidR="00010698" w:rsidRPr="002A5DE6" w:rsidRDefault="00010698" w:rsidP="002A5DE6">
            <w:pPr>
              <w:rPr>
                <w:rFonts w:ascii="Times New Roman" w:hAnsi="Times New Roman" w:cs="Times New Roman"/>
                <w:sz w:val="16"/>
              </w:rPr>
            </w:pPr>
            <w:r w:rsidRPr="002A5DE6">
              <w:rPr>
                <w:rFonts w:ascii="Times New Roman" w:hAnsi="Times New Roman" w:cs="Times New Roman"/>
                <w:sz w:val="16"/>
              </w:rPr>
              <w:t># Чтение данных из файла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data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pd.read_excel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("Concrete_Data.xls")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Размер обучающей выборки (например, 80% данных)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train_size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int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len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data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 * 0.8)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Перемешиваем индексы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indices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np.random.permutation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data.shape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[0])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Разделение на обучающую и тестовую выборку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train_indices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test_indices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indices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[: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train_size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],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indices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[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train_size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:]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Создание обучающей и тестовой выборки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train_data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test_data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data.iloc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[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train_indices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],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data.iloc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[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test_indices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]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Сохранение обучающей и тестовой выборки в файлы CSV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train_data.to_csv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("train_data.csv",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index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False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test_data.to_csv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("test_data.csv",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index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False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(f'{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train_data.columns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}')</w:t>
            </w:r>
          </w:p>
          <w:p w14:paraId="7C589B54" w14:textId="77777777" w:rsidR="00010698" w:rsidRPr="002A5DE6" w:rsidRDefault="00010698" w:rsidP="002A5DE6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X_train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train_data.drop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columns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=['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Concrete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compressive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strength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MPa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megapascals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 '])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train_data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['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Concrete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compressive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strength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MPa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megapascals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 ']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model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LinearRegression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model.fit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X_train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</w:p>
          <w:p w14:paraId="4FDAE901" w14:textId="77777777" w:rsidR="00010698" w:rsidRPr="002A5DE6" w:rsidRDefault="00010698" w:rsidP="002A5DE6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y_train_pred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model.predict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X_train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Построение графика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plt.figure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figsize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=(10, 6))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plt.scatter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y_train_pred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color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blue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',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label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Predicted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vs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.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True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')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plt.plot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([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),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max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)], [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),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max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)],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color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red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',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linestyle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='--',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label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Perfect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prediction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')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plt.title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Predicted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vs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.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True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values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Training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Set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)')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plt.xlabel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True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values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')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plt.ylabel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Predicted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values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')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plt.legend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plt.grid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True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plt.show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()</w:t>
            </w:r>
          </w:p>
          <w:p w14:paraId="1D479C2B" w14:textId="77777777" w:rsidR="00010698" w:rsidRPr="002A5DE6" w:rsidRDefault="00010698" w:rsidP="002A5DE6">
            <w:pPr>
              <w:rPr>
                <w:rFonts w:ascii="Times New Roman" w:hAnsi="Times New Roman" w:cs="Times New Roman"/>
                <w:sz w:val="16"/>
              </w:rPr>
            </w:pPr>
            <w:r w:rsidRPr="002A5DE6">
              <w:rPr>
                <w:rFonts w:ascii="Times New Roman" w:hAnsi="Times New Roman" w:cs="Times New Roman"/>
                <w:sz w:val="16"/>
              </w:rPr>
              <w:t># Получение матрицы признаков и вектора целевой переменной для тестовой выборки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X_test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test_data.drop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columns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=['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Concrete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compressive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strength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MPa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megapascals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 '])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y_test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test_data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['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Concrete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compressive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strength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MPa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megapascals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 ']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Предсказание значений целевой переменной на тестовой выборке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y_test_pred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model.predict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X_test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Оценка точности модели на тестовой выборке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mse_test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mean_squared_error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y_test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y_test_pred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r2_test = r2_score(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y_test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y_test_pred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f"Среднеквадратическая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ошибка (MSE) на тестовой выборке: {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mse_test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}")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f"Коэффициент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детерминации (R-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squared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 на тестовой выборке: {r2_test}")</w:t>
            </w:r>
          </w:p>
          <w:p w14:paraId="3B211E81" w14:textId="77777777" w:rsidR="00010698" w:rsidRPr="002A5DE6" w:rsidRDefault="00010698" w:rsidP="002A5DE6">
            <w:pPr>
              <w:rPr>
                <w:rFonts w:ascii="Times New Roman" w:hAnsi="Times New Roman" w:cs="Times New Roman"/>
                <w:sz w:val="16"/>
              </w:rPr>
            </w:pPr>
            <w:r w:rsidRPr="002A5DE6">
              <w:rPr>
                <w:rFonts w:ascii="Times New Roman" w:hAnsi="Times New Roman" w:cs="Times New Roman"/>
                <w:sz w:val="16"/>
              </w:rPr>
              <w:t># Функция, представляющая истинную зависимость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def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true_fun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(X):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return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np.cos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(1.5 *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np.pi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* X)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Генерация случайных данных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np.random.seed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(0)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n_samples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30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degrees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range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(1, 10)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X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np.sort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np.random.rand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n_samples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y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true_fun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(X) +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np.random.rand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n_samples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 * 0.1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plt.figure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figsize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=(14, 5))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Проход по разным степеням полинома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for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i,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degree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enumerate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degrees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, 1):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# Создание полиномиальных признаков и линейной регрессии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polynomial_features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PolynomialFeatures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degree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degree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include_bias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False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lastRenderedPageBreak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linear_regression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LinearRegression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pipeline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Pipeline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([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    ("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polynomial_features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",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polynomial_features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),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    ("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linear_regression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",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linear_regression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),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])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# Обучение модели и оценка с использованием кросс-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валидации</w:t>
            </w:r>
            <w:bookmarkStart w:id="0" w:name="_GoBack"/>
            <w:bookmarkEnd w:id="0"/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scores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cross_val_score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pipeline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X[:,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np.newaxis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], y,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scoring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="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neg_mean_squared_error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",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cv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=10)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# Оценка на обучающем наборе данных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pipeline.fit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(X[:,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np.newaxis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], y)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y_pred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pipeline.predict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(X[:,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np.newaxis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])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# Построение графика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plt.subplot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(3, 3, i)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plt.plot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(X,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y_pred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label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="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Model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")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plt.plot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(X,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true_fun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(X),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label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="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True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function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")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plt.scatter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(X, y,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edgecolor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='b', s=20,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label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="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Samples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")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plt.xlabel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("x")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plt.ylabel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("y")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plt.xlim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((0, 1))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plt.ylim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((-2, 2))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plt.legend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loc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="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best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")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plt.title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f"Degree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{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degree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}\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nMSE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{-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scores.mean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():.2e} (+/- {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scores.std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():.2e})")</w:t>
            </w:r>
          </w:p>
          <w:p w14:paraId="716D0F2A" w14:textId="77777777" w:rsidR="00010698" w:rsidRPr="002A5DE6" w:rsidRDefault="00010698" w:rsidP="002A5DE6">
            <w:pPr>
              <w:rPr>
                <w:rFonts w:ascii="Times New Roman" w:hAnsi="Times New Roman" w:cs="Times New Roman"/>
                <w:sz w:val="16"/>
              </w:rPr>
            </w:pPr>
            <w:r w:rsidRPr="002A5DE6">
              <w:rPr>
                <w:rFonts w:ascii="Times New Roman" w:hAnsi="Times New Roman" w:cs="Times New Roman"/>
                <w:sz w:val="16"/>
              </w:rPr>
              <w:t># Подготовка данных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scaler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StandardScaler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X_train_scaled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scaler.fit_transform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X_train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X_test_scaled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scaler.transform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X_test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Создание списка значений параметра регуляризации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alphas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[0.001, 0.01, 0.1, 1, 10, 100]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Списки для сохранения точности моделей на обучающей и тестовой выборках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train_scores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[]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test_scores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[]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Обучение моделей с разными значениями параметра регуляризации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for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alpha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alphas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: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# Создание и обучение модели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Ridge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model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Ridge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alpha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alpha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model.fit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X_train_scaled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# Оценка точности на обучающей выборке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train_score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model.score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X_train_scaled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train_scores.append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train_score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# Оценка точности на тестовой выборке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test_score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model.score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X_test_scaled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y_test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test_scores.append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test_score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r w:rsidRPr="002A5DE6">
              <w:rPr>
                <w:rFonts w:ascii="Times New Roman" w:hAnsi="Times New Roman" w:cs="Times New Roman"/>
                <w:sz w:val="16"/>
              </w:rPr>
              <w:br/>
              <w:t># Построение графиков зависимости точности от коэффициента регуляризации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plt.figure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figsize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=(10, 6))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plt.plot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alphas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train_scores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label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Training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Score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',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marker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='o',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color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blue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')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plt.plot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alphas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test_scores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label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Testing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Score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',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marker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='o',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color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='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red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')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plt.xlabel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Regularization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Coefficient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alpha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)')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plt.ylabel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Accuracy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')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plt.title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Accuracy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vs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.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Regularization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Coefficient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')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plt.xscale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('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log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')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plt.legend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plt.grid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True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)</w:t>
            </w:r>
            <w:r w:rsidRPr="002A5DE6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2A5DE6">
              <w:rPr>
                <w:rFonts w:ascii="Times New Roman" w:hAnsi="Times New Roman" w:cs="Times New Roman"/>
                <w:sz w:val="16"/>
              </w:rPr>
              <w:t>plt.show</w:t>
            </w:r>
            <w:proofErr w:type="spellEnd"/>
            <w:r w:rsidRPr="002A5DE6">
              <w:rPr>
                <w:rFonts w:ascii="Times New Roman" w:hAnsi="Times New Roman" w:cs="Times New Roman"/>
                <w:sz w:val="16"/>
              </w:rPr>
              <w:t>()</w:t>
            </w:r>
          </w:p>
          <w:p w14:paraId="4EE06D00" w14:textId="4F564543" w:rsidR="00673B02" w:rsidRPr="006955A3" w:rsidRDefault="00673B02" w:rsidP="00695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C274DF5" w14:textId="77777777" w:rsidR="00673B02" w:rsidRPr="00673B02" w:rsidRDefault="00673B02" w:rsidP="006955A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73B02" w:rsidRPr="00673B0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11C3C" w14:textId="77777777" w:rsidR="00743539" w:rsidRDefault="00743539" w:rsidP="00CE26C3">
      <w:pPr>
        <w:spacing w:after="0" w:line="240" w:lineRule="auto"/>
      </w:pPr>
      <w:r>
        <w:separator/>
      </w:r>
    </w:p>
  </w:endnote>
  <w:endnote w:type="continuationSeparator" w:id="0">
    <w:p w14:paraId="09538FFF" w14:textId="77777777" w:rsidR="00743539" w:rsidRDefault="00743539" w:rsidP="00CE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5158566"/>
      <w:docPartObj>
        <w:docPartGallery w:val="Page Numbers (Bottom of Page)"/>
        <w:docPartUnique/>
      </w:docPartObj>
    </w:sdtPr>
    <w:sdtEndPr/>
    <w:sdtContent>
      <w:p w14:paraId="67E7DF61" w14:textId="5882BCF4" w:rsidR="00CE26C3" w:rsidRDefault="00CE26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DE6">
          <w:rPr>
            <w:noProof/>
          </w:rPr>
          <w:t>9</w:t>
        </w:r>
        <w:r>
          <w:fldChar w:fldCharType="end"/>
        </w:r>
      </w:p>
    </w:sdtContent>
  </w:sdt>
  <w:p w14:paraId="0E3174FA" w14:textId="77777777" w:rsidR="00CE26C3" w:rsidRDefault="00CE26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8C906" w14:textId="77777777" w:rsidR="00743539" w:rsidRDefault="00743539" w:rsidP="00CE26C3">
      <w:pPr>
        <w:spacing w:after="0" w:line="240" w:lineRule="auto"/>
      </w:pPr>
      <w:r>
        <w:separator/>
      </w:r>
    </w:p>
  </w:footnote>
  <w:footnote w:type="continuationSeparator" w:id="0">
    <w:p w14:paraId="4C482166" w14:textId="77777777" w:rsidR="00743539" w:rsidRDefault="00743539" w:rsidP="00CE2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733D"/>
    <w:multiLevelType w:val="hybridMultilevel"/>
    <w:tmpl w:val="900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27C76"/>
    <w:multiLevelType w:val="hybridMultilevel"/>
    <w:tmpl w:val="FEF0E1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444CD4"/>
    <w:multiLevelType w:val="multilevel"/>
    <w:tmpl w:val="4C6E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33E18"/>
    <w:multiLevelType w:val="hybridMultilevel"/>
    <w:tmpl w:val="A7F4E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74E8"/>
    <w:multiLevelType w:val="hybridMultilevel"/>
    <w:tmpl w:val="60DC304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85C4DAD"/>
    <w:multiLevelType w:val="hybridMultilevel"/>
    <w:tmpl w:val="7CCE5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E00EC3"/>
    <w:multiLevelType w:val="hybridMultilevel"/>
    <w:tmpl w:val="0194C6B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D2001AA"/>
    <w:multiLevelType w:val="hybridMultilevel"/>
    <w:tmpl w:val="EE4C7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737FE"/>
    <w:multiLevelType w:val="multilevel"/>
    <w:tmpl w:val="9882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17207"/>
    <w:multiLevelType w:val="hybridMultilevel"/>
    <w:tmpl w:val="7292DA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6516E6D"/>
    <w:multiLevelType w:val="hybridMultilevel"/>
    <w:tmpl w:val="44D4F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13744"/>
    <w:multiLevelType w:val="hybridMultilevel"/>
    <w:tmpl w:val="AFD06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00"/>
    <w:rsid w:val="00010698"/>
    <w:rsid w:val="00080C00"/>
    <w:rsid w:val="00140E49"/>
    <w:rsid w:val="001E3CE3"/>
    <w:rsid w:val="002A5DE6"/>
    <w:rsid w:val="004D25FD"/>
    <w:rsid w:val="00574A19"/>
    <w:rsid w:val="005C66E8"/>
    <w:rsid w:val="00673B02"/>
    <w:rsid w:val="006955A3"/>
    <w:rsid w:val="006C6474"/>
    <w:rsid w:val="0071625C"/>
    <w:rsid w:val="00743539"/>
    <w:rsid w:val="007A632A"/>
    <w:rsid w:val="008845F3"/>
    <w:rsid w:val="009C1D22"/>
    <w:rsid w:val="00C846D5"/>
    <w:rsid w:val="00CE26C3"/>
    <w:rsid w:val="00DF25B3"/>
    <w:rsid w:val="00E57C5F"/>
    <w:rsid w:val="00F0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6F14"/>
  <w15:chartTrackingRefBased/>
  <w15:docId w15:val="{223CE306-ACB5-4D4C-9933-CAAB87F3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D22"/>
    <w:pPr>
      <w:ind w:left="720"/>
      <w:contextualSpacing/>
    </w:pPr>
  </w:style>
  <w:style w:type="table" w:styleId="a4">
    <w:name w:val="Table Grid"/>
    <w:basedOn w:val="a1"/>
    <w:uiPriority w:val="39"/>
    <w:rsid w:val="009C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E26C3"/>
    <w:rPr>
      <w:color w:val="0000FF"/>
      <w:u w:val="single"/>
    </w:rPr>
  </w:style>
  <w:style w:type="paragraph" w:customStyle="1" w:styleId="Standard">
    <w:name w:val="Standard"/>
    <w:rsid w:val="00CE26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1">
    <w:name w:val="Обычный1"/>
    <w:rsid w:val="00CE26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10">
    <w:name w:val="Основной шрифт абзаца1"/>
    <w:rsid w:val="00CE26C3"/>
  </w:style>
  <w:style w:type="paragraph" w:styleId="a6">
    <w:name w:val="header"/>
    <w:basedOn w:val="a"/>
    <w:link w:val="a7"/>
    <w:uiPriority w:val="99"/>
    <w:unhideWhenUsed/>
    <w:rsid w:val="00CE2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26C3"/>
  </w:style>
  <w:style w:type="paragraph" w:styleId="a8">
    <w:name w:val="footer"/>
    <w:basedOn w:val="a"/>
    <w:link w:val="a9"/>
    <w:uiPriority w:val="99"/>
    <w:unhideWhenUsed/>
    <w:rsid w:val="00CE2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26C3"/>
  </w:style>
  <w:style w:type="character" w:customStyle="1" w:styleId="UnresolvedMention">
    <w:name w:val="Unresolved Mention"/>
    <w:basedOn w:val="a0"/>
    <w:uiPriority w:val="99"/>
    <w:semiHidden/>
    <w:unhideWhenUsed/>
    <w:rsid w:val="006955A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10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6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cikit-learn.org/stable/modules/linear_mode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ikit-learn.org/stable/auto_examples/model_selection/plot_underfitting_overfitt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auto_examples/linear_model/plot_ol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1326</Words>
  <Characters>7559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Зяббаров</dc:creator>
  <cp:keywords/>
  <dc:description/>
  <cp:lastModifiedBy>Timur Gayazov</cp:lastModifiedBy>
  <cp:revision>3</cp:revision>
  <dcterms:created xsi:type="dcterms:W3CDTF">2024-05-21T16:42:00Z</dcterms:created>
  <dcterms:modified xsi:type="dcterms:W3CDTF">2024-05-21T16:46:00Z</dcterms:modified>
</cp:coreProperties>
</file>