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6FC1BB40" w:rsidR="00FD5A73" w:rsidRPr="00205B2C" w:rsidRDefault="00FD5A73" w:rsidP="00FD5A73">
      <w:pPr>
        <w:jc w:val="center"/>
        <w:rPr>
          <w:b/>
          <w:bCs/>
          <w:sz w:val="28"/>
          <w:szCs w:val="28"/>
          <w:lang w:val="en-GB"/>
        </w:rPr>
      </w:pPr>
      <w:r w:rsidRPr="00205B2C">
        <w:rPr>
          <w:b/>
          <w:bCs/>
          <w:sz w:val="28"/>
          <w:szCs w:val="28"/>
          <w:lang w:val="en-GB"/>
        </w:rPr>
        <w:t xml:space="preserve"> BLOCK 1D-202</w:t>
      </w:r>
      <w:r w:rsidR="0014312E" w:rsidRPr="00205B2C">
        <w:rPr>
          <w:b/>
          <w:bCs/>
          <w:sz w:val="28"/>
          <w:szCs w:val="28"/>
          <w:lang w:val="en-GB"/>
        </w:rPr>
        <w:t>4</w:t>
      </w:r>
      <w:r w:rsidRPr="00205B2C">
        <w:rPr>
          <w:b/>
          <w:bCs/>
          <w:sz w:val="28"/>
          <w:szCs w:val="28"/>
          <w:lang w:val="en-GB"/>
        </w:rPr>
        <w:t>-202</w:t>
      </w:r>
      <w:r w:rsidR="0014312E" w:rsidRPr="00205B2C">
        <w:rPr>
          <w:b/>
          <w:bCs/>
          <w:sz w:val="28"/>
          <w:szCs w:val="28"/>
          <w:lang w:val="en-GB"/>
        </w:rPr>
        <w:t>5</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6175B08E" w:rsidR="00FD5A73" w:rsidRPr="00205B2C" w:rsidRDefault="00FD5A73" w:rsidP="00FD5A73">
      <w:pPr>
        <w:jc w:val="center"/>
        <w:rPr>
          <w:b/>
          <w:bCs/>
          <w:sz w:val="36"/>
          <w:szCs w:val="36"/>
          <w:lang w:val="en-GB"/>
        </w:rPr>
      </w:pPr>
      <w:r w:rsidRPr="00205B2C">
        <w:rPr>
          <w:b/>
          <w:bCs/>
          <w:sz w:val="36"/>
          <w:szCs w:val="36"/>
          <w:lang w:val="en-GB"/>
        </w:rPr>
        <w:t>Title of the Project</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pPr>
      <w:r w:rsidRPr="000C0770">
        <w:t>Dekker, Lucan den (251285), Gádor, Gergely (250713), Kambarov, Timur (250596), Qusaily, Qusai Al (236866)</w:t>
      </w:r>
    </w:p>
    <w:p w14:paraId="311A9CEB" w14:textId="77777777" w:rsidR="00FD5A73" w:rsidRPr="000C0770" w:rsidRDefault="00FD5A73" w:rsidP="00FD5A73">
      <w:pPr>
        <w:jc w:val="cente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09096E5F" w14:textId="2D2A6E97" w:rsidR="00FD5A73" w:rsidRPr="00205B2C" w:rsidRDefault="00FD5A73" w:rsidP="009213D3">
      <w:pPr>
        <w:pStyle w:val="ListParagraph"/>
        <w:numPr>
          <w:ilvl w:val="0"/>
          <w:numId w:val="3"/>
        </w:numPr>
        <w:rPr>
          <w:b/>
          <w:bCs/>
          <w:sz w:val="28"/>
          <w:szCs w:val="28"/>
          <w:lang w:val="en-GB"/>
        </w:rPr>
      </w:pPr>
      <w:r w:rsidRPr="00205B2C">
        <w:rPr>
          <w:b/>
          <w:bCs/>
          <w:sz w:val="28"/>
          <w:szCs w:val="28"/>
          <w:lang w:val="en-GB"/>
        </w:rPr>
        <w:lastRenderedPageBreak/>
        <w:t>Introduction</w:t>
      </w:r>
    </w:p>
    <w:p w14:paraId="3371B50A" w14:textId="02B6C706" w:rsidR="00FE3B45" w:rsidRPr="00FE3B45"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In this section, provide a concise yet comprehensive overview of the project. Begin by clearly stating the </w:t>
      </w:r>
      <w:r w:rsidRPr="758271D6">
        <w:rPr>
          <w:rFonts w:eastAsia="Times New Roman" w:cs="Times New Roman"/>
          <w:b/>
          <w:bCs/>
          <w:color w:val="000000"/>
          <w:kern w:val="0"/>
          <w:lang w:val="en-US" w:eastAsia="en-GB"/>
          <w14:ligatures w14:val="none"/>
        </w:rPr>
        <w:t>purpose</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objectives</w:t>
      </w:r>
      <w:r w:rsidRPr="758271D6">
        <w:rPr>
          <w:rFonts w:eastAsia="Times New Roman" w:cs="Times New Roman"/>
          <w:color w:val="000000"/>
          <w:kern w:val="0"/>
          <w:lang w:val="en-US" w:eastAsia="en-GB"/>
          <w14:ligatures w14:val="none"/>
        </w:rPr>
        <w:t> of the project, emphasizing why the chosen problem is important for</w:t>
      </w:r>
      <w:r w:rsidR="19BE1633" w:rsidRPr="758271D6">
        <w:rPr>
          <w:rFonts w:eastAsia="Times New Roman" w:cs="Times New Roman"/>
          <w:color w:val="000000"/>
          <w:kern w:val="0"/>
          <w:lang w:val="en-US" w:eastAsia="en-GB"/>
          <w14:ligatures w14:val="none"/>
        </w:rPr>
        <w:t xml:space="preserve"> your stakeholders and who these stakeholders are</w:t>
      </w:r>
      <w:r w:rsidRPr="758271D6">
        <w:rPr>
          <w:rFonts w:eastAsia="Times New Roman" w:cs="Times New Roman"/>
          <w:color w:val="000000"/>
          <w:kern w:val="0"/>
          <w:lang w:val="en-US" w:eastAsia="en-GB"/>
          <w14:ligatures w14:val="none"/>
        </w:rPr>
        <w:t>. Discuss the relevance of the project within the broader context of financial data and machine learning applications in the industry.</w:t>
      </w:r>
    </w:p>
    <w:p w14:paraId="22C9F5AD" w14:textId="63CB0559" w:rsidR="00F916C9" w:rsidRPr="00205B2C"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Additionally, explain why applying machine learning techniques to this problem is not only interesting but also essential for creating a meaningful impact. Highlight how machine learning could provide valuable insights, predictions, or optimizations, offer a competitive advantage or solv</w:t>
      </w:r>
      <w:r w:rsidR="62D5C6AD" w:rsidRPr="758271D6">
        <w:rPr>
          <w:rFonts w:eastAsia="Times New Roman" w:cs="Times New Roman"/>
          <w:color w:val="000000"/>
          <w:kern w:val="0"/>
          <w:lang w:val="en-US" w:eastAsia="en-GB"/>
          <w14:ligatures w14:val="none"/>
        </w:rPr>
        <w:t>e</w:t>
      </w:r>
      <w:r w:rsidRPr="758271D6">
        <w:rPr>
          <w:rFonts w:eastAsia="Times New Roman" w:cs="Times New Roman"/>
          <w:color w:val="000000"/>
          <w:kern w:val="0"/>
          <w:lang w:val="en-US" w:eastAsia="en-GB"/>
          <w14:ligatures w14:val="none"/>
        </w:rPr>
        <w:t xml:space="preserve"> a significant pain point.</w:t>
      </w:r>
    </w:p>
    <w:p w14:paraId="0F40C038" w14:textId="45D29A97" w:rsidR="000C26D0" w:rsidRPr="000C26D0" w:rsidRDefault="009213D3" w:rsidP="000C26D0">
      <w:pPr>
        <w:pStyle w:val="ListParagraph"/>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prices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Present predictions through an interactive dashboard accessible to both technical and non-technical users</w:t>
      </w:r>
    </w:p>
    <w:p w14:paraId="27803678" w14:textId="2EADA409" w:rsidR="00680984" w:rsidRPr="00205B2C" w:rsidRDefault="00680984" w:rsidP="00680984">
      <w:pPr>
        <w:pStyle w:val="ListParagraph"/>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Discuss any potential data quality issues (e.g., missing values, outliers) and how these will be handled in the pre-processing phase..</w:t>
      </w:r>
    </w:p>
    <w:p w14:paraId="7DC47E9D" w14:textId="37388403" w:rsidR="009213D3" w:rsidRPr="00205B2C" w:rsidRDefault="009213D3" w:rsidP="00680984">
      <w:pPr>
        <w:pStyle w:val="ListParagraph"/>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77308F38" w14:textId="60EAF9AE" w:rsidR="00FE3B45" w:rsidRPr="005A5713" w:rsidRDefault="009213D3" w:rsidP="005A5713">
      <w:pPr>
        <w:pStyle w:val="ListParagraph"/>
        <w:numPr>
          <w:ilvl w:val="0"/>
          <w:numId w:val="3"/>
        </w:numPr>
        <w:rPr>
          <w:b/>
          <w:bCs/>
          <w:sz w:val="28"/>
          <w:szCs w:val="28"/>
          <w:lang w:val="en-GB"/>
        </w:rPr>
      </w:pPr>
      <w:r w:rsidRPr="00205B2C">
        <w:rPr>
          <w:b/>
          <w:bCs/>
          <w:sz w:val="28"/>
          <w:szCs w:val="28"/>
          <w:lang w:val="en-GB"/>
        </w:rPr>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lastRenderedPageBreak/>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proofErr w:type="spellStart"/>
            <w:r>
              <w:rPr>
                <w:lang w:val="en-GB"/>
              </w:rPr>
              <w:t>dor</w:t>
            </w:r>
            <w:proofErr w:type="spellEnd"/>
            <w:r>
              <w:rPr>
                <w:lang w:val="en-GB"/>
              </w:rPr>
              <w:t>,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proofErr w:type="spellStart"/>
            <w:r>
              <w:rPr>
                <w:lang w:val="en-GB"/>
              </w:rPr>
              <w:t>Qusaily</w:t>
            </w:r>
            <w:proofErr w:type="spellEnd"/>
            <w:r>
              <w:rPr>
                <w:lang w:val="en-GB"/>
              </w:rPr>
              <w:t>, Qusai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lastRenderedPageBreak/>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EndPr/>
      <w:sdtContent>
        <w:p w14:paraId="62D8B411" w14:textId="105BD551" w:rsidR="002B3BFB" w:rsidRPr="002B3BFB" w:rsidRDefault="002B3BFB" w:rsidP="002B3BFB">
          <w:pPr>
            <w:pStyle w:val="Heading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EndPr/>
          <w:sdtContent>
            <w:p w14:paraId="5D80032C" w14:textId="77777777" w:rsidR="002B3BFB" w:rsidRDefault="002B3BFB" w:rsidP="002B3BFB">
              <w:pPr>
                <w:pStyle w:val="Bibliography"/>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Bibliography"/>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9" w:history="1">
        <w:r w:rsidR="00205B2C" w:rsidRPr="00205B2C">
          <w:rPr>
            <w:rStyle w:val="Hyperlink"/>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38450">
    <w:abstractNumId w:val="0"/>
  </w:num>
  <w:num w:numId="2" w16cid:durableId="855852187">
    <w:abstractNumId w:val="2"/>
  </w:num>
  <w:num w:numId="3" w16cid:durableId="1380935339">
    <w:abstractNumId w:val="4"/>
  </w:num>
  <w:num w:numId="4" w16cid:durableId="572545925">
    <w:abstractNumId w:val="3"/>
  </w:num>
  <w:num w:numId="5" w16cid:durableId="184372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205B2C"/>
    <w:rsid w:val="002776AF"/>
    <w:rsid w:val="00283CE7"/>
    <w:rsid w:val="002B3BFB"/>
    <w:rsid w:val="004334BE"/>
    <w:rsid w:val="00482E5F"/>
    <w:rsid w:val="005044CA"/>
    <w:rsid w:val="005A5713"/>
    <w:rsid w:val="00680984"/>
    <w:rsid w:val="007249CB"/>
    <w:rsid w:val="007324A1"/>
    <w:rsid w:val="007A6CB2"/>
    <w:rsid w:val="009213D3"/>
    <w:rsid w:val="00980CE5"/>
    <w:rsid w:val="009A5F6B"/>
    <w:rsid w:val="00A34220"/>
    <w:rsid w:val="00B66856"/>
    <w:rsid w:val="00B84558"/>
    <w:rsid w:val="00B97351"/>
    <w:rsid w:val="00D127DC"/>
    <w:rsid w:val="00EF0221"/>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A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A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A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A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A73"/>
    <w:rPr>
      <w:rFonts w:eastAsiaTheme="majorEastAsia" w:cstheme="majorBidi"/>
      <w:color w:val="272727" w:themeColor="text1" w:themeTint="D8"/>
    </w:rPr>
  </w:style>
  <w:style w:type="paragraph" w:styleId="Title">
    <w:name w:val="Title"/>
    <w:basedOn w:val="Normal"/>
    <w:next w:val="Normal"/>
    <w:link w:val="TitleChar"/>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A73"/>
    <w:pPr>
      <w:spacing w:before="160"/>
      <w:jc w:val="center"/>
    </w:pPr>
    <w:rPr>
      <w:i/>
      <w:iCs/>
      <w:color w:val="404040" w:themeColor="text1" w:themeTint="BF"/>
    </w:rPr>
  </w:style>
  <w:style w:type="character" w:customStyle="1" w:styleId="QuoteChar">
    <w:name w:val="Quote Char"/>
    <w:basedOn w:val="DefaultParagraphFont"/>
    <w:link w:val="Quote"/>
    <w:uiPriority w:val="29"/>
    <w:rsid w:val="00FD5A73"/>
    <w:rPr>
      <w:i/>
      <w:iCs/>
      <w:color w:val="404040" w:themeColor="text1" w:themeTint="BF"/>
    </w:rPr>
  </w:style>
  <w:style w:type="paragraph" w:styleId="ListParagraph">
    <w:name w:val="List Paragraph"/>
    <w:basedOn w:val="Normal"/>
    <w:uiPriority w:val="34"/>
    <w:qFormat/>
    <w:rsid w:val="00FD5A73"/>
    <w:pPr>
      <w:ind w:left="720"/>
      <w:contextualSpacing/>
    </w:pPr>
  </w:style>
  <w:style w:type="character" w:styleId="IntenseEmphasis">
    <w:name w:val="Intense Emphasis"/>
    <w:basedOn w:val="DefaultParagraphFont"/>
    <w:uiPriority w:val="21"/>
    <w:qFormat/>
    <w:rsid w:val="00FD5A73"/>
    <w:rPr>
      <w:i/>
      <w:iCs/>
      <w:color w:val="0F4761" w:themeColor="accent1" w:themeShade="BF"/>
    </w:rPr>
  </w:style>
  <w:style w:type="paragraph" w:styleId="IntenseQuote">
    <w:name w:val="Intense Quote"/>
    <w:basedOn w:val="Normal"/>
    <w:next w:val="Normal"/>
    <w:link w:val="IntenseQuoteChar"/>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A73"/>
    <w:rPr>
      <w:i/>
      <w:iCs/>
      <w:color w:val="0F4761" w:themeColor="accent1" w:themeShade="BF"/>
    </w:rPr>
  </w:style>
  <w:style w:type="character" w:styleId="IntenseReference">
    <w:name w:val="Intense Reference"/>
    <w:basedOn w:val="DefaultParagraphFont"/>
    <w:uiPriority w:val="32"/>
    <w:qFormat/>
    <w:rsid w:val="00FD5A73"/>
    <w:rPr>
      <w:b/>
      <w:bCs/>
      <w:smallCaps/>
      <w:color w:val="0F4761" w:themeColor="accent1" w:themeShade="BF"/>
      <w:spacing w:val="5"/>
    </w:rPr>
  </w:style>
  <w:style w:type="character" w:customStyle="1" w:styleId="apple-converted-space">
    <w:name w:val="apple-converted-space"/>
    <w:basedOn w:val="DefaultParagraphFont"/>
    <w:rsid w:val="00FE3B45"/>
  </w:style>
  <w:style w:type="character" w:styleId="Strong">
    <w:name w:val="Strong"/>
    <w:basedOn w:val="DefaultParagraphFont"/>
    <w:uiPriority w:val="22"/>
    <w:qFormat/>
    <w:rsid w:val="00FE3B45"/>
    <w:rPr>
      <w:b/>
      <w:bCs/>
    </w:rPr>
  </w:style>
  <w:style w:type="character" w:styleId="Hyperlink">
    <w:name w:val="Hyperlink"/>
    <w:basedOn w:val="DefaultParagraphFont"/>
    <w:uiPriority w:val="99"/>
    <w:unhideWhenUsed/>
    <w:rsid w:val="00205B2C"/>
    <w:rPr>
      <w:color w:val="467886" w:themeColor="hyperlink"/>
      <w:u w:val="single"/>
    </w:rPr>
  </w:style>
  <w:style w:type="character" w:styleId="UnresolvedMention">
    <w:name w:val="Unresolved Mention"/>
    <w:basedOn w:val="DefaultParagraphFont"/>
    <w:uiPriority w:val="99"/>
    <w:semiHidden/>
    <w:unhideWhenUsed/>
    <w:rsid w:val="00205B2C"/>
    <w:rPr>
      <w:color w:val="605E5C"/>
      <w:shd w:val="clear" w:color="auto" w:fill="E1DFDD"/>
    </w:rPr>
  </w:style>
  <w:style w:type="paragraph" w:styleId="Bibliography">
    <w:name w:val="Bibliography"/>
    <w:basedOn w:val="Normal"/>
    <w:next w:val="Normal"/>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customXml/itemProps2.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4.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1085</Words>
  <Characters>5972</Characters>
  <Application>Microsoft Office Word</Application>
  <DocSecurity>0</DocSecurity>
  <Lines>49</Lines>
  <Paragraphs>14</Paragraphs>
  <ScaleCrop>false</ScaleCrop>
  <Company/>
  <LinksUpToDate>false</LinksUpToDate>
  <CharactersWithSpaces>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Dekker, Lucan den (251285)</cp:lastModifiedBy>
  <cp:revision>2</cp:revision>
  <dcterms:created xsi:type="dcterms:W3CDTF">2026-05-08T13:06:00Z</dcterms:created>
  <dcterms:modified xsi:type="dcterms:W3CDTF">2026-05-08T13:06:00Z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