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23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8247"/>
      </w:tblGrid>
      <w:tr w:rsidR="004320D1" w:rsidRPr="00BB5DF2" w14:paraId="6FCFD027" w14:textId="77777777" w:rsidTr="004320D1">
        <w:trPr>
          <w:cantSplit/>
          <w:trHeight w:val="277"/>
        </w:trPr>
        <w:tc>
          <w:tcPr>
            <w:tcW w:w="1276" w:type="dxa"/>
            <w:vMerge w:val="restart"/>
          </w:tcPr>
          <w:p w14:paraId="5EED7548" w14:textId="77777777" w:rsidR="004320D1" w:rsidRPr="00BB5DF2" w:rsidRDefault="004320D1" w:rsidP="004320D1">
            <w:pPr>
              <w:spacing w:line="240" w:lineRule="auto"/>
              <w:jc w:val="center"/>
              <w:rPr>
                <w:i/>
              </w:rPr>
            </w:pPr>
            <w:bookmarkStart w:id="0" w:name="_Toc119910692"/>
            <w:r>
              <w:rPr>
                <w:i/>
                <w:noProof/>
                <w:lang w:eastAsia="ru-RU"/>
              </w:rPr>
              <w:drawing>
                <wp:inline distT="0" distB="0" distL="0" distR="0" wp14:anchorId="51911764" wp14:editId="463B4147">
                  <wp:extent cx="580232" cy="819150"/>
                  <wp:effectExtent l="19050" t="0" r="0" b="0"/>
                  <wp:docPr id="1001" name="Рисунок 1" descr="voenme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voenme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232" cy="819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47" w:type="dxa"/>
            <w:vAlign w:val="center"/>
          </w:tcPr>
          <w:p w14:paraId="56B92A8A" w14:textId="77777777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</w:rPr>
            </w:pPr>
            <w:r w:rsidRPr="0085481C">
              <w:rPr>
                <w:sz w:val="18"/>
              </w:rPr>
              <w:t>МИНОБРНАУКИ РОССИИ</w:t>
            </w:r>
          </w:p>
          <w:p w14:paraId="18A1D2BE" w14:textId="77777777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  <w:szCs w:val="20"/>
              </w:rPr>
            </w:pPr>
            <w:r w:rsidRPr="0085481C">
              <w:rPr>
                <w:sz w:val="18"/>
                <w:szCs w:val="20"/>
              </w:rPr>
              <w:t xml:space="preserve">федеральное государственное бюджетное образовательное учреждение </w:t>
            </w:r>
          </w:p>
          <w:p w14:paraId="131E7800" w14:textId="33CD4A88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  <w:szCs w:val="20"/>
              </w:rPr>
            </w:pPr>
            <w:r w:rsidRPr="0085481C">
              <w:rPr>
                <w:sz w:val="18"/>
                <w:szCs w:val="20"/>
              </w:rPr>
              <w:t>высшего образования</w:t>
            </w:r>
          </w:p>
          <w:p w14:paraId="12EE5B97" w14:textId="77777777" w:rsidR="004320D1" w:rsidRPr="0085481C" w:rsidRDefault="004320D1" w:rsidP="004320D1">
            <w:pPr>
              <w:spacing w:after="0" w:line="240" w:lineRule="auto"/>
              <w:jc w:val="center"/>
              <w:rPr>
                <w:b/>
                <w:sz w:val="18"/>
                <w:szCs w:val="20"/>
              </w:rPr>
            </w:pPr>
            <w:r w:rsidRPr="0085481C">
              <w:rPr>
                <w:b/>
                <w:sz w:val="18"/>
                <w:szCs w:val="20"/>
              </w:rPr>
              <w:t xml:space="preserve">«Балтийский государственный технический университет «ВОЕНМЕХ» им. Д.Ф. Устинова» </w:t>
            </w:r>
          </w:p>
          <w:p w14:paraId="5D3C5D30" w14:textId="77777777" w:rsidR="004320D1" w:rsidRPr="00E7223C" w:rsidRDefault="004320D1" w:rsidP="004320D1">
            <w:pPr>
              <w:spacing w:after="0" w:line="240" w:lineRule="auto"/>
              <w:jc w:val="center"/>
              <w:rPr>
                <w:b/>
              </w:rPr>
            </w:pPr>
            <w:r w:rsidRPr="0085481C">
              <w:rPr>
                <w:b/>
                <w:sz w:val="18"/>
                <w:szCs w:val="20"/>
              </w:rPr>
              <w:t>(БГТУ «ВОЕНМЕХ» им. Д.Ф. Устинова»)</w:t>
            </w:r>
          </w:p>
        </w:tc>
      </w:tr>
      <w:tr w:rsidR="004320D1" w:rsidRPr="00BB5DF2" w14:paraId="78367DB4" w14:textId="77777777" w:rsidTr="004320D1">
        <w:trPr>
          <w:cantSplit/>
          <w:trHeight w:val="276"/>
        </w:trPr>
        <w:tc>
          <w:tcPr>
            <w:tcW w:w="1276" w:type="dxa"/>
            <w:vMerge/>
          </w:tcPr>
          <w:p w14:paraId="12716095" w14:textId="77777777" w:rsidR="004320D1" w:rsidRPr="00BB5DF2" w:rsidRDefault="004320D1" w:rsidP="004320D1">
            <w:pPr>
              <w:spacing w:line="240" w:lineRule="auto"/>
              <w:jc w:val="center"/>
              <w:rPr>
                <w:i/>
                <w:noProof/>
              </w:rPr>
            </w:pPr>
          </w:p>
        </w:tc>
        <w:tc>
          <w:tcPr>
            <w:tcW w:w="8247" w:type="dxa"/>
            <w:vAlign w:val="center"/>
          </w:tcPr>
          <w:p w14:paraId="2292E3B6" w14:textId="77777777" w:rsidR="004320D1" w:rsidRPr="00BB5DF2" w:rsidRDefault="004320D1" w:rsidP="004320D1">
            <w:pPr>
              <w:spacing w:after="0" w:line="240" w:lineRule="auto"/>
              <w:jc w:val="center"/>
              <w:rPr>
                <w:szCs w:val="21"/>
              </w:rPr>
            </w:pPr>
            <w:r w:rsidRPr="00CB3CC9">
              <w:rPr>
                <w:sz w:val="24"/>
                <w:szCs w:val="21"/>
              </w:rPr>
              <w:t>БГТУ.СМК-Ф-4.2-К5-01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70"/>
        <w:gridCol w:w="263"/>
        <w:gridCol w:w="836"/>
        <w:gridCol w:w="278"/>
        <w:gridCol w:w="6591"/>
      </w:tblGrid>
      <w:tr w:rsidR="004320D1" w14:paraId="3F43CA53" w14:textId="77777777" w:rsidTr="00B73432">
        <w:trPr>
          <w:trHeight w:val="371"/>
        </w:trPr>
        <w:tc>
          <w:tcPr>
            <w:tcW w:w="1685" w:type="dxa"/>
            <w:vAlign w:val="bottom"/>
          </w:tcPr>
          <w:p w14:paraId="5D815242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</w:p>
          <w:p w14:paraId="453D8F29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Факультет</w:t>
            </w:r>
          </w:p>
        </w:tc>
        <w:tc>
          <w:tcPr>
            <w:tcW w:w="266" w:type="dxa"/>
            <w:vAlign w:val="bottom"/>
          </w:tcPr>
          <w:p w14:paraId="65A9E1EC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bottom"/>
          </w:tcPr>
          <w:p w14:paraId="414D0642" w14:textId="10A8DCF3" w:rsidR="004320D1" w:rsidRPr="0085481C" w:rsidRDefault="00C35F4F" w:rsidP="00445382">
            <w:pPr>
              <w:spacing w:line="240" w:lineRule="auto"/>
              <w:jc w:val="center"/>
            </w:pPr>
            <w:r>
              <w:t>Б</w:t>
            </w:r>
          </w:p>
        </w:tc>
        <w:tc>
          <w:tcPr>
            <w:tcW w:w="283" w:type="dxa"/>
            <w:vAlign w:val="bottom"/>
          </w:tcPr>
          <w:p w14:paraId="42F5DE8E" w14:textId="77777777" w:rsidR="004320D1" w:rsidRPr="0085481C" w:rsidRDefault="004320D1" w:rsidP="004320D1">
            <w:pPr>
              <w:spacing w:line="240" w:lineRule="auto"/>
              <w:rPr>
                <w:sz w:val="14"/>
              </w:rPr>
            </w:pPr>
          </w:p>
        </w:tc>
        <w:tc>
          <w:tcPr>
            <w:tcW w:w="6946" w:type="dxa"/>
            <w:tcBorders>
              <w:bottom w:val="single" w:sz="4" w:space="0" w:color="auto"/>
            </w:tcBorders>
            <w:vAlign w:val="bottom"/>
          </w:tcPr>
          <w:p w14:paraId="6D67B97C" w14:textId="374FA6FA" w:rsidR="004320D1" w:rsidRPr="0085481C" w:rsidRDefault="00C35F4F" w:rsidP="004320D1">
            <w:pPr>
              <w:spacing w:line="240" w:lineRule="auto"/>
            </w:pPr>
            <w:r>
              <w:t>Базовое инженерное образование</w:t>
            </w:r>
          </w:p>
        </w:tc>
      </w:tr>
      <w:tr w:rsidR="004320D1" w:rsidRPr="0085481C" w14:paraId="7C1A88B9" w14:textId="77777777" w:rsidTr="00B73432">
        <w:trPr>
          <w:trHeight w:val="130"/>
        </w:trPr>
        <w:tc>
          <w:tcPr>
            <w:tcW w:w="1685" w:type="dxa"/>
            <w:vAlign w:val="bottom"/>
          </w:tcPr>
          <w:p w14:paraId="26B5AACB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266" w:type="dxa"/>
            <w:vAlign w:val="bottom"/>
          </w:tcPr>
          <w:p w14:paraId="22660304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vAlign w:val="bottom"/>
          </w:tcPr>
          <w:p w14:paraId="3E8E7F0E" w14:textId="7531C03D" w:rsidR="004320D1" w:rsidRPr="0085481C" w:rsidRDefault="00C35F4F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Ш</w:t>
            </w:r>
            <w:r w:rsidR="004320D1" w:rsidRPr="0085481C">
              <w:rPr>
                <w:sz w:val="16"/>
              </w:rPr>
              <w:t>ифр</w:t>
            </w:r>
          </w:p>
        </w:tc>
        <w:tc>
          <w:tcPr>
            <w:tcW w:w="283" w:type="dxa"/>
            <w:vAlign w:val="bottom"/>
          </w:tcPr>
          <w:p w14:paraId="7BAD0450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6946" w:type="dxa"/>
            <w:tcBorders>
              <w:top w:val="single" w:sz="4" w:space="0" w:color="auto"/>
            </w:tcBorders>
            <w:vAlign w:val="bottom"/>
          </w:tcPr>
          <w:p w14:paraId="378B7529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наименование</w:t>
            </w:r>
          </w:p>
        </w:tc>
      </w:tr>
      <w:tr w:rsidR="004320D1" w14:paraId="3F933F07" w14:textId="77777777" w:rsidTr="00B73432">
        <w:trPr>
          <w:trHeight w:val="143"/>
        </w:trPr>
        <w:tc>
          <w:tcPr>
            <w:tcW w:w="1685" w:type="dxa"/>
            <w:vAlign w:val="bottom"/>
          </w:tcPr>
          <w:p w14:paraId="20FC1174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Кафедра</w:t>
            </w:r>
          </w:p>
        </w:tc>
        <w:tc>
          <w:tcPr>
            <w:tcW w:w="266" w:type="dxa"/>
            <w:vAlign w:val="bottom"/>
          </w:tcPr>
          <w:p w14:paraId="01364684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bottom"/>
          </w:tcPr>
          <w:p w14:paraId="1A3BF259" w14:textId="5DBAE14B" w:rsidR="004320D1" w:rsidRPr="00C35F4F" w:rsidRDefault="00C35F4F" w:rsidP="00445382">
            <w:pPr>
              <w:spacing w:line="240" w:lineRule="auto"/>
              <w:jc w:val="center"/>
            </w:pPr>
            <w:r>
              <w:t>Б7</w:t>
            </w:r>
          </w:p>
        </w:tc>
        <w:tc>
          <w:tcPr>
            <w:tcW w:w="283" w:type="dxa"/>
            <w:vAlign w:val="bottom"/>
          </w:tcPr>
          <w:p w14:paraId="08CD033F" w14:textId="77777777" w:rsidR="004320D1" w:rsidRPr="0085481C" w:rsidRDefault="004320D1" w:rsidP="004320D1">
            <w:pPr>
              <w:spacing w:line="240" w:lineRule="auto"/>
              <w:rPr>
                <w:sz w:val="14"/>
              </w:rPr>
            </w:pPr>
          </w:p>
        </w:tc>
        <w:tc>
          <w:tcPr>
            <w:tcW w:w="6946" w:type="dxa"/>
            <w:tcBorders>
              <w:bottom w:val="single" w:sz="4" w:space="0" w:color="auto"/>
            </w:tcBorders>
            <w:vAlign w:val="bottom"/>
          </w:tcPr>
          <w:p w14:paraId="3C024EBB" w14:textId="733EAC5F" w:rsidR="004320D1" w:rsidRPr="0085481C" w:rsidRDefault="00C35F4F" w:rsidP="004320D1">
            <w:pPr>
              <w:spacing w:line="240" w:lineRule="auto"/>
            </w:pPr>
            <w:r>
              <w:t>Экономика, организация и управление промышленным производством</w:t>
            </w:r>
          </w:p>
        </w:tc>
      </w:tr>
      <w:tr w:rsidR="004320D1" w:rsidRPr="0085481C" w14:paraId="3977FD1C" w14:textId="77777777" w:rsidTr="00B73432">
        <w:trPr>
          <w:trHeight w:val="146"/>
        </w:trPr>
        <w:tc>
          <w:tcPr>
            <w:tcW w:w="1685" w:type="dxa"/>
            <w:vAlign w:val="bottom"/>
          </w:tcPr>
          <w:p w14:paraId="0EE5BEAC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266" w:type="dxa"/>
            <w:vAlign w:val="bottom"/>
          </w:tcPr>
          <w:p w14:paraId="1ED078C5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vAlign w:val="bottom"/>
          </w:tcPr>
          <w:p w14:paraId="3EB5DE74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шифр</w:t>
            </w:r>
          </w:p>
        </w:tc>
        <w:tc>
          <w:tcPr>
            <w:tcW w:w="283" w:type="dxa"/>
            <w:vAlign w:val="bottom"/>
          </w:tcPr>
          <w:p w14:paraId="6223ED84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6946" w:type="dxa"/>
            <w:tcBorders>
              <w:top w:val="single" w:sz="4" w:space="0" w:color="auto"/>
            </w:tcBorders>
            <w:vAlign w:val="bottom"/>
          </w:tcPr>
          <w:p w14:paraId="175BD7F1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наименование</w:t>
            </w:r>
          </w:p>
        </w:tc>
      </w:tr>
      <w:tr w:rsidR="004320D1" w14:paraId="5ED2A18B" w14:textId="77777777" w:rsidTr="00B73432">
        <w:trPr>
          <w:trHeight w:val="149"/>
        </w:trPr>
        <w:tc>
          <w:tcPr>
            <w:tcW w:w="1685" w:type="dxa"/>
            <w:vAlign w:val="bottom"/>
          </w:tcPr>
          <w:p w14:paraId="4B35FCBA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Дисциплина</w:t>
            </w:r>
          </w:p>
        </w:tc>
        <w:tc>
          <w:tcPr>
            <w:tcW w:w="266" w:type="dxa"/>
            <w:vAlign w:val="bottom"/>
          </w:tcPr>
          <w:p w14:paraId="712D5870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080" w:type="dxa"/>
            <w:gridSpan w:val="3"/>
            <w:tcBorders>
              <w:bottom w:val="single" w:sz="4" w:space="0" w:color="auto"/>
            </w:tcBorders>
            <w:vAlign w:val="bottom"/>
          </w:tcPr>
          <w:p w14:paraId="73A6BDF7" w14:textId="648A9C09" w:rsidR="004320D1" w:rsidRPr="0085481C" w:rsidRDefault="00C35F4F" w:rsidP="004320D1">
            <w:pPr>
              <w:spacing w:line="240" w:lineRule="auto"/>
            </w:pPr>
            <w:r>
              <w:t>Экономика предприятия</w:t>
            </w:r>
          </w:p>
        </w:tc>
      </w:tr>
    </w:tbl>
    <w:p w14:paraId="518C323A" w14:textId="77777777" w:rsidR="004320D1" w:rsidRPr="00A856A0" w:rsidRDefault="004320D1" w:rsidP="004320D1">
      <w:pPr>
        <w:spacing w:line="240" w:lineRule="auto"/>
        <w:rPr>
          <w:sz w:val="24"/>
          <w:szCs w:val="24"/>
        </w:rPr>
      </w:pPr>
    </w:p>
    <w:p w14:paraId="0A6FC805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7D591F56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5F1416EF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20C0AFDC" w14:textId="20AB72C0" w:rsidR="004320D1" w:rsidRPr="007B0304" w:rsidRDefault="007612F2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ЗАДАНИЕ №</w:t>
      </w:r>
      <w:r w:rsidR="001D4704">
        <w:rPr>
          <w:sz w:val="40"/>
        </w:rPr>
        <w:t>2</w:t>
      </w:r>
    </w:p>
    <w:p w14:paraId="1B274704" w14:textId="77777777" w:rsidR="004320D1" w:rsidRPr="007B0304" w:rsidRDefault="004320D1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на тему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38"/>
      </w:tblGrid>
      <w:tr w:rsidR="004320D1" w14:paraId="36716A63" w14:textId="77777777" w:rsidTr="007612F2">
        <w:tc>
          <w:tcPr>
            <w:tcW w:w="96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DC31DB" w14:textId="1D462E25" w:rsidR="004320D1" w:rsidRPr="004704BB" w:rsidRDefault="004704BB" w:rsidP="004320D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Труд и заработная плата</w:t>
            </w:r>
          </w:p>
        </w:tc>
      </w:tr>
      <w:tr w:rsidR="004320D1" w14:paraId="1F7A0968" w14:textId="77777777" w:rsidTr="007612F2">
        <w:tc>
          <w:tcPr>
            <w:tcW w:w="96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0B2AE9" w14:textId="77777777" w:rsidR="004320D1" w:rsidRDefault="004320D1" w:rsidP="004320D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4320D1" w14:paraId="32AB51F8" w14:textId="77777777" w:rsidTr="007612F2">
        <w:tc>
          <w:tcPr>
            <w:tcW w:w="9638" w:type="dxa"/>
            <w:tcBorders>
              <w:left w:val="nil"/>
              <w:right w:val="nil"/>
            </w:tcBorders>
          </w:tcPr>
          <w:p w14:paraId="27C7AFAD" w14:textId="2B9FCD43" w:rsidR="004320D1" w:rsidRDefault="004320D1" w:rsidP="004320D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717473ED" w14:textId="5528945C" w:rsidR="004320D1" w:rsidRPr="007B0304" w:rsidRDefault="007612F2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Вариант «</w:t>
      </w:r>
      <w:r w:rsidR="001A3558" w:rsidRPr="001A3558">
        <w:rPr>
          <w:sz w:val="40"/>
        </w:rPr>
        <w:t>{</w:t>
      </w:r>
      <w:r w:rsidR="001A3558">
        <w:rPr>
          <w:sz w:val="40"/>
          <w:lang w:val="en-US"/>
        </w:rPr>
        <w:t>{</w:t>
      </w:r>
      <w:r w:rsidR="001A3558" w:rsidRPr="001A3558">
        <w:rPr>
          <w:sz w:val="40"/>
        </w:rPr>
        <w:t>var</w:t>
      </w:r>
      <w:r w:rsidR="001A3558">
        <w:rPr>
          <w:sz w:val="40"/>
          <w:lang w:val="en-US"/>
        </w:rPr>
        <w:t>}</w:t>
      </w:r>
      <w:r w:rsidR="001A3558" w:rsidRPr="001A3558">
        <w:rPr>
          <w:sz w:val="40"/>
        </w:rPr>
        <w:t>}</w:t>
      </w:r>
      <w:r>
        <w:rPr>
          <w:sz w:val="40"/>
        </w:rPr>
        <w:t>»</w:t>
      </w:r>
    </w:p>
    <w:p w14:paraId="1B904D53" w14:textId="77777777" w:rsidR="004320D1" w:rsidRPr="00A856A0" w:rsidRDefault="004320D1" w:rsidP="004320D1">
      <w:pPr>
        <w:spacing w:line="240" w:lineRule="auto"/>
        <w:jc w:val="center"/>
        <w:rPr>
          <w:szCs w:val="28"/>
        </w:rPr>
      </w:pPr>
    </w:p>
    <w:p w14:paraId="09F3374E" w14:textId="77777777" w:rsidR="004320D1" w:rsidRPr="007B0304" w:rsidRDefault="004320D1" w:rsidP="004320D1">
      <w:pPr>
        <w:spacing w:line="240" w:lineRule="auto"/>
        <w:rPr>
          <w:sz w:val="32"/>
          <w:szCs w:val="28"/>
        </w:rPr>
      </w:pPr>
    </w:p>
    <w:tbl>
      <w:tblPr>
        <w:tblStyle w:val="a4"/>
        <w:tblW w:w="5042" w:type="dxa"/>
        <w:tblInd w:w="4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6"/>
        <w:gridCol w:w="853"/>
        <w:gridCol w:w="388"/>
        <w:gridCol w:w="965"/>
        <w:gridCol w:w="236"/>
        <w:gridCol w:w="1404"/>
      </w:tblGrid>
      <w:tr w:rsidR="004320D1" w14:paraId="449EF480" w14:textId="77777777" w:rsidTr="00CB3CC9">
        <w:trPr>
          <w:trHeight w:val="292"/>
        </w:trPr>
        <w:tc>
          <w:tcPr>
            <w:tcW w:w="3402" w:type="dxa"/>
            <w:gridSpan w:val="4"/>
          </w:tcPr>
          <w:p w14:paraId="529D701F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>Выполнил студент группы</w:t>
            </w:r>
          </w:p>
        </w:tc>
        <w:tc>
          <w:tcPr>
            <w:tcW w:w="236" w:type="dxa"/>
          </w:tcPr>
          <w:p w14:paraId="7CE3255B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  <w:tcBorders>
              <w:bottom w:val="single" w:sz="4" w:space="0" w:color="auto"/>
            </w:tcBorders>
          </w:tcPr>
          <w:p w14:paraId="311D1AEE" w14:textId="5417B23B" w:rsidR="004320D1" w:rsidRDefault="004320D1" w:rsidP="00445382">
            <w:pPr>
              <w:tabs>
                <w:tab w:val="left" w:pos="5670"/>
              </w:tabs>
              <w:spacing w:line="240" w:lineRule="auto"/>
              <w:ind w:left="-344" w:firstLine="344"/>
              <w:jc w:val="center"/>
            </w:pPr>
          </w:p>
        </w:tc>
      </w:tr>
      <w:tr w:rsidR="004320D1" w14:paraId="0053DAF6" w14:textId="77777777" w:rsidTr="00C40383">
        <w:trPr>
          <w:trHeight w:val="349"/>
        </w:trPr>
        <w:tc>
          <w:tcPr>
            <w:tcW w:w="5042" w:type="dxa"/>
            <w:gridSpan w:val="6"/>
            <w:tcBorders>
              <w:bottom w:val="single" w:sz="4" w:space="0" w:color="auto"/>
            </w:tcBorders>
          </w:tcPr>
          <w:p w14:paraId="2116BCC0" w14:textId="18AAFFF5" w:rsidR="004320D1" w:rsidRDefault="001A3558" w:rsidP="00C40383">
            <w:pPr>
              <w:tabs>
                <w:tab w:val="left" w:pos="5670"/>
              </w:tabs>
              <w:spacing w:line="240" w:lineRule="auto"/>
              <w:jc w:val="center"/>
            </w:pPr>
            <w:r w:rsidRPr="001A3558">
              <w:rPr>
                <w:lang w:val="en-US"/>
              </w:rPr>
              <w:t>{{name}}</w:t>
            </w:r>
          </w:p>
        </w:tc>
      </w:tr>
      <w:tr w:rsidR="004320D1" w14:paraId="24402DB5" w14:textId="77777777" w:rsidTr="00CB3CC9">
        <w:trPr>
          <w:trHeight w:val="276"/>
        </w:trPr>
        <w:tc>
          <w:tcPr>
            <w:tcW w:w="5042" w:type="dxa"/>
            <w:gridSpan w:val="6"/>
            <w:tcBorders>
              <w:top w:val="single" w:sz="4" w:space="0" w:color="auto"/>
            </w:tcBorders>
          </w:tcPr>
          <w:p w14:paraId="2C03AE3D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И.О.</w:t>
            </w:r>
          </w:p>
        </w:tc>
      </w:tr>
      <w:tr w:rsidR="004320D1" w14:paraId="51AE893A" w14:textId="77777777" w:rsidTr="00CB3CC9">
        <w:trPr>
          <w:trHeight w:val="308"/>
        </w:trPr>
        <w:tc>
          <w:tcPr>
            <w:tcW w:w="5042" w:type="dxa"/>
            <w:gridSpan w:val="6"/>
          </w:tcPr>
          <w:p w14:paraId="4D264EEC" w14:textId="46BF9F25" w:rsidR="004320D1" w:rsidRPr="007612F2" w:rsidRDefault="007612F2" w:rsidP="004320D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bCs/>
              </w:rPr>
            </w:pPr>
            <w:r w:rsidRPr="007612F2">
              <w:rPr>
                <w:b/>
                <w:bCs/>
              </w:rPr>
              <w:t>ПРЕПОДАВАТЕЛЬ</w:t>
            </w:r>
          </w:p>
        </w:tc>
      </w:tr>
      <w:tr w:rsidR="004320D1" w14:paraId="4E3B3D4F" w14:textId="77777777" w:rsidTr="00CB3CC9">
        <w:trPr>
          <w:trHeight w:val="292"/>
        </w:trPr>
        <w:tc>
          <w:tcPr>
            <w:tcW w:w="2049" w:type="dxa"/>
            <w:gridSpan w:val="2"/>
            <w:tcBorders>
              <w:bottom w:val="single" w:sz="4" w:space="0" w:color="auto"/>
            </w:tcBorders>
          </w:tcPr>
          <w:p w14:paraId="2FD35994" w14:textId="019F9BEE" w:rsidR="004320D1" w:rsidRDefault="00B65E6D" w:rsidP="00B65E6D">
            <w:pPr>
              <w:tabs>
                <w:tab w:val="left" w:pos="5670"/>
              </w:tabs>
              <w:spacing w:line="240" w:lineRule="auto"/>
              <w:ind w:right="-180"/>
              <w:jc w:val="center"/>
            </w:pPr>
            <w:r>
              <w:t>Шиндина Ю.А.</w:t>
            </w:r>
          </w:p>
        </w:tc>
        <w:tc>
          <w:tcPr>
            <w:tcW w:w="388" w:type="dxa"/>
          </w:tcPr>
          <w:p w14:paraId="5A203EA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  <w:tc>
          <w:tcPr>
            <w:tcW w:w="2605" w:type="dxa"/>
            <w:gridSpan w:val="3"/>
            <w:tcBorders>
              <w:bottom w:val="single" w:sz="4" w:space="0" w:color="auto"/>
            </w:tcBorders>
          </w:tcPr>
          <w:p w14:paraId="220FABB7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</w:tr>
      <w:tr w:rsidR="004320D1" w:rsidRPr="007B0304" w14:paraId="4791C2A4" w14:textId="77777777" w:rsidTr="00CB3CC9">
        <w:trPr>
          <w:trHeight w:val="292"/>
        </w:trPr>
        <w:tc>
          <w:tcPr>
            <w:tcW w:w="5042" w:type="dxa"/>
            <w:gridSpan w:val="6"/>
          </w:tcPr>
          <w:p w14:paraId="51ABD185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vertAlign w:val="superscript"/>
              </w:rPr>
            </w:pPr>
            <w:r>
              <w:rPr>
                <w:vertAlign w:val="superscript"/>
              </w:rPr>
              <w:t xml:space="preserve">          Фамилия И.О.                                     Подпись</w:t>
            </w:r>
          </w:p>
        </w:tc>
      </w:tr>
      <w:tr w:rsidR="004320D1" w14:paraId="5043BAC6" w14:textId="77777777" w:rsidTr="00CB3CC9">
        <w:trPr>
          <w:trHeight w:val="292"/>
        </w:trPr>
        <w:tc>
          <w:tcPr>
            <w:tcW w:w="1196" w:type="dxa"/>
            <w:vAlign w:val="bottom"/>
          </w:tcPr>
          <w:p w14:paraId="3DE4F9ED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 xml:space="preserve">Оценка </w:t>
            </w:r>
          </w:p>
        </w:tc>
        <w:tc>
          <w:tcPr>
            <w:tcW w:w="2442" w:type="dxa"/>
            <w:gridSpan w:val="4"/>
            <w:tcBorders>
              <w:bottom w:val="single" w:sz="4" w:space="0" w:color="auto"/>
            </w:tcBorders>
            <w:vAlign w:val="bottom"/>
          </w:tcPr>
          <w:p w14:paraId="1454C59A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</w:tcPr>
          <w:p w14:paraId="132D69E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</w:tr>
      <w:tr w:rsidR="004320D1" w14:paraId="55C10630" w14:textId="77777777" w:rsidTr="00CB3CC9">
        <w:trPr>
          <w:trHeight w:val="409"/>
        </w:trPr>
        <w:tc>
          <w:tcPr>
            <w:tcW w:w="1196" w:type="dxa"/>
            <w:vAlign w:val="bottom"/>
          </w:tcPr>
          <w:p w14:paraId="5161163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>«_____»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9D54F5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  <w:vAlign w:val="bottom"/>
          </w:tcPr>
          <w:p w14:paraId="72D0F7D8" w14:textId="185490D2" w:rsidR="004320D1" w:rsidRDefault="004320D1" w:rsidP="00E17718">
            <w:pPr>
              <w:tabs>
                <w:tab w:val="left" w:pos="5670"/>
              </w:tabs>
              <w:spacing w:line="240" w:lineRule="auto"/>
            </w:pPr>
            <w:r>
              <w:t>20</w:t>
            </w:r>
            <w:r w:rsidR="007612F2">
              <w:t>2</w:t>
            </w:r>
            <w:r w:rsidR="00793271">
              <w:t>6</w:t>
            </w:r>
            <w:r>
              <w:t>г.</w:t>
            </w:r>
          </w:p>
        </w:tc>
      </w:tr>
    </w:tbl>
    <w:p w14:paraId="69174EDB" w14:textId="77777777" w:rsidR="004320D1" w:rsidRPr="007B0304" w:rsidRDefault="004320D1" w:rsidP="004320D1">
      <w:pPr>
        <w:tabs>
          <w:tab w:val="left" w:pos="5670"/>
        </w:tabs>
        <w:spacing w:line="240" w:lineRule="auto"/>
        <w:ind w:left="5387"/>
        <w:rPr>
          <w:sz w:val="36"/>
          <w:szCs w:val="28"/>
        </w:rPr>
      </w:pPr>
    </w:p>
    <w:p w14:paraId="2C8A1122" w14:textId="77777777" w:rsidR="004320D1" w:rsidRPr="007B0304" w:rsidRDefault="004320D1" w:rsidP="004320D1">
      <w:pPr>
        <w:tabs>
          <w:tab w:val="left" w:pos="5670"/>
        </w:tabs>
        <w:spacing w:line="240" w:lineRule="auto"/>
        <w:ind w:left="5387"/>
        <w:rPr>
          <w:sz w:val="36"/>
          <w:szCs w:val="28"/>
        </w:rPr>
      </w:pPr>
    </w:p>
    <w:p w14:paraId="47C00C62" w14:textId="77777777" w:rsidR="004320D1" w:rsidRPr="007B0304" w:rsidRDefault="004320D1" w:rsidP="004320D1">
      <w:pPr>
        <w:spacing w:line="240" w:lineRule="auto"/>
        <w:jc w:val="center"/>
        <w:rPr>
          <w:szCs w:val="28"/>
        </w:rPr>
      </w:pPr>
      <w:r w:rsidRPr="007B0304">
        <w:rPr>
          <w:szCs w:val="28"/>
        </w:rPr>
        <w:t>САНКТ-ПЕТЕРБУРГ</w:t>
      </w:r>
    </w:p>
    <w:p w14:paraId="2DA7ECEF" w14:textId="37A3CA6E" w:rsidR="00380B0C" w:rsidRDefault="00E17718" w:rsidP="00C90C2F">
      <w:pPr>
        <w:spacing w:line="240" w:lineRule="auto"/>
        <w:jc w:val="center"/>
        <w:rPr>
          <w:szCs w:val="28"/>
        </w:rPr>
      </w:pPr>
      <w:r>
        <w:rPr>
          <w:szCs w:val="28"/>
        </w:rPr>
        <w:t>20</w:t>
      </w:r>
      <w:r w:rsidR="007612F2">
        <w:rPr>
          <w:szCs w:val="28"/>
        </w:rPr>
        <w:t>2</w:t>
      </w:r>
      <w:r w:rsidR="000649FF">
        <w:rPr>
          <w:szCs w:val="28"/>
        </w:rPr>
        <w:t>6</w:t>
      </w:r>
      <w:r w:rsidR="00A856A0">
        <w:rPr>
          <w:szCs w:val="28"/>
        </w:rPr>
        <w:t xml:space="preserve"> </w:t>
      </w:r>
      <w:r w:rsidR="004320D1" w:rsidRPr="007B0304">
        <w:rPr>
          <w:szCs w:val="28"/>
        </w:rPr>
        <w:t>г.</w:t>
      </w:r>
      <w:bookmarkEnd w:id="0"/>
    </w:p>
    <w:p w14:paraId="2264ACA9" w14:textId="77777777" w:rsidR="00751846" w:rsidRDefault="00751846">
      <w:pPr>
        <w:spacing w:line="259" w:lineRule="auto"/>
        <w:jc w:val="left"/>
        <w:rPr>
          <w:rFonts w:eastAsia="Calibri" w:cs="Times New Roman"/>
          <w:b/>
          <w:bCs/>
          <w:sz w:val="24"/>
          <w:szCs w:val="24"/>
        </w:rPr>
      </w:pPr>
      <w:r>
        <w:rPr>
          <w:rFonts w:eastAsia="Calibri" w:cs="Times New Roman"/>
          <w:b/>
          <w:bCs/>
          <w:sz w:val="24"/>
          <w:szCs w:val="24"/>
        </w:rPr>
        <w:br w:type="page"/>
      </w:r>
    </w:p>
    <w:p w14:paraId="27154C23" w14:textId="158B7719" w:rsidR="00751846" w:rsidRPr="00751846" w:rsidRDefault="00751846" w:rsidP="00751846">
      <w:pPr>
        <w:spacing w:after="0" w:line="240" w:lineRule="auto"/>
        <w:rPr>
          <w:rFonts w:eastAsia="Calibri" w:cs="Times New Roman"/>
          <w:b/>
          <w:bCs/>
          <w:sz w:val="24"/>
          <w:szCs w:val="24"/>
        </w:rPr>
      </w:pPr>
      <w:r w:rsidRPr="00751846">
        <w:rPr>
          <w:rFonts w:eastAsia="Calibri" w:cs="Times New Roman"/>
          <w:b/>
          <w:bCs/>
          <w:sz w:val="24"/>
          <w:szCs w:val="24"/>
        </w:rPr>
        <w:lastRenderedPageBreak/>
        <w:t>Задание 3.1</w:t>
      </w:r>
    </w:p>
    <w:p w14:paraId="77169215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В цехе произведено 200 шт. изделия А и 400 шт. изделия Б. </w:t>
      </w:r>
    </w:p>
    <w:p w14:paraId="37EF38C0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Исходные данные, тыс. руб., приведены в таблице: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45"/>
        <w:gridCol w:w="1134"/>
        <w:gridCol w:w="993"/>
        <w:gridCol w:w="992"/>
      </w:tblGrid>
      <w:tr w:rsidR="00751846" w:rsidRPr="00751846" w14:paraId="7F5B8BB9" w14:textId="77777777" w:rsidTr="00DC39D5">
        <w:trPr>
          <w:trHeight w:val="506"/>
        </w:trPr>
        <w:tc>
          <w:tcPr>
            <w:tcW w:w="6345" w:type="dxa"/>
            <w:vMerge w:val="restart"/>
            <w:vAlign w:val="center"/>
          </w:tcPr>
          <w:p w14:paraId="6F60E0C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bookmarkStart w:id="1" w:name="_Hlk150171377"/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1134" w:type="dxa"/>
            <w:vMerge w:val="restart"/>
            <w:vAlign w:val="center"/>
          </w:tcPr>
          <w:p w14:paraId="729D54D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985" w:type="dxa"/>
            <w:gridSpan w:val="2"/>
            <w:vAlign w:val="center"/>
          </w:tcPr>
          <w:p w14:paraId="18CCAED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 изделия</w:t>
            </w:r>
          </w:p>
        </w:tc>
      </w:tr>
      <w:tr w:rsidR="00751846" w:rsidRPr="00751846" w14:paraId="6C8ACD5C" w14:textId="77777777" w:rsidTr="00DC39D5">
        <w:trPr>
          <w:trHeight w:val="506"/>
        </w:trPr>
        <w:tc>
          <w:tcPr>
            <w:tcW w:w="6345" w:type="dxa"/>
            <w:vMerge/>
            <w:vAlign w:val="center"/>
          </w:tcPr>
          <w:p w14:paraId="760C257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vAlign w:val="center"/>
          </w:tcPr>
          <w:p w14:paraId="4B05A6A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993" w:type="dxa"/>
            <w:vAlign w:val="center"/>
          </w:tcPr>
          <w:p w14:paraId="32D875C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52BCE01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Б</w:t>
            </w:r>
          </w:p>
        </w:tc>
      </w:tr>
      <w:tr w:rsidR="00751846" w:rsidRPr="00751846" w14:paraId="3B679C30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23F529D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1. Заработная плата производственных рабочих</w:t>
            </w:r>
          </w:p>
        </w:tc>
        <w:tc>
          <w:tcPr>
            <w:tcW w:w="1134" w:type="dxa"/>
            <w:vAlign w:val="center"/>
          </w:tcPr>
          <w:p w14:paraId="0F52509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200</w:t>
            </w:r>
          </w:p>
        </w:tc>
        <w:tc>
          <w:tcPr>
            <w:tcW w:w="993" w:type="dxa"/>
            <w:vAlign w:val="center"/>
          </w:tcPr>
          <w:p w14:paraId="63EB12B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120</w:t>
            </w:r>
          </w:p>
        </w:tc>
        <w:tc>
          <w:tcPr>
            <w:tcW w:w="992" w:type="dxa"/>
            <w:vAlign w:val="center"/>
          </w:tcPr>
          <w:p w14:paraId="4C38D59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</w:tr>
      <w:tr w:rsidR="00751846" w:rsidRPr="00751846" w14:paraId="74205B4F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10DFA11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2. Основные материалы</w:t>
            </w:r>
          </w:p>
        </w:tc>
        <w:tc>
          <w:tcPr>
            <w:tcW w:w="1134" w:type="dxa"/>
            <w:vAlign w:val="center"/>
          </w:tcPr>
          <w:p w14:paraId="6E3416B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140</w:t>
            </w:r>
          </w:p>
        </w:tc>
        <w:tc>
          <w:tcPr>
            <w:tcW w:w="993" w:type="dxa"/>
            <w:vAlign w:val="center"/>
          </w:tcPr>
          <w:p w14:paraId="5F596EF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992" w:type="dxa"/>
            <w:vAlign w:val="center"/>
          </w:tcPr>
          <w:p w14:paraId="05038C0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</w:t>
            </w:r>
          </w:p>
        </w:tc>
      </w:tr>
      <w:tr w:rsidR="00751846" w:rsidRPr="00751846" w14:paraId="6CB69DFA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185BD352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3. Зарплата административно-управленческого персонала</w:t>
            </w:r>
          </w:p>
        </w:tc>
        <w:tc>
          <w:tcPr>
            <w:tcW w:w="1134" w:type="dxa"/>
            <w:vAlign w:val="center"/>
          </w:tcPr>
          <w:p w14:paraId="15C6C0B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993" w:type="dxa"/>
            <w:vAlign w:val="center"/>
          </w:tcPr>
          <w:p w14:paraId="04DCE53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2952E8B8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3F66DEA5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34D7766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4. Заработная плата вспомогательных рабочих</w:t>
            </w:r>
          </w:p>
        </w:tc>
        <w:tc>
          <w:tcPr>
            <w:tcW w:w="1134" w:type="dxa"/>
            <w:vAlign w:val="center"/>
          </w:tcPr>
          <w:p w14:paraId="48E7487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993" w:type="dxa"/>
            <w:vAlign w:val="center"/>
          </w:tcPr>
          <w:p w14:paraId="6BD46D7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4F77BBA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3CFA5375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687825C6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5. Амортизация здания</w:t>
            </w:r>
          </w:p>
        </w:tc>
        <w:tc>
          <w:tcPr>
            <w:tcW w:w="1134" w:type="dxa"/>
            <w:vAlign w:val="center"/>
          </w:tcPr>
          <w:p w14:paraId="644E01D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993" w:type="dxa"/>
            <w:vAlign w:val="center"/>
          </w:tcPr>
          <w:p w14:paraId="1FAA221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5CEAF65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067B0867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6A608B2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6. Эл. энергия на технологические цели</w:t>
            </w:r>
          </w:p>
        </w:tc>
        <w:tc>
          <w:tcPr>
            <w:tcW w:w="1134" w:type="dxa"/>
            <w:vAlign w:val="center"/>
          </w:tcPr>
          <w:p w14:paraId="14C6C38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100</w:t>
            </w:r>
          </w:p>
        </w:tc>
        <w:tc>
          <w:tcPr>
            <w:tcW w:w="993" w:type="dxa"/>
            <w:vAlign w:val="center"/>
          </w:tcPr>
          <w:p w14:paraId="28484858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992" w:type="dxa"/>
            <w:vAlign w:val="center"/>
          </w:tcPr>
          <w:p w14:paraId="780C2F2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</w:t>
            </w:r>
          </w:p>
        </w:tc>
      </w:tr>
      <w:tr w:rsidR="00751846" w:rsidRPr="00751846" w14:paraId="54D1A76C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38FE014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7. Эл. энергия на освещение цеха</w:t>
            </w:r>
          </w:p>
        </w:tc>
        <w:tc>
          <w:tcPr>
            <w:tcW w:w="1134" w:type="dxa"/>
            <w:vAlign w:val="center"/>
          </w:tcPr>
          <w:p w14:paraId="0384D56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993" w:type="dxa"/>
            <w:vAlign w:val="center"/>
          </w:tcPr>
          <w:p w14:paraId="19FC39A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7C3D401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11F33903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0A10C31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8. Амортизация оборудования</w:t>
            </w:r>
          </w:p>
        </w:tc>
        <w:tc>
          <w:tcPr>
            <w:tcW w:w="1134" w:type="dxa"/>
            <w:vAlign w:val="center"/>
          </w:tcPr>
          <w:p w14:paraId="4017F4B6" w14:textId="6F4FD7F5" w:rsidR="00751846" w:rsidRPr="00F41C7F" w:rsidRDefault="00F41C7F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{{</w:t>
            </w:r>
            <w:r w:rsidR="00751846"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Х</w:t>
            </w:r>
            <w:r w:rsidR="004B6CCF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31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993" w:type="dxa"/>
            <w:vAlign w:val="center"/>
          </w:tcPr>
          <w:p w14:paraId="7213B0E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7877408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139B2068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3ADEE3F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9. Прочие затраты</w:t>
            </w:r>
          </w:p>
        </w:tc>
        <w:tc>
          <w:tcPr>
            <w:tcW w:w="1134" w:type="dxa"/>
            <w:vAlign w:val="center"/>
          </w:tcPr>
          <w:p w14:paraId="13DC0CD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200</w:t>
            </w:r>
          </w:p>
        </w:tc>
        <w:tc>
          <w:tcPr>
            <w:tcW w:w="993" w:type="dxa"/>
            <w:vAlign w:val="center"/>
          </w:tcPr>
          <w:p w14:paraId="7BE65279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4DF6E42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547217B9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4136FBC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Итого затрат</w:t>
            </w:r>
          </w:p>
        </w:tc>
        <w:tc>
          <w:tcPr>
            <w:tcW w:w="1134" w:type="dxa"/>
            <w:vAlign w:val="center"/>
          </w:tcPr>
          <w:p w14:paraId="75655AB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993" w:type="dxa"/>
            <w:vAlign w:val="center"/>
          </w:tcPr>
          <w:p w14:paraId="4C5596B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0A82BBF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bookmarkEnd w:id="1"/>
    <w:p w14:paraId="78A2B01E" w14:textId="77777777" w:rsidR="00751846" w:rsidRPr="00751846" w:rsidRDefault="00751846" w:rsidP="00751846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b/>
          <w:bCs/>
          <w:sz w:val="24"/>
          <w:szCs w:val="24"/>
        </w:rPr>
        <w:t>Определите:</w:t>
      </w:r>
      <w:r w:rsidRPr="00751846">
        <w:rPr>
          <w:rFonts w:eastAsia="Calibri" w:cs="Times New Roman"/>
          <w:sz w:val="24"/>
          <w:szCs w:val="24"/>
        </w:rPr>
        <w:t xml:space="preserve"> </w:t>
      </w:r>
    </w:p>
    <w:p w14:paraId="144B6FEE" w14:textId="77777777" w:rsidR="00751846" w:rsidRPr="00751846" w:rsidRDefault="00751846" w:rsidP="00751846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sz w:val="24"/>
          <w:szCs w:val="24"/>
        </w:rPr>
        <w:t>1) смету затрат на производство по цеху;</w:t>
      </w:r>
    </w:p>
    <w:p w14:paraId="2D11A8D9" w14:textId="77777777" w:rsidR="00751846" w:rsidRPr="00751846" w:rsidRDefault="00751846" w:rsidP="00751846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sz w:val="24"/>
          <w:szCs w:val="24"/>
        </w:rPr>
        <w:t>2) калькуляцию себестоимости каждого вида продукции;</w:t>
      </w:r>
    </w:p>
    <w:p w14:paraId="198746D4" w14:textId="77777777" w:rsidR="00751846" w:rsidRPr="00751846" w:rsidRDefault="00751846" w:rsidP="00751846">
      <w:pPr>
        <w:spacing w:after="0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sz w:val="24"/>
          <w:szCs w:val="24"/>
        </w:rPr>
        <w:t>3) себестоимость единицы продукции каждого вида.</w:t>
      </w:r>
    </w:p>
    <w:p w14:paraId="75B4FD1E" w14:textId="6C9DFCAB" w:rsidR="00751846" w:rsidRDefault="00F41C7F" w:rsidP="00F41C7F">
      <w:pPr>
        <w:spacing w:after="0"/>
        <w:ind w:firstLine="709"/>
        <w:rPr>
          <w:rFonts w:eastAsia="Calibri" w:cs="Times New Roman"/>
          <w:sz w:val="24"/>
          <w:szCs w:val="24"/>
        </w:rPr>
      </w:pPr>
      <w:r w:rsidRPr="00F41C7F">
        <w:rPr>
          <w:rFonts w:eastAsia="Calibri" w:cs="Times New Roman"/>
          <w:sz w:val="24"/>
          <w:szCs w:val="24"/>
        </w:rPr>
        <w:t>1.</w:t>
      </w:r>
      <w:r w:rsidRPr="00F41C7F">
        <w:rPr>
          <w:rFonts w:ascii="Arial" w:hAnsi="Arial" w:cs="Arial"/>
          <w:color w:val="000000"/>
        </w:rPr>
        <w:t xml:space="preserve"> </w:t>
      </w:r>
      <w:r w:rsidRPr="00F41C7F">
        <w:rPr>
          <w:rFonts w:eastAsia="Calibri" w:cs="Times New Roman"/>
          <w:sz w:val="24"/>
          <w:szCs w:val="24"/>
        </w:rPr>
        <w:t>Смета затрат на производство и реализацию продукции</w:t>
      </w:r>
      <w:r w:rsidRPr="00F41C7F">
        <w:rPr>
          <w:rFonts w:eastAsia="Calibri" w:cs="Times New Roman"/>
          <w:i/>
          <w:iCs/>
          <w:sz w:val="24"/>
          <w:szCs w:val="24"/>
        </w:rPr>
        <w:t> </w:t>
      </w:r>
      <w:r w:rsidRPr="00F41C7F">
        <w:rPr>
          <w:rFonts w:eastAsia="Calibri" w:cs="Times New Roman"/>
          <w:sz w:val="24"/>
          <w:szCs w:val="24"/>
        </w:rPr>
        <w:t>составляется с целью определения общей суммы затрат предприятия (по экономическим элементам) и взаимной увязки этого раздела с другими</w:t>
      </w:r>
      <w:r>
        <w:rPr>
          <w:rFonts w:eastAsia="Calibri" w:cs="Times New Roman"/>
          <w:sz w:val="24"/>
          <w:szCs w:val="24"/>
        </w:rPr>
        <w:t>. Определим смету затрат:</w:t>
      </w:r>
    </w:p>
    <w:p w14:paraId="20603BB3" w14:textId="1B2C8A49" w:rsidR="00F41C7F" w:rsidRPr="00A65499" w:rsidRDefault="00F41C7F" w:rsidP="00B473B8">
      <w:pPr>
        <w:spacing w:after="0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200+140+80+80+60+100+40+</w:t>
      </w:r>
      <w:r w:rsidRPr="00A65499">
        <w:rPr>
          <w:rFonts w:eastAsia="Calibri" w:cs="Times New Roman"/>
          <w:sz w:val="24"/>
          <w:szCs w:val="24"/>
        </w:rPr>
        <w:t>{{</w:t>
      </w:r>
      <w:r>
        <w:rPr>
          <w:rFonts w:eastAsia="Calibri" w:cs="Times New Roman"/>
          <w:sz w:val="24"/>
          <w:szCs w:val="24"/>
          <w:lang w:val="en-US"/>
        </w:rPr>
        <w:t>X</w:t>
      </w:r>
      <w:r w:rsidR="004B6CCF" w:rsidRPr="004B6CCF">
        <w:rPr>
          <w:rFonts w:eastAsia="Calibri" w:cs="Times New Roman"/>
          <w:sz w:val="24"/>
          <w:szCs w:val="24"/>
        </w:rPr>
        <w:t>31</w:t>
      </w:r>
      <w:proofErr w:type="gramStart"/>
      <w:r w:rsidRPr="00A65499">
        <w:rPr>
          <w:rFonts w:eastAsia="Calibri" w:cs="Times New Roman"/>
          <w:sz w:val="24"/>
          <w:szCs w:val="24"/>
        </w:rPr>
        <w:t>}}</w:t>
      </w:r>
      <w:r w:rsidR="006E32C9" w:rsidRPr="00A65499">
        <w:rPr>
          <w:rFonts w:eastAsia="Calibri" w:cs="Times New Roman"/>
          <w:sz w:val="24"/>
          <w:szCs w:val="24"/>
        </w:rPr>
        <w:t>+</w:t>
      </w:r>
      <w:proofErr w:type="gramEnd"/>
      <w:r w:rsidR="006E32C9" w:rsidRPr="00A65499">
        <w:rPr>
          <w:rFonts w:eastAsia="Calibri" w:cs="Times New Roman"/>
          <w:sz w:val="24"/>
          <w:szCs w:val="24"/>
        </w:rPr>
        <w:t>200=</w:t>
      </w:r>
      <w:r w:rsidR="00B473B8" w:rsidRPr="00A65499">
        <w:rPr>
          <w:rFonts w:eastAsia="Calibri" w:cs="Times New Roman"/>
          <w:sz w:val="24"/>
          <w:szCs w:val="24"/>
        </w:rPr>
        <w:t>{{</w:t>
      </w:r>
      <w:r w:rsidR="00B473B8" w:rsidRPr="00B473B8">
        <w:rPr>
          <w:rFonts w:eastAsia="Calibri" w:cs="Times New Roman"/>
          <w:sz w:val="24"/>
          <w:szCs w:val="24"/>
        </w:rPr>
        <w:t>total_cost</w:t>
      </w:r>
      <w:r w:rsidR="00B473B8" w:rsidRPr="00A65499">
        <w:rPr>
          <w:rFonts w:eastAsia="Calibri" w:cs="Times New Roman"/>
          <w:sz w:val="24"/>
          <w:szCs w:val="24"/>
        </w:rPr>
        <w:t>}}</w:t>
      </w:r>
      <w:r w:rsidR="00A65499" w:rsidRPr="00A65499">
        <w:rPr>
          <w:rFonts w:eastAsia="Calibri" w:cs="Times New Roman"/>
          <w:sz w:val="24"/>
          <w:szCs w:val="24"/>
        </w:rPr>
        <w:t xml:space="preserve"> </w:t>
      </w:r>
      <w:r w:rsidR="00A65499">
        <w:rPr>
          <w:rFonts w:eastAsia="Calibri" w:cs="Times New Roman"/>
          <w:sz w:val="24"/>
          <w:szCs w:val="24"/>
        </w:rPr>
        <w:t>тыс. руб.</w:t>
      </w:r>
    </w:p>
    <w:p w14:paraId="1CC5544A" w14:textId="2001FB15" w:rsidR="00C936E8" w:rsidRPr="00AB2319" w:rsidRDefault="00B473B8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 w:rsidRPr="00B473B8">
        <w:rPr>
          <w:rFonts w:eastAsia="Calibri" w:cs="Times New Roman"/>
          <w:sz w:val="24"/>
          <w:szCs w:val="24"/>
        </w:rPr>
        <w:t>2.</w:t>
      </w:r>
      <w:r w:rsidR="00C936E8">
        <w:rPr>
          <w:rFonts w:eastAsia="Calibri" w:cs="Times New Roman"/>
          <w:sz w:val="24"/>
          <w:szCs w:val="24"/>
        </w:rPr>
        <w:t xml:space="preserve"> </w:t>
      </w:r>
      <w:r w:rsidR="00A65499" w:rsidRPr="00A65499">
        <w:rPr>
          <w:rFonts w:eastAsia="Calibri" w:cs="Times New Roman"/>
          <w:sz w:val="24"/>
          <w:szCs w:val="24"/>
        </w:rPr>
        <w:t>Себестоимость — это сумма затрат на производство и реализацию товара. Или на его покупку и реализацию, если вы занимаетесь перепродажей.</w:t>
      </w:r>
      <w:r w:rsidR="00A65499">
        <w:rPr>
          <w:rFonts w:eastAsia="Calibri" w:cs="Times New Roman"/>
          <w:sz w:val="24"/>
          <w:szCs w:val="24"/>
        </w:rPr>
        <w:t xml:space="preserve"> Себестоимость складывается из прямых и косвенных затрат.</w:t>
      </w:r>
    </w:p>
    <w:p w14:paraId="2012CD7E" w14:textId="749BCA78" w:rsidR="00581AC2" w:rsidRPr="00581AC2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2.1 Прямые расходы</w:t>
      </w:r>
    </w:p>
    <w:p w14:paraId="2A807BF8" w14:textId="65117D11" w:rsid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 - </w:t>
      </w:r>
      <w:r w:rsidR="00A65499">
        <w:rPr>
          <w:rFonts w:eastAsia="Calibri" w:cs="Times New Roman"/>
          <w:sz w:val="24"/>
          <w:szCs w:val="24"/>
        </w:rPr>
        <w:t xml:space="preserve">Распределение прямых затрат на </w:t>
      </w:r>
      <w:proofErr w:type="gramStart"/>
      <w:r w:rsidR="00A65499">
        <w:rPr>
          <w:rFonts w:eastAsia="Calibri" w:cs="Times New Roman"/>
          <w:sz w:val="24"/>
          <w:szCs w:val="24"/>
        </w:rPr>
        <w:t>изделие</w:t>
      </w:r>
      <w:proofErr w:type="gramEnd"/>
      <w:r w:rsidR="00A65499">
        <w:rPr>
          <w:rFonts w:eastAsia="Calibri" w:cs="Times New Roman"/>
          <w:sz w:val="24"/>
          <w:szCs w:val="24"/>
        </w:rPr>
        <w:t xml:space="preserve"> А:</w:t>
      </w:r>
    </w:p>
    <w:p w14:paraId="58C7B460" w14:textId="3FAE3E88" w:rsidR="00A65499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120+80+40=240 тыс. руб.</w:t>
      </w:r>
    </w:p>
    <w:p w14:paraId="6BC8A6B7" w14:textId="433776CF" w:rsid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- </w:t>
      </w:r>
      <w:r w:rsidR="00A65499">
        <w:rPr>
          <w:rFonts w:eastAsia="Calibri" w:cs="Times New Roman"/>
          <w:sz w:val="24"/>
          <w:szCs w:val="24"/>
        </w:rPr>
        <w:t>Распределение прямых затрат на изделие Б:</w:t>
      </w:r>
    </w:p>
    <w:p w14:paraId="0BB0B2E5" w14:textId="5B98474F" w:rsidR="00A65499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80+60+60=200 тыс. руб.</w:t>
      </w:r>
    </w:p>
    <w:p w14:paraId="6E6899E1" w14:textId="2C8ECBAD" w:rsid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2.2 Косвенные затраты</w:t>
      </w:r>
    </w:p>
    <w:p w14:paraId="7B1E2C36" w14:textId="147E3B0E" w:rsidR="00A65499" w:rsidRP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- </w:t>
      </w:r>
      <w:r w:rsidR="00A65499" w:rsidRPr="00A65499">
        <w:rPr>
          <w:rFonts w:eastAsia="Calibri" w:cs="Times New Roman"/>
          <w:sz w:val="24"/>
          <w:szCs w:val="24"/>
        </w:rPr>
        <w:t>Коэффициенты</w:t>
      </w:r>
      <w:r w:rsidR="00D47555">
        <w:rPr>
          <w:rFonts w:eastAsia="Calibri" w:cs="Times New Roman"/>
          <w:sz w:val="24"/>
          <w:szCs w:val="24"/>
        </w:rPr>
        <w:t xml:space="preserve"> распределения на каждое изделие</w:t>
      </w:r>
      <w:r w:rsidR="00A65499" w:rsidRPr="00A65499">
        <w:rPr>
          <w:rFonts w:eastAsia="Calibri" w:cs="Times New Roman"/>
          <w:sz w:val="24"/>
          <w:szCs w:val="24"/>
        </w:rPr>
        <w:t>:</w:t>
      </w:r>
    </w:p>
    <w:p w14:paraId="4F92FF37" w14:textId="14142F6F" w:rsidR="00A65499" w:rsidRPr="00A65499" w:rsidRDefault="00000000" w:rsidP="00A65499">
      <w:pPr>
        <w:spacing w:after="0"/>
        <w:jc w:val="center"/>
        <w:rPr>
          <w:rFonts w:eastAsia="Calibri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eastAsia="Calibri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120</m:t>
              </m:r>
            </m:num>
            <m:den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200</m:t>
              </m:r>
            </m:den>
          </m:f>
          <m:r>
            <w:rPr>
              <w:rFonts w:ascii="Cambria Math" w:eastAsia="Calibri" w:hAnsi="Cambria Math" w:cs="Times New Roman"/>
              <w:sz w:val="24"/>
              <w:szCs w:val="24"/>
            </w:rPr>
            <m:t>=0,6</m:t>
          </m:r>
          <m:r>
            <w:rPr>
              <w:rFonts w:eastAsia="Calibri" w:cs="Times New Roman"/>
              <w:sz w:val="24"/>
              <w:szCs w:val="24"/>
            </w:rPr>
            <w:br/>
          </m:r>
        </m:oMath>
      </m:oMathPara>
    </w:p>
    <w:p w14:paraId="16E2BBB5" w14:textId="77777777" w:rsidR="008C1E9F" w:rsidRPr="008C1E9F" w:rsidRDefault="00000000" w:rsidP="00A65499">
      <w:pPr>
        <w:spacing w:after="0"/>
        <w:jc w:val="center"/>
        <w:rPr>
          <w:rFonts w:eastAsia="Calibri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eastAsia="Calibri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80</m:t>
              </m:r>
            </m:num>
            <m:den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200</m:t>
              </m:r>
            </m:den>
          </m:f>
          <m:r>
            <w:rPr>
              <w:rFonts w:ascii="Cambria Math" w:eastAsia="Calibri" w:hAnsi="Cambria Math" w:cs="Times New Roman"/>
              <w:sz w:val="24"/>
              <w:szCs w:val="24"/>
            </w:rPr>
            <m:t>=0,4</m:t>
          </m:r>
        </m:oMath>
      </m:oMathPara>
    </w:p>
    <w:p w14:paraId="5555B486" w14:textId="71250195" w:rsidR="00A65499" w:rsidRDefault="00581AC2" w:rsidP="008C1E9F">
      <w:pPr>
        <w:spacing w:after="0"/>
        <w:ind w:firstLine="709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 xml:space="preserve">- </w:t>
      </w:r>
      <w:r w:rsidR="008C1E9F">
        <w:rPr>
          <w:rFonts w:eastAsia="Calibri" w:cs="Times New Roman"/>
          <w:iCs/>
          <w:sz w:val="24"/>
          <w:szCs w:val="24"/>
        </w:rPr>
        <w:t>Косвенные расходы:</w:t>
      </w:r>
    </w:p>
    <w:p w14:paraId="0C5E223A" w14:textId="24FAA09C" w:rsidR="00BB516C" w:rsidRPr="004B6CCF" w:rsidRDefault="00BB516C" w:rsidP="00BB516C">
      <w:pPr>
        <w:spacing w:after="0"/>
        <w:ind w:firstLine="709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КР = 80+80+60+40+200+</w:t>
      </w:r>
      <w:r w:rsidRPr="00BB516C">
        <w:rPr>
          <w:rFonts w:eastAsia="Calibri" w:cs="Times New Roman"/>
          <w:iCs/>
          <w:sz w:val="24"/>
          <w:szCs w:val="24"/>
        </w:rPr>
        <w:t>{{</w:t>
      </w:r>
      <w:r>
        <w:rPr>
          <w:rFonts w:eastAsia="Calibri" w:cs="Times New Roman"/>
          <w:iCs/>
          <w:sz w:val="24"/>
          <w:szCs w:val="24"/>
          <w:lang w:val="en-US"/>
        </w:rPr>
        <w:t>X</w:t>
      </w:r>
      <w:r w:rsidR="004B6CCF" w:rsidRPr="004B6CCF">
        <w:rPr>
          <w:rFonts w:eastAsia="Calibri" w:cs="Times New Roman"/>
          <w:iCs/>
          <w:sz w:val="24"/>
          <w:szCs w:val="24"/>
        </w:rPr>
        <w:t>31</w:t>
      </w:r>
      <w:proofErr w:type="gramStart"/>
      <w:r w:rsidRPr="00BB516C">
        <w:rPr>
          <w:rFonts w:eastAsia="Calibri" w:cs="Times New Roman"/>
          <w:iCs/>
          <w:sz w:val="24"/>
          <w:szCs w:val="24"/>
        </w:rPr>
        <w:t>}}</w:t>
      </w:r>
      <w:r>
        <w:rPr>
          <w:rFonts w:eastAsia="Calibri" w:cs="Times New Roman"/>
          <w:iCs/>
          <w:sz w:val="24"/>
          <w:szCs w:val="24"/>
        </w:rPr>
        <w:t>=</w:t>
      </w:r>
      <w:proofErr w:type="gramEnd"/>
      <w:r w:rsidRPr="00BB516C">
        <w:rPr>
          <w:rFonts w:eastAsia="Calibri" w:cs="Times New Roman"/>
          <w:iCs/>
          <w:sz w:val="24"/>
          <w:szCs w:val="24"/>
        </w:rPr>
        <w:t xml:space="preserve">{{indirect}} </w:t>
      </w:r>
      <w:r>
        <w:rPr>
          <w:rFonts w:eastAsia="Calibri" w:cs="Times New Roman"/>
          <w:sz w:val="24"/>
          <w:szCs w:val="24"/>
        </w:rPr>
        <w:t>тыс. руб.</w:t>
      </w:r>
    </w:p>
    <w:p w14:paraId="3BF58B92" w14:textId="3CACF1E5" w:rsidR="00BB516C" w:rsidRPr="00AB2319" w:rsidRDefault="00BB516C" w:rsidP="00BB516C">
      <w:pPr>
        <w:spacing w:after="0"/>
        <w:ind w:firstLine="709"/>
        <w:jc w:val="center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КР</w:t>
      </w:r>
      <w:r w:rsidRPr="00BB516C">
        <w:rPr>
          <w:rFonts w:eastAsia="Calibri" w:cs="Times New Roman"/>
          <w:iCs/>
          <w:sz w:val="24"/>
          <w:szCs w:val="24"/>
          <w:vertAlign w:val="subscript"/>
        </w:rPr>
        <w:t>А</w:t>
      </w:r>
      <w:r w:rsidRPr="00AB2319">
        <w:rPr>
          <w:rFonts w:eastAsia="Calibri" w:cs="Times New Roman"/>
          <w:iCs/>
          <w:sz w:val="24"/>
          <w:szCs w:val="24"/>
        </w:rPr>
        <w:t xml:space="preserve">= </w:t>
      </w:r>
      <w:r>
        <w:rPr>
          <w:rFonts w:eastAsia="Calibri" w:cs="Times New Roman"/>
          <w:iCs/>
          <w:sz w:val="24"/>
          <w:szCs w:val="24"/>
        </w:rPr>
        <w:t>КР</w:t>
      </w:r>
      <w:r w:rsidRPr="00AB2319">
        <w:rPr>
          <w:rFonts w:eastAsia="Calibri" w:cs="Times New Roman"/>
          <w:iCs/>
          <w:sz w:val="24"/>
          <w:szCs w:val="24"/>
        </w:rPr>
        <w:t>*</w:t>
      </w:r>
      <w:r>
        <w:rPr>
          <w:rFonts w:eastAsia="Calibri" w:cs="Times New Roman"/>
          <w:iCs/>
          <w:sz w:val="24"/>
          <w:szCs w:val="24"/>
          <w:lang w:val="en-US"/>
        </w:rPr>
        <w:t>k</w:t>
      </w:r>
      <w:r w:rsidRPr="00BB516C">
        <w:rPr>
          <w:rFonts w:eastAsia="Calibri" w:cs="Times New Roman"/>
          <w:iCs/>
          <w:sz w:val="24"/>
          <w:szCs w:val="24"/>
          <w:vertAlign w:val="subscript"/>
          <w:lang w:val="en-US"/>
        </w:rPr>
        <w:t>a</w:t>
      </w:r>
      <w:r w:rsidRPr="00AB2319">
        <w:rPr>
          <w:rFonts w:eastAsia="Calibri" w:cs="Times New Roman"/>
          <w:iCs/>
          <w:sz w:val="24"/>
          <w:szCs w:val="24"/>
        </w:rPr>
        <w:t>={{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proofErr w:type="gramStart"/>
      <w:r w:rsidRPr="00AB2319">
        <w:rPr>
          <w:rFonts w:eastAsia="Calibri" w:cs="Times New Roman"/>
          <w:iCs/>
          <w:sz w:val="24"/>
          <w:szCs w:val="24"/>
        </w:rPr>
        <w:t>}}*</w:t>
      </w:r>
      <w:proofErr w:type="gramEnd"/>
      <w:r w:rsidRPr="00AB2319">
        <w:rPr>
          <w:rFonts w:eastAsia="Calibri" w:cs="Times New Roman"/>
          <w:iCs/>
          <w:sz w:val="24"/>
          <w:szCs w:val="24"/>
        </w:rPr>
        <w:t>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k</w:t>
      </w:r>
      <w:r w:rsidRPr="00AB2319">
        <w:rPr>
          <w:rFonts w:eastAsia="Calibri" w:cs="Times New Roman"/>
          <w:iCs/>
          <w:sz w:val="24"/>
          <w:szCs w:val="24"/>
        </w:rPr>
        <w:t>_</w:t>
      </w:r>
      <w:r w:rsidRPr="00BB516C">
        <w:rPr>
          <w:rFonts w:eastAsia="Calibri" w:cs="Times New Roman"/>
          <w:iCs/>
          <w:sz w:val="24"/>
          <w:szCs w:val="24"/>
          <w:lang w:val="en-US"/>
        </w:rPr>
        <w:t>A</w:t>
      </w:r>
      <w:proofErr w:type="gramStart"/>
      <w:r w:rsidRPr="00AB2319">
        <w:rPr>
          <w:rFonts w:eastAsia="Calibri" w:cs="Times New Roman"/>
          <w:iCs/>
          <w:sz w:val="24"/>
          <w:szCs w:val="24"/>
        </w:rPr>
        <w:t>}}=</w:t>
      </w:r>
      <w:proofErr w:type="gramEnd"/>
      <w:r w:rsidRPr="00AB2319">
        <w:rPr>
          <w:rFonts w:eastAsia="Calibri" w:cs="Times New Roman"/>
          <w:iCs/>
          <w:sz w:val="24"/>
          <w:szCs w:val="24"/>
        </w:rPr>
        <w:t>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r w:rsidRPr="00AB2319">
        <w:rPr>
          <w:rFonts w:eastAsia="Calibri" w:cs="Times New Roman"/>
          <w:iCs/>
          <w:sz w:val="24"/>
          <w:szCs w:val="24"/>
        </w:rPr>
        <w:t>_</w:t>
      </w:r>
      <w:r w:rsidRPr="00BB516C">
        <w:rPr>
          <w:rFonts w:eastAsia="Calibri" w:cs="Times New Roman"/>
          <w:iCs/>
          <w:sz w:val="24"/>
          <w:szCs w:val="24"/>
          <w:lang w:val="en-US"/>
        </w:rPr>
        <w:t>A</w:t>
      </w:r>
      <w:r w:rsidRPr="00AB2319">
        <w:rPr>
          <w:rFonts w:eastAsia="Calibri" w:cs="Times New Roman"/>
          <w:iCs/>
          <w:sz w:val="24"/>
          <w:szCs w:val="24"/>
        </w:rPr>
        <w:t>}}</w:t>
      </w:r>
    </w:p>
    <w:p w14:paraId="338EFE56" w14:textId="5B13607B" w:rsidR="00BB516C" w:rsidRPr="00AB2319" w:rsidRDefault="00BB516C" w:rsidP="00BB516C">
      <w:pPr>
        <w:spacing w:after="0"/>
        <w:ind w:firstLine="709"/>
        <w:jc w:val="center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КР</w:t>
      </w:r>
      <w:r>
        <w:rPr>
          <w:rFonts w:eastAsia="Calibri" w:cs="Times New Roman"/>
          <w:iCs/>
          <w:sz w:val="24"/>
          <w:szCs w:val="24"/>
          <w:vertAlign w:val="subscript"/>
          <w:lang w:val="en-US"/>
        </w:rPr>
        <w:t>B</w:t>
      </w:r>
      <w:r w:rsidRPr="00AB2319">
        <w:rPr>
          <w:rFonts w:eastAsia="Calibri" w:cs="Times New Roman"/>
          <w:iCs/>
          <w:sz w:val="24"/>
          <w:szCs w:val="24"/>
        </w:rPr>
        <w:t xml:space="preserve">= </w:t>
      </w:r>
      <w:r>
        <w:rPr>
          <w:rFonts w:eastAsia="Calibri" w:cs="Times New Roman"/>
          <w:iCs/>
          <w:sz w:val="24"/>
          <w:szCs w:val="24"/>
        </w:rPr>
        <w:t>КР</w:t>
      </w:r>
      <w:r w:rsidRPr="00AB2319">
        <w:rPr>
          <w:rFonts w:eastAsia="Calibri" w:cs="Times New Roman"/>
          <w:iCs/>
          <w:sz w:val="24"/>
          <w:szCs w:val="24"/>
        </w:rPr>
        <w:t>*</w:t>
      </w:r>
      <w:r>
        <w:rPr>
          <w:rFonts w:eastAsia="Calibri" w:cs="Times New Roman"/>
          <w:iCs/>
          <w:sz w:val="24"/>
          <w:szCs w:val="24"/>
          <w:lang w:val="en-US"/>
        </w:rPr>
        <w:t>k</w:t>
      </w:r>
      <w:r>
        <w:rPr>
          <w:rFonts w:eastAsia="Calibri" w:cs="Times New Roman"/>
          <w:iCs/>
          <w:sz w:val="24"/>
          <w:szCs w:val="24"/>
          <w:vertAlign w:val="subscript"/>
          <w:lang w:val="en-US"/>
        </w:rPr>
        <w:t>b</w:t>
      </w:r>
      <w:r w:rsidRPr="00AB2319">
        <w:rPr>
          <w:rFonts w:eastAsia="Calibri" w:cs="Times New Roman"/>
          <w:iCs/>
          <w:sz w:val="24"/>
          <w:szCs w:val="24"/>
        </w:rPr>
        <w:t>={{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proofErr w:type="gramStart"/>
      <w:r w:rsidRPr="00AB2319">
        <w:rPr>
          <w:rFonts w:eastAsia="Calibri" w:cs="Times New Roman"/>
          <w:iCs/>
          <w:sz w:val="24"/>
          <w:szCs w:val="24"/>
        </w:rPr>
        <w:t>}}*</w:t>
      </w:r>
      <w:proofErr w:type="gramEnd"/>
      <w:r w:rsidRPr="00AB2319">
        <w:rPr>
          <w:rFonts w:eastAsia="Calibri" w:cs="Times New Roman"/>
          <w:iCs/>
          <w:sz w:val="24"/>
          <w:szCs w:val="24"/>
        </w:rPr>
        <w:t>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k</w:t>
      </w:r>
      <w:r w:rsidRPr="00AB2319">
        <w:rPr>
          <w:rFonts w:eastAsia="Calibri" w:cs="Times New Roman"/>
          <w:iCs/>
          <w:sz w:val="24"/>
          <w:szCs w:val="24"/>
        </w:rPr>
        <w:t>_</w:t>
      </w:r>
      <w:r>
        <w:rPr>
          <w:rFonts w:eastAsia="Calibri" w:cs="Times New Roman"/>
          <w:iCs/>
          <w:sz w:val="24"/>
          <w:szCs w:val="24"/>
          <w:lang w:val="en-US"/>
        </w:rPr>
        <w:t>B</w:t>
      </w:r>
      <w:proofErr w:type="gramStart"/>
      <w:r w:rsidRPr="00AB2319">
        <w:rPr>
          <w:rFonts w:eastAsia="Calibri" w:cs="Times New Roman"/>
          <w:iCs/>
          <w:sz w:val="24"/>
          <w:szCs w:val="24"/>
        </w:rPr>
        <w:t>}}=</w:t>
      </w:r>
      <w:proofErr w:type="gramEnd"/>
      <w:r w:rsidRPr="00AB2319">
        <w:rPr>
          <w:rFonts w:eastAsia="Calibri" w:cs="Times New Roman"/>
          <w:iCs/>
          <w:sz w:val="24"/>
          <w:szCs w:val="24"/>
        </w:rPr>
        <w:t>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r w:rsidRPr="00AB2319">
        <w:rPr>
          <w:rFonts w:eastAsia="Calibri" w:cs="Times New Roman"/>
          <w:iCs/>
          <w:sz w:val="24"/>
          <w:szCs w:val="24"/>
        </w:rPr>
        <w:t>_</w:t>
      </w:r>
      <w:r>
        <w:rPr>
          <w:rFonts w:eastAsia="Calibri" w:cs="Times New Roman"/>
          <w:iCs/>
          <w:sz w:val="24"/>
          <w:szCs w:val="24"/>
          <w:lang w:val="en-US"/>
        </w:rPr>
        <w:t>B</w:t>
      </w:r>
      <w:r w:rsidRPr="00AB2319">
        <w:rPr>
          <w:rFonts w:eastAsia="Calibri" w:cs="Times New Roman"/>
          <w:iCs/>
          <w:sz w:val="24"/>
          <w:szCs w:val="24"/>
        </w:rPr>
        <w:t>}}</w:t>
      </w:r>
    </w:p>
    <w:p w14:paraId="04AC5ECD" w14:textId="12B55080" w:rsidR="00613A54" w:rsidRPr="00AB2319" w:rsidRDefault="00581AC2" w:rsidP="00581AC2">
      <w:pPr>
        <w:spacing w:after="0"/>
        <w:ind w:firstLine="709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2.3 Себестоимость</w:t>
      </w:r>
    </w:p>
    <w:p w14:paraId="5E6C7430" w14:textId="30EC0CA3" w:rsidR="005941B4" w:rsidRDefault="005941B4" w:rsidP="00581AC2">
      <w:pPr>
        <w:spacing w:after="0"/>
        <w:ind w:firstLine="709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Себестоимость изделий представлена в таблице 1.</w:t>
      </w:r>
    </w:p>
    <w:p w14:paraId="1EC30AE3" w14:textId="383079D3" w:rsidR="005941B4" w:rsidRPr="005941B4" w:rsidRDefault="005941B4" w:rsidP="005941B4">
      <w:pPr>
        <w:spacing w:after="0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Таблица 1 - Себестоимость изделий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3685"/>
        <w:gridCol w:w="3821"/>
      </w:tblGrid>
      <w:tr w:rsidR="00707C53" w14:paraId="1E6352B6" w14:textId="77777777" w:rsidTr="00175927">
        <w:tc>
          <w:tcPr>
            <w:tcW w:w="2122" w:type="dxa"/>
          </w:tcPr>
          <w:p w14:paraId="14A6D050" w14:textId="00264452" w:rsidR="00707C53" w:rsidRPr="00707C5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</w:rPr>
            </w:pPr>
            <w:r>
              <w:rPr>
                <w:rFonts w:eastAsia="Calibri"/>
                <w:iCs/>
                <w:sz w:val="24"/>
                <w:szCs w:val="24"/>
              </w:rPr>
              <w:t>Затраты</w:t>
            </w:r>
          </w:p>
        </w:tc>
        <w:tc>
          <w:tcPr>
            <w:tcW w:w="3685" w:type="dxa"/>
          </w:tcPr>
          <w:p w14:paraId="5E9238BF" w14:textId="17F01410" w:rsidR="00707C53" w:rsidRPr="00707C5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</w:rPr>
            </w:pPr>
            <w:r>
              <w:rPr>
                <w:rFonts w:eastAsia="Calibri"/>
                <w:iCs/>
                <w:sz w:val="24"/>
                <w:szCs w:val="24"/>
              </w:rPr>
              <w:t>Изделие А</w:t>
            </w:r>
          </w:p>
        </w:tc>
        <w:tc>
          <w:tcPr>
            <w:tcW w:w="3821" w:type="dxa"/>
          </w:tcPr>
          <w:p w14:paraId="2A97D8C2" w14:textId="722F4B56" w:rsidR="00707C53" w:rsidRPr="00707C5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</w:rPr>
            </w:pPr>
            <w:r>
              <w:rPr>
                <w:rFonts w:eastAsia="Calibri"/>
                <w:iCs/>
                <w:sz w:val="24"/>
                <w:szCs w:val="24"/>
              </w:rPr>
              <w:t>Изделие Б</w:t>
            </w:r>
          </w:p>
        </w:tc>
      </w:tr>
      <w:tr w:rsidR="00707C53" w:rsidRPr="00AB2319" w14:paraId="21D0181D" w14:textId="77777777" w:rsidTr="00175927">
        <w:tc>
          <w:tcPr>
            <w:tcW w:w="2122" w:type="dxa"/>
            <w:vAlign w:val="center"/>
          </w:tcPr>
          <w:p w14:paraId="6368C77D" w14:textId="36E08C68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Полная себестоимость</w:t>
            </w:r>
          </w:p>
        </w:tc>
        <w:tc>
          <w:tcPr>
            <w:tcW w:w="3685" w:type="dxa"/>
            <w:vAlign w:val="center"/>
          </w:tcPr>
          <w:p w14:paraId="45B9E92A" w14:textId="7F8D683A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 xml:space="preserve">240 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+ </w:t>
            </w: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>{{indirect_A}}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 = {{full_A}} </w:t>
            </w:r>
            <w:r w:rsidRPr="00630B73">
              <w:rPr>
                <w:sz w:val="24"/>
                <w:szCs w:val="24"/>
              </w:rPr>
              <w:t>тыс</w:t>
            </w:r>
            <w:r w:rsidRPr="00630B73">
              <w:rPr>
                <w:sz w:val="24"/>
                <w:szCs w:val="24"/>
                <w:lang w:val="en-US"/>
              </w:rPr>
              <w:t xml:space="preserve">. </w:t>
            </w:r>
            <w:r w:rsidRPr="00630B73">
              <w:rPr>
                <w:sz w:val="24"/>
                <w:szCs w:val="24"/>
              </w:rPr>
              <w:t>руб</w:t>
            </w:r>
            <w:r w:rsidRPr="00630B73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3821" w:type="dxa"/>
            <w:vAlign w:val="center"/>
          </w:tcPr>
          <w:p w14:paraId="0832D989" w14:textId="276DC933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 xml:space="preserve">240 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+ </w:t>
            </w: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>{{indirect_B}}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 = {{full_B}}</w:t>
            </w:r>
            <w:r w:rsidRPr="00630B73">
              <w:rPr>
                <w:sz w:val="24"/>
                <w:szCs w:val="24"/>
                <w:lang w:val="en-US"/>
              </w:rPr>
              <w:t xml:space="preserve"> </w:t>
            </w:r>
            <w:r w:rsidRPr="00630B73">
              <w:rPr>
                <w:sz w:val="24"/>
                <w:szCs w:val="24"/>
              </w:rPr>
              <w:t>тыс</w:t>
            </w:r>
            <w:r w:rsidRPr="00630B73">
              <w:rPr>
                <w:sz w:val="24"/>
                <w:szCs w:val="24"/>
                <w:lang w:val="en-US"/>
              </w:rPr>
              <w:t xml:space="preserve">. </w:t>
            </w:r>
            <w:r w:rsidRPr="00630B73">
              <w:rPr>
                <w:sz w:val="24"/>
                <w:szCs w:val="24"/>
              </w:rPr>
              <w:t>руб</w:t>
            </w:r>
            <w:r w:rsidRPr="00630B73">
              <w:rPr>
                <w:sz w:val="24"/>
                <w:szCs w:val="24"/>
                <w:lang w:val="en-US"/>
              </w:rPr>
              <w:t>.</w:t>
            </w:r>
          </w:p>
        </w:tc>
      </w:tr>
      <w:tr w:rsidR="00707C53" w14:paraId="391340E0" w14:textId="77777777" w:rsidTr="00175927">
        <w:tc>
          <w:tcPr>
            <w:tcW w:w="2122" w:type="dxa"/>
            <w:vAlign w:val="center"/>
          </w:tcPr>
          <w:p w14:paraId="4739E4FB" w14:textId="05BED216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Количество</w:t>
            </w:r>
          </w:p>
        </w:tc>
        <w:tc>
          <w:tcPr>
            <w:tcW w:w="3685" w:type="dxa"/>
            <w:vAlign w:val="center"/>
          </w:tcPr>
          <w:p w14:paraId="13123FDD" w14:textId="048E4BB8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200 шт.</w:t>
            </w:r>
          </w:p>
        </w:tc>
        <w:tc>
          <w:tcPr>
            <w:tcW w:w="3821" w:type="dxa"/>
            <w:vAlign w:val="center"/>
          </w:tcPr>
          <w:p w14:paraId="3E28AA1F" w14:textId="61FB8E62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400 шт.</w:t>
            </w:r>
          </w:p>
        </w:tc>
      </w:tr>
      <w:tr w:rsidR="00707C53" w14:paraId="410F61E0" w14:textId="77777777" w:rsidTr="00175927">
        <w:tc>
          <w:tcPr>
            <w:tcW w:w="2122" w:type="dxa"/>
            <w:vAlign w:val="center"/>
          </w:tcPr>
          <w:p w14:paraId="73E27361" w14:textId="0A923CD1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Себестоимость единицы</w:t>
            </w:r>
          </w:p>
        </w:tc>
        <w:tc>
          <w:tcPr>
            <w:tcW w:w="3685" w:type="dxa"/>
            <w:vAlign w:val="center"/>
          </w:tcPr>
          <w:p w14:paraId="51715396" w14:textId="6FD57054" w:rsidR="00707C53" w:rsidRPr="00630B73" w:rsidRDefault="00707C53" w:rsidP="005941B4">
            <w:pPr>
              <w:spacing w:line="240" w:lineRule="auto"/>
              <w:rPr>
                <w:sz w:val="24"/>
                <w:szCs w:val="24"/>
              </w:rPr>
            </w:pPr>
            <w:r w:rsidRPr="00630B73">
              <w:rPr>
                <w:sz w:val="24"/>
                <w:szCs w:val="24"/>
                <w:lang w:val="en-US"/>
              </w:rPr>
              <w:t>{{</w:t>
            </w:r>
            <w:r w:rsidRPr="00630B73">
              <w:rPr>
                <w:sz w:val="24"/>
                <w:szCs w:val="24"/>
              </w:rPr>
              <w:t>unit_A</w:t>
            </w:r>
            <w:r w:rsidRPr="00630B73">
              <w:rPr>
                <w:sz w:val="24"/>
                <w:szCs w:val="24"/>
                <w:lang w:val="en-US"/>
              </w:rPr>
              <w:t xml:space="preserve">}} </w:t>
            </w:r>
            <w:r w:rsidRPr="00630B73">
              <w:rPr>
                <w:sz w:val="24"/>
                <w:szCs w:val="24"/>
              </w:rPr>
              <w:t>руб./шт.</w:t>
            </w:r>
          </w:p>
        </w:tc>
        <w:tc>
          <w:tcPr>
            <w:tcW w:w="3821" w:type="dxa"/>
            <w:vAlign w:val="center"/>
          </w:tcPr>
          <w:p w14:paraId="03A08B5F" w14:textId="33A82321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  <w:lang w:val="en-US"/>
              </w:rPr>
              <w:t>{{</w:t>
            </w:r>
            <w:r w:rsidRPr="00630B73">
              <w:rPr>
                <w:sz w:val="24"/>
                <w:szCs w:val="24"/>
              </w:rPr>
              <w:t>unit_</w:t>
            </w:r>
            <w:r w:rsidRPr="00630B73">
              <w:rPr>
                <w:sz w:val="24"/>
                <w:szCs w:val="24"/>
                <w:lang w:val="en-US"/>
              </w:rPr>
              <w:t>B}}</w:t>
            </w:r>
            <w:r w:rsidRPr="00630B73">
              <w:rPr>
                <w:sz w:val="24"/>
                <w:szCs w:val="24"/>
              </w:rPr>
              <w:t xml:space="preserve"> руб./шт.</w:t>
            </w:r>
          </w:p>
        </w:tc>
      </w:tr>
    </w:tbl>
    <w:p w14:paraId="7340098D" w14:textId="77777777" w:rsidR="00581AC2" w:rsidRPr="00581AC2" w:rsidRDefault="00581AC2" w:rsidP="00581AC2">
      <w:pPr>
        <w:spacing w:after="0"/>
        <w:ind w:firstLine="709"/>
        <w:rPr>
          <w:rFonts w:eastAsia="Calibri" w:cs="Times New Roman"/>
          <w:sz w:val="24"/>
          <w:szCs w:val="24"/>
        </w:rPr>
      </w:pPr>
    </w:p>
    <w:p w14:paraId="12ED4579" w14:textId="77777777" w:rsidR="00BB516C" w:rsidRPr="00581AC2" w:rsidRDefault="00BB516C" w:rsidP="00BB516C">
      <w:pPr>
        <w:spacing w:after="0"/>
        <w:ind w:firstLine="709"/>
        <w:jc w:val="center"/>
        <w:rPr>
          <w:rFonts w:eastAsia="Calibri" w:cs="Times New Roman"/>
          <w:iCs/>
          <w:sz w:val="24"/>
          <w:szCs w:val="24"/>
        </w:rPr>
      </w:pPr>
    </w:p>
    <w:p w14:paraId="5EC8F1D2" w14:textId="1253C01F" w:rsidR="00BB516C" w:rsidRPr="00581AC2" w:rsidRDefault="00BB516C" w:rsidP="00BB516C">
      <w:pPr>
        <w:spacing w:after="0"/>
        <w:ind w:firstLine="709"/>
        <w:jc w:val="center"/>
        <w:rPr>
          <w:rFonts w:eastAsia="Calibri" w:cs="Times New Roman"/>
          <w:sz w:val="24"/>
          <w:szCs w:val="24"/>
        </w:rPr>
      </w:pPr>
    </w:p>
    <w:p w14:paraId="69F81C75" w14:textId="77777777" w:rsidR="00A65499" w:rsidRPr="00581AC2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</w:p>
    <w:p w14:paraId="1EB6BA4D" w14:textId="77777777" w:rsidR="00A65499" w:rsidRPr="00581AC2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</w:p>
    <w:p w14:paraId="48676E77" w14:textId="77777777" w:rsidR="00751846" w:rsidRPr="00581AC2" w:rsidRDefault="00751846">
      <w:pPr>
        <w:spacing w:line="259" w:lineRule="auto"/>
        <w:jc w:val="left"/>
        <w:rPr>
          <w:rFonts w:eastAsia="Calibri" w:cs="Times New Roman"/>
          <w:b/>
          <w:bCs/>
          <w:sz w:val="24"/>
          <w:szCs w:val="24"/>
        </w:rPr>
      </w:pPr>
      <w:r w:rsidRPr="00581AC2">
        <w:rPr>
          <w:rFonts w:eastAsia="Calibri" w:cs="Times New Roman"/>
          <w:b/>
          <w:bCs/>
          <w:sz w:val="24"/>
          <w:szCs w:val="24"/>
        </w:rPr>
        <w:br w:type="page"/>
      </w:r>
    </w:p>
    <w:p w14:paraId="3B5F5A64" w14:textId="0B409A2D" w:rsidR="00751846" w:rsidRPr="00751846" w:rsidRDefault="00751846" w:rsidP="00751846">
      <w:pPr>
        <w:spacing w:after="0" w:line="240" w:lineRule="auto"/>
        <w:rPr>
          <w:rFonts w:eastAsia="Calibri" w:cs="Times New Roman"/>
          <w:b/>
          <w:bCs/>
          <w:sz w:val="24"/>
          <w:szCs w:val="24"/>
        </w:rPr>
      </w:pPr>
      <w:r w:rsidRPr="00751846">
        <w:rPr>
          <w:rFonts w:eastAsia="Calibri" w:cs="Times New Roman"/>
          <w:b/>
          <w:bCs/>
          <w:sz w:val="24"/>
          <w:szCs w:val="24"/>
        </w:rPr>
        <w:lastRenderedPageBreak/>
        <w:t>Задание 3.2</w:t>
      </w:r>
    </w:p>
    <w:p w14:paraId="541B76C8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При создании предприятия его владелец вложил сумму 200 тыс. руб. </w:t>
      </w:r>
    </w:p>
    <w:p w14:paraId="3CA8C94C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Процесс производства осуществляется в здании, которое до организации предприятия он сдавал в аренду. Арендная плата составляла 50 тыс. руб./год. До организации предприятия его учредитель был наемным менеджером с годовой заработной платой 100 тыс. руб.</w:t>
      </w:r>
    </w:p>
    <w:p w14:paraId="323F3F01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3F60CD66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Деятельность созданного предприятия характеризуется следующими показателями: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1"/>
        <w:gridCol w:w="2693"/>
      </w:tblGrid>
      <w:tr w:rsidR="00751846" w:rsidRPr="00751846" w14:paraId="38AF20C3" w14:textId="77777777" w:rsidTr="00DC39D5">
        <w:trPr>
          <w:trHeight w:val="506"/>
        </w:trPr>
        <w:tc>
          <w:tcPr>
            <w:tcW w:w="6771" w:type="dxa"/>
            <w:vMerge w:val="restart"/>
            <w:vAlign w:val="center"/>
          </w:tcPr>
          <w:p w14:paraId="7FB49931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2693" w:type="dxa"/>
            <w:vMerge w:val="restart"/>
            <w:vAlign w:val="center"/>
          </w:tcPr>
          <w:p w14:paraId="4E65F68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751846" w:rsidRPr="00751846" w14:paraId="2CE9ABC9" w14:textId="77777777" w:rsidTr="00DC39D5">
        <w:trPr>
          <w:trHeight w:val="276"/>
        </w:trPr>
        <w:tc>
          <w:tcPr>
            <w:tcW w:w="6771" w:type="dxa"/>
            <w:vMerge/>
            <w:vAlign w:val="center"/>
          </w:tcPr>
          <w:p w14:paraId="3188A78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vMerge/>
            <w:vAlign w:val="center"/>
          </w:tcPr>
          <w:p w14:paraId="628F422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751846" w:rsidRPr="00751846" w14:paraId="18E03709" w14:textId="77777777" w:rsidTr="00DC39D5">
        <w:trPr>
          <w:trHeight w:val="370"/>
        </w:trPr>
        <w:tc>
          <w:tcPr>
            <w:tcW w:w="6771" w:type="dxa"/>
            <w:vAlign w:val="center"/>
          </w:tcPr>
          <w:p w14:paraId="1B6FFAC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Объем производства, ед.</w:t>
            </w:r>
          </w:p>
        </w:tc>
        <w:tc>
          <w:tcPr>
            <w:tcW w:w="2693" w:type="dxa"/>
            <w:vAlign w:val="center"/>
          </w:tcPr>
          <w:p w14:paraId="31F4D6C6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1000</w:t>
            </w:r>
          </w:p>
        </w:tc>
      </w:tr>
      <w:tr w:rsidR="00751846" w:rsidRPr="00751846" w14:paraId="6E32340D" w14:textId="77777777" w:rsidTr="00DC39D5">
        <w:trPr>
          <w:trHeight w:val="418"/>
        </w:trPr>
        <w:tc>
          <w:tcPr>
            <w:tcW w:w="6771" w:type="dxa"/>
            <w:vAlign w:val="center"/>
          </w:tcPr>
          <w:p w14:paraId="6CAC0439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Цена (без НДС), руб./ед.</w:t>
            </w:r>
          </w:p>
        </w:tc>
        <w:tc>
          <w:tcPr>
            <w:tcW w:w="2693" w:type="dxa"/>
            <w:vAlign w:val="center"/>
          </w:tcPr>
          <w:p w14:paraId="1E2AE224" w14:textId="2CA11101" w:rsidR="00751846" w:rsidRPr="005563A8" w:rsidRDefault="005563A8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{{</w:t>
            </w:r>
            <w:r w:rsidR="00751846"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Х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32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}}</w:t>
            </w:r>
          </w:p>
        </w:tc>
      </w:tr>
      <w:tr w:rsidR="00751846" w:rsidRPr="00751846" w14:paraId="49AD2C2C" w14:textId="77777777" w:rsidTr="00DC39D5">
        <w:trPr>
          <w:trHeight w:val="423"/>
        </w:trPr>
        <w:tc>
          <w:tcPr>
            <w:tcW w:w="6771" w:type="dxa"/>
            <w:tcBorders>
              <w:bottom w:val="single" w:sz="4" w:space="0" w:color="auto"/>
            </w:tcBorders>
            <w:vAlign w:val="center"/>
          </w:tcPr>
          <w:p w14:paraId="1703C0AD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Среднегодовая стоимость основных средств, тыс. руб.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vAlign w:val="center"/>
          </w:tcPr>
          <w:p w14:paraId="06035A5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600</w:t>
            </w:r>
          </w:p>
        </w:tc>
      </w:tr>
      <w:tr w:rsidR="00751846" w:rsidRPr="00751846" w14:paraId="4E7409F0" w14:textId="77777777" w:rsidTr="00DC39D5">
        <w:trPr>
          <w:trHeight w:val="415"/>
        </w:trPr>
        <w:tc>
          <w:tcPr>
            <w:tcW w:w="6771" w:type="dxa"/>
            <w:tcBorders>
              <w:bottom w:val="single" w:sz="4" w:space="0" w:color="auto"/>
            </w:tcBorders>
            <w:vAlign w:val="center"/>
          </w:tcPr>
          <w:p w14:paraId="13845DC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Средние остатки оборотных средств, тыс. руб.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vAlign w:val="center"/>
          </w:tcPr>
          <w:p w14:paraId="580EE50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200</w:t>
            </w:r>
          </w:p>
        </w:tc>
      </w:tr>
      <w:tr w:rsidR="00751846" w:rsidRPr="00751846" w14:paraId="628AA75D" w14:textId="77777777" w:rsidTr="00DC39D5">
        <w:trPr>
          <w:trHeight w:val="116"/>
        </w:trPr>
        <w:tc>
          <w:tcPr>
            <w:tcW w:w="677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4AE2D5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Затраты, тыс. руб., в том числе: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0DD3F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751846" w:rsidRPr="00751846" w14:paraId="4EB0C58A" w14:textId="77777777" w:rsidTr="00DC39D5">
        <w:trPr>
          <w:trHeight w:val="165"/>
        </w:trPr>
        <w:tc>
          <w:tcPr>
            <w:tcW w:w="67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4390C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материальные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16BF2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250</w:t>
            </w:r>
          </w:p>
        </w:tc>
      </w:tr>
      <w:tr w:rsidR="00751846" w:rsidRPr="00751846" w14:paraId="32FF526F" w14:textId="77777777" w:rsidTr="00DC39D5">
        <w:trPr>
          <w:trHeight w:val="58"/>
        </w:trPr>
        <w:tc>
          <w:tcPr>
            <w:tcW w:w="67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970EB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 оплате труда наемных работников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1C0BD9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150</w:t>
            </w:r>
          </w:p>
        </w:tc>
      </w:tr>
      <w:tr w:rsidR="00751846" w:rsidRPr="00751846" w14:paraId="2C65718C" w14:textId="77777777" w:rsidTr="00DC39D5">
        <w:trPr>
          <w:trHeight w:val="58"/>
        </w:trPr>
        <w:tc>
          <w:tcPr>
            <w:tcW w:w="67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0A348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сумма начисленной амортизации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8F095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160</w:t>
            </w:r>
          </w:p>
        </w:tc>
      </w:tr>
      <w:tr w:rsidR="00751846" w:rsidRPr="00751846" w14:paraId="3F1256E0" w14:textId="77777777" w:rsidTr="00DC39D5">
        <w:trPr>
          <w:trHeight w:val="390"/>
        </w:trPr>
        <w:tc>
          <w:tcPr>
            <w:tcW w:w="6771" w:type="dxa"/>
            <w:tcBorders>
              <w:top w:val="nil"/>
            </w:tcBorders>
          </w:tcPr>
          <w:p w14:paraId="4AC1CAC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2693" w:type="dxa"/>
            <w:tcBorders>
              <w:top w:val="nil"/>
            </w:tcBorders>
          </w:tcPr>
          <w:p w14:paraId="078CC94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140</w:t>
            </w:r>
          </w:p>
        </w:tc>
      </w:tr>
      <w:tr w:rsidR="00751846" w:rsidRPr="00751846" w14:paraId="45076259" w14:textId="77777777" w:rsidTr="00DC39D5">
        <w:trPr>
          <w:trHeight w:val="411"/>
        </w:trPr>
        <w:tc>
          <w:tcPr>
            <w:tcW w:w="6771" w:type="dxa"/>
            <w:vAlign w:val="center"/>
          </w:tcPr>
          <w:p w14:paraId="3D9B9E0D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Доходы от реализации излишнего имущества, тыс. руб.</w:t>
            </w:r>
          </w:p>
        </w:tc>
        <w:tc>
          <w:tcPr>
            <w:tcW w:w="2693" w:type="dxa"/>
            <w:vAlign w:val="center"/>
          </w:tcPr>
          <w:p w14:paraId="160B27ED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50</w:t>
            </w:r>
          </w:p>
        </w:tc>
      </w:tr>
      <w:tr w:rsidR="00751846" w:rsidRPr="00751846" w14:paraId="0D990FDE" w14:textId="77777777" w:rsidTr="00DC39D5">
        <w:trPr>
          <w:trHeight w:val="418"/>
        </w:trPr>
        <w:tc>
          <w:tcPr>
            <w:tcW w:w="6771" w:type="dxa"/>
            <w:vAlign w:val="center"/>
          </w:tcPr>
          <w:p w14:paraId="4754D376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Проценты, уплаченные за кредит, тыс. руб.</w:t>
            </w:r>
          </w:p>
        </w:tc>
        <w:tc>
          <w:tcPr>
            <w:tcW w:w="2693" w:type="dxa"/>
            <w:vAlign w:val="center"/>
          </w:tcPr>
          <w:p w14:paraId="1C413B9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</w:t>
            </w:r>
          </w:p>
        </w:tc>
      </w:tr>
      <w:tr w:rsidR="00751846" w:rsidRPr="00751846" w14:paraId="52C3D823" w14:textId="77777777" w:rsidTr="00DC39D5">
        <w:trPr>
          <w:trHeight w:val="410"/>
        </w:trPr>
        <w:tc>
          <w:tcPr>
            <w:tcW w:w="6771" w:type="dxa"/>
            <w:vAlign w:val="center"/>
          </w:tcPr>
          <w:p w14:paraId="4402679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Налоги, уплачиваемые из прибыли, %</w:t>
            </w:r>
          </w:p>
        </w:tc>
        <w:tc>
          <w:tcPr>
            <w:tcW w:w="2693" w:type="dxa"/>
            <w:vAlign w:val="center"/>
          </w:tcPr>
          <w:p w14:paraId="2B4D626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24</w:t>
            </w:r>
          </w:p>
        </w:tc>
      </w:tr>
      <w:tr w:rsidR="00751846" w:rsidRPr="00751846" w14:paraId="3F3E5907" w14:textId="77777777" w:rsidTr="00DC39D5">
        <w:trPr>
          <w:trHeight w:val="412"/>
        </w:trPr>
        <w:tc>
          <w:tcPr>
            <w:tcW w:w="6771" w:type="dxa"/>
            <w:vAlign w:val="center"/>
          </w:tcPr>
          <w:p w14:paraId="3E4799B2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Ставка по срочным депозитам, %</w:t>
            </w:r>
          </w:p>
        </w:tc>
        <w:tc>
          <w:tcPr>
            <w:tcW w:w="2693" w:type="dxa"/>
            <w:vAlign w:val="center"/>
          </w:tcPr>
          <w:p w14:paraId="5BE0197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</w:tr>
    </w:tbl>
    <w:p w14:paraId="018552A1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Рассчитайте: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72BF8D7A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1) прибыль от реализации продукции</w:t>
      </w:r>
      <w:r w:rsidRPr="00751846">
        <w:rPr>
          <w:rFonts w:eastAsia="Times New Roman" w:cs="Times New Roman"/>
          <w:color w:val="000000"/>
          <w:sz w:val="24"/>
          <w:szCs w:val="24"/>
          <w:lang w:val="en-US" w:eastAsia="ru-RU"/>
        </w:rPr>
        <w:t>;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39A37ADB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2) прибыль валовую (до налогообложения)</w:t>
      </w:r>
      <w:r w:rsidRPr="00751846">
        <w:rPr>
          <w:rFonts w:eastAsia="Times New Roman" w:cs="Times New Roman"/>
          <w:color w:val="000000"/>
          <w:sz w:val="24"/>
          <w:szCs w:val="24"/>
          <w:lang w:val="en-US" w:eastAsia="ru-RU"/>
        </w:rPr>
        <w:t>;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4FACFA66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3) чистую прибыль; </w:t>
      </w:r>
    </w:p>
    <w:p w14:paraId="3A0F08E6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4) рентабельность предприятия (производства); </w:t>
      </w:r>
    </w:p>
    <w:p w14:paraId="6DD54455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5) рентабельность продукции</w:t>
      </w:r>
      <w:r w:rsidRPr="00751846">
        <w:rPr>
          <w:rFonts w:eastAsia="Times New Roman" w:cs="Times New Roman"/>
          <w:color w:val="000000"/>
          <w:sz w:val="24"/>
          <w:szCs w:val="24"/>
          <w:lang w:val="en-US" w:eastAsia="ru-RU"/>
        </w:rPr>
        <w:t>;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29AB567C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6) обоснуйте ответ на вопрос о целесообразности создания собственного предприятия (вычислите экономическую прибыль). </w:t>
      </w:r>
    </w:p>
    <w:p w14:paraId="11E10C4C" w14:textId="7A6910C3" w:rsidR="00380B0C" w:rsidRDefault="00380B0C" w:rsidP="00984C7A">
      <w:pPr>
        <w:spacing w:after="0"/>
        <w:rPr>
          <w:b/>
          <w:bCs/>
          <w:szCs w:val="28"/>
        </w:rPr>
      </w:pPr>
    </w:p>
    <w:p w14:paraId="1ED0EEEF" w14:textId="29FFE160" w:rsidR="005563A8" w:rsidRDefault="005563A8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5563A8">
        <w:rPr>
          <w:sz w:val="24"/>
          <w:szCs w:val="24"/>
        </w:rPr>
        <w:t>1</w:t>
      </w:r>
      <w:r>
        <w:rPr>
          <w:szCs w:val="28"/>
        </w:rPr>
        <w:t xml:space="preserve"> </w:t>
      </w:r>
      <w:r w:rsidR="0081579E">
        <w:rPr>
          <w:rFonts w:eastAsia="Times New Roman" w:cs="Times New Roman"/>
          <w:color w:val="000000"/>
          <w:sz w:val="24"/>
          <w:szCs w:val="24"/>
          <w:lang w:eastAsia="ru-RU"/>
        </w:rPr>
        <w:t>Расчет прибыли</w:t>
      </w:r>
    </w:p>
    <w:p w14:paraId="407B38D8" w14:textId="3F9E15D7" w:rsidR="0081579E" w:rsidRDefault="0081579E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Выручка:</w:t>
      </w:r>
    </w:p>
    <w:p w14:paraId="7F11BB72" w14:textId="36A30E22" w:rsidR="0081579E" w:rsidRDefault="0081579E" w:rsidP="002B19AA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В=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{{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X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32</w:t>
      </w:r>
      <w:proofErr w:type="gramStart"/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}}*</w:t>
      </w:r>
      <w:proofErr w:type="gramEnd"/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1000={{</w:t>
      </w:r>
      <w:r w:rsidRPr="0081579E">
        <w:rPr>
          <w:rFonts w:eastAsia="Times New Roman" w:cs="Times New Roman"/>
          <w:color w:val="000000"/>
          <w:sz w:val="24"/>
          <w:szCs w:val="24"/>
          <w:lang w:eastAsia="ru-RU"/>
        </w:rPr>
        <w:t>revenue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}}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 xml:space="preserve"> тыс. руб</w:t>
      </w:r>
    </w:p>
    <w:p w14:paraId="0F6E4197" w14:textId="25FE632D" w:rsidR="002B19AA" w:rsidRDefault="002B19AA" w:rsidP="002B19A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Прибыль от реализации:</w:t>
      </w:r>
    </w:p>
    <w:p w14:paraId="57E5F504" w14:textId="77068B9D" w:rsidR="002B19AA" w:rsidRPr="00AB2319" w:rsidRDefault="002B19AA" w:rsidP="002B19AA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2B19AA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реал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={{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revenue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}}-{{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total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cost</w:t>
      </w:r>
      <w:proofErr w:type="gramStart"/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}}=</w:t>
      </w:r>
      <w:proofErr w:type="gramEnd"/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sales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тыс. руб</w:t>
      </w:r>
    </w:p>
    <w:p w14:paraId="007BA9AD" w14:textId="3066A8C3" w:rsidR="000C5F94" w:rsidRDefault="000C5F94" w:rsidP="000C5F94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Валовая прибыль:</w:t>
      </w:r>
    </w:p>
    <w:p w14:paraId="59AF230A" w14:textId="7DE3E331" w:rsidR="000C5F94" w:rsidRPr="00AB2319" w:rsidRDefault="000C5F94" w:rsidP="000C5F9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0C5F94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вал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={{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sales</w:t>
      </w:r>
      <w:proofErr w:type="gramStart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}}+</w:t>
      </w:r>
      <w:proofErr w:type="gramEnd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50-10={{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gross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.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руб</w:t>
      </w:r>
    </w:p>
    <w:p w14:paraId="794B39DE" w14:textId="7C24F6DA" w:rsidR="000C5F94" w:rsidRDefault="000C5F94" w:rsidP="000C5F94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Чистая прибыль:</w:t>
      </w:r>
    </w:p>
    <w:p w14:paraId="057E1022" w14:textId="27199A57" w:rsidR="000C5F94" w:rsidRPr="00AB2319" w:rsidRDefault="000C5F94" w:rsidP="000C5F9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0C5F94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чист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= 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gross</w:t>
      </w:r>
      <w:proofErr w:type="gramStart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}}*</w:t>
      </w:r>
      <w:proofErr w:type="gramEnd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(1-0.</w:t>
      </w:r>
      <w:proofErr w:type="gramStart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24)=</w:t>
      </w:r>
      <w:proofErr w:type="gramEnd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net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. </w:t>
      </w:r>
      <w:r w:rsidR="007D4648">
        <w:rPr>
          <w:rFonts w:eastAsia="Times New Roman" w:cs="Times New Roman"/>
          <w:color w:val="000000"/>
          <w:sz w:val="24"/>
          <w:szCs w:val="24"/>
          <w:lang w:eastAsia="ru-RU"/>
        </w:rPr>
        <w:t>Р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уб</w:t>
      </w:r>
    </w:p>
    <w:p w14:paraId="2E8675A6" w14:textId="6BF4F9A9" w:rsidR="007D4648" w:rsidRDefault="007D4648" w:rsidP="007D4648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2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Расчет рентабельности</w:t>
      </w:r>
    </w:p>
    <w:p w14:paraId="0D2722F6" w14:textId="1E147E20" w:rsidR="007D4648" w:rsidRPr="00AB2319" w:rsidRDefault="00594F8A" w:rsidP="00594F8A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lastRenderedPageBreak/>
        <w:t>Р</w:t>
      </w:r>
      <w:r w:rsidRPr="00594F8A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пред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=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0C5F94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вал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/(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ОС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+</w:t>
      </w:r>
      <w:proofErr w:type="gramStart"/>
      <w:r>
        <w:rPr>
          <w:rFonts w:eastAsia="Times New Roman" w:cs="Times New Roman"/>
          <w:color w:val="000000"/>
          <w:sz w:val="24"/>
          <w:szCs w:val="24"/>
          <w:lang w:eastAsia="ru-RU"/>
        </w:rPr>
        <w:t>ОБ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)*</w:t>
      </w:r>
      <w:proofErr w:type="gramEnd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100%={{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gross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}}/(600+</w:t>
      </w:r>
      <w:proofErr w:type="gramStart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200)*</w:t>
      </w:r>
      <w:proofErr w:type="gramEnd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100%={{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rent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company</w:t>
      </w:r>
      <w:proofErr w:type="gramStart"/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}}%</w:t>
      </w:r>
      <w:proofErr w:type="gramEnd"/>
    </w:p>
    <w:p w14:paraId="4A79C715" w14:textId="48B0F4D6" w:rsidR="00594F8A" w:rsidRDefault="00594F8A" w:rsidP="000E462C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Р</w:t>
      </w:r>
      <w:r w:rsidRPr="000E462C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прод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2B19AA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реал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/C*100%={{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sales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}}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/700*100%={{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rent_product</w:t>
      </w:r>
      <w:proofErr w:type="gramStart"/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}}</w:t>
      </w:r>
      <w:r w:rsidR="000E462C">
        <w:rPr>
          <w:rFonts w:eastAsia="Times New Roman" w:cs="Times New Roman"/>
          <w:color w:val="000000"/>
          <w:sz w:val="24"/>
          <w:szCs w:val="24"/>
          <w:lang w:val="en-US" w:eastAsia="ru-RU"/>
        </w:rPr>
        <w:t>%</w:t>
      </w:r>
      <w:proofErr w:type="gramEnd"/>
    </w:p>
    <w:p w14:paraId="0A95BBF3" w14:textId="430881DB" w:rsidR="005563A8" w:rsidRDefault="000E462C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3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Оценка целесообразности создания предприятия</w:t>
      </w:r>
    </w:p>
    <w:p w14:paraId="6BCE4DE7" w14:textId="0048A049" w:rsidR="000E462C" w:rsidRDefault="000E462C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При</w:t>
      </w:r>
      <w:r w:rsidR="003C6144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быль = </w:t>
      </w:r>
      <w:r w:rsidR="003C6144" w:rsidRPr="003C6144">
        <w:rPr>
          <w:rFonts w:eastAsia="Times New Roman" w:cs="Times New Roman"/>
          <w:color w:val="000000"/>
          <w:sz w:val="24"/>
          <w:szCs w:val="24"/>
          <w:lang w:eastAsia="ru-RU"/>
        </w:rPr>
        <w:t>Явные издержки + Неявные издержки</w:t>
      </w:r>
    </w:p>
    <w:p w14:paraId="413EC17B" w14:textId="1190E708" w:rsidR="003C6144" w:rsidRDefault="003C6144" w:rsidP="003C614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ЯИ = С + %кред = 700+10=710 тыс. руб.</w:t>
      </w:r>
    </w:p>
    <w:p w14:paraId="398DD969" w14:textId="7A44FA04" w:rsidR="003C6144" w:rsidRDefault="003C6144" w:rsidP="003C614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НИ=50+100+200*0.18=186 тыс. руб.</w:t>
      </w:r>
    </w:p>
    <w:p w14:paraId="65534B8A" w14:textId="41EC982F" w:rsidR="003C6144" w:rsidRDefault="003C6144" w:rsidP="003C6144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Прибыль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= {{</w:t>
      </w:r>
      <w:r w:rsidRPr="003C6144">
        <w:rPr>
          <w:rFonts w:eastAsia="Times New Roman" w:cs="Times New Roman"/>
          <w:color w:val="000000"/>
          <w:sz w:val="24"/>
          <w:szCs w:val="24"/>
          <w:lang w:val="en-US" w:eastAsia="ru-RU"/>
        </w:rPr>
        <w:t>revenue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}} – (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ЯИ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+</w:t>
      </w:r>
      <w:proofErr w:type="gramStart"/>
      <w:r>
        <w:rPr>
          <w:rFonts w:eastAsia="Times New Roman" w:cs="Times New Roman"/>
          <w:color w:val="000000"/>
          <w:sz w:val="24"/>
          <w:szCs w:val="24"/>
          <w:lang w:eastAsia="ru-RU"/>
        </w:rPr>
        <w:t>НИ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)=</w:t>
      </w:r>
      <w:proofErr w:type="gramEnd"/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{{</w:t>
      </w:r>
      <w:r w:rsidRPr="003C6144">
        <w:rPr>
          <w:rFonts w:eastAsia="Times New Roman" w:cs="Times New Roman"/>
          <w:color w:val="000000"/>
          <w:sz w:val="24"/>
          <w:szCs w:val="24"/>
          <w:lang w:val="en-US" w:eastAsia="ru-RU"/>
        </w:rPr>
        <w:t>economic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3C614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тыс.руб.</w:t>
      </w:r>
    </w:p>
    <w:p w14:paraId="3D81E011" w14:textId="21CDE19C" w:rsidR="003C6144" w:rsidRPr="00AF3E16" w:rsidRDefault="00AF3E16" w:rsidP="003C6144">
      <w:pPr>
        <w:spacing w:after="0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{{</w:t>
      </w:r>
      <w:r w:rsidRPr="00AF3E16">
        <w:rPr>
          <w:rFonts w:eastAsia="Times New Roman" w:cs="Times New Roman"/>
          <w:color w:val="000000"/>
          <w:sz w:val="24"/>
          <w:szCs w:val="24"/>
          <w:lang w:eastAsia="ru-RU"/>
        </w:rPr>
        <w:t>economic_profit</w:t>
      </w:r>
      <w:r w:rsidR="00AB2319">
        <w:rPr>
          <w:rFonts w:eastAsia="Times New Roman" w:cs="Times New Roman"/>
          <w:color w:val="000000"/>
          <w:sz w:val="24"/>
          <w:szCs w:val="24"/>
          <w:lang w:val="en-US" w:eastAsia="ru-RU"/>
        </w:rPr>
        <w:t>_v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}}</w:t>
      </w:r>
    </w:p>
    <w:p w14:paraId="20AA4B19" w14:textId="77777777" w:rsidR="003C6144" w:rsidRPr="003C6144" w:rsidRDefault="003C6144" w:rsidP="00984C7A">
      <w:pPr>
        <w:spacing w:after="0"/>
        <w:rPr>
          <w:szCs w:val="28"/>
        </w:rPr>
      </w:pPr>
    </w:p>
    <w:sectPr w:rsidR="003C6144" w:rsidRPr="003C6144" w:rsidSect="009F5C21">
      <w:footerReference w:type="even" r:id="rId9"/>
      <w:footerReference w:type="default" r:id="rId10"/>
      <w:pgSz w:w="11906" w:h="16838" w:code="9"/>
      <w:pgMar w:top="1134" w:right="567" w:bottom="1134" w:left="1701" w:header="709" w:footer="284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F21F2" w14:textId="77777777" w:rsidR="00AC0CBE" w:rsidRDefault="00AC0CBE" w:rsidP="009F5C21">
      <w:pPr>
        <w:spacing w:after="0" w:line="240" w:lineRule="auto"/>
      </w:pPr>
      <w:r>
        <w:separator/>
      </w:r>
    </w:p>
  </w:endnote>
  <w:endnote w:type="continuationSeparator" w:id="0">
    <w:p w14:paraId="2A186EF4" w14:textId="77777777" w:rsidR="00AC0CBE" w:rsidRDefault="00AC0CBE" w:rsidP="009F5C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4687A" w14:textId="77777777" w:rsidR="005E101C" w:rsidRDefault="005E101C" w:rsidP="00B73432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1E8D8DB" w14:textId="77777777" w:rsidR="005E101C" w:rsidRDefault="005E101C" w:rsidP="00B73432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3653662"/>
      <w:docPartObj>
        <w:docPartGallery w:val="Page Numbers (Bottom of Page)"/>
        <w:docPartUnique/>
      </w:docPartObj>
    </w:sdtPr>
    <w:sdtContent>
      <w:p w14:paraId="5AA21F52" w14:textId="6A0C7655" w:rsidR="005E101C" w:rsidRDefault="005E1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718">
          <w:rPr>
            <w:noProof/>
          </w:rPr>
          <w:t>10</w:t>
        </w:r>
        <w:r>
          <w:fldChar w:fldCharType="end"/>
        </w:r>
      </w:p>
    </w:sdtContent>
  </w:sdt>
  <w:p w14:paraId="18987791" w14:textId="77777777" w:rsidR="005E101C" w:rsidRDefault="005E101C" w:rsidP="00B73432">
    <w:pPr>
      <w:pStyle w:val="a5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A012E" w14:textId="77777777" w:rsidR="00AC0CBE" w:rsidRDefault="00AC0CBE" w:rsidP="009F5C21">
      <w:pPr>
        <w:spacing w:after="0" w:line="240" w:lineRule="auto"/>
      </w:pPr>
      <w:r>
        <w:separator/>
      </w:r>
    </w:p>
  </w:footnote>
  <w:footnote w:type="continuationSeparator" w:id="0">
    <w:p w14:paraId="43BF87C9" w14:textId="77777777" w:rsidR="00AC0CBE" w:rsidRDefault="00AC0CBE" w:rsidP="009F5C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DB2A82"/>
    <w:multiLevelType w:val="hybridMultilevel"/>
    <w:tmpl w:val="09EAD32E"/>
    <w:lvl w:ilvl="0" w:tplc="FC54B4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E4F1486"/>
    <w:multiLevelType w:val="hybridMultilevel"/>
    <w:tmpl w:val="1C10E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3C3D2A"/>
    <w:multiLevelType w:val="hybridMultilevel"/>
    <w:tmpl w:val="449EBD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32442B"/>
    <w:multiLevelType w:val="hybridMultilevel"/>
    <w:tmpl w:val="D2CA0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090281">
    <w:abstractNumId w:val="2"/>
  </w:num>
  <w:num w:numId="2" w16cid:durableId="1324771133">
    <w:abstractNumId w:val="3"/>
  </w:num>
  <w:num w:numId="3" w16cid:durableId="408620489">
    <w:abstractNumId w:val="1"/>
  </w:num>
  <w:num w:numId="4" w16cid:durableId="2001344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A6B"/>
    <w:rsid w:val="00000AFF"/>
    <w:rsid w:val="00007CB4"/>
    <w:rsid w:val="00010860"/>
    <w:rsid w:val="0002064E"/>
    <w:rsid w:val="00036305"/>
    <w:rsid w:val="00042291"/>
    <w:rsid w:val="000542E2"/>
    <w:rsid w:val="00055611"/>
    <w:rsid w:val="00056422"/>
    <w:rsid w:val="000630B1"/>
    <w:rsid w:val="000649FF"/>
    <w:rsid w:val="000653FC"/>
    <w:rsid w:val="00075559"/>
    <w:rsid w:val="0008540F"/>
    <w:rsid w:val="00085DE6"/>
    <w:rsid w:val="00092B5D"/>
    <w:rsid w:val="00093261"/>
    <w:rsid w:val="000A5A6B"/>
    <w:rsid w:val="000B4317"/>
    <w:rsid w:val="000B5B99"/>
    <w:rsid w:val="000C5F94"/>
    <w:rsid w:val="000D617B"/>
    <w:rsid w:val="000E462C"/>
    <w:rsid w:val="000F78B9"/>
    <w:rsid w:val="00100460"/>
    <w:rsid w:val="001007A9"/>
    <w:rsid w:val="00102549"/>
    <w:rsid w:val="00131347"/>
    <w:rsid w:val="00136D88"/>
    <w:rsid w:val="00157465"/>
    <w:rsid w:val="001642E1"/>
    <w:rsid w:val="00164A9C"/>
    <w:rsid w:val="00170723"/>
    <w:rsid w:val="00175927"/>
    <w:rsid w:val="001868F6"/>
    <w:rsid w:val="0019460B"/>
    <w:rsid w:val="001A3558"/>
    <w:rsid w:val="001C6D74"/>
    <w:rsid w:val="001D4704"/>
    <w:rsid w:val="001E4EFF"/>
    <w:rsid w:val="001E6B3F"/>
    <w:rsid w:val="001F1579"/>
    <w:rsid w:val="0021517E"/>
    <w:rsid w:val="00216471"/>
    <w:rsid w:val="00217C91"/>
    <w:rsid w:val="002205C9"/>
    <w:rsid w:val="002208A0"/>
    <w:rsid w:val="00222D7B"/>
    <w:rsid w:val="00252C91"/>
    <w:rsid w:val="00266463"/>
    <w:rsid w:val="0028024F"/>
    <w:rsid w:val="00280DDE"/>
    <w:rsid w:val="00287EC3"/>
    <w:rsid w:val="002A4DD5"/>
    <w:rsid w:val="002B0AE2"/>
    <w:rsid w:val="002B19AA"/>
    <w:rsid w:val="002B6E7C"/>
    <w:rsid w:val="002C3CA4"/>
    <w:rsid w:val="002D54D2"/>
    <w:rsid w:val="002E5195"/>
    <w:rsid w:val="002F0ABC"/>
    <w:rsid w:val="002F4466"/>
    <w:rsid w:val="0030065D"/>
    <w:rsid w:val="00346183"/>
    <w:rsid w:val="0035529B"/>
    <w:rsid w:val="00366A28"/>
    <w:rsid w:val="00380B0C"/>
    <w:rsid w:val="003A2F7A"/>
    <w:rsid w:val="003A4B6D"/>
    <w:rsid w:val="003A795A"/>
    <w:rsid w:val="003B7A28"/>
    <w:rsid w:val="003C6144"/>
    <w:rsid w:val="0041323A"/>
    <w:rsid w:val="004140A7"/>
    <w:rsid w:val="00424C0A"/>
    <w:rsid w:val="004320D1"/>
    <w:rsid w:val="00445382"/>
    <w:rsid w:val="004704BB"/>
    <w:rsid w:val="0047578A"/>
    <w:rsid w:val="004A4C4C"/>
    <w:rsid w:val="004A5320"/>
    <w:rsid w:val="004A606A"/>
    <w:rsid w:val="004B548A"/>
    <w:rsid w:val="004B674D"/>
    <w:rsid w:val="004B6CCF"/>
    <w:rsid w:val="004D1ED4"/>
    <w:rsid w:val="004D551C"/>
    <w:rsid w:val="004E07AE"/>
    <w:rsid w:val="004E23F3"/>
    <w:rsid w:val="004F2AB6"/>
    <w:rsid w:val="004F385F"/>
    <w:rsid w:val="00515A76"/>
    <w:rsid w:val="00525366"/>
    <w:rsid w:val="00542963"/>
    <w:rsid w:val="0054571E"/>
    <w:rsid w:val="005543D7"/>
    <w:rsid w:val="00556111"/>
    <w:rsid w:val="005563A8"/>
    <w:rsid w:val="00561BE6"/>
    <w:rsid w:val="00565063"/>
    <w:rsid w:val="0058015D"/>
    <w:rsid w:val="00581AC2"/>
    <w:rsid w:val="00582C69"/>
    <w:rsid w:val="00585163"/>
    <w:rsid w:val="00591661"/>
    <w:rsid w:val="005941B4"/>
    <w:rsid w:val="00594F8A"/>
    <w:rsid w:val="005A71E1"/>
    <w:rsid w:val="005B23A9"/>
    <w:rsid w:val="005D1679"/>
    <w:rsid w:val="005D3C18"/>
    <w:rsid w:val="005E101C"/>
    <w:rsid w:val="005E6AF5"/>
    <w:rsid w:val="00612237"/>
    <w:rsid w:val="00613A54"/>
    <w:rsid w:val="00630B73"/>
    <w:rsid w:val="006331CE"/>
    <w:rsid w:val="00650C1C"/>
    <w:rsid w:val="00667B11"/>
    <w:rsid w:val="0067505B"/>
    <w:rsid w:val="00682DF5"/>
    <w:rsid w:val="006A26ED"/>
    <w:rsid w:val="006C7D78"/>
    <w:rsid w:val="006D5FD7"/>
    <w:rsid w:val="006E32C9"/>
    <w:rsid w:val="006F46E9"/>
    <w:rsid w:val="006F79C8"/>
    <w:rsid w:val="007065CB"/>
    <w:rsid w:val="00707C53"/>
    <w:rsid w:val="00751846"/>
    <w:rsid w:val="007612F2"/>
    <w:rsid w:val="00772471"/>
    <w:rsid w:val="00781A11"/>
    <w:rsid w:val="00782680"/>
    <w:rsid w:val="00783ACD"/>
    <w:rsid w:val="00786B8E"/>
    <w:rsid w:val="00793271"/>
    <w:rsid w:val="00793673"/>
    <w:rsid w:val="007949AB"/>
    <w:rsid w:val="007A5B11"/>
    <w:rsid w:val="007A7588"/>
    <w:rsid w:val="007B604B"/>
    <w:rsid w:val="007B6A8B"/>
    <w:rsid w:val="007D4648"/>
    <w:rsid w:val="007F0EB8"/>
    <w:rsid w:val="007F3449"/>
    <w:rsid w:val="00811C71"/>
    <w:rsid w:val="00813497"/>
    <w:rsid w:val="0081579E"/>
    <w:rsid w:val="00817E3B"/>
    <w:rsid w:val="00835374"/>
    <w:rsid w:val="00843F11"/>
    <w:rsid w:val="008450A4"/>
    <w:rsid w:val="00846099"/>
    <w:rsid w:val="008475B9"/>
    <w:rsid w:val="00852285"/>
    <w:rsid w:val="008578B3"/>
    <w:rsid w:val="008647E3"/>
    <w:rsid w:val="008737BB"/>
    <w:rsid w:val="0087701E"/>
    <w:rsid w:val="00883B4B"/>
    <w:rsid w:val="00894A3E"/>
    <w:rsid w:val="008C0F9E"/>
    <w:rsid w:val="008C1E9F"/>
    <w:rsid w:val="008D0115"/>
    <w:rsid w:val="008D0634"/>
    <w:rsid w:val="008D56BE"/>
    <w:rsid w:val="008E3DB5"/>
    <w:rsid w:val="008E575A"/>
    <w:rsid w:val="008E7146"/>
    <w:rsid w:val="008F1C2E"/>
    <w:rsid w:val="009041E9"/>
    <w:rsid w:val="00925B7E"/>
    <w:rsid w:val="009471AE"/>
    <w:rsid w:val="00952E7A"/>
    <w:rsid w:val="00962629"/>
    <w:rsid w:val="00984C7A"/>
    <w:rsid w:val="00986C83"/>
    <w:rsid w:val="00992893"/>
    <w:rsid w:val="00992920"/>
    <w:rsid w:val="009A7E12"/>
    <w:rsid w:val="009B3D5B"/>
    <w:rsid w:val="009C1ABD"/>
    <w:rsid w:val="009C41F8"/>
    <w:rsid w:val="009D3202"/>
    <w:rsid w:val="009E0367"/>
    <w:rsid w:val="009E5F67"/>
    <w:rsid w:val="009F49AE"/>
    <w:rsid w:val="009F5AB9"/>
    <w:rsid w:val="009F5C21"/>
    <w:rsid w:val="00A134F9"/>
    <w:rsid w:val="00A16200"/>
    <w:rsid w:val="00A17CC8"/>
    <w:rsid w:val="00A26D79"/>
    <w:rsid w:val="00A41602"/>
    <w:rsid w:val="00A4281C"/>
    <w:rsid w:val="00A65499"/>
    <w:rsid w:val="00A7075C"/>
    <w:rsid w:val="00A856A0"/>
    <w:rsid w:val="00A85955"/>
    <w:rsid w:val="00A96E0B"/>
    <w:rsid w:val="00A97C67"/>
    <w:rsid w:val="00AB2319"/>
    <w:rsid w:val="00AB2FD0"/>
    <w:rsid w:val="00AB7682"/>
    <w:rsid w:val="00AC0CBE"/>
    <w:rsid w:val="00AD3964"/>
    <w:rsid w:val="00AE38A5"/>
    <w:rsid w:val="00AE592A"/>
    <w:rsid w:val="00AF3E16"/>
    <w:rsid w:val="00AF61E9"/>
    <w:rsid w:val="00AF6A89"/>
    <w:rsid w:val="00AF772C"/>
    <w:rsid w:val="00B23F07"/>
    <w:rsid w:val="00B2673B"/>
    <w:rsid w:val="00B3241D"/>
    <w:rsid w:val="00B35DCB"/>
    <w:rsid w:val="00B375D6"/>
    <w:rsid w:val="00B45F34"/>
    <w:rsid w:val="00B473B8"/>
    <w:rsid w:val="00B54CC9"/>
    <w:rsid w:val="00B65E6D"/>
    <w:rsid w:val="00B73432"/>
    <w:rsid w:val="00B87B6C"/>
    <w:rsid w:val="00B97E96"/>
    <w:rsid w:val="00BA13C5"/>
    <w:rsid w:val="00BA7AD6"/>
    <w:rsid w:val="00BB516C"/>
    <w:rsid w:val="00BC481D"/>
    <w:rsid w:val="00BC67E2"/>
    <w:rsid w:val="00BD390B"/>
    <w:rsid w:val="00BE2B43"/>
    <w:rsid w:val="00BE723E"/>
    <w:rsid w:val="00BE7507"/>
    <w:rsid w:val="00BF4A10"/>
    <w:rsid w:val="00C04444"/>
    <w:rsid w:val="00C21C22"/>
    <w:rsid w:val="00C347B5"/>
    <w:rsid w:val="00C3515D"/>
    <w:rsid w:val="00C35F4F"/>
    <w:rsid w:val="00C40383"/>
    <w:rsid w:val="00C44440"/>
    <w:rsid w:val="00C82EC5"/>
    <w:rsid w:val="00C83FD7"/>
    <w:rsid w:val="00C90C2F"/>
    <w:rsid w:val="00C936E8"/>
    <w:rsid w:val="00C969E8"/>
    <w:rsid w:val="00CA4807"/>
    <w:rsid w:val="00CB2F88"/>
    <w:rsid w:val="00CB3CC9"/>
    <w:rsid w:val="00CB3EF4"/>
    <w:rsid w:val="00CB7331"/>
    <w:rsid w:val="00CC0DB9"/>
    <w:rsid w:val="00CC65ED"/>
    <w:rsid w:val="00CD64DB"/>
    <w:rsid w:val="00D00AF3"/>
    <w:rsid w:val="00D103F9"/>
    <w:rsid w:val="00D112E9"/>
    <w:rsid w:val="00D15781"/>
    <w:rsid w:val="00D23E9A"/>
    <w:rsid w:val="00D27C95"/>
    <w:rsid w:val="00D44AD0"/>
    <w:rsid w:val="00D47555"/>
    <w:rsid w:val="00D47970"/>
    <w:rsid w:val="00D47B3B"/>
    <w:rsid w:val="00D501E9"/>
    <w:rsid w:val="00D81F3B"/>
    <w:rsid w:val="00D847E7"/>
    <w:rsid w:val="00D86557"/>
    <w:rsid w:val="00D871A7"/>
    <w:rsid w:val="00D93805"/>
    <w:rsid w:val="00DA55D0"/>
    <w:rsid w:val="00DB5B7F"/>
    <w:rsid w:val="00DB799F"/>
    <w:rsid w:val="00DC5448"/>
    <w:rsid w:val="00DD5317"/>
    <w:rsid w:val="00DD6A0B"/>
    <w:rsid w:val="00DE24E5"/>
    <w:rsid w:val="00DF32C0"/>
    <w:rsid w:val="00E005FF"/>
    <w:rsid w:val="00E1590C"/>
    <w:rsid w:val="00E17718"/>
    <w:rsid w:val="00E20AC3"/>
    <w:rsid w:val="00E412E7"/>
    <w:rsid w:val="00E562B6"/>
    <w:rsid w:val="00E80676"/>
    <w:rsid w:val="00E807DE"/>
    <w:rsid w:val="00E94CEE"/>
    <w:rsid w:val="00EA0FD2"/>
    <w:rsid w:val="00EB0F84"/>
    <w:rsid w:val="00ED03F9"/>
    <w:rsid w:val="00ED4649"/>
    <w:rsid w:val="00F02833"/>
    <w:rsid w:val="00F06C13"/>
    <w:rsid w:val="00F1542D"/>
    <w:rsid w:val="00F26E00"/>
    <w:rsid w:val="00F41C7F"/>
    <w:rsid w:val="00F42BBF"/>
    <w:rsid w:val="00F678F9"/>
    <w:rsid w:val="00F67D41"/>
    <w:rsid w:val="00F82B98"/>
    <w:rsid w:val="00F908B3"/>
    <w:rsid w:val="00F940C1"/>
    <w:rsid w:val="00FB3FCF"/>
    <w:rsid w:val="00FC1A8A"/>
    <w:rsid w:val="00FC32B6"/>
    <w:rsid w:val="00FE3CDB"/>
    <w:rsid w:val="00FE76F0"/>
    <w:rsid w:val="00FF460B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90089"/>
  <w15:chartTrackingRefBased/>
  <w15:docId w15:val="{DA3ACC05-4332-42E1-AA35-1A68A038F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ГОСТ"/>
    <w:qFormat/>
    <w:rsid w:val="00F06C13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A8A"/>
    <w:pPr>
      <w:keepNext/>
      <w:keepLines/>
      <w:spacing w:before="240" w:after="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93673"/>
    <w:pPr>
      <w:keepNext/>
      <w:keepLines/>
      <w:spacing w:before="40" w:after="0"/>
      <w:ind w:left="709"/>
      <w:jc w:val="left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8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320D1"/>
    <w:pPr>
      <w:spacing w:after="0" w:line="240" w:lineRule="auto"/>
      <w:jc w:val="both"/>
    </w:pPr>
    <w:rPr>
      <w:rFonts w:ascii="Times New Roman" w:hAnsi="Times New Roman"/>
      <w:sz w:val="28"/>
    </w:rPr>
  </w:style>
  <w:style w:type="table" w:styleId="a4">
    <w:name w:val="Table Grid"/>
    <w:basedOn w:val="a1"/>
    <w:uiPriority w:val="59"/>
    <w:rsid w:val="004320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rsid w:val="004320D1"/>
    <w:pPr>
      <w:tabs>
        <w:tab w:val="center" w:pos="4677"/>
        <w:tab w:val="right" w:pos="9355"/>
      </w:tabs>
      <w:spacing w:before="60"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6">
    <w:name w:val="Нижний колонтитул Знак"/>
    <w:basedOn w:val="a0"/>
    <w:link w:val="a5"/>
    <w:uiPriority w:val="99"/>
    <w:rsid w:val="004320D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4320D1"/>
  </w:style>
  <w:style w:type="paragraph" w:styleId="a8">
    <w:name w:val="header"/>
    <w:basedOn w:val="a"/>
    <w:link w:val="a9"/>
    <w:rsid w:val="004320D1"/>
    <w:pPr>
      <w:tabs>
        <w:tab w:val="center" w:pos="4677"/>
        <w:tab w:val="right" w:pos="9355"/>
      </w:tabs>
      <w:spacing w:before="60"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9">
    <w:name w:val="Верхний колонтитул Знак"/>
    <w:basedOn w:val="a0"/>
    <w:link w:val="a8"/>
    <w:rsid w:val="004320D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287EC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C1A8A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793673"/>
    <w:rPr>
      <w:rFonts w:ascii="Times New Roman" w:eastAsiaTheme="majorEastAsia" w:hAnsi="Times New Roman" w:cstheme="majorBidi"/>
      <w:sz w:val="28"/>
      <w:szCs w:val="26"/>
    </w:rPr>
  </w:style>
  <w:style w:type="paragraph" w:styleId="ab">
    <w:name w:val="TOC Heading"/>
    <w:basedOn w:val="1"/>
    <w:next w:val="a"/>
    <w:uiPriority w:val="39"/>
    <w:unhideWhenUsed/>
    <w:qFormat/>
    <w:rsid w:val="00FC1A8A"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C1A8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62629"/>
    <w:pPr>
      <w:tabs>
        <w:tab w:val="right" w:leader="dot" w:pos="9628"/>
      </w:tabs>
      <w:spacing w:after="100"/>
      <w:ind w:left="280"/>
    </w:pPr>
    <w:rPr>
      <w:b/>
      <w:noProof/>
    </w:rPr>
  </w:style>
  <w:style w:type="character" w:styleId="ac">
    <w:name w:val="Hyperlink"/>
    <w:basedOn w:val="a0"/>
    <w:uiPriority w:val="99"/>
    <w:unhideWhenUsed/>
    <w:rsid w:val="00FC1A8A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CC0DB9"/>
  </w:style>
  <w:style w:type="character" w:customStyle="1" w:styleId="-">
    <w:name w:val="Интернет-ссылка"/>
    <w:basedOn w:val="a0"/>
    <w:uiPriority w:val="99"/>
    <w:unhideWhenUsed/>
    <w:rsid w:val="00962629"/>
    <w:rPr>
      <w:color w:val="0000FF"/>
      <w:u w:val="single"/>
    </w:rPr>
  </w:style>
  <w:style w:type="paragraph" w:customStyle="1" w:styleId="Standard">
    <w:name w:val="Standard"/>
    <w:rsid w:val="00962629"/>
    <w:pPr>
      <w:suppressAutoHyphens/>
      <w:autoSpaceDN w:val="0"/>
      <w:spacing w:after="200" w:line="276" w:lineRule="auto"/>
      <w:textAlignment w:val="baseline"/>
    </w:pPr>
    <w:rPr>
      <w:rFonts w:ascii="Calibri" w:eastAsia="Droid Sans Fallback" w:hAnsi="Calibri" w:cs="Calibri"/>
      <w:kern w:val="3"/>
      <w:lang w:val="en-GB"/>
    </w:rPr>
  </w:style>
  <w:style w:type="paragraph" w:styleId="ad">
    <w:name w:val="caption"/>
    <w:basedOn w:val="a"/>
    <w:next w:val="a"/>
    <w:unhideWhenUsed/>
    <w:qFormat/>
    <w:rsid w:val="00FB3F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annotation reference"/>
    <w:basedOn w:val="a0"/>
    <w:uiPriority w:val="99"/>
    <w:semiHidden/>
    <w:unhideWhenUsed/>
    <w:rsid w:val="00D47B3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D47B3B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D47B3B"/>
    <w:rPr>
      <w:rFonts w:ascii="Times New Roman" w:hAnsi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47B3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D47B3B"/>
    <w:rPr>
      <w:rFonts w:ascii="Times New Roman" w:hAnsi="Times New Roman"/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D47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D47B3B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CA480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5">
    <w:name w:val="Placeholder Text"/>
    <w:basedOn w:val="a0"/>
    <w:uiPriority w:val="99"/>
    <w:semiHidden/>
    <w:rsid w:val="00986C83"/>
    <w:rPr>
      <w:color w:val="808080"/>
    </w:rPr>
  </w:style>
  <w:style w:type="paragraph" w:customStyle="1" w:styleId="western">
    <w:name w:val="western"/>
    <w:basedOn w:val="a"/>
    <w:rsid w:val="00813497"/>
    <w:pPr>
      <w:suppressAutoHyphens/>
      <w:spacing w:before="62" w:after="119" w:line="288" w:lineRule="auto"/>
      <w:jc w:val="left"/>
    </w:pPr>
    <w:rPr>
      <w:rFonts w:ascii="Arial" w:eastAsia="Times New Roman" w:hAnsi="Arial" w:cs="Arial"/>
      <w:color w:val="00000A"/>
      <w:sz w:val="24"/>
      <w:szCs w:val="24"/>
      <w:lang w:eastAsia="ru-RU"/>
    </w:rPr>
  </w:style>
  <w:style w:type="paragraph" w:customStyle="1" w:styleId="12">
    <w:name w:val="Стиль1"/>
    <w:basedOn w:val="a"/>
    <w:link w:val="13"/>
    <w:qFormat/>
    <w:rsid w:val="00010860"/>
    <w:pPr>
      <w:spacing w:before="60" w:after="0"/>
      <w:jc w:val="center"/>
    </w:pPr>
    <w:rPr>
      <w:rFonts w:eastAsia="Times New Roman" w:cs="Times New Roman"/>
      <w:b/>
      <w:szCs w:val="24"/>
      <w:lang w:eastAsia="ru-RU"/>
    </w:rPr>
  </w:style>
  <w:style w:type="character" w:customStyle="1" w:styleId="13">
    <w:name w:val="Стиль1 Знак"/>
    <w:basedOn w:val="a0"/>
    <w:link w:val="12"/>
    <w:rsid w:val="00010860"/>
    <w:rPr>
      <w:rFonts w:ascii="Times New Roman" w:eastAsia="Times New Roman" w:hAnsi="Times New Roman" w:cs="Times New Roman"/>
      <w:b/>
      <w:sz w:val="28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83B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83B4B"/>
    <w:rPr>
      <w:rFonts w:ascii="Consolas" w:hAnsi="Consolas"/>
      <w:sz w:val="20"/>
      <w:szCs w:val="20"/>
    </w:rPr>
  </w:style>
  <w:style w:type="table" w:customStyle="1" w:styleId="14">
    <w:name w:val="Сетка таблицы1"/>
    <w:basedOn w:val="a1"/>
    <w:next w:val="a4"/>
    <w:uiPriority w:val="59"/>
    <w:rsid w:val="00751846"/>
    <w:pPr>
      <w:spacing w:after="0" w:line="240" w:lineRule="auto"/>
      <w:ind w:firstLine="709"/>
    </w:pPr>
    <w:rPr>
      <w:rFonts w:ascii="Times New Roman" w:eastAsia="Calibri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6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39C7EB-AFFE-4AA8-B4AC-5FB80D688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690</Words>
  <Characters>3935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Тимур</cp:lastModifiedBy>
  <cp:revision>73</cp:revision>
  <dcterms:created xsi:type="dcterms:W3CDTF">2017-05-16T19:26:00Z</dcterms:created>
  <dcterms:modified xsi:type="dcterms:W3CDTF">2026-05-24T11:18:00Z</dcterms:modified>
  <dc:identifier/>
  <dc:language/>
</cp:coreProperties>
</file>