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12E7" w:rsidRPr="008512E7" w:rsidRDefault="008512E7" w:rsidP="000E0BD9">
      <w:pPr>
        <w:pStyle w:val="3"/>
        <w:keepNext w:val="0"/>
        <w:widowControl w:val="0"/>
        <w:spacing w:line="240" w:lineRule="auto"/>
        <w:rPr>
          <w:caps/>
          <w:sz w:val="22"/>
          <w:szCs w:val="22"/>
        </w:rPr>
      </w:pPr>
      <w:r w:rsidRPr="008512E7">
        <w:rPr>
          <w:caps/>
          <w:sz w:val="22"/>
          <w:szCs w:val="22"/>
        </w:rPr>
        <w:t xml:space="preserve">Влияние основных характеристик </w:t>
      </w:r>
    </w:p>
    <w:p w:rsidR="008512E7" w:rsidRPr="008512E7" w:rsidRDefault="008512E7" w:rsidP="000E0BD9">
      <w:pPr>
        <w:pStyle w:val="3"/>
        <w:keepNext w:val="0"/>
        <w:widowControl w:val="0"/>
        <w:spacing w:line="240" w:lineRule="auto"/>
        <w:rPr>
          <w:caps/>
          <w:sz w:val="22"/>
          <w:szCs w:val="22"/>
        </w:rPr>
      </w:pPr>
      <w:r w:rsidRPr="008512E7">
        <w:rPr>
          <w:caps/>
          <w:sz w:val="22"/>
          <w:szCs w:val="22"/>
        </w:rPr>
        <w:t>компьютера на формат команды</w:t>
      </w:r>
    </w:p>
    <w:p w:rsidR="008512E7" w:rsidRPr="008512E7" w:rsidRDefault="008512E7" w:rsidP="000E0BD9">
      <w:pPr>
        <w:widowControl w:val="0"/>
        <w:jc w:val="both"/>
        <w:rPr>
          <w:b/>
          <w:sz w:val="22"/>
          <w:szCs w:val="22"/>
        </w:rPr>
      </w:pPr>
    </w:p>
    <w:p w:rsidR="008512E7" w:rsidRPr="008512E7" w:rsidRDefault="008512E7" w:rsidP="000E0BD9">
      <w:pPr>
        <w:widowControl w:val="0"/>
        <w:ind w:firstLine="284"/>
        <w:jc w:val="both"/>
        <w:rPr>
          <w:sz w:val="22"/>
          <w:szCs w:val="22"/>
        </w:rPr>
      </w:pPr>
      <w:r w:rsidRPr="008512E7">
        <w:rPr>
          <w:b/>
          <w:i/>
          <w:sz w:val="22"/>
          <w:szCs w:val="22"/>
        </w:rPr>
        <w:t xml:space="preserve">Цель работы: </w:t>
      </w:r>
      <w:r w:rsidRPr="008512E7">
        <w:rPr>
          <w:sz w:val="22"/>
          <w:szCs w:val="22"/>
        </w:rPr>
        <w:t>изучить взаимосвязь формата команды (размеров пол</w:t>
      </w:r>
      <w:r w:rsidR="00A75C6C">
        <w:rPr>
          <w:sz w:val="22"/>
          <w:szCs w:val="22"/>
        </w:rPr>
        <w:t>я</w:t>
      </w:r>
      <w:r w:rsidRPr="008512E7">
        <w:rPr>
          <w:sz w:val="22"/>
          <w:szCs w:val="22"/>
        </w:rPr>
        <w:t xml:space="preserve"> кода операции и </w:t>
      </w:r>
      <w:r w:rsidR="00A75C6C" w:rsidRPr="008512E7">
        <w:rPr>
          <w:sz w:val="22"/>
          <w:szCs w:val="22"/>
        </w:rPr>
        <w:t>полей</w:t>
      </w:r>
      <w:r w:rsidR="00A75C6C">
        <w:rPr>
          <w:sz w:val="22"/>
          <w:szCs w:val="22"/>
        </w:rPr>
        <w:t xml:space="preserve"> адреса</w:t>
      </w:r>
      <w:r w:rsidRPr="008512E7">
        <w:rPr>
          <w:sz w:val="22"/>
          <w:szCs w:val="22"/>
        </w:rPr>
        <w:t>) с основными характеристик</w:t>
      </w:r>
      <w:r w:rsidRPr="008512E7">
        <w:rPr>
          <w:sz w:val="22"/>
          <w:szCs w:val="22"/>
        </w:rPr>
        <w:t>а</w:t>
      </w:r>
      <w:r w:rsidRPr="008512E7">
        <w:rPr>
          <w:sz w:val="22"/>
          <w:szCs w:val="22"/>
        </w:rPr>
        <w:t>ми ЭВМ (количеством команд, составляющих систему команд ЭВМ, объемом оперативной и регистровой памяти при прямой а</w:t>
      </w:r>
      <w:r w:rsidRPr="008512E7">
        <w:rPr>
          <w:sz w:val="22"/>
          <w:szCs w:val="22"/>
        </w:rPr>
        <w:t>д</w:t>
      </w:r>
      <w:r w:rsidRPr="008512E7">
        <w:rPr>
          <w:sz w:val="22"/>
          <w:szCs w:val="22"/>
        </w:rPr>
        <w:t>ресации операндов).</w:t>
      </w:r>
    </w:p>
    <w:p w:rsidR="008512E7" w:rsidRPr="008512E7" w:rsidRDefault="008512E7" w:rsidP="000E0BD9">
      <w:pPr>
        <w:pStyle w:val="5"/>
        <w:keepNext w:val="0"/>
        <w:widowControl w:val="0"/>
        <w:rPr>
          <w:rFonts w:ascii="Times New Roman" w:hAnsi="Times New Roman"/>
          <w:caps w:val="0"/>
          <w:szCs w:val="22"/>
        </w:rPr>
      </w:pPr>
      <w:r w:rsidRPr="008512E7">
        <w:rPr>
          <w:rFonts w:ascii="Times New Roman" w:hAnsi="Times New Roman"/>
          <w:caps w:val="0"/>
          <w:szCs w:val="22"/>
        </w:rPr>
        <w:t>Введение</w:t>
      </w:r>
    </w:p>
    <w:p w:rsidR="008512E7" w:rsidRPr="008512E7" w:rsidRDefault="008512E7" w:rsidP="000E0BD9">
      <w:pPr>
        <w:widowControl w:val="0"/>
        <w:ind w:firstLine="284"/>
        <w:jc w:val="both"/>
        <w:rPr>
          <w:sz w:val="22"/>
          <w:szCs w:val="22"/>
        </w:rPr>
      </w:pPr>
      <w:r w:rsidRPr="008512E7">
        <w:rPr>
          <w:sz w:val="22"/>
          <w:szCs w:val="22"/>
        </w:rPr>
        <w:t>Современные ЭВМ  используют  программно-уп</w:t>
      </w:r>
      <w:r w:rsidRPr="008512E7">
        <w:rPr>
          <w:sz w:val="22"/>
          <w:szCs w:val="22"/>
        </w:rPr>
        <w:softHyphen/>
        <w:t>рав</w:t>
      </w:r>
      <w:r w:rsidRPr="008512E7">
        <w:rPr>
          <w:sz w:val="22"/>
          <w:szCs w:val="22"/>
        </w:rPr>
        <w:softHyphen/>
        <w:t>ляе</w:t>
      </w:r>
      <w:r w:rsidRPr="008512E7">
        <w:rPr>
          <w:sz w:val="22"/>
          <w:szCs w:val="22"/>
        </w:rPr>
        <w:softHyphen/>
        <w:t>мый принцип работы. Этот принцип предполагает существование нек</w:t>
      </w:r>
      <w:r w:rsidRPr="008512E7">
        <w:rPr>
          <w:sz w:val="22"/>
          <w:szCs w:val="22"/>
        </w:rPr>
        <w:t>о</w:t>
      </w:r>
      <w:r w:rsidRPr="008512E7">
        <w:rPr>
          <w:sz w:val="22"/>
          <w:szCs w:val="22"/>
        </w:rPr>
        <w:t>торого  языка, понятного  ЭВМ,  с помощью которого мож</w:t>
      </w:r>
      <w:r w:rsidRPr="008512E7">
        <w:rPr>
          <w:sz w:val="22"/>
          <w:szCs w:val="22"/>
        </w:rPr>
        <w:softHyphen/>
        <w:t>но ук</w:t>
      </w:r>
      <w:r w:rsidRPr="008512E7">
        <w:rPr>
          <w:sz w:val="22"/>
          <w:szCs w:val="22"/>
        </w:rPr>
        <w:t>а</w:t>
      </w:r>
      <w:r w:rsidRPr="008512E7">
        <w:rPr>
          <w:sz w:val="22"/>
          <w:szCs w:val="22"/>
        </w:rPr>
        <w:t>зать характер и последовательность действий ЭВМ.</w:t>
      </w:r>
    </w:p>
    <w:p w:rsidR="008512E7" w:rsidRPr="008512E7" w:rsidRDefault="008512E7" w:rsidP="000E0BD9">
      <w:pPr>
        <w:widowControl w:val="0"/>
        <w:ind w:firstLine="284"/>
        <w:jc w:val="both"/>
        <w:rPr>
          <w:sz w:val="22"/>
          <w:szCs w:val="22"/>
        </w:rPr>
      </w:pPr>
      <w:r w:rsidRPr="008512E7">
        <w:rPr>
          <w:sz w:val="22"/>
          <w:szCs w:val="22"/>
        </w:rPr>
        <w:t xml:space="preserve">Существует множество  языков  программирования,  но все они базируются на единственном для каждого типа ЭВМ  машинном  языке. Машинный  язык  реализуется  аппаратными  средствами ЭВМ и состоит из набора команд,  с помощью которых  можно  задать  все </w:t>
      </w:r>
      <w:r w:rsidR="00731F70" w:rsidRPr="008512E7">
        <w:rPr>
          <w:sz w:val="22"/>
          <w:szCs w:val="22"/>
        </w:rPr>
        <w:t xml:space="preserve">возможные на данной ЭВМ </w:t>
      </w:r>
      <w:r w:rsidRPr="008512E7">
        <w:rPr>
          <w:sz w:val="22"/>
          <w:szCs w:val="22"/>
        </w:rPr>
        <w:t xml:space="preserve">операции с любыми </w:t>
      </w:r>
      <w:r w:rsidR="00731F70">
        <w:rPr>
          <w:sz w:val="22"/>
          <w:szCs w:val="22"/>
        </w:rPr>
        <w:t>допу</w:t>
      </w:r>
      <w:r w:rsidR="00731F70">
        <w:rPr>
          <w:sz w:val="22"/>
          <w:szCs w:val="22"/>
        </w:rPr>
        <w:t>с</w:t>
      </w:r>
      <w:r w:rsidR="00731F70">
        <w:rPr>
          <w:sz w:val="22"/>
          <w:szCs w:val="22"/>
        </w:rPr>
        <w:t xml:space="preserve">тимыми </w:t>
      </w:r>
      <w:r w:rsidR="00865D41">
        <w:rPr>
          <w:sz w:val="22"/>
          <w:szCs w:val="22"/>
        </w:rPr>
        <w:t xml:space="preserve">типами </w:t>
      </w:r>
      <w:r w:rsidRPr="008512E7">
        <w:rPr>
          <w:sz w:val="22"/>
          <w:szCs w:val="22"/>
        </w:rPr>
        <w:t>данны</w:t>
      </w:r>
      <w:r w:rsidR="00865D41">
        <w:rPr>
          <w:sz w:val="22"/>
          <w:szCs w:val="22"/>
        </w:rPr>
        <w:t>х и режимами их адресации</w:t>
      </w:r>
      <w:r w:rsidRPr="008512E7">
        <w:rPr>
          <w:sz w:val="22"/>
          <w:szCs w:val="22"/>
        </w:rPr>
        <w:t>.</w:t>
      </w:r>
    </w:p>
    <w:p w:rsidR="008512E7" w:rsidRPr="008512E7" w:rsidRDefault="008512E7" w:rsidP="000E0BD9">
      <w:pPr>
        <w:widowControl w:val="0"/>
        <w:ind w:firstLine="284"/>
        <w:jc w:val="both"/>
        <w:rPr>
          <w:sz w:val="22"/>
          <w:szCs w:val="22"/>
        </w:rPr>
      </w:pPr>
      <w:r w:rsidRPr="008512E7">
        <w:rPr>
          <w:sz w:val="22"/>
          <w:szCs w:val="22"/>
        </w:rPr>
        <w:t xml:space="preserve">Команда </w:t>
      </w:r>
      <w:r w:rsidR="00731F70">
        <w:rPr>
          <w:sz w:val="22"/>
          <w:szCs w:val="22"/>
        </w:rPr>
        <w:t>–</w:t>
      </w:r>
      <w:r w:rsidRPr="008512E7">
        <w:rPr>
          <w:sz w:val="22"/>
          <w:szCs w:val="22"/>
        </w:rPr>
        <w:t xml:space="preserve"> это двоичный код, определяющий тип операции и адреса операндов, над которыми выполняется данная операция</w:t>
      </w:r>
      <w:r w:rsidR="00731F70">
        <w:rPr>
          <w:sz w:val="22"/>
          <w:szCs w:val="22"/>
        </w:rPr>
        <w:t>, а также указывающая место, куда должен быть помещён результат</w:t>
      </w:r>
      <w:r w:rsidRPr="008512E7">
        <w:rPr>
          <w:sz w:val="22"/>
          <w:szCs w:val="22"/>
        </w:rPr>
        <w:t>. Форматом команды называется структура команды, позволяющая распознать ее составные части.</w:t>
      </w:r>
    </w:p>
    <w:p w:rsidR="008512E7" w:rsidRPr="008512E7" w:rsidRDefault="00102E4D" w:rsidP="000E0BD9">
      <w:pPr>
        <w:widowControl w:val="0"/>
        <w:ind w:firstLine="284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pict>
          <v:group id="_x0000_s1078" style="position:absolute;left:0;text-align:left;margin-left:31.2pt;margin-top:91.3pt;width:253.8pt;height:55.85pt;z-index:251713536" coordorigin="1645,8918" coordsize="5076,1117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8" type="#_x0000_t202" style="position:absolute;left:1655;top:8918;width:5040;height:613" o:regroupid="3">
              <v:textbox style="mso-next-textbox:#_x0000_s1038">
                <w:txbxContent>
                  <w:p w:rsidR="007C416E" w:rsidRDefault="007C416E" w:rsidP="008512E7">
                    <w:pPr>
                      <w:rPr>
                        <w:i/>
                        <w:sz w:val="32"/>
                        <w:lang w:val="en-US"/>
                      </w:rPr>
                    </w:pPr>
                    <w:r>
                      <w:rPr>
                        <w:sz w:val="32"/>
                      </w:rPr>
                      <w:t xml:space="preserve">       коп                        А</w:t>
                    </w:r>
                    <w:proofErr w:type="spellStart"/>
                    <w:proofErr w:type="gramStart"/>
                    <w:r>
                      <w:rPr>
                        <w:i/>
                        <w:sz w:val="32"/>
                        <w:lang w:val="en-US"/>
                      </w:rPr>
                      <w:t>i</w:t>
                    </w:r>
                    <w:proofErr w:type="spellEnd"/>
                    <w:proofErr w:type="gramEnd"/>
                  </w:p>
                  <w:p w:rsidR="007C416E" w:rsidRDefault="007C416E" w:rsidP="008512E7">
                    <w:pPr>
                      <w:rPr>
                        <w:vertAlign w:val="subscript"/>
                      </w:rPr>
                    </w:pPr>
                  </w:p>
                  <w:p w:rsidR="007C416E" w:rsidRDefault="007C416E" w:rsidP="008512E7">
                    <w:pPr>
                      <w:rPr>
                        <w:vertAlign w:val="subscript"/>
                      </w:rPr>
                    </w:pPr>
                  </w:p>
                  <w:p w:rsidR="007C416E" w:rsidRDefault="007C416E" w:rsidP="008512E7">
                    <w:pPr>
                      <w:rPr>
                        <w:vertAlign w:val="subscript"/>
                      </w:rPr>
                    </w:pPr>
                  </w:p>
                  <w:p w:rsidR="007C416E" w:rsidRDefault="007C416E" w:rsidP="008512E7">
                    <w:pPr>
                      <w:rPr>
                        <w:vertAlign w:val="subscript"/>
                      </w:rPr>
                    </w:pPr>
                  </w:p>
                  <w:p w:rsidR="007C416E" w:rsidRDefault="007C416E" w:rsidP="008512E7">
                    <w:pPr>
                      <w:rPr>
                        <w:vertAlign w:val="subscript"/>
                      </w:rPr>
                    </w:pPr>
                  </w:p>
                  <w:p w:rsidR="007C416E" w:rsidRDefault="007C416E" w:rsidP="008512E7">
                    <w:pPr>
                      <w:rPr>
                        <w:vertAlign w:val="subscript"/>
                      </w:rPr>
                    </w:pPr>
                  </w:p>
                  <w:p w:rsidR="007C416E" w:rsidRDefault="007C416E" w:rsidP="008512E7">
                    <w:pPr>
                      <w:rPr>
                        <w:vertAlign w:val="subscript"/>
                      </w:rPr>
                    </w:pPr>
                  </w:p>
                  <w:p w:rsidR="007C416E" w:rsidRDefault="007C416E" w:rsidP="008512E7">
                    <w:pPr>
                      <w:rPr>
                        <w:vertAlign w:val="subscript"/>
                      </w:rPr>
                    </w:pPr>
                  </w:p>
                  <w:p w:rsidR="007C416E" w:rsidRDefault="007C416E" w:rsidP="008512E7">
                    <w:pPr>
                      <w:rPr>
                        <w:vertAlign w:val="subscript"/>
                      </w:rPr>
                    </w:pPr>
                  </w:p>
                  <w:p w:rsidR="007C416E" w:rsidRDefault="007C416E" w:rsidP="008512E7">
                    <w:pPr>
                      <w:rPr>
                        <w:vertAlign w:val="subscript"/>
                      </w:rPr>
                    </w:pPr>
                  </w:p>
                  <w:p w:rsidR="007C416E" w:rsidRDefault="007C416E" w:rsidP="008512E7">
                    <w:pPr>
                      <w:rPr>
                        <w:vertAlign w:val="subscript"/>
                      </w:rPr>
                    </w:pPr>
                  </w:p>
                  <w:p w:rsidR="007C416E" w:rsidRDefault="007C416E" w:rsidP="008512E7">
                    <w:pPr>
                      <w:rPr>
                        <w:vertAlign w:val="subscript"/>
                      </w:rPr>
                    </w:pPr>
                  </w:p>
                  <w:p w:rsidR="007C416E" w:rsidRDefault="007C416E" w:rsidP="008512E7">
                    <w:pPr>
                      <w:rPr>
                        <w:vertAlign w:val="subscript"/>
                      </w:rPr>
                    </w:pPr>
                  </w:p>
                  <w:p w:rsidR="007C416E" w:rsidRDefault="007C416E" w:rsidP="008512E7">
                    <w:pPr>
                      <w:rPr>
                        <w:vertAlign w:val="subscript"/>
                      </w:rPr>
                    </w:pPr>
                  </w:p>
                  <w:p w:rsidR="007C416E" w:rsidRDefault="007C416E" w:rsidP="008512E7">
                    <w:pPr>
                      <w:rPr>
                        <w:vertAlign w:val="subscript"/>
                      </w:rPr>
                    </w:pPr>
                  </w:p>
                  <w:p w:rsidR="007C416E" w:rsidRDefault="007C416E" w:rsidP="008512E7">
                    <w:pPr>
                      <w:rPr>
                        <w:vertAlign w:val="subscript"/>
                      </w:rPr>
                    </w:pPr>
                  </w:p>
                  <w:p w:rsidR="007C416E" w:rsidRDefault="007C416E" w:rsidP="008512E7">
                    <w:pPr>
                      <w:rPr>
                        <w:vertAlign w:val="subscript"/>
                      </w:rPr>
                    </w:pPr>
                  </w:p>
                  <w:p w:rsidR="007C416E" w:rsidRDefault="007C416E" w:rsidP="008512E7">
                    <w:pPr>
                      <w:rPr>
                        <w:vertAlign w:val="subscript"/>
                      </w:rPr>
                    </w:pPr>
                  </w:p>
                  <w:p w:rsidR="007C416E" w:rsidRDefault="007C416E" w:rsidP="008512E7">
                    <w:pPr>
                      <w:rPr>
                        <w:vertAlign w:val="subscript"/>
                      </w:rPr>
                    </w:pPr>
                  </w:p>
                  <w:p w:rsidR="007C416E" w:rsidRDefault="007C416E" w:rsidP="008512E7">
                    <w:pPr>
                      <w:rPr>
                        <w:vertAlign w:val="subscript"/>
                      </w:rPr>
                    </w:pPr>
                  </w:p>
                  <w:p w:rsidR="007C416E" w:rsidRDefault="007C416E" w:rsidP="008512E7">
                    <w:pPr>
                      <w:rPr>
                        <w:vertAlign w:val="subscript"/>
                      </w:rPr>
                    </w:pPr>
                  </w:p>
                  <w:p w:rsidR="007C416E" w:rsidRDefault="007C416E" w:rsidP="008512E7">
                    <w:pPr>
                      <w:rPr>
                        <w:sz w:val="32"/>
                      </w:rPr>
                    </w:pPr>
                    <w:r>
                      <w:rPr>
                        <w:vertAlign w:val="subscript"/>
                      </w:rPr>
                      <w:t xml:space="preserve">                                                                                                                                                                                  </w:t>
                    </w:r>
                  </w:p>
                </w:txbxContent>
              </v:textbox>
            </v:shape>
            <v:line id="_x0000_s1039" style="position:absolute" from="3526,9676" to="6721,9676" o:regroupid="3">
              <v:stroke startarrow="block" startarrowwidth="narrow" endarrow="block" endarrowwidth="narrow"/>
            </v:line>
            <v:line id="_x0000_s1040" style="position:absolute" from="1645,9904" to="6685,9904" o:regroupid="3">
              <v:stroke startarrow="block" startarrowwidth="narrow" endarrow="block" endarrowwidth="narrow"/>
            </v:line>
            <v:line id="_x0000_s1041" style="position:absolute" from="3526,8942" to="3526,9790" o:regroupid="3"/>
            <v:line id="_x0000_s1043" style="position:absolute" from="1645,9676" to="3526,9676" o:regroupid="3">
              <v:stroke startarrow="block" startarrowwidth="narrow" endarrow="block" endarrowwidth="narrow"/>
            </v:line>
            <v:line id="_x0000_s1044" style="position:absolute" from="1645,9531" to="1645,10018" o:regroupid="3"/>
            <v:line id="_x0000_s1045" style="position:absolute" from="6691,9531" to="6691,9961" o:regroupid="3"/>
            <v:shape id="_x0000_s1046" type="#_x0000_t202" style="position:absolute;left:2328;top:9562;width:514;height:254" o:regroupid="3" stroked="f">
              <v:textbox style="mso-next-textbox:#_x0000_s1046" inset="0,0,0,0">
                <w:txbxContent>
                  <w:p w:rsidR="007C416E" w:rsidRDefault="007C416E" w:rsidP="008512E7">
                    <w:pPr>
                      <w:jc w:val="center"/>
                    </w:pPr>
                    <w:proofErr w:type="gramStart"/>
                    <w:r>
                      <w:rPr>
                        <w:lang w:val="en-US"/>
                      </w:rPr>
                      <w:t>n</w:t>
                    </w:r>
                    <w:r>
                      <w:rPr>
                        <w:vertAlign w:val="subscript"/>
                      </w:rPr>
                      <w:t>коп</w:t>
                    </w:r>
                    <w:proofErr w:type="gramEnd"/>
                  </w:p>
                </w:txbxContent>
              </v:textbox>
            </v:shape>
            <v:shape id="_x0000_s1047" type="#_x0000_t202" style="position:absolute;left:4836;top:9562;width:514;height:254" o:regroupid="3" stroked="f">
              <v:textbox style="mso-next-textbox:#_x0000_s1047" inset="0,0,0,0">
                <w:txbxContent>
                  <w:p w:rsidR="007C416E" w:rsidRPr="00101B96" w:rsidRDefault="007C416E" w:rsidP="008512E7">
                    <w:pPr>
                      <w:jc w:val="center"/>
                      <w:rPr>
                        <w:lang w:val="en-US"/>
                      </w:rPr>
                    </w:pPr>
                    <w:proofErr w:type="gramStart"/>
                    <w:r>
                      <w:rPr>
                        <w:lang w:val="en-US"/>
                      </w:rPr>
                      <w:t>n</w:t>
                    </w:r>
                    <w:proofErr w:type="spellStart"/>
                    <w:r>
                      <w:rPr>
                        <w:vertAlign w:val="subscript"/>
                      </w:rPr>
                      <w:t>адр</w:t>
                    </w:r>
                    <w:proofErr w:type="spellEnd"/>
                    <w:proofErr w:type="gramEnd"/>
                    <w:r>
                      <w:rPr>
                        <w:vertAlign w:val="subscript"/>
                      </w:rPr>
                      <w:t xml:space="preserve"> </w:t>
                    </w:r>
                    <w:proofErr w:type="spellStart"/>
                    <w:r>
                      <w:rPr>
                        <w:vertAlign w:val="subscript"/>
                        <w:lang w:val="en-US"/>
                      </w:rPr>
                      <w:t>i</w:t>
                    </w:r>
                    <w:proofErr w:type="spellEnd"/>
                  </w:p>
                </w:txbxContent>
              </v:textbox>
            </v:shape>
            <v:shape id="_x0000_s1048" type="#_x0000_t202" style="position:absolute;left:3810;top:9807;width:628;height:228" o:regroupid="3" stroked="f">
              <v:textbox style="mso-next-textbox:#_x0000_s1048" inset="0,0,0,0">
                <w:txbxContent>
                  <w:p w:rsidR="007C416E" w:rsidRDefault="007C416E" w:rsidP="008512E7">
                    <w:pPr>
                      <w:jc w:val="center"/>
                    </w:pPr>
                    <w:proofErr w:type="gramStart"/>
                    <w:r>
                      <w:rPr>
                        <w:lang w:val="en-US"/>
                      </w:rPr>
                      <w:t>n</w:t>
                    </w:r>
                    <w:r>
                      <w:rPr>
                        <w:vertAlign w:val="subscript"/>
                      </w:rPr>
                      <w:t>ком</w:t>
                    </w:r>
                    <w:proofErr w:type="gramEnd"/>
                  </w:p>
                </w:txbxContent>
              </v:textbox>
            </v:shape>
            <w10:wrap type="topAndBottom"/>
          </v:group>
        </w:pict>
      </w:r>
      <w:r w:rsidR="008512E7" w:rsidRPr="008512E7">
        <w:rPr>
          <w:sz w:val="22"/>
          <w:szCs w:val="22"/>
        </w:rPr>
        <w:t xml:space="preserve">Рассмотрим формат команды, представленный на </w:t>
      </w:r>
      <w:r w:rsidR="008512E7" w:rsidRPr="00731F70">
        <w:rPr>
          <w:sz w:val="22"/>
          <w:szCs w:val="22"/>
          <w:highlight w:val="yellow"/>
        </w:rPr>
        <w:t>рис.</w:t>
      </w:r>
      <w:r w:rsidR="00731F70" w:rsidRPr="00731F70">
        <w:rPr>
          <w:sz w:val="22"/>
          <w:szCs w:val="22"/>
          <w:highlight w:val="yellow"/>
        </w:rPr>
        <w:t xml:space="preserve"> </w:t>
      </w:r>
      <w:r w:rsidR="008512E7" w:rsidRPr="00731F70">
        <w:rPr>
          <w:sz w:val="22"/>
          <w:szCs w:val="22"/>
          <w:highlight w:val="yellow"/>
        </w:rPr>
        <w:t>1</w:t>
      </w:r>
      <w:r w:rsidR="008512E7" w:rsidRPr="008512E7">
        <w:rPr>
          <w:sz w:val="22"/>
          <w:szCs w:val="22"/>
        </w:rPr>
        <w:t xml:space="preserve">.Формат команды  в общем случае состоит из двух </w:t>
      </w:r>
      <w:r w:rsidR="000B53EF">
        <w:rPr>
          <w:sz w:val="22"/>
          <w:szCs w:val="22"/>
        </w:rPr>
        <w:t xml:space="preserve">типов </w:t>
      </w:r>
      <w:r w:rsidR="008512E7" w:rsidRPr="008512E7">
        <w:rPr>
          <w:sz w:val="22"/>
          <w:szCs w:val="22"/>
        </w:rPr>
        <w:t xml:space="preserve">полей.  Одно поле (на рисунке левое) предназначено для  хранения  двоичного  кода, определяющего тип  выполняемой  операции, или код операции (КОП). Другое (правое) поле </w:t>
      </w:r>
      <w:proofErr w:type="spellStart"/>
      <w:r w:rsidR="008512E7" w:rsidRPr="008512E7">
        <w:rPr>
          <w:sz w:val="22"/>
          <w:szCs w:val="22"/>
        </w:rPr>
        <w:t>А</w:t>
      </w:r>
      <w:proofErr w:type="gramStart"/>
      <w:r w:rsidR="008512E7" w:rsidRPr="008512E7">
        <w:rPr>
          <w:i/>
          <w:sz w:val="22"/>
          <w:szCs w:val="22"/>
        </w:rPr>
        <w:t>i</w:t>
      </w:r>
      <w:proofErr w:type="spellEnd"/>
      <w:proofErr w:type="gramEnd"/>
      <w:r w:rsidR="008512E7" w:rsidRPr="008512E7">
        <w:rPr>
          <w:i/>
          <w:sz w:val="22"/>
          <w:szCs w:val="22"/>
        </w:rPr>
        <w:t xml:space="preserve"> </w:t>
      </w:r>
      <w:r w:rsidR="008512E7" w:rsidRPr="008512E7">
        <w:rPr>
          <w:sz w:val="22"/>
          <w:szCs w:val="22"/>
        </w:rPr>
        <w:t>используется для установления адресов (</w:t>
      </w:r>
      <w:proofErr w:type="spellStart"/>
      <w:r w:rsidR="008512E7" w:rsidRPr="008512E7">
        <w:rPr>
          <w:i/>
          <w:sz w:val="22"/>
          <w:szCs w:val="22"/>
        </w:rPr>
        <w:t>i</w:t>
      </w:r>
      <w:proofErr w:type="spellEnd"/>
      <w:r w:rsidR="008512E7" w:rsidRPr="008512E7">
        <w:rPr>
          <w:i/>
          <w:sz w:val="22"/>
          <w:szCs w:val="22"/>
        </w:rPr>
        <w:t xml:space="preserve"> </w:t>
      </w:r>
      <w:r w:rsidR="00FF5C99">
        <w:rPr>
          <w:i/>
          <w:sz w:val="22"/>
          <w:szCs w:val="22"/>
        </w:rPr>
        <w:t>–</w:t>
      </w:r>
      <w:r w:rsidR="008512E7" w:rsidRPr="008512E7">
        <w:rPr>
          <w:sz w:val="22"/>
          <w:szCs w:val="22"/>
        </w:rPr>
        <w:t xml:space="preserve"> количество адресов)  двоичных  кодов,  над  которыми выполняется операция, и адреса, куда записывается результат.</w:t>
      </w:r>
    </w:p>
    <w:p w:rsidR="008512E7" w:rsidRPr="008512E7" w:rsidRDefault="008512E7" w:rsidP="000E0BD9">
      <w:pPr>
        <w:widowControl w:val="0"/>
        <w:ind w:firstLine="284"/>
        <w:jc w:val="both"/>
        <w:rPr>
          <w:sz w:val="22"/>
          <w:szCs w:val="22"/>
        </w:rPr>
      </w:pPr>
    </w:p>
    <w:p w:rsidR="006A52AB" w:rsidRDefault="006A52AB" w:rsidP="000E0BD9">
      <w:pPr>
        <w:widowControl w:val="0"/>
        <w:jc w:val="center"/>
        <w:rPr>
          <w:sz w:val="18"/>
        </w:rPr>
      </w:pPr>
      <w:r>
        <w:rPr>
          <w:sz w:val="18"/>
        </w:rPr>
        <w:t>Рис.1.</w:t>
      </w:r>
      <w:r w:rsidRPr="006A52AB">
        <w:rPr>
          <w:sz w:val="18"/>
        </w:rPr>
        <w:t xml:space="preserve"> </w:t>
      </w:r>
      <w:r>
        <w:rPr>
          <w:sz w:val="18"/>
        </w:rPr>
        <w:t>Обобщенный формат команды</w:t>
      </w:r>
    </w:p>
    <w:p w:rsidR="008512E7" w:rsidRPr="008512E7" w:rsidRDefault="008512E7" w:rsidP="000E0BD9">
      <w:pPr>
        <w:widowControl w:val="0"/>
        <w:ind w:firstLine="284"/>
        <w:jc w:val="both"/>
        <w:rPr>
          <w:sz w:val="22"/>
          <w:szCs w:val="22"/>
        </w:rPr>
      </w:pPr>
    </w:p>
    <w:p w:rsidR="00456072" w:rsidRPr="008512E7" w:rsidRDefault="00101B96" w:rsidP="000E0BD9">
      <w:pPr>
        <w:widowControl w:val="0"/>
        <w:ind w:firstLine="284"/>
        <w:jc w:val="both"/>
        <w:rPr>
          <w:sz w:val="22"/>
          <w:szCs w:val="22"/>
        </w:rPr>
      </w:pPr>
      <w:r w:rsidRPr="00101B96">
        <w:rPr>
          <w:sz w:val="22"/>
          <w:szCs w:val="22"/>
        </w:rPr>
        <w:t>Важной характеристикой команды служит ее длина</w:t>
      </w:r>
      <w:r w:rsidR="00456072">
        <w:rPr>
          <w:sz w:val="22"/>
          <w:szCs w:val="22"/>
        </w:rPr>
        <w:t xml:space="preserve">. </w:t>
      </w:r>
      <w:r w:rsidR="00456072" w:rsidRPr="008512E7">
        <w:rPr>
          <w:sz w:val="22"/>
          <w:szCs w:val="22"/>
        </w:rPr>
        <w:t xml:space="preserve">В общем случае  </w:t>
      </w:r>
      <w:proofErr w:type="spellStart"/>
      <w:proofErr w:type="gramStart"/>
      <w:r w:rsidR="00456072" w:rsidRPr="008512E7">
        <w:rPr>
          <w:i/>
          <w:sz w:val="22"/>
          <w:szCs w:val="22"/>
        </w:rPr>
        <w:t>n</w:t>
      </w:r>
      <w:proofErr w:type="gramEnd"/>
      <w:r w:rsidR="00456072" w:rsidRPr="008512E7">
        <w:rPr>
          <w:sz w:val="22"/>
          <w:szCs w:val="22"/>
          <w:vertAlign w:val="subscript"/>
        </w:rPr>
        <w:t>ком</w:t>
      </w:r>
      <w:proofErr w:type="spellEnd"/>
      <w:r w:rsidR="00456072" w:rsidRPr="008512E7">
        <w:rPr>
          <w:sz w:val="22"/>
          <w:szCs w:val="22"/>
        </w:rPr>
        <w:t xml:space="preserve">   </w:t>
      </w:r>
      <w:r w:rsidR="00456072">
        <w:rPr>
          <w:sz w:val="22"/>
          <w:szCs w:val="22"/>
        </w:rPr>
        <w:t>–</w:t>
      </w:r>
      <w:r w:rsidR="00456072" w:rsidRPr="008512E7">
        <w:rPr>
          <w:sz w:val="22"/>
          <w:szCs w:val="22"/>
        </w:rPr>
        <w:t xml:space="preserve"> количество двоичных разрядов команды, является функцией:</w:t>
      </w:r>
    </w:p>
    <w:p w:rsidR="00C422E2" w:rsidRPr="00B632B7" w:rsidRDefault="00C422E2" w:rsidP="000E0BD9">
      <w:pPr>
        <w:pStyle w:val="a5"/>
        <w:widowControl w:val="0"/>
        <w:numPr>
          <w:ilvl w:val="0"/>
          <w:numId w:val="8"/>
        </w:numPr>
        <w:jc w:val="both"/>
        <w:rPr>
          <w:sz w:val="22"/>
          <w:szCs w:val="22"/>
        </w:rPr>
      </w:pPr>
      <w:r w:rsidRPr="00B632B7">
        <w:rPr>
          <w:sz w:val="22"/>
          <w:szCs w:val="22"/>
        </w:rPr>
        <w:t xml:space="preserve">количества команд, </w:t>
      </w:r>
      <w:r>
        <w:rPr>
          <w:sz w:val="22"/>
          <w:szCs w:val="22"/>
        </w:rPr>
        <w:t xml:space="preserve">составляющих систему команд </w:t>
      </w:r>
      <w:r w:rsidRPr="00B632B7">
        <w:rPr>
          <w:sz w:val="22"/>
          <w:szCs w:val="22"/>
        </w:rPr>
        <w:t>ЭВМ,</w:t>
      </w:r>
    </w:p>
    <w:p w:rsidR="00C422E2" w:rsidRPr="00B632B7" w:rsidRDefault="00C422E2" w:rsidP="000E0BD9">
      <w:pPr>
        <w:pStyle w:val="a5"/>
        <w:widowControl w:val="0"/>
        <w:numPr>
          <w:ilvl w:val="0"/>
          <w:numId w:val="8"/>
        </w:numPr>
        <w:jc w:val="both"/>
        <w:rPr>
          <w:sz w:val="22"/>
          <w:szCs w:val="22"/>
        </w:rPr>
      </w:pPr>
      <w:r w:rsidRPr="00B632B7">
        <w:rPr>
          <w:sz w:val="22"/>
          <w:szCs w:val="22"/>
        </w:rPr>
        <w:t>системы кодирования команд,</w:t>
      </w:r>
    </w:p>
    <w:p w:rsidR="00456072" w:rsidRPr="00B632B7" w:rsidRDefault="00456072" w:rsidP="000E0BD9">
      <w:pPr>
        <w:pStyle w:val="a5"/>
        <w:widowControl w:val="0"/>
        <w:numPr>
          <w:ilvl w:val="0"/>
          <w:numId w:val="8"/>
        </w:numPr>
        <w:jc w:val="both"/>
        <w:rPr>
          <w:sz w:val="22"/>
          <w:szCs w:val="22"/>
        </w:rPr>
      </w:pPr>
      <w:r w:rsidRPr="00B632B7">
        <w:rPr>
          <w:sz w:val="22"/>
          <w:szCs w:val="22"/>
        </w:rPr>
        <w:t>объёма</w:t>
      </w:r>
      <w:r>
        <w:rPr>
          <w:sz w:val="22"/>
          <w:szCs w:val="22"/>
        </w:rPr>
        <w:t xml:space="preserve"> используемых в ЭВМ запоминающих устройств</w:t>
      </w:r>
      <w:r w:rsidRPr="00B632B7">
        <w:rPr>
          <w:sz w:val="22"/>
          <w:szCs w:val="22"/>
        </w:rPr>
        <w:t>,</w:t>
      </w:r>
    </w:p>
    <w:p w:rsidR="00456072" w:rsidRPr="00441334" w:rsidRDefault="00441334" w:rsidP="000E0BD9">
      <w:pPr>
        <w:pStyle w:val="a5"/>
        <w:widowControl w:val="0"/>
        <w:numPr>
          <w:ilvl w:val="0"/>
          <w:numId w:val="8"/>
        </w:numPr>
        <w:jc w:val="both"/>
        <w:rPr>
          <w:sz w:val="22"/>
          <w:szCs w:val="22"/>
        </w:rPr>
      </w:pPr>
      <w:r>
        <w:rPr>
          <w:sz w:val="22"/>
          <w:szCs w:val="22"/>
        </w:rPr>
        <w:t>режимов адресации операндов</w:t>
      </w:r>
      <w:r>
        <w:rPr>
          <w:sz w:val="22"/>
          <w:szCs w:val="22"/>
          <w:lang w:val="en-US"/>
        </w:rPr>
        <w:t xml:space="preserve"> </w:t>
      </w:r>
    </w:p>
    <w:p w:rsidR="00441334" w:rsidRPr="00101B96" w:rsidRDefault="00441334" w:rsidP="000E0BD9">
      <w:pPr>
        <w:widowControl w:val="0"/>
        <w:ind w:firstLine="284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Она </w:t>
      </w:r>
      <w:r w:rsidRPr="00101B96">
        <w:rPr>
          <w:sz w:val="22"/>
          <w:szCs w:val="22"/>
        </w:rPr>
        <w:t xml:space="preserve">складывается из длины поля кода операции и суммы </w:t>
      </w:r>
      <w:proofErr w:type="gramStart"/>
      <w:r w:rsidRPr="00101B96">
        <w:rPr>
          <w:sz w:val="22"/>
          <w:szCs w:val="22"/>
        </w:rPr>
        <w:t>длин</w:t>
      </w:r>
      <w:proofErr w:type="gramEnd"/>
      <w:r w:rsidRPr="00101B96">
        <w:rPr>
          <w:sz w:val="22"/>
          <w:szCs w:val="22"/>
        </w:rPr>
        <w:t xml:space="preserve"> адресных полей:</w:t>
      </w:r>
    </w:p>
    <w:p w:rsidR="00441334" w:rsidRPr="00101B96" w:rsidRDefault="00441334" w:rsidP="000E0BD9">
      <w:pPr>
        <w:widowControl w:val="0"/>
        <w:jc w:val="center"/>
        <w:rPr>
          <w:sz w:val="22"/>
          <w:szCs w:val="22"/>
        </w:rPr>
      </w:pPr>
      <w:proofErr w:type="spellStart"/>
      <w:proofErr w:type="gramStart"/>
      <w:r w:rsidRPr="00101B96">
        <w:rPr>
          <w:i/>
          <w:sz w:val="22"/>
          <w:szCs w:val="22"/>
        </w:rPr>
        <w:t>n</w:t>
      </w:r>
      <w:proofErr w:type="gramEnd"/>
      <w:r w:rsidRPr="00101B96">
        <w:rPr>
          <w:sz w:val="22"/>
          <w:szCs w:val="22"/>
          <w:vertAlign w:val="subscript"/>
        </w:rPr>
        <w:t>ком</w:t>
      </w:r>
      <w:proofErr w:type="spellEnd"/>
      <w:r w:rsidRPr="00101B96">
        <w:rPr>
          <w:sz w:val="22"/>
          <w:szCs w:val="22"/>
        </w:rPr>
        <w:t xml:space="preserve"> = </w:t>
      </w:r>
      <w:proofErr w:type="spellStart"/>
      <w:r w:rsidRPr="00101B96">
        <w:rPr>
          <w:i/>
          <w:sz w:val="22"/>
          <w:szCs w:val="22"/>
        </w:rPr>
        <w:t>n</w:t>
      </w:r>
      <w:r w:rsidRPr="00101B96">
        <w:rPr>
          <w:caps/>
          <w:sz w:val="22"/>
          <w:szCs w:val="22"/>
          <w:vertAlign w:val="subscript"/>
        </w:rPr>
        <w:t>ко</w:t>
      </w:r>
      <w:r w:rsidRPr="00101B96">
        <w:rPr>
          <w:sz w:val="22"/>
          <w:szCs w:val="22"/>
          <w:vertAlign w:val="subscript"/>
        </w:rPr>
        <w:t>п</w:t>
      </w:r>
      <w:proofErr w:type="spellEnd"/>
      <w:r w:rsidRPr="00101B96">
        <w:rPr>
          <w:sz w:val="22"/>
          <w:szCs w:val="22"/>
          <w:vertAlign w:val="subscript"/>
        </w:rPr>
        <w:t xml:space="preserve"> </w:t>
      </w:r>
      <w:r w:rsidRPr="00101B96">
        <w:rPr>
          <w:sz w:val="22"/>
          <w:szCs w:val="22"/>
        </w:rPr>
        <w:t xml:space="preserve">+ </w:t>
      </w:r>
      <w:r w:rsidR="00102E4D" w:rsidRPr="00102E4D">
        <w:rPr>
          <w:position w:val="-28"/>
          <w:sz w:val="22"/>
          <w:szCs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.35pt;height:34.05pt" fillcolor="window">
            <v:imagedata r:id="rId7" o:title=""/>
          </v:shape>
        </w:pict>
      </w:r>
      <w:proofErr w:type="spellStart"/>
      <w:r w:rsidRPr="00101B96">
        <w:rPr>
          <w:i/>
          <w:sz w:val="22"/>
          <w:szCs w:val="22"/>
        </w:rPr>
        <w:t>n</w:t>
      </w:r>
      <w:r w:rsidRPr="00101B96">
        <w:rPr>
          <w:sz w:val="22"/>
          <w:szCs w:val="22"/>
          <w:vertAlign w:val="subscript"/>
        </w:rPr>
        <w:t>адр</w:t>
      </w:r>
      <w:proofErr w:type="spellEnd"/>
      <w:r w:rsidRPr="00101B96">
        <w:rPr>
          <w:position w:val="-12"/>
          <w:sz w:val="22"/>
          <w:szCs w:val="22"/>
          <w:vertAlign w:val="subscript"/>
        </w:rPr>
        <w:object w:dxaOrig="120" w:dyaOrig="360">
          <v:shape id="_x0000_i1026" type="#_x0000_t75" style="width:5.85pt;height:18.5pt" o:ole="" fillcolor="window">
            <v:imagedata r:id="rId8" o:title=""/>
          </v:shape>
          <o:OLEObject Type="Embed" ProgID="Equation.3" ShapeID="_x0000_i1026" DrawAspect="Content" ObjectID="_1409573797" r:id="rId9"/>
        </w:object>
      </w:r>
      <w:r w:rsidRPr="00101B96">
        <w:rPr>
          <w:sz w:val="22"/>
          <w:szCs w:val="22"/>
        </w:rPr>
        <w:t>,</w:t>
      </w:r>
    </w:p>
    <w:p w:rsidR="00441334" w:rsidRPr="00101B96" w:rsidRDefault="00441334" w:rsidP="000E0BD9">
      <w:pPr>
        <w:widowControl w:val="0"/>
        <w:jc w:val="both"/>
        <w:rPr>
          <w:sz w:val="22"/>
          <w:szCs w:val="22"/>
        </w:rPr>
      </w:pPr>
      <w:r w:rsidRPr="00101B96">
        <w:rPr>
          <w:sz w:val="22"/>
          <w:szCs w:val="22"/>
        </w:rPr>
        <w:t xml:space="preserve">где </w:t>
      </w:r>
      <w:proofErr w:type="spellStart"/>
      <w:r w:rsidRPr="00101B96">
        <w:rPr>
          <w:i/>
          <w:sz w:val="22"/>
          <w:szCs w:val="22"/>
        </w:rPr>
        <w:t>n</w:t>
      </w:r>
      <w:proofErr w:type="spellEnd"/>
      <w:r w:rsidRPr="00101B96">
        <w:rPr>
          <w:i/>
          <w:sz w:val="22"/>
          <w:szCs w:val="22"/>
        </w:rPr>
        <w:t xml:space="preserve"> </w:t>
      </w:r>
      <w:r w:rsidRPr="00101B96">
        <w:rPr>
          <w:sz w:val="22"/>
          <w:szCs w:val="22"/>
        </w:rPr>
        <w:t>– количество адресных полей в команде.</w:t>
      </w:r>
    </w:p>
    <w:p w:rsidR="00DA56B3" w:rsidRDefault="00DA56B3" w:rsidP="000E0BD9">
      <w:pPr>
        <w:widowControl w:val="0"/>
        <w:ind w:firstLine="284"/>
        <w:jc w:val="both"/>
        <w:rPr>
          <w:sz w:val="22"/>
          <w:szCs w:val="22"/>
        </w:rPr>
      </w:pPr>
      <w:r w:rsidRPr="008512E7">
        <w:rPr>
          <w:sz w:val="22"/>
          <w:szCs w:val="22"/>
        </w:rPr>
        <w:t xml:space="preserve">В поле </w:t>
      </w:r>
      <w:r>
        <w:rPr>
          <w:sz w:val="22"/>
          <w:szCs w:val="22"/>
        </w:rPr>
        <w:t xml:space="preserve">кода операции </w:t>
      </w:r>
      <w:r w:rsidRPr="008512E7">
        <w:rPr>
          <w:sz w:val="22"/>
          <w:szCs w:val="22"/>
        </w:rPr>
        <w:t>фиксируется двоичный код, определя</w:t>
      </w:r>
      <w:r w:rsidRPr="008512E7">
        <w:rPr>
          <w:sz w:val="22"/>
          <w:szCs w:val="22"/>
        </w:rPr>
        <w:t>ю</w:t>
      </w:r>
      <w:r w:rsidRPr="008512E7">
        <w:rPr>
          <w:sz w:val="22"/>
          <w:szCs w:val="22"/>
        </w:rPr>
        <w:t>щий тип выполняемой операции (команды). При разработке ЭВМ для каждой команды выбирается свой уникальный двоичный код, который остается неизменным на все время эксплуатации ЭВМ.</w:t>
      </w:r>
    </w:p>
    <w:p w:rsidR="00441334" w:rsidRPr="00101B96" w:rsidRDefault="00441334" w:rsidP="000E0BD9">
      <w:pPr>
        <w:widowControl w:val="0"/>
        <w:ind w:firstLine="284"/>
        <w:jc w:val="both"/>
        <w:rPr>
          <w:sz w:val="22"/>
          <w:szCs w:val="22"/>
        </w:rPr>
      </w:pPr>
      <w:r w:rsidRPr="00101B96">
        <w:rPr>
          <w:sz w:val="22"/>
          <w:szCs w:val="22"/>
        </w:rPr>
        <w:t>Максимальное количество операций</w:t>
      </w:r>
      <w:r>
        <w:rPr>
          <w:sz w:val="22"/>
          <w:szCs w:val="22"/>
        </w:rPr>
        <w:t xml:space="preserve"> (К</w:t>
      </w:r>
      <w:r w:rsidRPr="00E46532">
        <w:rPr>
          <w:sz w:val="22"/>
          <w:szCs w:val="22"/>
          <w:vertAlign w:val="subscript"/>
          <w:lang w:val="en-US"/>
        </w:rPr>
        <w:t>max</w:t>
      </w:r>
      <w:r>
        <w:rPr>
          <w:sz w:val="22"/>
          <w:szCs w:val="22"/>
        </w:rPr>
        <w:t>)</w:t>
      </w:r>
      <w:r w:rsidRPr="00101B96">
        <w:rPr>
          <w:sz w:val="22"/>
          <w:szCs w:val="22"/>
        </w:rPr>
        <w:t xml:space="preserve">, которое может быть закодировано в поле кода операций длиной  </w:t>
      </w:r>
      <w:proofErr w:type="spellStart"/>
      <w:r w:rsidRPr="00101B96">
        <w:rPr>
          <w:i/>
          <w:sz w:val="22"/>
          <w:szCs w:val="22"/>
        </w:rPr>
        <w:t>n</w:t>
      </w:r>
      <w:r w:rsidRPr="00101B96">
        <w:rPr>
          <w:sz w:val="22"/>
          <w:szCs w:val="22"/>
          <w:vertAlign w:val="subscript"/>
        </w:rPr>
        <w:t>КО</w:t>
      </w:r>
      <w:r>
        <w:rPr>
          <w:sz w:val="22"/>
          <w:szCs w:val="22"/>
          <w:vertAlign w:val="subscript"/>
        </w:rPr>
        <w:t>п</w:t>
      </w:r>
      <w:proofErr w:type="spellEnd"/>
      <w:proofErr w:type="gramStart"/>
      <w:r w:rsidRPr="00101B96">
        <w:rPr>
          <w:sz w:val="22"/>
          <w:szCs w:val="22"/>
        </w:rPr>
        <w:t xml:space="preserve"> ,</w:t>
      </w:r>
      <w:proofErr w:type="gramEnd"/>
      <w:r w:rsidRPr="00101B96">
        <w:rPr>
          <w:sz w:val="22"/>
          <w:szCs w:val="22"/>
        </w:rPr>
        <w:t xml:space="preserve"> составляет</w:t>
      </w:r>
    </w:p>
    <w:p w:rsidR="00441334" w:rsidRPr="00101B96" w:rsidRDefault="00102E4D" w:rsidP="000E0BD9">
      <w:pPr>
        <w:widowControl w:val="0"/>
        <w:ind w:firstLine="284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pict>
          <v:group id="_x0000_s1082" style="position:absolute;left:0;text-align:left;margin-left:126.6pt;margin-top:2.8pt;width:68.4pt;height:19.95pt;z-index:251715584" coordorigin="4446,7980" coordsize="1368,399">
            <v:shape id="_x0000_s1083" type="#_x0000_t202" style="position:absolute;left:4446;top:8094;width:1311;height:285" stroked="f">
              <v:textbox style="mso-next-textbox:#_x0000_s1083" inset="0,0,0,0">
                <w:txbxContent>
                  <w:p w:rsidR="007C416E" w:rsidRDefault="007C416E" w:rsidP="00441334">
                    <w:proofErr w:type="spellStart"/>
                    <w:r>
                      <w:rPr>
                        <w:i/>
                        <w:lang w:val="en-US"/>
                      </w:rPr>
                      <w:t>K</w:t>
                    </w:r>
                    <w:r>
                      <w:rPr>
                        <w:iCs/>
                        <w:vertAlign w:val="subscript"/>
                        <w:lang w:val="en-US"/>
                      </w:rPr>
                      <w:t>max</w:t>
                    </w:r>
                    <w:proofErr w:type="spellEnd"/>
                    <w:r>
                      <w:rPr>
                        <w:i/>
                      </w:rPr>
                      <w:t xml:space="preserve"> </w:t>
                    </w:r>
                    <w:r>
                      <w:t xml:space="preserve">= </w:t>
                    </w:r>
                    <w:r>
                      <w:rPr>
                        <w:sz w:val="28"/>
                      </w:rPr>
                      <w:t>2</w:t>
                    </w:r>
                  </w:p>
                </w:txbxContent>
              </v:textbox>
            </v:shape>
            <v:shape id="_x0000_s1084" type="#_x0000_t202" style="position:absolute;left:5301;top:7980;width:513;height:225" stroked="f">
              <v:textbox style="mso-next-textbox:#_x0000_s1084" inset="0,0,0,0">
                <w:txbxContent>
                  <w:p w:rsidR="007C416E" w:rsidRDefault="007C416E" w:rsidP="00441334">
                    <w:proofErr w:type="gramStart"/>
                    <w:r>
                      <w:rPr>
                        <w:i/>
                        <w:iCs/>
                        <w:lang w:val="en-US"/>
                      </w:rPr>
                      <w:t>n</w:t>
                    </w:r>
                    <w:proofErr w:type="spellStart"/>
                    <w:r>
                      <w:rPr>
                        <w:sz w:val="18"/>
                        <w:vertAlign w:val="subscript"/>
                      </w:rPr>
                      <w:t>КОп</w:t>
                    </w:r>
                    <w:proofErr w:type="spellEnd"/>
                    <w:proofErr w:type="gramEnd"/>
                  </w:p>
                </w:txbxContent>
              </v:textbox>
            </v:shape>
            <w10:wrap type="topAndBottom"/>
            <w10:anchorlock/>
          </v:group>
        </w:pict>
      </w:r>
      <w:r w:rsidR="00441334" w:rsidRPr="00101B96">
        <w:rPr>
          <w:sz w:val="22"/>
          <w:szCs w:val="22"/>
        </w:rPr>
        <w:t>Тогда по известному количеству команд, составляющих систему команд данной ЭВМ, мож</w:t>
      </w:r>
      <w:r w:rsidR="00441334" w:rsidRPr="00101B96">
        <w:rPr>
          <w:sz w:val="22"/>
          <w:szCs w:val="22"/>
        </w:rPr>
        <w:softHyphen/>
        <w:t>но определить необходимую длину поля операции:</w:t>
      </w:r>
    </w:p>
    <w:p w:rsidR="00441334" w:rsidRPr="00101B96" w:rsidRDefault="00441334" w:rsidP="000E0BD9">
      <w:pPr>
        <w:widowControl w:val="0"/>
        <w:jc w:val="center"/>
        <w:rPr>
          <w:sz w:val="22"/>
          <w:szCs w:val="22"/>
        </w:rPr>
      </w:pPr>
      <w:proofErr w:type="spellStart"/>
      <w:proofErr w:type="gramStart"/>
      <w:r w:rsidRPr="00101B96">
        <w:rPr>
          <w:i/>
          <w:sz w:val="22"/>
          <w:szCs w:val="22"/>
        </w:rPr>
        <w:t>n</w:t>
      </w:r>
      <w:proofErr w:type="gramEnd"/>
      <w:r w:rsidRPr="00101B96">
        <w:rPr>
          <w:caps/>
          <w:sz w:val="22"/>
          <w:szCs w:val="22"/>
          <w:vertAlign w:val="subscript"/>
        </w:rPr>
        <w:t>ко</w:t>
      </w:r>
      <w:r w:rsidRPr="00101B96">
        <w:rPr>
          <w:sz w:val="22"/>
          <w:szCs w:val="22"/>
          <w:vertAlign w:val="subscript"/>
        </w:rPr>
        <w:t>п</w:t>
      </w:r>
      <w:proofErr w:type="spellEnd"/>
      <w:r w:rsidRPr="00101B96">
        <w:rPr>
          <w:sz w:val="22"/>
          <w:szCs w:val="22"/>
        </w:rPr>
        <w:t xml:space="preserve"> </w:t>
      </w:r>
      <w:r w:rsidRPr="00101B96">
        <w:rPr>
          <w:sz w:val="22"/>
          <w:szCs w:val="22"/>
          <w:vertAlign w:val="superscript"/>
        </w:rPr>
        <w:t xml:space="preserve"> </w:t>
      </w:r>
      <w:r w:rsidRPr="00101B96">
        <w:rPr>
          <w:sz w:val="22"/>
          <w:szCs w:val="22"/>
        </w:rPr>
        <w:sym w:font="Symbol" w:char="00B3"/>
      </w:r>
      <w:r w:rsidRPr="00101B96">
        <w:rPr>
          <w:sz w:val="22"/>
          <w:szCs w:val="22"/>
        </w:rPr>
        <w:t xml:space="preserve"> </w:t>
      </w:r>
      <w:r w:rsidRPr="00101B96">
        <w:rPr>
          <w:iCs/>
          <w:sz w:val="22"/>
          <w:szCs w:val="22"/>
        </w:rPr>
        <w:t>log</w:t>
      </w:r>
      <w:r w:rsidRPr="00101B96">
        <w:rPr>
          <w:iCs/>
          <w:sz w:val="22"/>
          <w:szCs w:val="22"/>
          <w:vertAlign w:val="subscript"/>
        </w:rPr>
        <w:t>2</w:t>
      </w:r>
      <w:r w:rsidRPr="00101B96">
        <w:rPr>
          <w:i/>
          <w:sz w:val="22"/>
          <w:szCs w:val="22"/>
        </w:rPr>
        <w:t>K.</w:t>
      </w:r>
    </w:p>
    <w:p w:rsidR="00441334" w:rsidRPr="00101B96" w:rsidRDefault="00441334" w:rsidP="000E0BD9">
      <w:pPr>
        <w:widowControl w:val="0"/>
        <w:ind w:firstLine="284"/>
        <w:jc w:val="both"/>
        <w:rPr>
          <w:sz w:val="22"/>
          <w:szCs w:val="22"/>
        </w:rPr>
      </w:pPr>
      <w:r w:rsidRPr="00101B96">
        <w:rPr>
          <w:sz w:val="22"/>
          <w:szCs w:val="22"/>
        </w:rPr>
        <w:t>Естественно, что эта величина должна быть минимально во</w:t>
      </w:r>
      <w:r w:rsidRPr="00101B96">
        <w:rPr>
          <w:sz w:val="22"/>
          <w:szCs w:val="22"/>
        </w:rPr>
        <w:t>з</w:t>
      </w:r>
      <w:r w:rsidRPr="00101B96">
        <w:rPr>
          <w:sz w:val="22"/>
          <w:szCs w:val="22"/>
        </w:rPr>
        <w:t>можным целым числом. Так, для ЭВМ, имеющей систему команд из 100 команд, длина поля кода операции составит 7 бит.</w:t>
      </w:r>
    </w:p>
    <w:p w:rsidR="00456072" w:rsidRPr="008512E7" w:rsidRDefault="00456072" w:rsidP="000E0BD9">
      <w:pPr>
        <w:widowControl w:val="0"/>
        <w:ind w:firstLine="284"/>
        <w:jc w:val="both"/>
        <w:rPr>
          <w:sz w:val="22"/>
          <w:szCs w:val="22"/>
        </w:rPr>
      </w:pPr>
      <w:r w:rsidRPr="008512E7">
        <w:rPr>
          <w:sz w:val="22"/>
          <w:szCs w:val="22"/>
        </w:rPr>
        <w:t xml:space="preserve">Для </w:t>
      </w:r>
      <w:r w:rsidR="00441334">
        <w:rPr>
          <w:sz w:val="22"/>
          <w:szCs w:val="22"/>
        </w:rPr>
        <w:t xml:space="preserve">определения размеров адресных полей команды </w:t>
      </w:r>
      <w:r w:rsidRPr="008512E7">
        <w:rPr>
          <w:sz w:val="22"/>
          <w:szCs w:val="22"/>
        </w:rPr>
        <w:t>вначале рассмотрим понятие адреса и  операнда, которые используются в определении команды.</w:t>
      </w:r>
    </w:p>
    <w:p w:rsidR="00456072" w:rsidRDefault="00456072" w:rsidP="000E0BD9">
      <w:pPr>
        <w:widowControl w:val="0"/>
        <w:ind w:firstLine="284"/>
        <w:jc w:val="both"/>
        <w:rPr>
          <w:sz w:val="22"/>
          <w:szCs w:val="22"/>
        </w:rPr>
      </w:pPr>
      <w:r w:rsidRPr="008512E7">
        <w:rPr>
          <w:sz w:val="22"/>
          <w:szCs w:val="22"/>
        </w:rPr>
        <w:t>Оперативная память (ОП) –</w:t>
      </w:r>
      <w:r>
        <w:rPr>
          <w:sz w:val="22"/>
          <w:szCs w:val="22"/>
        </w:rPr>
        <w:t xml:space="preserve"> </w:t>
      </w:r>
      <w:r w:rsidRPr="008512E7">
        <w:rPr>
          <w:sz w:val="22"/>
          <w:szCs w:val="22"/>
        </w:rPr>
        <w:t xml:space="preserve">это совокупность последовательных ячеек, каждая из которых предназначена  для  хранения  двоичного кода </w:t>
      </w:r>
      <w:r>
        <w:rPr>
          <w:sz w:val="22"/>
          <w:szCs w:val="22"/>
        </w:rPr>
        <w:t xml:space="preserve">фиксированной </w:t>
      </w:r>
      <w:r w:rsidRPr="008512E7">
        <w:rPr>
          <w:sz w:val="22"/>
          <w:szCs w:val="22"/>
        </w:rPr>
        <w:t xml:space="preserve">разрядности. </w:t>
      </w:r>
      <w:r w:rsidR="00441334" w:rsidRPr="008512E7">
        <w:rPr>
          <w:sz w:val="22"/>
          <w:szCs w:val="22"/>
        </w:rPr>
        <w:t>Все ячейки памяти имеют у</w:t>
      </w:r>
      <w:r w:rsidR="00441334" w:rsidRPr="008512E7">
        <w:rPr>
          <w:sz w:val="22"/>
          <w:szCs w:val="22"/>
        </w:rPr>
        <w:t>с</w:t>
      </w:r>
      <w:r w:rsidR="00441334" w:rsidRPr="008512E7">
        <w:rPr>
          <w:sz w:val="22"/>
          <w:szCs w:val="22"/>
        </w:rPr>
        <w:t xml:space="preserve">ловные </w:t>
      </w:r>
      <w:proofErr w:type="spellStart"/>
      <w:r w:rsidR="00441334" w:rsidRPr="008512E7">
        <w:rPr>
          <w:i/>
          <w:sz w:val="22"/>
          <w:szCs w:val="22"/>
        </w:rPr>
        <w:t>l</w:t>
      </w:r>
      <w:proofErr w:type="spellEnd"/>
      <w:r w:rsidR="00441334" w:rsidRPr="008512E7">
        <w:rPr>
          <w:i/>
          <w:sz w:val="22"/>
          <w:szCs w:val="22"/>
        </w:rPr>
        <w:t xml:space="preserve"> </w:t>
      </w:r>
      <w:r w:rsidR="00441334" w:rsidRPr="008512E7">
        <w:rPr>
          <w:sz w:val="22"/>
          <w:szCs w:val="22"/>
        </w:rPr>
        <w:t xml:space="preserve">-разрядные двоичные номера (00...000, 00...001, 00...010 и т.д.). Двоичный код </w:t>
      </w:r>
      <w:r w:rsidR="00441334">
        <w:rPr>
          <w:sz w:val="22"/>
          <w:szCs w:val="22"/>
        </w:rPr>
        <w:t>номера  ячейки ОП и является её</w:t>
      </w:r>
      <w:r w:rsidR="00441334" w:rsidRPr="008512E7">
        <w:rPr>
          <w:sz w:val="22"/>
          <w:szCs w:val="22"/>
        </w:rPr>
        <w:t xml:space="preserve"> адресом.  </w:t>
      </w:r>
    </w:p>
    <w:p w:rsidR="00101B96" w:rsidRPr="00101B96" w:rsidRDefault="00101B96" w:rsidP="000E0BD9">
      <w:pPr>
        <w:widowControl w:val="0"/>
        <w:ind w:firstLine="284"/>
        <w:jc w:val="both"/>
        <w:rPr>
          <w:sz w:val="22"/>
          <w:szCs w:val="22"/>
        </w:rPr>
      </w:pPr>
      <w:r w:rsidRPr="00101B96">
        <w:rPr>
          <w:sz w:val="22"/>
          <w:szCs w:val="22"/>
        </w:rPr>
        <w:t xml:space="preserve">Если поле адреса команды содержит просто номер ячейки ЗУ, к </w:t>
      </w:r>
      <w:r w:rsidRPr="00101B96">
        <w:rPr>
          <w:sz w:val="22"/>
          <w:szCs w:val="22"/>
        </w:rPr>
        <w:lastRenderedPageBreak/>
        <w:t>которой производится обраще</w:t>
      </w:r>
      <w:r w:rsidRPr="00101B96">
        <w:rPr>
          <w:sz w:val="22"/>
          <w:szCs w:val="22"/>
        </w:rPr>
        <w:softHyphen/>
        <w:t>ние, то длина этого поля определяе</w:t>
      </w:r>
      <w:r w:rsidRPr="00101B96">
        <w:rPr>
          <w:sz w:val="22"/>
          <w:szCs w:val="22"/>
        </w:rPr>
        <w:t>т</w:t>
      </w:r>
      <w:r w:rsidRPr="00101B96">
        <w:rPr>
          <w:sz w:val="22"/>
          <w:szCs w:val="22"/>
        </w:rPr>
        <w:t>ся следующим образом:</w:t>
      </w:r>
    </w:p>
    <w:p w:rsidR="00101B96" w:rsidRPr="00101B96" w:rsidRDefault="00101B96" w:rsidP="000E0BD9">
      <w:pPr>
        <w:widowControl w:val="0"/>
        <w:jc w:val="center"/>
        <w:rPr>
          <w:sz w:val="22"/>
          <w:szCs w:val="22"/>
        </w:rPr>
      </w:pPr>
      <w:proofErr w:type="gramStart"/>
      <w:r w:rsidRPr="00101B96">
        <w:rPr>
          <w:i/>
          <w:sz w:val="22"/>
          <w:szCs w:val="22"/>
          <w:lang w:val="en-US"/>
        </w:rPr>
        <w:t>n</w:t>
      </w:r>
      <w:proofErr w:type="spellStart"/>
      <w:r w:rsidRPr="00101B96">
        <w:rPr>
          <w:sz w:val="22"/>
          <w:szCs w:val="22"/>
          <w:vertAlign w:val="subscript"/>
        </w:rPr>
        <w:t>адр</w:t>
      </w:r>
      <w:proofErr w:type="spellEnd"/>
      <w:proofErr w:type="gramEnd"/>
      <w:r w:rsidRPr="00101B96">
        <w:rPr>
          <w:sz w:val="22"/>
          <w:szCs w:val="22"/>
        </w:rPr>
        <w:t xml:space="preserve">  </w:t>
      </w:r>
      <w:r w:rsidRPr="00101B96">
        <w:rPr>
          <w:sz w:val="22"/>
          <w:szCs w:val="22"/>
        </w:rPr>
        <w:sym w:font="Symbol" w:char="00B3"/>
      </w:r>
      <w:r w:rsidRPr="00101B96">
        <w:rPr>
          <w:sz w:val="22"/>
          <w:szCs w:val="22"/>
        </w:rPr>
        <w:t xml:space="preserve"> </w:t>
      </w:r>
      <w:r w:rsidRPr="00101B96">
        <w:rPr>
          <w:iCs/>
          <w:sz w:val="22"/>
          <w:szCs w:val="22"/>
          <w:lang w:val="en-US"/>
        </w:rPr>
        <w:t>log</w:t>
      </w:r>
      <w:r w:rsidRPr="00101B96">
        <w:rPr>
          <w:iCs/>
          <w:sz w:val="22"/>
          <w:szCs w:val="22"/>
          <w:vertAlign w:val="subscript"/>
        </w:rPr>
        <w:t>2</w:t>
      </w:r>
      <w:r w:rsidRPr="00101B96">
        <w:rPr>
          <w:sz w:val="22"/>
          <w:szCs w:val="22"/>
        </w:rPr>
        <w:t xml:space="preserve"> </w:t>
      </w:r>
      <w:r w:rsidRPr="00101B96">
        <w:rPr>
          <w:i/>
          <w:sz w:val="22"/>
          <w:szCs w:val="22"/>
          <w:lang w:val="en-US"/>
        </w:rPr>
        <w:t>V</w:t>
      </w:r>
      <w:r w:rsidRPr="00101B96">
        <w:rPr>
          <w:sz w:val="22"/>
          <w:szCs w:val="22"/>
          <w:vertAlign w:val="subscript"/>
        </w:rPr>
        <w:t>ЗУ</w:t>
      </w:r>
      <w:r w:rsidRPr="00101B96">
        <w:rPr>
          <w:sz w:val="22"/>
          <w:szCs w:val="22"/>
        </w:rPr>
        <w:t>,</w:t>
      </w:r>
    </w:p>
    <w:p w:rsidR="00101B96" w:rsidRPr="00101B96" w:rsidRDefault="00101B96" w:rsidP="000E0BD9">
      <w:pPr>
        <w:widowControl w:val="0"/>
        <w:jc w:val="both"/>
        <w:rPr>
          <w:sz w:val="22"/>
          <w:szCs w:val="22"/>
        </w:rPr>
      </w:pPr>
      <w:r w:rsidRPr="00101B96">
        <w:rPr>
          <w:sz w:val="22"/>
          <w:szCs w:val="22"/>
        </w:rPr>
        <w:t xml:space="preserve">где </w:t>
      </w:r>
      <w:proofErr w:type="gramStart"/>
      <w:r w:rsidRPr="00101B96">
        <w:rPr>
          <w:i/>
          <w:sz w:val="22"/>
          <w:szCs w:val="22"/>
          <w:lang w:val="en-US"/>
        </w:rPr>
        <w:t>V</w:t>
      </w:r>
      <w:proofErr w:type="gramEnd"/>
      <w:r w:rsidRPr="00101B96">
        <w:rPr>
          <w:sz w:val="22"/>
          <w:szCs w:val="22"/>
          <w:vertAlign w:val="subscript"/>
        </w:rPr>
        <w:t>ЗУ</w:t>
      </w:r>
      <w:r w:rsidRPr="00101B96">
        <w:rPr>
          <w:sz w:val="22"/>
          <w:szCs w:val="22"/>
        </w:rPr>
        <w:t xml:space="preserve"> – объем запоминающего устройства.</w:t>
      </w:r>
      <w:r w:rsidR="000F7DC6">
        <w:rPr>
          <w:sz w:val="22"/>
          <w:szCs w:val="22"/>
        </w:rPr>
        <w:t xml:space="preserve"> При этом также нео</w:t>
      </w:r>
      <w:r w:rsidR="000F7DC6">
        <w:rPr>
          <w:sz w:val="22"/>
          <w:szCs w:val="22"/>
        </w:rPr>
        <w:t>б</w:t>
      </w:r>
      <w:r w:rsidR="000F7DC6">
        <w:rPr>
          <w:sz w:val="22"/>
          <w:szCs w:val="22"/>
        </w:rPr>
        <w:t xml:space="preserve">ходимо учитывать, что </w:t>
      </w:r>
      <w:r w:rsidR="001B4E88">
        <w:rPr>
          <w:sz w:val="22"/>
          <w:szCs w:val="22"/>
        </w:rPr>
        <w:t xml:space="preserve">эта </w:t>
      </w:r>
      <w:r w:rsidR="000F7DC6">
        <w:rPr>
          <w:sz w:val="22"/>
          <w:szCs w:val="22"/>
        </w:rPr>
        <w:t>величина должна быть целой и мин</w:t>
      </w:r>
      <w:r w:rsidR="000F7DC6">
        <w:rPr>
          <w:sz w:val="22"/>
          <w:szCs w:val="22"/>
        </w:rPr>
        <w:t>и</w:t>
      </w:r>
      <w:r w:rsidR="000F7DC6">
        <w:rPr>
          <w:sz w:val="22"/>
          <w:szCs w:val="22"/>
        </w:rPr>
        <w:t>мально возможной при</w:t>
      </w:r>
      <w:r w:rsidR="001B4E88">
        <w:rPr>
          <w:sz w:val="22"/>
          <w:szCs w:val="22"/>
        </w:rPr>
        <w:t xml:space="preserve"> данном условии.</w:t>
      </w:r>
      <w:r w:rsidR="00426CF9">
        <w:rPr>
          <w:sz w:val="22"/>
          <w:szCs w:val="22"/>
        </w:rPr>
        <w:t xml:space="preserve"> Так для указания адреса  (номера) любой ячейки ЗУ, состоящей из 300 ячеек, потребуется 9 двоичных разрядов.</w:t>
      </w:r>
    </w:p>
    <w:p w:rsidR="00101B96" w:rsidRPr="00101B96" w:rsidRDefault="00101B96" w:rsidP="000E0BD9">
      <w:pPr>
        <w:widowControl w:val="0"/>
        <w:ind w:firstLine="284"/>
        <w:jc w:val="both"/>
        <w:rPr>
          <w:sz w:val="22"/>
          <w:szCs w:val="22"/>
        </w:rPr>
      </w:pPr>
      <w:r w:rsidRPr="00101B96">
        <w:rPr>
          <w:sz w:val="22"/>
          <w:szCs w:val="22"/>
        </w:rPr>
        <w:t>Правомерна и другая постановка задачи – определение макс</w:t>
      </w:r>
      <w:r w:rsidRPr="00101B96">
        <w:rPr>
          <w:sz w:val="22"/>
          <w:szCs w:val="22"/>
        </w:rPr>
        <w:t>и</w:t>
      </w:r>
      <w:r w:rsidRPr="00101B96">
        <w:rPr>
          <w:sz w:val="22"/>
          <w:szCs w:val="22"/>
        </w:rPr>
        <w:t>мального объема запоминающего устройства (</w:t>
      </w:r>
      <w:r w:rsidRPr="00101B96">
        <w:rPr>
          <w:i/>
          <w:sz w:val="22"/>
          <w:szCs w:val="22"/>
          <w:lang w:val="en-US"/>
        </w:rPr>
        <w:t>V</w:t>
      </w:r>
      <w:proofErr w:type="gramStart"/>
      <w:r w:rsidRPr="00101B96">
        <w:rPr>
          <w:sz w:val="22"/>
          <w:szCs w:val="22"/>
          <w:vertAlign w:val="subscript"/>
        </w:rPr>
        <w:t>ЗУ</w:t>
      </w:r>
      <w:proofErr w:type="gramEnd"/>
      <w:r w:rsidRPr="00101B96">
        <w:rPr>
          <w:iCs/>
          <w:sz w:val="22"/>
          <w:szCs w:val="22"/>
          <w:vertAlign w:val="subscript"/>
          <w:lang w:val="en-US"/>
        </w:rPr>
        <w:t>max</w:t>
      </w:r>
      <w:r w:rsidRPr="00101B96">
        <w:rPr>
          <w:sz w:val="22"/>
          <w:szCs w:val="22"/>
        </w:rPr>
        <w:t>), к которому можно обратиться при заданной длине поля адреса. В этом случае</w:t>
      </w:r>
    </w:p>
    <w:p w:rsidR="005E1343" w:rsidRPr="00B9242B" w:rsidRDefault="00101B96" w:rsidP="000E0BD9">
      <w:pPr>
        <w:widowControl w:val="0"/>
        <w:ind w:firstLine="284"/>
        <w:jc w:val="both"/>
        <w:rPr>
          <w:i/>
          <w:sz w:val="22"/>
          <w:szCs w:val="22"/>
        </w:rPr>
      </w:pPr>
      <w:r w:rsidRPr="00101B96">
        <w:rPr>
          <w:sz w:val="22"/>
          <w:szCs w:val="22"/>
        </w:rPr>
        <w:t xml:space="preserve">                            </w:t>
      </w:r>
      <w:r w:rsidR="005E1343">
        <w:rPr>
          <w:sz w:val="22"/>
          <w:szCs w:val="22"/>
        </w:rPr>
        <w:t xml:space="preserve">               </w:t>
      </w:r>
      <w:r w:rsidRPr="00101B96">
        <w:rPr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V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ЗУ</m:t>
            </m:r>
            <m:r>
              <w:rPr>
                <w:rFonts w:ascii="Cambria Math" w:hAnsi="Cambria Math"/>
                <w:sz w:val="22"/>
                <w:szCs w:val="22"/>
                <w:lang w:val="en-US"/>
              </w:rPr>
              <m:t>max</m:t>
            </m:r>
          </m:sub>
        </m:sSub>
        <m:r>
          <w:rPr>
            <w:rFonts w:ascii="Cambria Math" w:hAnsi="Cambria Math"/>
            <w:sz w:val="22"/>
            <w:szCs w:val="22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2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адр</m:t>
                </m:r>
              </m:sub>
            </m:sSub>
          </m:sup>
        </m:sSup>
      </m:oMath>
      <w:r w:rsidR="005E1343">
        <w:rPr>
          <w:i/>
          <w:sz w:val="22"/>
          <w:szCs w:val="22"/>
        </w:rPr>
        <w:t>.</w:t>
      </w:r>
    </w:p>
    <w:p w:rsidR="00B9242B" w:rsidRDefault="00B9242B" w:rsidP="000E0BD9">
      <w:pPr>
        <w:widowControl w:val="0"/>
        <w:ind w:firstLine="284"/>
        <w:jc w:val="both"/>
        <w:rPr>
          <w:sz w:val="22"/>
          <w:szCs w:val="22"/>
        </w:rPr>
      </w:pPr>
      <w:r>
        <w:rPr>
          <w:sz w:val="22"/>
          <w:szCs w:val="22"/>
        </w:rPr>
        <w:t>При больших объёмах запоминающего устройства прямое ук</w:t>
      </w:r>
      <w:r>
        <w:rPr>
          <w:sz w:val="22"/>
          <w:szCs w:val="22"/>
        </w:rPr>
        <w:t>а</w:t>
      </w:r>
      <w:r>
        <w:rPr>
          <w:sz w:val="22"/>
          <w:szCs w:val="22"/>
        </w:rPr>
        <w:t xml:space="preserve">зание номера используемой ячейки в адресном поле команды ведёт к существенному увеличению длины команды. </w:t>
      </w:r>
    </w:p>
    <w:p w:rsidR="00101B96" w:rsidRPr="00101B96" w:rsidRDefault="00101B96" w:rsidP="000E0BD9">
      <w:pPr>
        <w:widowControl w:val="0"/>
        <w:ind w:firstLine="284"/>
        <w:jc w:val="both"/>
        <w:rPr>
          <w:sz w:val="22"/>
          <w:szCs w:val="22"/>
        </w:rPr>
      </w:pPr>
      <w:r w:rsidRPr="00101B96">
        <w:rPr>
          <w:sz w:val="22"/>
          <w:szCs w:val="22"/>
        </w:rPr>
        <w:t>Одним из способов уменьшения длины поля адреса является введение в состав ЭВМ дополнительно специального блока памяти небольшого объема – регистровой памяти (РП). Это запоминающее устройство имеет высокое быстродействие и служит для хранения часто используемой информации: промежуточных результатов в</w:t>
      </w:r>
      <w:r w:rsidRPr="00101B96">
        <w:rPr>
          <w:sz w:val="22"/>
          <w:szCs w:val="22"/>
        </w:rPr>
        <w:t>ы</w:t>
      </w:r>
      <w:r w:rsidRPr="00101B96">
        <w:rPr>
          <w:sz w:val="22"/>
          <w:szCs w:val="22"/>
        </w:rPr>
        <w:t>числений, счетчиков циклов, составляющих адреса при некоторых режимах адресации и т.д. Так как объем РП невелик, адресация ее элементов требует относительно короткого адресного поля. Н</w:t>
      </w:r>
      <w:r w:rsidRPr="00101B96">
        <w:rPr>
          <w:sz w:val="22"/>
          <w:szCs w:val="22"/>
        </w:rPr>
        <w:t>а</w:t>
      </w:r>
      <w:r w:rsidRPr="00101B96">
        <w:rPr>
          <w:sz w:val="22"/>
          <w:szCs w:val="22"/>
        </w:rPr>
        <w:t>пример, для регистровой памяти объемом 8 регистров требуется всего лишь трехразрядное адресное поле.</w:t>
      </w:r>
    </w:p>
    <w:p w:rsidR="00101B96" w:rsidRDefault="00DA56B3" w:rsidP="000E0BD9">
      <w:pPr>
        <w:widowControl w:val="0"/>
        <w:ind w:firstLine="284"/>
        <w:jc w:val="both"/>
        <w:rPr>
          <w:sz w:val="22"/>
          <w:szCs w:val="22"/>
        </w:rPr>
      </w:pPr>
      <w:r>
        <w:rPr>
          <w:sz w:val="22"/>
          <w:szCs w:val="22"/>
        </w:rPr>
        <w:t>Другое направление сокращения длины адресного поля кома</w:t>
      </w:r>
      <w:r>
        <w:rPr>
          <w:sz w:val="22"/>
          <w:szCs w:val="22"/>
        </w:rPr>
        <w:t>н</w:t>
      </w:r>
      <w:r>
        <w:rPr>
          <w:sz w:val="22"/>
          <w:szCs w:val="22"/>
        </w:rPr>
        <w:t>ды состоит в использовании различных режимов адресации. Это направление будет рассмотрено в последующих работах.</w:t>
      </w:r>
    </w:p>
    <w:p w:rsidR="008512E7" w:rsidRPr="008512E7" w:rsidRDefault="008512E7" w:rsidP="000E0BD9">
      <w:pPr>
        <w:widowControl w:val="0"/>
        <w:ind w:firstLine="284"/>
        <w:jc w:val="both"/>
        <w:rPr>
          <w:sz w:val="22"/>
          <w:szCs w:val="22"/>
        </w:rPr>
      </w:pPr>
      <w:r w:rsidRPr="008512E7">
        <w:rPr>
          <w:sz w:val="22"/>
          <w:szCs w:val="22"/>
        </w:rPr>
        <w:t>На формат  команды существенное влияние оказыва</w:t>
      </w:r>
      <w:r w:rsidR="00092F60">
        <w:rPr>
          <w:sz w:val="22"/>
          <w:szCs w:val="22"/>
        </w:rPr>
        <w:t>е</w:t>
      </w:r>
      <w:r w:rsidRPr="008512E7">
        <w:rPr>
          <w:sz w:val="22"/>
          <w:szCs w:val="22"/>
        </w:rPr>
        <w:t>т систем</w:t>
      </w:r>
      <w:r w:rsidR="00092F60">
        <w:rPr>
          <w:sz w:val="22"/>
          <w:szCs w:val="22"/>
        </w:rPr>
        <w:t>а</w:t>
      </w:r>
      <w:r w:rsidRPr="008512E7">
        <w:rPr>
          <w:sz w:val="22"/>
          <w:szCs w:val="22"/>
        </w:rPr>
        <w:t xml:space="preserve"> кодирования команд </w:t>
      </w:r>
      <w:r w:rsidR="00092F60">
        <w:rPr>
          <w:sz w:val="22"/>
          <w:szCs w:val="22"/>
        </w:rPr>
        <w:t>–</w:t>
      </w:r>
      <w:r w:rsidRPr="008512E7">
        <w:rPr>
          <w:sz w:val="22"/>
          <w:szCs w:val="22"/>
        </w:rPr>
        <w:t xml:space="preserve"> количество адресов </w:t>
      </w:r>
      <w:proofErr w:type="spellStart"/>
      <w:r w:rsidR="00244F1E" w:rsidRPr="008512E7">
        <w:rPr>
          <w:i/>
          <w:sz w:val="22"/>
          <w:szCs w:val="22"/>
        </w:rPr>
        <w:t>i</w:t>
      </w:r>
      <w:proofErr w:type="spellEnd"/>
      <w:r w:rsidR="00244F1E" w:rsidRPr="008512E7">
        <w:rPr>
          <w:sz w:val="22"/>
          <w:szCs w:val="22"/>
        </w:rPr>
        <w:t xml:space="preserve"> </w:t>
      </w:r>
      <w:r w:rsidRPr="008512E7">
        <w:rPr>
          <w:sz w:val="22"/>
          <w:szCs w:val="22"/>
        </w:rPr>
        <w:t>в адресной части к</w:t>
      </w:r>
      <w:r w:rsidRPr="008512E7">
        <w:rPr>
          <w:sz w:val="22"/>
          <w:szCs w:val="22"/>
        </w:rPr>
        <w:t>о</w:t>
      </w:r>
      <w:r w:rsidRPr="008512E7">
        <w:rPr>
          <w:sz w:val="22"/>
          <w:szCs w:val="22"/>
        </w:rPr>
        <w:t xml:space="preserve">манды.  В настоящее время наибольшее распространение в </w:t>
      </w:r>
      <w:r w:rsidR="001B4E88">
        <w:rPr>
          <w:sz w:val="22"/>
          <w:szCs w:val="22"/>
        </w:rPr>
        <w:t>ЭВМ общего назначения имеет дву</w:t>
      </w:r>
      <w:r w:rsidRPr="008512E7">
        <w:rPr>
          <w:sz w:val="22"/>
          <w:szCs w:val="22"/>
        </w:rPr>
        <w:t>хадресная система команд.</w:t>
      </w:r>
    </w:p>
    <w:p w:rsidR="008512E7" w:rsidRPr="008512E7" w:rsidRDefault="008512E7" w:rsidP="000E0BD9">
      <w:pPr>
        <w:widowControl w:val="0"/>
        <w:ind w:firstLine="284"/>
        <w:jc w:val="both"/>
        <w:rPr>
          <w:sz w:val="22"/>
          <w:szCs w:val="22"/>
        </w:rPr>
      </w:pPr>
      <w:r w:rsidRPr="008512E7">
        <w:rPr>
          <w:sz w:val="22"/>
          <w:szCs w:val="22"/>
        </w:rPr>
        <w:t>Будем считать, что</w:t>
      </w:r>
      <w:proofErr w:type="gramStart"/>
      <w:r w:rsidRPr="008512E7">
        <w:rPr>
          <w:sz w:val="22"/>
          <w:szCs w:val="22"/>
        </w:rPr>
        <w:t xml:space="preserve"> </w:t>
      </w:r>
      <w:r w:rsidRPr="008512E7">
        <w:rPr>
          <w:i/>
          <w:sz w:val="22"/>
          <w:szCs w:val="22"/>
        </w:rPr>
        <w:t>А</w:t>
      </w:r>
      <w:proofErr w:type="gramEnd"/>
      <w:r w:rsidRPr="008512E7">
        <w:rPr>
          <w:sz w:val="22"/>
          <w:szCs w:val="22"/>
        </w:rPr>
        <w:t xml:space="preserve">  </w:t>
      </w:r>
      <w:r w:rsidR="004A56DD">
        <w:rPr>
          <w:sz w:val="22"/>
          <w:szCs w:val="22"/>
        </w:rPr>
        <w:t>–</w:t>
      </w:r>
      <w:r w:rsidRPr="008512E7">
        <w:rPr>
          <w:sz w:val="22"/>
          <w:szCs w:val="22"/>
        </w:rPr>
        <w:t xml:space="preserve"> адрес операнда,  (</w:t>
      </w:r>
      <w:r w:rsidRPr="008512E7">
        <w:rPr>
          <w:i/>
          <w:sz w:val="22"/>
          <w:szCs w:val="22"/>
        </w:rPr>
        <w:t>А</w:t>
      </w:r>
      <w:r w:rsidRPr="008512E7">
        <w:rPr>
          <w:sz w:val="22"/>
          <w:szCs w:val="22"/>
        </w:rPr>
        <w:t xml:space="preserve">) </w:t>
      </w:r>
      <w:r w:rsidR="00C17223">
        <w:rPr>
          <w:sz w:val="22"/>
          <w:szCs w:val="22"/>
        </w:rPr>
        <w:t>–</w:t>
      </w:r>
      <w:r w:rsidRPr="008512E7">
        <w:rPr>
          <w:sz w:val="22"/>
          <w:szCs w:val="22"/>
        </w:rPr>
        <w:t xml:space="preserve"> операнд  (двои</w:t>
      </w:r>
      <w:r w:rsidRPr="008512E7">
        <w:rPr>
          <w:sz w:val="22"/>
          <w:szCs w:val="22"/>
        </w:rPr>
        <w:t>ч</w:t>
      </w:r>
      <w:r w:rsidRPr="008512E7">
        <w:rPr>
          <w:sz w:val="22"/>
          <w:szCs w:val="22"/>
        </w:rPr>
        <w:t xml:space="preserve">ный код, хранящийся по адресу </w:t>
      </w:r>
      <w:r w:rsidRPr="008512E7">
        <w:rPr>
          <w:i/>
          <w:sz w:val="22"/>
          <w:szCs w:val="22"/>
        </w:rPr>
        <w:t>А</w:t>
      </w:r>
      <w:r w:rsidRPr="008512E7">
        <w:rPr>
          <w:sz w:val="22"/>
          <w:szCs w:val="22"/>
        </w:rPr>
        <w:t xml:space="preserve">, а * </w:t>
      </w:r>
      <w:r w:rsidR="00C17223">
        <w:rPr>
          <w:sz w:val="22"/>
          <w:szCs w:val="22"/>
        </w:rPr>
        <w:t>–</w:t>
      </w:r>
      <w:r w:rsidRPr="008512E7">
        <w:rPr>
          <w:sz w:val="22"/>
          <w:szCs w:val="22"/>
        </w:rPr>
        <w:t xml:space="preserve"> знак обобще</w:t>
      </w:r>
      <w:r w:rsidR="00F97DC3">
        <w:rPr>
          <w:sz w:val="22"/>
          <w:szCs w:val="22"/>
        </w:rPr>
        <w:t>н</w:t>
      </w:r>
      <w:r w:rsidRPr="008512E7">
        <w:rPr>
          <w:sz w:val="22"/>
          <w:szCs w:val="22"/>
        </w:rPr>
        <w:t>ной операции (например, сложения).</w:t>
      </w:r>
    </w:p>
    <w:p w:rsidR="008512E7" w:rsidRPr="008512E7" w:rsidRDefault="008512E7" w:rsidP="000E0BD9">
      <w:pPr>
        <w:widowControl w:val="0"/>
        <w:ind w:firstLine="284"/>
        <w:jc w:val="both"/>
        <w:rPr>
          <w:sz w:val="22"/>
          <w:szCs w:val="22"/>
        </w:rPr>
      </w:pPr>
      <w:r w:rsidRPr="008512E7">
        <w:rPr>
          <w:sz w:val="22"/>
          <w:szCs w:val="22"/>
        </w:rPr>
        <w:t>Тогда схема выполнения операции в двухадресной системе к</w:t>
      </w:r>
      <w:r w:rsidRPr="008512E7">
        <w:rPr>
          <w:sz w:val="22"/>
          <w:szCs w:val="22"/>
        </w:rPr>
        <w:t>о</w:t>
      </w:r>
      <w:r w:rsidRPr="008512E7">
        <w:rPr>
          <w:sz w:val="22"/>
          <w:szCs w:val="22"/>
        </w:rPr>
        <w:t>манд будет иметь вид:</w:t>
      </w:r>
    </w:p>
    <w:p w:rsidR="008512E7" w:rsidRPr="008512E7" w:rsidRDefault="008512E7" w:rsidP="000E0BD9">
      <w:pPr>
        <w:widowControl w:val="0"/>
        <w:jc w:val="center"/>
        <w:rPr>
          <w:sz w:val="22"/>
          <w:szCs w:val="22"/>
        </w:rPr>
      </w:pPr>
      <w:r w:rsidRPr="008512E7">
        <w:rPr>
          <w:sz w:val="22"/>
          <w:szCs w:val="22"/>
        </w:rPr>
        <w:t>(А</w:t>
      </w:r>
      <w:proofErr w:type="gramStart"/>
      <w:r w:rsidRPr="008512E7">
        <w:rPr>
          <w:sz w:val="22"/>
          <w:szCs w:val="22"/>
          <w:vertAlign w:val="subscript"/>
        </w:rPr>
        <w:t>1</w:t>
      </w:r>
      <w:proofErr w:type="gramEnd"/>
      <w:r w:rsidRPr="008512E7">
        <w:rPr>
          <w:sz w:val="22"/>
          <w:szCs w:val="22"/>
        </w:rPr>
        <w:t>)*(А</w:t>
      </w:r>
      <w:r w:rsidRPr="008512E7">
        <w:rPr>
          <w:sz w:val="22"/>
          <w:szCs w:val="22"/>
          <w:vertAlign w:val="subscript"/>
        </w:rPr>
        <w:t>2</w:t>
      </w:r>
      <w:r w:rsidRPr="008512E7">
        <w:rPr>
          <w:sz w:val="22"/>
          <w:szCs w:val="22"/>
        </w:rPr>
        <w:t xml:space="preserve">) </w:t>
      </w:r>
      <w:r w:rsidRPr="008512E7">
        <w:rPr>
          <w:sz w:val="22"/>
          <w:szCs w:val="22"/>
        </w:rPr>
        <w:sym w:font="Symbol" w:char="F0AE"/>
      </w:r>
      <w:r w:rsidRPr="008512E7">
        <w:rPr>
          <w:sz w:val="22"/>
          <w:szCs w:val="22"/>
        </w:rPr>
        <w:t xml:space="preserve"> А</w:t>
      </w:r>
      <w:r w:rsidRPr="008512E7">
        <w:rPr>
          <w:sz w:val="22"/>
          <w:szCs w:val="22"/>
          <w:vertAlign w:val="subscript"/>
        </w:rPr>
        <w:t>1</w:t>
      </w:r>
      <w:r w:rsidRPr="008512E7">
        <w:rPr>
          <w:sz w:val="22"/>
          <w:szCs w:val="22"/>
        </w:rPr>
        <w:t xml:space="preserve">, или </w:t>
      </w:r>
    </w:p>
    <w:p w:rsidR="008512E7" w:rsidRPr="008512E7" w:rsidRDefault="008512E7" w:rsidP="000E0BD9">
      <w:pPr>
        <w:widowControl w:val="0"/>
        <w:jc w:val="center"/>
        <w:rPr>
          <w:sz w:val="22"/>
          <w:szCs w:val="22"/>
        </w:rPr>
      </w:pPr>
      <w:r w:rsidRPr="008512E7">
        <w:rPr>
          <w:sz w:val="22"/>
          <w:szCs w:val="22"/>
        </w:rPr>
        <w:lastRenderedPageBreak/>
        <w:t>(А</w:t>
      </w:r>
      <w:proofErr w:type="gramStart"/>
      <w:r w:rsidRPr="008512E7">
        <w:rPr>
          <w:sz w:val="22"/>
          <w:szCs w:val="22"/>
          <w:vertAlign w:val="subscript"/>
        </w:rPr>
        <w:t>1</w:t>
      </w:r>
      <w:proofErr w:type="gramEnd"/>
      <w:r w:rsidRPr="008512E7">
        <w:rPr>
          <w:sz w:val="22"/>
          <w:szCs w:val="22"/>
        </w:rPr>
        <w:t>)*(А</w:t>
      </w:r>
      <w:r w:rsidRPr="008512E7">
        <w:rPr>
          <w:sz w:val="22"/>
          <w:szCs w:val="22"/>
          <w:vertAlign w:val="subscript"/>
        </w:rPr>
        <w:t>2</w:t>
      </w:r>
      <w:r w:rsidRPr="008512E7">
        <w:rPr>
          <w:sz w:val="22"/>
          <w:szCs w:val="22"/>
        </w:rPr>
        <w:t xml:space="preserve">) </w:t>
      </w:r>
      <w:r w:rsidRPr="008512E7">
        <w:rPr>
          <w:sz w:val="22"/>
          <w:szCs w:val="22"/>
        </w:rPr>
        <w:sym w:font="Symbol" w:char="F0AE"/>
      </w:r>
      <w:r w:rsidRPr="008512E7">
        <w:rPr>
          <w:sz w:val="22"/>
          <w:szCs w:val="22"/>
        </w:rPr>
        <w:t xml:space="preserve"> А</w:t>
      </w:r>
      <w:r w:rsidRPr="008512E7">
        <w:rPr>
          <w:sz w:val="22"/>
          <w:szCs w:val="22"/>
          <w:vertAlign w:val="subscript"/>
        </w:rPr>
        <w:t>2</w:t>
      </w:r>
      <w:r w:rsidRPr="008512E7">
        <w:rPr>
          <w:sz w:val="22"/>
          <w:szCs w:val="22"/>
        </w:rPr>
        <w:t xml:space="preserve">, </w:t>
      </w:r>
    </w:p>
    <w:p w:rsidR="008512E7" w:rsidRPr="008512E7" w:rsidRDefault="008512E7" w:rsidP="000E0BD9">
      <w:pPr>
        <w:widowControl w:val="0"/>
        <w:jc w:val="both"/>
        <w:rPr>
          <w:sz w:val="22"/>
          <w:szCs w:val="22"/>
        </w:rPr>
      </w:pPr>
      <w:r w:rsidRPr="008512E7">
        <w:rPr>
          <w:sz w:val="22"/>
          <w:szCs w:val="22"/>
        </w:rPr>
        <w:t>то есть над двумя операндами, расположенными по адресам А</w:t>
      </w:r>
      <w:proofErr w:type="gramStart"/>
      <w:r w:rsidRPr="008512E7">
        <w:rPr>
          <w:sz w:val="22"/>
          <w:szCs w:val="22"/>
          <w:vertAlign w:val="subscript"/>
        </w:rPr>
        <w:t>1</w:t>
      </w:r>
      <w:proofErr w:type="gramEnd"/>
      <w:r w:rsidRPr="008512E7">
        <w:rPr>
          <w:sz w:val="22"/>
          <w:szCs w:val="22"/>
        </w:rPr>
        <w:t xml:space="preserve"> и А</w:t>
      </w:r>
      <w:r w:rsidRPr="008512E7">
        <w:rPr>
          <w:sz w:val="22"/>
          <w:szCs w:val="22"/>
          <w:vertAlign w:val="subscript"/>
        </w:rPr>
        <w:t>2</w:t>
      </w:r>
      <w:r w:rsidRPr="008512E7">
        <w:rPr>
          <w:sz w:val="22"/>
          <w:szCs w:val="22"/>
        </w:rPr>
        <w:t>, выполняется некоторая операция, результат которой записыв</w:t>
      </w:r>
      <w:r w:rsidRPr="008512E7">
        <w:rPr>
          <w:sz w:val="22"/>
          <w:szCs w:val="22"/>
        </w:rPr>
        <w:t>а</w:t>
      </w:r>
      <w:r w:rsidRPr="008512E7">
        <w:rPr>
          <w:sz w:val="22"/>
          <w:szCs w:val="22"/>
        </w:rPr>
        <w:t>ется на место первого или второго операнда (в зависимости от</w:t>
      </w:r>
      <w:r w:rsidR="004A56DD">
        <w:rPr>
          <w:sz w:val="22"/>
          <w:szCs w:val="22"/>
        </w:rPr>
        <w:t xml:space="preserve"> а</w:t>
      </w:r>
      <w:r w:rsidR="004A56DD">
        <w:rPr>
          <w:sz w:val="22"/>
          <w:szCs w:val="22"/>
        </w:rPr>
        <w:t>р</w:t>
      </w:r>
      <w:r w:rsidR="004A56DD">
        <w:rPr>
          <w:sz w:val="22"/>
          <w:szCs w:val="22"/>
        </w:rPr>
        <w:t>хитектуры ЭВМ</w:t>
      </w:r>
      <w:r w:rsidRPr="008512E7">
        <w:rPr>
          <w:sz w:val="22"/>
          <w:szCs w:val="22"/>
        </w:rPr>
        <w:t>), замещая его.</w:t>
      </w:r>
    </w:p>
    <w:p w:rsidR="008512E7" w:rsidRPr="008512E7" w:rsidRDefault="00102E4D" w:rsidP="000E0BD9">
      <w:pPr>
        <w:widowControl w:val="0"/>
        <w:ind w:firstLine="284"/>
        <w:rPr>
          <w:sz w:val="22"/>
          <w:szCs w:val="22"/>
        </w:rPr>
      </w:pPr>
      <w:r>
        <w:rPr>
          <w:noProof/>
          <w:sz w:val="22"/>
          <w:szCs w:val="22"/>
        </w:rPr>
        <w:pict>
          <v:group id="_x0000_s1085" style="position:absolute;left:0;text-align:left;margin-left:79.65pt;margin-top:25.85pt;width:155.05pt;height:42.9pt;z-index:251725824" coordorigin="2617,1933" coordsize="3101,858">
            <v:shape id="_x0000_s1029" type="#_x0000_t202" style="position:absolute;left:2617;top:1933;width:3098;height:456" o:regroupid="5">
              <v:textbox style="mso-next-textbox:#_x0000_s1029">
                <w:txbxContent>
                  <w:p w:rsidR="007C416E" w:rsidRDefault="007C416E" w:rsidP="008512E7">
                    <w:pPr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 xml:space="preserve">  </w:t>
                    </w:r>
                    <w:r w:rsidRPr="00340F74">
                      <w:rPr>
                        <w:sz w:val="22"/>
                      </w:rPr>
                      <w:t>КОП</w:t>
                    </w:r>
                    <w:r>
                      <w:rPr>
                        <w:sz w:val="22"/>
                      </w:rPr>
                      <w:t xml:space="preserve">           </w:t>
                    </w:r>
                    <w:r>
                      <w:rPr>
                        <w:sz w:val="22"/>
                        <w:lang w:val="en-US"/>
                      </w:rPr>
                      <w:t xml:space="preserve"> </w:t>
                    </w:r>
                    <w:r>
                      <w:rPr>
                        <w:sz w:val="22"/>
                      </w:rPr>
                      <w:t>А</w:t>
                    </w:r>
                    <w:proofErr w:type="gramStart"/>
                    <w:r>
                      <w:rPr>
                        <w:sz w:val="22"/>
                        <w:vertAlign w:val="subscript"/>
                      </w:rPr>
                      <w:t>1</w:t>
                    </w:r>
                    <w:proofErr w:type="gramEnd"/>
                    <w:r>
                      <w:rPr>
                        <w:sz w:val="22"/>
                      </w:rPr>
                      <w:t xml:space="preserve">                А</w:t>
                    </w:r>
                    <w:r>
                      <w:rPr>
                        <w:sz w:val="22"/>
                        <w:vertAlign w:val="subscript"/>
                      </w:rPr>
                      <w:t>2</w:t>
                    </w:r>
                  </w:p>
                </w:txbxContent>
              </v:textbox>
            </v:shape>
            <v:line id="_x0000_s1030" style="position:absolute" from="3529,1933" to="3529,2389" o:regroupid="5"/>
            <v:line id="_x0000_s1031" style="position:absolute" from="4669,1962" to="4669,2389" o:regroupid="5"/>
            <v:line id="_x0000_s1032" style="position:absolute;flip:x" from="2620,2627" to="5695,2627" o:regroupid="5">
              <v:stroke startarrow="block" endarrow="block" endarrowwidth="narrow"/>
            </v:line>
            <v:line id="_x0000_s1033" style="position:absolute" from="5718,2389" to="5718,2731" o:regroupid="5"/>
            <v:line id="_x0000_s1034" style="position:absolute" from="2617,2389" to="2617,2731" o:regroupid="5"/>
            <v:shape id="_x0000_s1035" type="#_x0000_t202" style="position:absolute;left:3746;top:2446;width:752;height:345" o:regroupid="5" stroked="f">
              <v:textbox style="mso-next-textbox:#_x0000_s1035" inset="0,0,0,0">
                <w:txbxContent>
                  <w:p w:rsidR="007C416E" w:rsidRDefault="007C416E" w:rsidP="008512E7">
                    <w:pPr>
                      <w:jc w:val="center"/>
                      <w:rPr>
                        <w:lang w:val="en-US"/>
                      </w:rPr>
                    </w:pPr>
                    <w:proofErr w:type="gramStart"/>
                    <w:r>
                      <w:rPr>
                        <w:i/>
                        <w:sz w:val="24"/>
                        <w:lang w:val="en-US"/>
                      </w:rPr>
                      <w:t>n</w:t>
                    </w:r>
                    <w:r>
                      <w:rPr>
                        <w:sz w:val="24"/>
                        <w:vertAlign w:val="subscript"/>
                      </w:rPr>
                      <w:t>ком</w:t>
                    </w:r>
                    <w:proofErr w:type="gramEnd"/>
                  </w:p>
                </w:txbxContent>
              </v:textbox>
            </v:shape>
            <w10:wrap type="topAndBottom"/>
          </v:group>
        </w:pict>
      </w:r>
      <w:r w:rsidR="008512E7" w:rsidRPr="008512E7">
        <w:rPr>
          <w:sz w:val="22"/>
          <w:szCs w:val="22"/>
        </w:rPr>
        <w:t xml:space="preserve">Формат двухадресной команды представлен на </w:t>
      </w:r>
      <w:r w:rsidR="008512E7" w:rsidRPr="004A56DD">
        <w:rPr>
          <w:sz w:val="22"/>
          <w:szCs w:val="22"/>
          <w:highlight w:val="yellow"/>
        </w:rPr>
        <w:t>рис.</w:t>
      </w:r>
      <w:r w:rsidR="008512E7" w:rsidRPr="008512E7">
        <w:rPr>
          <w:sz w:val="22"/>
          <w:szCs w:val="22"/>
        </w:rPr>
        <w:t xml:space="preserve"> </w:t>
      </w:r>
    </w:p>
    <w:p w:rsidR="000941B0" w:rsidRDefault="000941B0" w:rsidP="000E0BD9">
      <w:pPr>
        <w:widowControl w:val="0"/>
        <w:jc w:val="center"/>
        <w:rPr>
          <w:sz w:val="18"/>
        </w:rPr>
      </w:pPr>
    </w:p>
    <w:p w:rsidR="000941B0" w:rsidRDefault="000941B0" w:rsidP="000E0BD9">
      <w:pPr>
        <w:widowControl w:val="0"/>
        <w:jc w:val="center"/>
        <w:rPr>
          <w:sz w:val="18"/>
        </w:rPr>
      </w:pPr>
    </w:p>
    <w:p w:rsidR="00EC28EF" w:rsidRDefault="00EC28EF" w:rsidP="000E0BD9">
      <w:pPr>
        <w:widowControl w:val="0"/>
        <w:jc w:val="center"/>
        <w:rPr>
          <w:sz w:val="18"/>
        </w:rPr>
      </w:pPr>
      <w:r>
        <w:rPr>
          <w:sz w:val="18"/>
        </w:rPr>
        <w:t>Рис. Структура двухадресной команды</w:t>
      </w:r>
    </w:p>
    <w:p w:rsidR="008512E7" w:rsidRPr="008512E7" w:rsidRDefault="008512E7" w:rsidP="000E0BD9">
      <w:pPr>
        <w:widowControl w:val="0"/>
        <w:ind w:firstLine="284"/>
        <w:rPr>
          <w:sz w:val="22"/>
          <w:szCs w:val="22"/>
        </w:rPr>
      </w:pPr>
    </w:p>
    <w:p w:rsidR="00295C6A" w:rsidRDefault="004727C4" w:rsidP="000E0BD9">
      <w:pPr>
        <w:pStyle w:val="31"/>
        <w:widowControl w:val="0"/>
        <w:ind w:firstLine="284"/>
        <w:rPr>
          <w:sz w:val="22"/>
          <w:szCs w:val="22"/>
        </w:rPr>
      </w:pPr>
      <w:r>
        <w:rPr>
          <w:sz w:val="22"/>
          <w:szCs w:val="22"/>
        </w:rPr>
        <w:t xml:space="preserve">Для ЭВМ, имеющей в своём состав оперативную и регистровую память, операнды, как и приёмник результата, могут находиться в любом из этих запоминающих устройств. </w:t>
      </w:r>
      <w:r w:rsidR="00295C6A">
        <w:rPr>
          <w:sz w:val="22"/>
          <w:szCs w:val="22"/>
        </w:rPr>
        <w:t xml:space="preserve">Длина соответствующего адресного поля при этом при этом будет определяться описанным выше способом. </w:t>
      </w:r>
      <w:r w:rsidR="009F2F90">
        <w:rPr>
          <w:sz w:val="22"/>
          <w:szCs w:val="22"/>
        </w:rPr>
        <w:t>Ещё раз п</w:t>
      </w:r>
      <w:r w:rsidR="00295C6A" w:rsidRPr="008512E7">
        <w:rPr>
          <w:sz w:val="22"/>
          <w:szCs w:val="22"/>
        </w:rPr>
        <w:t xml:space="preserve">одчеркнем, что </w:t>
      </w:r>
      <w:r w:rsidR="009F2F90">
        <w:rPr>
          <w:sz w:val="22"/>
          <w:szCs w:val="22"/>
        </w:rPr>
        <w:t xml:space="preserve">приведённые формулы </w:t>
      </w:r>
      <w:proofErr w:type="gramStart"/>
      <w:r w:rsidR="00295C6A" w:rsidRPr="008512E7">
        <w:rPr>
          <w:sz w:val="22"/>
          <w:szCs w:val="22"/>
        </w:rPr>
        <w:t>определения разрядности поля адреса операнда</w:t>
      </w:r>
      <w:proofErr w:type="gramEnd"/>
      <w:r w:rsidR="00295C6A" w:rsidRPr="008512E7">
        <w:rPr>
          <w:sz w:val="22"/>
          <w:szCs w:val="22"/>
        </w:rPr>
        <w:t xml:space="preserve"> справедлив</w:t>
      </w:r>
      <w:r w:rsidR="009F2F90">
        <w:rPr>
          <w:sz w:val="22"/>
          <w:szCs w:val="22"/>
        </w:rPr>
        <w:t>ы</w:t>
      </w:r>
      <w:r w:rsidR="00295C6A" w:rsidRPr="008512E7">
        <w:rPr>
          <w:sz w:val="22"/>
          <w:szCs w:val="22"/>
        </w:rPr>
        <w:t xml:space="preserve"> лишь при прямой адреса</w:t>
      </w:r>
      <w:r w:rsidR="009F2F90">
        <w:rPr>
          <w:sz w:val="22"/>
          <w:szCs w:val="22"/>
        </w:rPr>
        <w:t>ции.</w:t>
      </w:r>
    </w:p>
    <w:p w:rsidR="009F2F90" w:rsidRDefault="004727C4" w:rsidP="000E0BD9">
      <w:pPr>
        <w:widowControl w:val="0"/>
        <w:ind w:firstLine="284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Один из операндов может располагаться </w:t>
      </w:r>
      <w:r w:rsidR="009F2F90">
        <w:rPr>
          <w:sz w:val="22"/>
          <w:szCs w:val="22"/>
        </w:rPr>
        <w:t xml:space="preserve">в одном </w:t>
      </w:r>
      <w:r>
        <w:rPr>
          <w:sz w:val="22"/>
          <w:szCs w:val="22"/>
        </w:rPr>
        <w:t xml:space="preserve">из адресных полей команды (так называемая непосредственная адресация). </w:t>
      </w:r>
      <w:r w:rsidRPr="008512E7">
        <w:rPr>
          <w:sz w:val="22"/>
          <w:szCs w:val="22"/>
        </w:rPr>
        <w:t xml:space="preserve">В </w:t>
      </w:r>
      <w:r>
        <w:rPr>
          <w:sz w:val="22"/>
          <w:szCs w:val="22"/>
        </w:rPr>
        <w:t xml:space="preserve">таком </w:t>
      </w:r>
      <w:r w:rsidRPr="008512E7">
        <w:rPr>
          <w:sz w:val="22"/>
          <w:szCs w:val="22"/>
        </w:rPr>
        <w:t>случае размер этого поля равен длине операнда.</w:t>
      </w:r>
      <w:r>
        <w:rPr>
          <w:sz w:val="22"/>
          <w:szCs w:val="22"/>
        </w:rPr>
        <w:t xml:space="preserve"> </w:t>
      </w:r>
    </w:p>
    <w:p w:rsidR="004727C4" w:rsidRDefault="00295C6A" w:rsidP="000E0BD9">
      <w:pPr>
        <w:widowControl w:val="0"/>
        <w:ind w:firstLine="284"/>
        <w:jc w:val="both"/>
        <w:rPr>
          <w:sz w:val="22"/>
          <w:szCs w:val="22"/>
        </w:rPr>
      </w:pPr>
      <w:proofErr w:type="gramStart"/>
      <w:r w:rsidRPr="008512E7">
        <w:rPr>
          <w:sz w:val="22"/>
          <w:szCs w:val="22"/>
        </w:rPr>
        <w:t>Влияние других режимов адресации</w:t>
      </w:r>
      <w:r w:rsidR="00C5630B">
        <w:rPr>
          <w:sz w:val="22"/>
          <w:szCs w:val="22"/>
        </w:rPr>
        <w:t>,</w:t>
      </w:r>
      <w:r w:rsidRPr="008512E7">
        <w:rPr>
          <w:sz w:val="22"/>
          <w:szCs w:val="22"/>
        </w:rPr>
        <w:t xml:space="preserve"> </w:t>
      </w:r>
      <w:r w:rsidR="009F2F90">
        <w:rPr>
          <w:sz w:val="22"/>
          <w:szCs w:val="22"/>
        </w:rPr>
        <w:t>кроме прямой и непосре</w:t>
      </w:r>
      <w:r w:rsidR="009F2F90">
        <w:rPr>
          <w:sz w:val="22"/>
          <w:szCs w:val="22"/>
        </w:rPr>
        <w:t>д</w:t>
      </w:r>
      <w:r w:rsidR="009F2F90">
        <w:rPr>
          <w:sz w:val="22"/>
          <w:szCs w:val="22"/>
        </w:rPr>
        <w:t xml:space="preserve">ственной </w:t>
      </w:r>
      <w:r w:rsidRPr="008512E7">
        <w:rPr>
          <w:sz w:val="22"/>
          <w:szCs w:val="22"/>
        </w:rPr>
        <w:t>на формат поля адреса операнда в данной работе не ра</w:t>
      </w:r>
      <w:r w:rsidRPr="008512E7">
        <w:rPr>
          <w:sz w:val="22"/>
          <w:szCs w:val="22"/>
        </w:rPr>
        <w:t>с</w:t>
      </w:r>
      <w:r w:rsidRPr="008512E7">
        <w:rPr>
          <w:sz w:val="22"/>
          <w:szCs w:val="22"/>
        </w:rPr>
        <w:t>сматривается.</w:t>
      </w:r>
      <w:proofErr w:type="gramEnd"/>
    </w:p>
    <w:p w:rsidR="00101B96" w:rsidRDefault="00101B96" w:rsidP="000E0BD9">
      <w:pPr>
        <w:widowControl w:val="0"/>
        <w:spacing w:after="200" w:line="276" w:lineRule="auto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5633D5" w:rsidRPr="005633D5" w:rsidRDefault="005633D5" w:rsidP="000E0BD9">
      <w:pPr>
        <w:widowControl w:val="0"/>
        <w:ind w:firstLine="284"/>
        <w:rPr>
          <w:b/>
          <w:sz w:val="22"/>
          <w:u w:val="single"/>
        </w:rPr>
      </w:pPr>
      <w:r w:rsidRPr="005633D5">
        <w:rPr>
          <w:b/>
          <w:sz w:val="22"/>
          <w:u w:val="single"/>
        </w:rPr>
        <w:lastRenderedPageBreak/>
        <w:t>Порядок выполнения работы</w:t>
      </w:r>
    </w:p>
    <w:p w:rsidR="005633D5" w:rsidRPr="005633D5" w:rsidRDefault="005633D5" w:rsidP="000E0BD9">
      <w:pPr>
        <w:widowControl w:val="0"/>
        <w:ind w:firstLine="284"/>
        <w:rPr>
          <w:b/>
          <w:sz w:val="22"/>
          <w:u w:val="single"/>
        </w:rPr>
      </w:pPr>
    </w:p>
    <w:p w:rsidR="008512E7" w:rsidRPr="008512E7" w:rsidRDefault="008512E7" w:rsidP="000E0BD9">
      <w:pPr>
        <w:widowControl w:val="0"/>
        <w:ind w:firstLine="284"/>
        <w:jc w:val="both"/>
        <w:rPr>
          <w:sz w:val="22"/>
          <w:szCs w:val="22"/>
        </w:rPr>
      </w:pPr>
      <w:r w:rsidRPr="008512E7">
        <w:rPr>
          <w:sz w:val="22"/>
          <w:szCs w:val="22"/>
        </w:rPr>
        <w:t>В работе необходимо выполнить два задания:</w:t>
      </w:r>
    </w:p>
    <w:p w:rsidR="008512E7" w:rsidRPr="008512E7" w:rsidRDefault="008512E7" w:rsidP="000E0BD9">
      <w:pPr>
        <w:widowControl w:val="0"/>
        <w:numPr>
          <w:ilvl w:val="0"/>
          <w:numId w:val="1"/>
        </w:numPr>
        <w:jc w:val="both"/>
        <w:rPr>
          <w:sz w:val="22"/>
          <w:szCs w:val="22"/>
        </w:rPr>
      </w:pPr>
      <w:r w:rsidRPr="008512E7">
        <w:rPr>
          <w:sz w:val="22"/>
          <w:szCs w:val="22"/>
        </w:rPr>
        <w:t>решить задачу синтеза формата двухадресной команды, и</w:t>
      </w:r>
      <w:r w:rsidRPr="008512E7">
        <w:rPr>
          <w:sz w:val="22"/>
          <w:szCs w:val="22"/>
        </w:rPr>
        <w:t>с</w:t>
      </w:r>
      <w:r w:rsidRPr="008512E7">
        <w:rPr>
          <w:sz w:val="22"/>
          <w:szCs w:val="22"/>
        </w:rPr>
        <w:t>ходя из заданных характеристик ЭВМ</w:t>
      </w:r>
      <w:r w:rsidR="005633D5">
        <w:rPr>
          <w:sz w:val="22"/>
          <w:szCs w:val="22"/>
        </w:rPr>
        <w:t xml:space="preserve"> и</w:t>
      </w:r>
    </w:p>
    <w:p w:rsidR="00050D17" w:rsidRDefault="008512E7" w:rsidP="000E0BD9">
      <w:pPr>
        <w:widowControl w:val="0"/>
        <w:numPr>
          <w:ilvl w:val="0"/>
          <w:numId w:val="1"/>
        </w:numPr>
        <w:jc w:val="both"/>
        <w:rPr>
          <w:sz w:val="22"/>
          <w:szCs w:val="22"/>
        </w:rPr>
      </w:pPr>
      <w:r w:rsidRPr="008512E7">
        <w:rPr>
          <w:sz w:val="22"/>
          <w:szCs w:val="22"/>
        </w:rPr>
        <w:t>решить задачу анализа формата двухадресной команды с ц</w:t>
      </w:r>
      <w:r w:rsidRPr="008512E7">
        <w:rPr>
          <w:sz w:val="22"/>
          <w:szCs w:val="22"/>
        </w:rPr>
        <w:t>е</w:t>
      </w:r>
      <w:r w:rsidRPr="008512E7">
        <w:rPr>
          <w:sz w:val="22"/>
          <w:szCs w:val="22"/>
        </w:rPr>
        <w:t>лью определения предельных характеристик ЭВМ.</w:t>
      </w:r>
    </w:p>
    <w:p w:rsidR="00C5630B" w:rsidRPr="00C5630B" w:rsidRDefault="00C5630B" w:rsidP="000E0BD9">
      <w:pPr>
        <w:widowControl w:val="0"/>
        <w:ind w:firstLine="284"/>
        <w:jc w:val="both"/>
        <w:rPr>
          <w:sz w:val="22"/>
          <w:szCs w:val="22"/>
        </w:rPr>
      </w:pPr>
      <w:r w:rsidRPr="00C5630B">
        <w:rPr>
          <w:sz w:val="22"/>
          <w:szCs w:val="22"/>
        </w:rPr>
        <w:t>После запуска программы открывается главное окно програ</w:t>
      </w:r>
      <w:r w:rsidRPr="00C5630B">
        <w:rPr>
          <w:sz w:val="22"/>
          <w:szCs w:val="22"/>
        </w:rPr>
        <w:t>м</w:t>
      </w:r>
      <w:r w:rsidRPr="00C5630B">
        <w:rPr>
          <w:sz w:val="22"/>
          <w:szCs w:val="22"/>
        </w:rPr>
        <w:t xml:space="preserve">мы. Сначала обучаемому необходимо изучить теорию по данному вопросу и нажать кнопку «Изучено» в конце материала </w:t>
      </w:r>
      <w:r w:rsidRPr="00C5630B">
        <w:rPr>
          <w:sz w:val="22"/>
          <w:szCs w:val="22"/>
          <w:highlight w:val="yellow"/>
        </w:rPr>
        <w:t>(рис.</w:t>
      </w:r>
      <w:proofErr w:type="gramStart"/>
      <w:r w:rsidRPr="00C5630B">
        <w:rPr>
          <w:sz w:val="22"/>
          <w:szCs w:val="22"/>
          <w:highlight w:val="yellow"/>
        </w:rPr>
        <w:t xml:space="preserve"> )</w:t>
      </w:r>
      <w:proofErr w:type="gramEnd"/>
      <w:r w:rsidRPr="00C5630B">
        <w:rPr>
          <w:sz w:val="22"/>
          <w:szCs w:val="22"/>
        </w:rPr>
        <w:t>, п</w:t>
      </w:r>
      <w:r w:rsidRPr="00C5630B">
        <w:rPr>
          <w:sz w:val="22"/>
          <w:szCs w:val="22"/>
        </w:rPr>
        <w:t>о</w:t>
      </w:r>
      <w:r w:rsidRPr="00C5630B">
        <w:rPr>
          <w:sz w:val="22"/>
          <w:szCs w:val="22"/>
        </w:rPr>
        <w:t>сле чего он попадает в главное окно с уже активной кнопкой «Старт»</w:t>
      </w:r>
      <w:r>
        <w:rPr>
          <w:sz w:val="22"/>
          <w:szCs w:val="22"/>
        </w:rPr>
        <w:t xml:space="preserve"> на вкладках «Задание».</w:t>
      </w:r>
      <w:r w:rsidR="006671E5">
        <w:rPr>
          <w:sz w:val="22"/>
          <w:szCs w:val="22"/>
        </w:rPr>
        <w:t xml:space="preserve"> </w:t>
      </w:r>
    </w:p>
    <w:p w:rsidR="00C5630B" w:rsidRDefault="00C5630B" w:rsidP="000E0BD9">
      <w:pPr>
        <w:widowControl w:val="0"/>
        <w:ind w:left="284"/>
        <w:jc w:val="both"/>
        <w:rPr>
          <w:sz w:val="22"/>
          <w:szCs w:val="22"/>
        </w:rPr>
      </w:pPr>
    </w:p>
    <w:p w:rsidR="008512E7" w:rsidRPr="00C5630B" w:rsidRDefault="009A21CF" w:rsidP="000E0BD9">
      <w:pPr>
        <w:widowControl w:val="0"/>
        <w:rPr>
          <w:sz w:val="18"/>
          <w:szCs w:val="22"/>
        </w:rPr>
      </w:pPr>
      <w:r w:rsidRPr="00C5630B">
        <w:rPr>
          <w:noProof/>
          <w:sz w:val="18"/>
          <w:szCs w:val="22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191135</wp:posOffset>
            </wp:positionH>
            <wp:positionV relativeFrom="paragraph">
              <wp:posOffset>106045</wp:posOffset>
            </wp:positionV>
            <wp:extent cx="3850640" cy="3461385"/>
            <wp:effectExtent l="19050" t="0" r="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7822" t="17638" r="27822" b="18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40" cy="346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C245D" w:rsidRDefault="00EC245D" w:rsidP="000E0BD9">
      <w:pPr>
        <w:widowControl w:val="0"/>
        <w:jc w:val="center"/>
        <w:rPr>
          <w:sz w:val="18"/>
        </w:rPr>
      </w:pPr>
      <w:r>
        <w:rPr>
          <w:sz w:val="18"/>
        </w:rPr>
        <w:t>Рис.</w:t>
      </w:r>
      <w:r w:rsidRPr="006A52AB">
        <w:rPr>
          <w:sz w:val="18"/>
        </w:rPr>
        <w:t xml:space="preserve"> </w:t>
      </w:r>
      <w:r w:rsidR="00CD2937">
        <w:rPr>
          <w:sz w:val="18"/>
        </w:rPr>
        <w:t>Окно изучения теории лабораторной работы</w:t>
      </w:r>
    </w:p>
    <w:p w:rsidR="00050D17" w:rsidRPr="00C5630B" w:rsidRDefault="00050D17" w:rsidP="000E0BD9">
      <w:pPr>
        <w:widowControl w:val="0"/>
        <w:rPr>
          <w:sz w:val="18"/>
          <w:szCs w:val="22"/>
        </w:rPr>
      </w:pPr>
    </w:p>
    <w:p w:rsidR="006671E5" w:rsidRDefault="006671E5" w:rsidP="000E0BD9">
      <w:pPr>
        <w:pStyle w:val="2"/>
        <w:widowControl w:val="0"/>
        <w:rPr>
          <w:sz w:val="22"/>
          <w:szCs w:val="22"/>
        </w:rPr>
      </w:pPr>
      <w:r>
        <w:rPr>
          <w:sz w:val="22"/>
          <w:szCs w:val="22"/>
        </w:rPr>
        <w:lastRenderedPageBreak/>
        <w:t>Для выполнения задания в тренировочном режиме следует н</w:t>
      </w:r>
      <w:r>
        <w:rPr>
          <w:sz w:val="22"/>
          <w:szCs w:val="22"/>
        </w:rPr>
        <w:t>а</w:t>
      </w:r>
      <w:r>
        <w:rPr>
          <w:sz w:val="22"/>
          <w:szCs w:val="22"/>
        </w:rPr>
        <w:t xml:space="preserve">жать кнопку «Старт». </w:t>
      </w:r>
      <w:r w:rsidRPr="007C416E">
        <w:rPr>
          <w:sz w:val="22"/>
        </w:rPr>
        <w:t xml:space="preserve">При </w:t>
      </w:r>
      <w:r>
        <w:rPr>
          <w:sz w:val="22"/>
        </w:rPr>
        <w:t xml:space="preserve">этом </w:t>
      </w:r>
      <w:r w:rsidRPr="007C416E">
        <w:rPr>
          <w:sz w:val="22"/>
        </w:rPr>
        <w:t xml:space="preserve">обучаемый </w:t>
      </w:r>
      <w:r>
        <w:rPr>
          <w:sz w:val="22"/>
        </w:rPr>
        <w:t xml:space="preserve">в любой момент </w:t>
      </w:r>
      <w:r w:rsidRPr="007C416E">
        <w:rPr>
          <w:sz w:val="22"/>
        </w:rPr>
        <w:t>по кнопке «Теория» может обратиться к теоретическому материалу по данной теме.</w:t>
      </w:r>
    </w:p>
    <w:p w:rsidR="008512E7" w:rsidRPr="008512E7" w:rsidRDefault="008512E7" w:rsidP="000E0BD9">
      <w:pPr>
        <w:pStyle w:val="2"/>
        <w:widowControl w:val="0"/>
        <w:rPr>
          <w:sz w:val="22"/>
          <w:szCs w:val="22"/>
        </w:rPr>
      </w:pPr>
      <w:r w:rsidRPr="008512E7">
        <w:rPr>
          <w:sz w:val="22"/>
          <w:szCs w:val="22"/>
        </w:rPr>
        <w:t xml:space="preserve">Вид экрана при выполнении </w:t>
      </w:r>
      <w:r w:rsidRPr="008512E7">
        <w:rPr>
          <w:sz w:val="22"/>
          <w:szCs w:val="22"/>
          <w:u w:val="single"/>
        </w:rPr>
        <w:t>первого задания</w:t>
      </w:r>
      <w:r w:rsidRPr="008512E7">
        <w:rPr>
          <w:sz w:val="22"/>
          <w:szCs w:val="22"/>
        </w:rPr>
        <w:t xml:space="preserve"> представлен</w:t>
      </w:r>
      <w:r w:rsidR="005633D5">
        <w:rPr>
          <w:sz w:val="22"/>
          <w:szCs w:val="22"/>
        </w:rPr>
        <w:t xml:space="preserve"> на </w:t>
      </w:r>
      <w:r w:rsidR="005633D5" w:rsidRPr="005633D5">
        <w:rPr>
          <w:sz w:val="22"/>
          <w:szCs w:val="22"/>
          <w:highlight w:val="yellow"/>
        </w:rPr>
        <w:t xml:space="preserve">рис. </w:t>
      </w:r>
      <w:r w:rsidRPr="008512E7">
        <w:rPr>
          <w:sz w:val="22"/>
          <w:szCs w:val="22"/>
        </w:rPr>
        <w:t xml:space="preserve"> </w:t>
      </w:r>
    </w:p>
    <w:p w:rsidR="008512E7" w:rsidRPr="00C5630B" w:rsidRDefault="00B50DDC" w:rsidP="000E0BD9">
      <w:pPr>
        <w:pStyle w:val="2"/>
        <w:widowControl w:val="0"/>
        <w:rPr>
          <w:sz w:val="18"/>
          <w:szCs w:val="22"/>
        </w:rPr>
      </w:pPr>
      <w:r w:rsidRPr="00C5630B">
        <w:rPr>
          <w:noProof/>
          <w:sz w:val="18"/>
          <w:szCs w:val="22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43815</wp:posOffset>
            </wp:positionH>
            <wp:positionV relativeFrom="paragraph">
              <wp:posOffset>114300</wp:posOffset>
            </wp:positionV>
            <wp:extent cx="3850640" cy="3335020"/>
            <wp:effectExtent l="19050" t="0" r="0" b="0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7559" t="18058" r="27559" b="19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40" cy="333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50DDC" w:rsidRDefault="00B50DDC" w:rsidP="000E0BD9">
      <w:pPr>
        <w:widowControl w:val="0"/>
        <w:jc w:val="center"/>
        <w:rPr>
          <w:sz w:val="18"/>
        </w:rPr>
      </w:pPr>
      <w:r>
        <w:rPr>
          <w:sz w:val="18"/>
        </w:rPr>
        <w:t>Рис.</w:t>
      </w:r>
      <w:r w:rsidRPr="006A52AB">
        <w:rPr>
          <w:sz w:val="18"/>
        </w:rPr>
        <w:t xml:space="preserve"> </w:t>
      </w:r>
      <w:r w:rsidR="006D42BE">
        <w:rPr>
          <w:sz w:val="18"/>
        </w:rPr>
        <w:t>Исходное о</w:t>
      </w:r>
      <w:r>
        <w:rPr>
          <w:sz w:val="18"/>
        </w:rPr>
        <w:t xml:space="preserve">кно </w:t>
      </w:r>
      <w:r w:rsidR="00553915">
        <w:rPr>
          <w:sz w:val="18"/>
        </w:rPr>
        <w:t>задания по синтезу формата команды</w:t>
      </w:r>
    </w:p>
    <w:p w:rsidR="00B50DDC" w:rsidRPr="00C5630B" w:rsidRDefault="00B50DDC" w:rsidP="000E0BD9">
      <w:pPr>
        <w:widowControl w:val="0"/>
        <w:ind w:firstLine="284"/>
        <w:jc w:val="both"/>
        <w:rPr>
          <w:sz w:val="18"/>
          <w:szCs w:val="22"/>
        </w:rPr>
      </w:pPr>
    </w:p>
    <w:p w:rsidR="009A21CF" w:rsidRPr="008512E7" w:rsidRDefault="009A21CF" w:rsidP="000E0BD9">
      <w:pPr>
        <w:pStyle w:val="2"/>
        <w:widowControl w:val="0"/>
        <w:rPr>
          <w:sz w:val="22"/>
          <w:szCs w:val="22"/>
        </w:rPr>
      </w:pPr>
      <w:r w:rsidRPr="008512E7">
        <w:rPr>
          <w:sz w:val="22"/>
          <w:szCs w:val="22"/>
        </w:rPr>
        <w:t>Исходными данными для определения формата команды явл</w:t>
      </w:r>
      <w:r w:rsidRPr="008512E7">
        <w:rPr>
          <w:sz w:val="22"/>
          <w:szCs w:val="22"/>
        </w:rPr>
        <w:t>я</w:t>
      </w:r>
      <w:r w:rsidRPr="008512E7">
        <w:rPr>
          <w:sz w:val="22"/>
          <w:szCs w:val="22"/>
        </w:rPr>
        <w:t>ются</w:t>
      </w:r>
      <w:r>
        <w:rPr>
          <w:sz w:val="22"/>
          <w:szCs w:val="22"/>
        </w:rPr>
        <w:t>:</w:t>
      </w:r>
      <w:r w:rsidRPr="008512E7">
        <w:rPr>
          <w:sz w:val="22"/>
          <w:szCs w:val="22"/>
        </w:rPr>
        <w:t xml:space="preserve"> </w:t>
      </w:r>
    </w:p>
    <w:p w:rsidR="009A21CF" w:rsidRPr="008512E7" w:rsidRDefault="009A21CF" w:rsidP="000E0BD9">
      <w:pPr>
        <w:widowControl w:val="0"/>
        <w:numPr>
          <w:ilvl w:val="0"/>
          <w:numId w:val="1"/>
        </w:numPr>
        <w:tabs>
          <w:tab w:val="left" w:pos="456"/>
        </w:tabs>
        <w:jc w:val="both"/>
        <w:rPr>
          <w:sz w:val="22"/>
          <w:szCs w:val="22"/>
        </w:rPr>
      </w:pPr>
      <w:r w:rsidRPr="008512E7">
        <w:rPr>
          <w:sz w:val="22"/>
          <w:szCs w:val="22"/>
        </w:rPr>
        <w:t>количество кома</w:t>
      </w:r>
      <w:r>
        <w:rPr>
          <w:sz w:val="22"/>
          <w:szCs w:val="22"/>
        </w:rPr>
        <w:t>нд, выполняемых ЭВМ (для приведё</w:t>
      </w:r>
      <w:r w:rsidRPr="008512E7">
        <w:rPr>
          <w:sz w:val="22"/>
          <w:szCs w:val="22"/>
        </w:rPr>
        <w:t>нного на экране задания</w:t>
      </w:r>
      <w:proofErr w:type="gramStart"/>
      <w:r w:rsidRPr="008512E7">
        <w:rPr>
          <w:sz w:val="22"/>
          <w:szCs w:val="22"/>
        </w:rPr>
        <w:t xml:space="preserve"> К</w:t>
      </w:r>
      <w:proofErr w:type="gramEnd"/>
      <w:r w:rsidRPr="008512E7">
        <w:rPr>
          <w:sz w:val="22"/>
          <w:szCs w:val="22"/>
        </w:rPr>
        <w:t>=1</w:t>
      </w:r>
      <w:r w:rsidR="00306E40">
        <w:rPr>
          <w:sz w:val="22"/>
          <w:szCs w:val="22"/>
        </w:rPr>
        <w:t>49</w:t>
      </w:r>
      <w:r w:rsidRPr="008512E7">
        <w:rPr>
          <w:sz w:val="22"/>
          <w:szCs w:val="22"/>
        </w:rPr>
        <w:t>),</w:t>
      </w:r>
    </w:p>
    <w:p w:rsidR="009A21CF" w:rsidRPr="008512E7" w:rsidRDefault="009A21CF" w:rsidP="000E0BD9">
      <w:pPr>
        <w:widowControl w:val="0"/>
        <w:numPr>
          <w:ilvl w:val="0"/>
          <w:numId w:val="1"/>
        </w:numPr>
        <w:tabs>
          <w:tab w:val="left" w:pos="456"/>
        </w:tabs>
        <w:jc w:val="both"/>
        <w:rPr>
          <w:sz w:val="22"/>
          <w:szCs w:val="22"/>
        </w:rPr>
      </w:pPr>
      <w:r>
        <w:rPr>
          <w:sz w:val="22"/>
          <w:szCs w:val="22"/>
        </w:rPr>
        <w:t>объё</w:t>
      </w:r>
      <w:r w:rsidRPr="008512E7">
        <w:rPr>
          <w:sz w:val="22"/>
          <w:szCs w:val="22"/>
        </w:rPr>
        <w:t>м оперативной памяти (</w:t>
      </w:r>
      <w:proofErr w:type="spellStart"/>
      <w:proofErr w:type="gramStart"/>
      <w:r w:rsidRPr="005633D5">
        <w:rPr>
          <w:sz w:val="22"/>
          <w:szCs w:val="22"/>
        </w:rPr>
        <w:t>V</w:t>
      </w:r>
      <w:proofErr w:type="gramEnd"/>
      <w:r w:rsidRPr="005633D5">
        <w:rPr>
          <w:sz w:val="22"/>
          <w:szCs w:val="22"/>
        </w:rPr>
        <w:t>оп</w:t>
      </w:r>
      <w:proofErr w:type="spellEnd"/>
      <w:r w:rsidRPr="005633D5">
        <w:rPr>
          <w:sz w:val="22"/>
          <w:szCs w:val="22"/>
        </w:rPr>
        <w:t xml:space="preserve"> </w:t>
      </w:r>
      <w:r w:rsidRPr="008512E7">
        <w:rPr>
          <w:sz w:val="22"/>
          <w:szCs w:val="22"/>
        </w:rPr>
        <w:t>= 20</w:t>
      </w:r>
      <w:r w:rsidR="00306E40">
        <w:rPr>
          <w:sz w:val="22"/>
          <w:szCs w:val="22"/>
        </w:rPr>
        <w:t>48</w:t>
      </w:r>
      <w:r w:rsidRPr="005633D5">
        <w:rPr>
          <w:sz w:val="22"/>
          <w:szCs w:val="22"/>
        </w:rPr>
        <w:t>K</w:t>
      </w:r>
      <w:r w:rsidR="00306E40">
        <w:rPr>
          <w:sz w:val="22"/>
          <w:szCs w:val="22"/>
        </w:rPr>
        <w:t xml:space="preserve"> ячеек</w:t>
      </w:r>
      <w:r w:rsidRPr="008512E7">
        <w:rPr>
          <w:sz w:val="22"/>
          <w:szCs w:val="22"/>
        </w:rPr>
        <w:t>),</w:t>
      </w:r>
    </w:p>
    <w:p w:rsidR="009A21CF" w:rsidRPr="008512E7" w:rsidRDefault="009A21CF" w:rsidP="000E0BD9">
      <w:pPr>
        <w:widowControl w:val="0"/>
        <w:numPr>
          <w:ilvl w:val="0"/>
          <w:numId w:val="1"/>
        </w:numPr>
        <w:tabs>
          <w:tab w:val="left" w:pos="456"/>
        </w:tabs>
        <w:jc w:val="both"/>
        <w:rPr>
          <w:sz w:val="22"/>
          <w:szCs w:val="22"/>
        </w:rPr>
      </w:pPr>
      <w:r>
        <w:rPr>
          <w:sz w:val="22"/>
          <w:szCs w:val="22"/>
        </w:rPr>
        <w:t>объё</w:t>
      </w:r>
      <w:r w:rsidRPr="008512E7">
        <w:rPr>
          <w:sz w:val="22"/>
          <w:szCs w:val="22"/>
        </w:rPr>
        <w:t>м регистровой памяти (</w:t>
      </w:r>
      <w:proofErr w:type="spellStart"/>
      <w:proofErr w:type="gramStart"/>
      <w:r w:rsidRPr="005633D5">
        <w:rPr>
          <w:sz w:val="22"/>
          <w:szCs w:val="22"/>
        </w:rPr>
        <w:t>V</w:t>
      </w:r>
      <w:proofErr w:type="gramEnd"/>
      <w:r w:rsidRPr="005633D5">
        <w:rPr>
          <w:sz w:val="22"/>
          <w:szCs w:val="22"/>
        </w:rPr>
        <w:t>рп</w:t>
      </w:r>
      <w:proofErr w:type="spellEnd"/>
      <w:r w:rsidRPr="005633D5">
        <w:rPr>
          <w:sz w:val="22"/>
          <w:szCs w:val="22"/>
        </w:rPr>
        <w:t xml:space="preserve"> </w:t>
      </w:r>
      <w:r w:rsidRPr="008512E7">
        <w:rPr>
          <w:sz w:val="22"/>
          <w:szCs w:val="22"/>
        </w:rPr>
        <w:t xml:space="preserve">= </w:t>
      </w:r>
      <w:r w:rsidR="00306E40">
        <w:rPr>
          <w:sz w:val="22"/>
          <w:szCs w:val="22"/>
        </w:rPr>
        <w:t>41</w:t>
      </w:r>
      <w:r w:rsidRPr="008512E7">
        <w:rPr>
          <w:sz w:val="22"/>
          <w:szCs w:val="22"/>
        </w:rPr>
        <w:t>),</w:t>
      </w:r>
    </w:p>
    <w:p w:rsidR="009A21CF" w:rsidRPr="008512E7" w:rsidRDefault="009A21CF" w:rsidP="000E0BD9">
      <w:pPr>
        <w:widowControl w:val="0"/>
        <w:numPr>
          <w:ilvl w:val="0"/>
          <w:numId w:val="1"/>
        </w:numPr>
        <w:tabs>
          <w:tab w:val="left" w:pos="456"/>
        </w:tabs>
        <w:jc w:val="both"/>
        <w:rPr>
          <w:sz w:val="22"/>
          <w:szCs w:val="22"/>
        </w:rPr>
      </w:pPr>
      <w:r w:rsidRPr="008512E7">
        <w:rPr>
          <w:sz w:val="22"/>
          <w:szCs w:val="22"/>
        </w:rPr>
        <w:t>длина операнда при непосредственной адресации (</w:t>
      </w:r>
      <w:r w:rsidRPr="005633D5">
        <w:rPr>
          <w:sz w:val="22"/>
          <w:szCs w:val="22"/>
        </w:rPr>
        <w:t>L</w:t>
      </w:r>
      <w:r w:rsidRPr="008512E7">
        <w:rPr>
          <w:sz w:val="22"/>
          <w:szCs w:val="22"/>
        </w:rPr>
        <w:t>=8).</w:t>
      </w:r>
    </w:p>
    <w:p w:rsidR="009A21CF" w:rsidRPr="008512E7" w:rsidRDefault="009A21CF" w:rsidP="000E0BD9">
      <w:pPr>
        <w:pStyle w:val="2"/>
        <w:widowControl w:val="0"/>
        <w:rPr>
          <w:sz w:val="22"/>
          <w:szCs w:val="22"/>
        </w:rPr>
      </w:pPr>
      <w:r w:rsidRPr="008512E7">
        <w:rPr>
          <w:sz w:val="22"/>
          <w:szCs w:val="22"/>
        </w:rPr>
        <w:t>Необходимо определить форматы команд, использующих ра</w:t>
      </w:r>
      <w:r w:rsidRPr="008512E7">
        <w:rPr>
          <w:sz w:val="22"/>
          <w:szCs w:val="22"/>
        </w:rPr>
        <w:t>з</w:t>
      </w:r>
      <w:r w:rsidRPr="008512E7">
        <w:rPr>
          <w:sz w:val="22"/>
          <w:szCs w:val="22"/>
        </w:rPr>
        <w:lastRenderedPageBreak/>
        <w:t>личные сочетания операндов:</w:t>
      </w:r>
    </w:p>
    <w:p w:rsidR="009A21CF" w:rsidRPr="008512E7" w:rsidRDefault="009A21CF" w:rsidP="000E0BD9">
      <w:pPr>
        <w:pStyle w:val="2"/>
        <w:widowControl w:val="0"/>
        <w:rPr>
          <w:sz w:val="22"/>
          <w:szCs w:val="22"/>
        </w:rPr>
      </w:pPr>
      <w:r w:rsidRPr="008512E7">
        <w:rPr>
          <w:sz w:val="22"/>
          <w:szCs w:val="22"/>
        </w:rPr>
        <w:t>регистр-регистр,</w:t>
      </w:r>
    </w:p>
    <w:p w:rsidR="009A21CF" w:rsidRPr="008512E7" w:rsidRDefault="009A21CF" w:rsidP="000E0BD9">
      <w:pPr>
        <w:pStyle w:val="2"/>
        <w:widowControl w:val="0"/>
        <w:rPr>
          <w:sz w:val="22"/>
          <w:szCs w:val="22"/>
        </w:rPr>
      </w:pPr>
      <w:r w:rsidRPr="008512E7">
        <w:rPr>
          <w:sz w:val="22"/>
          <w:szCs w:val="22"/>
        </w:rPr>
        <w:t>регистр-память,</w:t>
      </w:r>
    </w:p>
    <w:p w:rsidR="009A21CF" w:rsidRPr="008512E7" w:rsidRDefault="009A21CF" w:rsidP="000E0BD9">
      <w:pPr>
        <w:pStyle w:val="2"/>
        <w:widowControl w:val="0"/>
        <w:rPr>
          <w:sz w:val="22"/>
          <w:szCs w:val="22"/>
        </w:rPr>
      </w:pPr>
      <w:r w:rsidRPr="008512E7">
        <w:rPr>
          <w:sz w:val="22"/>
          <w:szCs w:val="22"/>
        </w:rPr>
        <w:t>память-память,</w:t>
      </w:r>
    </w:p>
    <w:p w:rsidR="009A21CF" w:rsidRPr="008512E7" w:rsidRDefault="009A21CF" w:rsidP="000E0BD9">
      <w:pPr>
        <w:pStyle w:val="2"/>
        <w:widowControl w:val="0"/>
        <w:rPr>
          <w:sz w:val="22"/>
          <w:szCs w:val="22"/>
        </w:rPr>
      </w:pPr>
      <w:r w:rsidRPr="008512E7">
        <w:rPr>
          <w:sz w:val="22"/>
          <w:szCs w:val="22"/>
        </w:rPr>
        <w:t>регистр - непосредственный операнд,</w:t>
      </w:r>
    </w:p>
    <w:p w:rsidR="009A21CF" w:rsidRDefault="009A21CF" w:rsidP="000E0BD9">
      <w:pPr>
        <w:pStyle w:val="2"/>
        <w:widowControl w:val="0"/>
        <w:rPr>
          <w:sz w:val="22"/>
          <w:szCs w:val="22"/>
        </w:rPr>
      </w:pPr>
      <w:r w:rsidRPr="008512E7">
        <w:rPr>
          <w:sz w:val="22"/>
          <w:szCs w:val="22"/>
        </w:rPr>
        <w:t>память - непосредственный операнд.</w:t>
      </w:r>
    </w:p>
    <w:p w:rsidR="008512E7" w:rsidRPr="008512E7" w:rsidRDefault="008512E7" w:rsidP="000E0BD9">
      <w:pPr>
        <w:widowControl w:val="0"/>
        <w:ind w:firstLine="284"/>
        <w:jc w:val="both"/>
        <w:rPr>
          <w:sz w:val="22"/>
          <w:szCs w:val="22"/>
        </w:rPr>
      </w:pPr>
      <w:r w:rsidRPr="008512E7">
        <w:rPr>
          <w:sz w:val="22"/>
          <w:szCs w:val="22"/>
        </w:rPr>
        <w:t>Для всех форматов команды:</w:t>
      </w:r>
    </w:p>
    <w:p w:rsidR="008512E7" w:rsidRPr="008512E7" w:rsidRDefault="008512E7" w:rsidP="000E0BD9">
      <w:pPr>
        <w:widowControl w:val="0"/>
        <w:jc w:val="center"/>
        <w:rPr>
          <w:sz w:val="22"/>
          <w:szCs w:val="22"/>
        </w:rPr>
      </w:pPr>
      <w:proofErr w:type="spellStart"/>
      <w:proofErr w:type="gramStart"/>
      <w:r w:rsidRPr="008512E7">
        <w:rPr>
          <w:i/>
          <w:sz w:val="22"/>
          <w:szCs w:val="22"/>
        </w:rPr>
        <w:t>n</w:t>
      </w:r>
      <w:proofErr w:type="gramEnd"/>
      <w:r w:rsidRPr="008512E7">
        <w:rPr>
          <w:sz w:val="22"/>
          <w:szCs w:val="22"/>
          <w:vertAlign w:val="subscript"/>
        </w:rPr>
        <w:t>коп</w:t>
      </w:r>
      <w:proofErr w:type="spellEnd"/>
      <w:r w:rsidRPr="008512E7">
        <w:rPr>
          <w:sz w:val="22"/>
          <w:szCs w:val="22"/>
        </w:rPr>
        <w:t xml:space="preserve">  </w:t>
      </w:r>
      <w:r w:rsidRPr="008512E7">
        <w:rPr>
          <w:sz w:val="22"/>
          <w:szCs w:val="22"/>
        </w:rPr>
        <w:sym w:font="Symbol" w:char="F0B3"/>
      </w:r>
      <w:r w:rsidRPr="008512E7">
        <w:rPr>
          <w:sz w:val="22"/>
          <w:szCs w:val="22"/>
        </w:rPr>
        <w:t xml:space="preserve"> </w:t>
      </w:r>
      <w:r w:rsidRPr="008512E7">
        <w:rPr>
          <w:i/>
          <w:sz w:val="22"/>
          <w:szCs w:val="22"/>
        </w:rPr>
        <w:t>log</w:t>
      </w:r>
      <w:r w:rsidRPr="008512E7">
        <w:rPr>
          <w:sz w:val="22"/>
          <w:szCs w:val="22"/>
          <w:vertAlign w:val="subscript"/>
        </w:rPr>
        <w:t>2</w:t>
      </w:r>
      <w:r w:rsidRPr="008512E7">
        <w:rPr>
          <w:sz w:val="22"/>
          <w:szCs w:val="22"/>
        </w:rPr>
        <w:t xml:space="preserve"> 1</w:t>
      </w:r>
      <w:r w:rsidR="00306E40">
        <w:rPr>
          <w:sz w:val="22"/>
          <w:szCs w:val="22"/>
        </w:rPr>
        <w:t>49</w:t>
      </w:r>
      <w:r w:rsidRPr="008512E7">
        <w:rPr>
          <w:sz w:val="22"/>
          <w:szCs w:val="22"/>
        </w:rPr>
        <w:t>.</w:t>
      </w:r>
    </w:p>
    <w:p w:rsidR="008512E7" w:rsidRPr="008512E7" w:rsidRDefault="008512E7" w:rsidP="000E0BD9">
      <w:pPr>
        <w:widowControl w:val="0"/>
        <w:ind w:firstLine="284"/>
        <w:jc w:val="both"/>
        <w:rPr>
          <w:sz w:val="22"/>
          <w:szCs w:val="22"/>
        </w:rPr>
      </w:pPr>
      <w:r w:rsidRPr="008512E7">
        <w:rPr>
          <w:sz w:val="22"/>
          <w:szCs w:val="22"/>
        </w:rPr>
        <w:t xml:space="preserve">Ближайшее целое число, удовлетворяющее этому условию,  </w:t>
      </w:r>
      <w:r w:rsidR="00A36444">
        <w:rPr>
          <w:sz w:val="22"/>
          <w:szCs w:val="22"/>
        </w:rPr>
        <w:t xml:space="preserve">– </w:t>
      </w:r>
      <w:proofErr w:type="spellStart"/>
      <w:proofErr w:type="gramStart"/>
      <w:r w:rsidRPr="008512E7">
        <w:rPr>
          <w:i/>
          <w:sz w:val="22"/>
          <w:szCs w:val="22"/>
        </w:rPr>
        <w:t>n</w:t>
      </w:r>
      <w:proofErr w:type="gramEnd"/>
      <w:r w:rsidRPr="008512E7">
        <w:rPr>
          <w:sz w:val="22"/>
          <w:szCs w:val="22"/>
          <w:vertAlign w:val="subscript"/>
        </w:rPr>
        <w:t>коп</w:t>
      </w:r>
      <w:proofErr w:type="spellEnd"/>
      <w:r w:rsidR="00306E40">
        <w:rPr>
          <w:sz w:val="22"/>
          <w:szCs w:val="22"/>
        </w:rPr>
        <w:t xml:space="preserve"> = 8</w:t>
      </w:r>
      <w:r w:rsidRPr="008512E7">
        <w:rPr>
          <w:sz w:val="22"/>
          <w:szCs w:val="22"/>
        </w:rPr>
        <w:t xml:space="preserve"> бит.</w:t>
      </w:r>
    </w:p>
    <w:p w:rsidR="008512E7" w:rsidRPr="008512E7" w:rsidRDefault="008512E7" w:rsidP="000E0BD9">
      <w:pPr>
        <w:widowControl w:val="0"/>
        <w:ind w:firstLine="284"/>
        <w:jc w:val="both"/>
        <w:rPr>
          <w:sz w:val="22"/>
          <w:szCs w:val="22"/>
        </w:rPr>
      </w:pPr>
      <w:r w:rsidRPr="008512E7">
        <w:rPr>
          <w:sz w:val="22"/>
          <w:szCs w:val="22"/>
        </w:rPr>
        <w:t>Разрядность поля адреса для прямой адресации операнда в оп</w:t>
      </w:r>
      <w:r w:rsidRPr="008512E7">
        <w:rPr>
          <w:sz w:val="22"/>
          <w:szCs w:val="22"/>
        </w:rPr>
        <w:t>е</w:t>
      </w:r>
      <w:r w:rsidRPr="008512E7">
        <w:rPr>
          <w:sz w:val="22"/>
          <w:szCs w:val="22"/>
        </w:rPr>
        <w:t>ративной памяти:</w:t>
      </w:r>
    </w:p>
    <w:p w:rsidR="008512E7" w:rsidRPr="008512E7" w:rsidRDefault="008512E7" w:rsidP="000E0BD9">
      <w:pPr>
        <w:widowControl w:val="0"/>
        <w:jc w:val="center"/>
        <w:rPr>
          <w:sz w:val="22"/>
          <w:szCs w:val="22"/>
        </w:rPr>
      </w:pPr>
      <w:proofErr w:type="spellStart"/>
      <w:proofErr w:type="gramStart"/>
      <w:r w:rsidRPr="008512E7">
        <w:rPr>
          <w:i/>
          <w:sz w:val="22"/>
          <w:szCs w:val="22"/>
        </w:rPr>
        <w:t>n</w:t>
      </w:r>
      <w:proofErr w:type="gramEnd"/>
      <w:r w:rsidRPr="008512E7">
        <w:rPr>
          <w:sz w:val="22"/>
          <w:szCs w:val="22"/>
          <w:vertAlign w:val="subscript"/>
        </w:rPr>
        <w:t>адр</w:t>
      </w:r>
      <w:proofErr w:type="spellEnd"/>
      <w:r w:rsidRPr="008512E7">
        <w:rPr>
          <w:sz w:val="22"/>
          <w:szCs w:val="22"/>
          <w:vertAlign w:val="subscript"/>
        </w:rPr>
        <w:t xml:space="preserve"> оп</w:t>
      </w:r>
      <w:r w:rsidRPr="008512E7">
        <w:rPr>
          <w:sz w:val="22"/>
          <w:szCs w:val="22"/>
        </w:rPr>
        <w:t xml:space="preserve">  </w:t>
      </w:r>
      <w:r w:rsidRPr="008512E7">
        <w:rPr>
          <w:sz w:val="22"/>
          <w:szCs w:val="22"/>
        </w:rPr>
        <w:sym w:font="Symbol" w:char="F0B3"/>
      </w:r>
      <w:r w:rsidRPr="008512E7">
        <w:rPr>
          <w:sz w:val="22"/>
          <w:szCs w:val="22"/>
        </w:rPr>
        <w:t xml:space="preserve"> </w:t>
      </w:r>
      <w:r w:rsidRPr="008512E7">
        <w:rPr>
          <w:i/>
          <w:sz w:val="22"/>
          <w:szCs w:val="22"/>
        </w:rPr>
        <w:t>log</w:t>
      </w:r>
      <w:r w:rsidRPr="008512E7">
        <w:rPr>
          <w:sz w:val="22"/>
          <w:szCs w:val="22"/>
          <w:vertAlign w:val="subscript"/>
        </w:rPr>
        <w:t>2</w:t>
      </w:r>
      <w:r w:rsidRPr="008512E7">
        <w:rPr>
          <w:sz w:val="22"/>
          <w:szCs w:val="22"/>
        </w:rPr>
        <w:t>(20</w:t>
      </w:r>
      <w:r w:rsidR="00007B58">
        <w:rPr>
          <w:sz w:val="22"/>
          <w:szCs w:val="22"/>
        </w:rPr>
        <w:t>48</w:t>
      </w:r>
      <w:r w:rsidRPr="008512E7">
        <w:rPr>
          <w:sz w:val="22"/>
          <w:szCs w:val="22"/>
        </w:rPr>
        <w:t>*2</w:t>
      </w:r>
      <w:r w:rsidRPr="008512E7">
        <w:rPr>
          <w:sz w:val="22"/>
          <w:szCs w:val="22"/>
          <w:vertAlign w:val="superscript"/>
        </w:rPr>
        <w:t>10</w:t>
      </w:r>
      <w:r w:rsidRPr="008512E7">
        <w:rPr>
          <w:sz w:val="22"/>
          <w:szCs w:val="22"/>
        </w:rPr>
        <w:t>)</w:t>
      </w:r>
    </w:p>
    <w:p w:rsidR="008512E7" w:rsidRPr="008512E7" w:rsidRDefault="008512E7" w:rsidP="000E0BD9">
      <w:pPr>
        <w:widowControl w:val="0"/>
        <w:jc w:val="center"/>
        <w:rPr>
          <w:sz w:val="22"/>
          <w:szCs w:val="22"/>
        </w:rPr>
      </w:pPr>
      <w:proofErr w:type="spellStart"/>
      <w:proofErr w:type="gramStart"/>
      <w:r w:rsidRPr="008512E7">
        <w:rPr>
          <w:i/>
          <w:sz w:val="22"/>
          <w:szCs w:val="22"/>
        </w:rPr>
        <w:t>n</w:t>
      </w:r>
      <w:proofErr w:type="gramEnd"/>
      <w:r w:rsidRPr="008512E7">
        <w:rPr>
          <w:sz w:val="22"/>
          <w:szCs w:val="22"/>
          <w:vertAlign w:val="subscript"/>
        </w:rPr>
        <w:t>адр</w:t>
      </w:r>
      <w:proofErr w:type="spellEnd"/>
      <w:r w:rsidRPr="008512E7">
        <w:rPr>
          <w:sz w:val="22"/>
          <w:szCs w:val="22"/>
          <w:vertAlign w:val="subscript"/>
        </w:rPr>
        <w:t xml:space="preserve"> оп</w:t>
      </w:r>
      <w:r w:rsidRPr="008512E7">
        <w:rPr>
          <w:sz w:val="22"/>
          <w:szCs w:val="22"/>
        </w:rPr>
        <w:t xml:space="preserve"> =2</w:t>
      </w:r>
      <w:r w:rsidR="00007B58">
        <w:rPr>
          <w:sz w:val="22"/>
          <w:szCs w:val="22"/>
        </w:rPr>
        <w:t>1</w:t>
      </w:r>
      <w:r w:rsidRPr="008512E7">
        <w:rPr>
          <w:sz w:val="22"/>
          <w:szCs w:val="22"/>
        </w:rPr>
        <w:t xml:space="preserve"> бит.</w:t>
      </w:r>
    </w:p>
    <w:p w:rsidR="008512E7" w:rsidRPr="008512E7" w:rsidRDefault="008512E7" w:rsidP="000E0BD9">
      <w:pPr>
        <w:widowControl w:val="0"/>
        <w:ind w:firstLine="284"/>
        <w:jc w:val="both"/>
        <w:rPr>
          <w:sz w:val="22"/>
          <w:szCs w:val="22"/>
        </w:rPr>
      </w:pPr>
      <w:r w:rsidRPr="008512E7">
        <w:rPr>
          <w:sz w:val="22"/>
          <w:szCs w:val="22"/>
        </w:rPr>
        <w:t>Разрядность поля адреса для адресации операнда в регистровой памяти:</w:t>
      </w:r>
    </w:p>
    <w:p w:rsidR="008512E7" w:rsidRPr="008512E7" w:rsidRDefault="008512E7" w:rsidP="000E0BD9">
      <w:pPr>
        <w:widowControl w:val="0"/>
        <w:jc w:val="center"/>
        <w:rPr>
          <w:sz w:val="22"/>
          <w:szCs w:val="22"/>
        </w:rPr>
      </w:pPr>
      <w:proofErr w:type="spellStart"/>
      <w:proofErr w:type="gramStart"/>
      <w:r w:rsidRPr="008512E7">
        <w:rPr>
          <w:i/>
          <w:sz w:val="22"/>
          <w:szCs w:val="22"/>
        </w:rPr>
        <w:t>n</w:t>
      </w:r>
      <w:proofErr w:type="gramEnd"/>
      <w:r w:rsidRPr="008512E7">
        <w:rPr>
          <w:sz w:val="22"/>
          <w:szCs w:val="22"/>
          <w:vertAlign w:val="subscript"/>
        </w:rPr>
        <w:t>адр</w:t>
      </w:r>
      <w:proofErr w:type="spellEnd"/>
      <w:r w:rsidRPr="008512E7">
        <w:rPr>
          <w:sz w:val="22"/>
          <w:szCs w:val="22"/>
          <w:vertAlign w:val="subscript"/>
        </w:rPr>
        <w:t xml:space="preserve"> </w:t>
      </w:r>
      <w:proofErr w:type="spellStart"/>
      <w:r w:rsidRPr="008512E7">
        <w:rPr>
          <w:sz w:val="22"/>
          <w:szCs w:val="22"/>
          <w:vertAlign w:val="subscript"/>
        </w:rPr>
        <w:t>рп</w:t>
      </w:r>
      <w:proofErr w:type="spellEnd"/>
      <w:r w:rsidRPr="008512E7">
        <w:rPr>
          <w:sz w:val="22"/>
          <w:szCs w:val="22"/>
        </w:rPr>
        <w:t xml:space="preserve">  </w:t>
      </w:r>
      <w:r w:rsidRPr="008512E7">
        <w:rPr>
          <w:sz w:val="22"/>
          <w:szCs w:val="22"/>
        </w:rPr>
        <w:sym w:font="Symbol" w:char="F0B3"/>
      </w:r>
      <w:r w:rsidRPr="008512E7">
        <w:rPr>
          <w:sz w:val="22"/>
          <w:szCs w:val="22"/>
        </w:rPr>
        <w:t xml:space="preserve"> </w:t>
      </w:r>
      <w:r w:rsidRPr="008512E7">
        <w:rPr>
          <w:i/>
          <w:sz w:val="22"/>
          <w:szCs w:val="22"/>
        </w:rPr>
        <w:t>log</w:t>
      </w:r>
      <w:r w:rsidRPr="008512E7">
        <w:rPr>
          <w:sz w:val="22"/>
          <w:szCs w:val="22"/>
          <w:vertAlign w:val="subscript"/>
        </w:rPr>
        <w:t>2</w:t>
      </w:r>
      <w:r w:rsidR="00007B58">
        <w:rPr>
          <w:sz w:val="22"/>
          <w:szCs w:val="22"/>
        </w:rPr>
        <w:t>41</w:t>
      </w:r>
    </w:p>
    <w:p w:rsidR="008512E7" w:rsidRPr="008512E7" w:rsidRDefault="008512E7" w:rsidP="000E0BD9">
      <w:pPr>
        <w:widowControl w:val="0"/>
        <w:jc w:val="center"/>
        <w:rPr>
          <w:sz w:val="22"/>
          <w:szCs w:val="22"/>
        </w:rPr>
      </w:pPr>
      <w:proofErr w:type="spellStart"/>
      <w:proofErr w:type="gramStart"/>
      <w:r w:rsidRPr="008512E7">
        <w:rPr>
          <w:i/>
          <w:sz w:val="22"/>
          <w:szCs w:val="22"/>
        </w:rPr>
        <w:t>n</w:t>
      </w:r>
      <w:proofErr w:type="gramEnd"/>
      <w:r w:rsidRPr="008512E7">
        <w:rPr>
          <w:sz w:val="22"/>
          <w:szCs w:val="22"/>
          <w:vertAlign w:val="subscript"/>
        </w:rPr>
        <w:t>адр</w:t>
      </w:r>
      <w:proofErr w:type="spellEnd"/>
      <w:r w:rsidRPr="008512E7">
        <w:rPr>
          <w:sz w:val="22"/>
          <w:szCs w:val="22"/>
          <w:vertAlign w:val="subscript"/>
        </w:rPr>
        <w:t xml:space="preserve"> </w:t>
      </w:r>
      <w:proofErr w:type="spellStart"/>
      <w:r w:rsidRPr="008512E7">
        <w:rPr>
          <w:sz w:val="22"/>
          <w:szCs w:val="22"/>
          <w:vertAlign w:val="subscript"/>
        </w:rPr>
        <w:t>рп</w:t>
      </w:r>
      <w:proofErr w:type="spellEnd"/>
      <w:r w:rsidRPr="008512E7">
        <w:rPr>
          <w:sz w:val="22"/>
          <w:szCs w:val="22"/>
        </w:rPr>
        <w:t xml:space="preserve"> = 6 бит.</w:t>
      </w:r>
    </w:p>
    <w:p w:rsidR="008512E7" w:rsidRPr="008512E7" w:rsidRDefault="008512E7" w:rsidP="000E0BD9">
      <w:pPr>
        <w:pStyle w:val="2"/>
        <w:widowControl w:val="0"/>
        <w:rPr>
          <w:sz w:val="22"/>
          <w:szCs w:val="22"/>
        </w:rPr>
      </w:pPr>
      <w:r w:rsidRPr="008512E7">
        <w:rPr>
          <w:sz w:val="22"/>
          <w:szCs w:val="22"/>
        </w:rPr>
        <w:t>Разрядность поля дл</w:t>
      </w:r>
      <w:r w:rsidR="00690322">
        <w:rPr>
          <w:sz w:val="22"/>
          <w:szCs w:val="22"/>
        </w:rPr>
        <w:t>я размещения непосредственного о</w:t>
      </w:r>
      <w:r w:rsidRPr="008512E7">
        <w:rPr>
          <w:sz w:val="22"/>
          <w:szCs w:val="22"/>
        </w:rPr>
        <w:t>перанда равна длине этого оп</w:t>
      </w:r>
      <w:r w:rsidR="00690322">
        <w:rPr>
          <w:sz w:val="22"/>
          <w:szCs w:val="22"/>
        </w:rPr>
        <w:t>е</w:t>
      </w:r>
      <w:r w:rsidRPr="008512E7">
        <w:rPr>
          <w:sz w:val="22"/>
          <w:szCs w:val="22"/>
        </w:rPr>
        <w:t xml:space="preserve">ранда и составляет </w:t>
      </w:r>
    </w:p>
    <w:p w:rsidR="008512E7" w:rsidRPr="008512E7" w:rsidRDefault="008512E7" w:rsidP="000E0BD9">
      <w:pPr>
        <w:widowControl w:val="0"/>
        <w:jc w:val="center"/>
        <w:rPr>
          <w:sz w:val="22"/>
          <w:szCs w:val="22"/>
        </w:rPr>
      </w:pPr>
      <w:proofErr w:type="spellStart"/>
      <w:proofErr w:type="gramStart"/>
      <w:r w:rsidRPr="008512E7">
        <w:rPr>
          <w:i/>
          <w:sz w:val="22"/>
          <w:szCs w:val="22"/>
        </w:rPr>
        <w:t>n</w:t>
      </w:r>
      <w:proofErr w:type="gramEnd"/>
      <w:r w:rsidRPr="008512E7">
        <w:rPr>
          <w:sz w:val="22"/>
          <w:szCs w:val="22"/>
          <w:vertAlign w:val="subscript"/>
        </w:rPr>
        <w:t>неп</w:t>
      </w:r>
      <w:proofErr w:type="spellEnd"/>
      <w:r w:rsidRPr="008512E7">
        <w:rPr>
          <w:sz w:val="22"/>
          <w:szCs w:val="22"/>
        </w:rPr>
        <w:t xml:space="preserve"> = 8 бит.</w:t>
      </w:r>
    </w:p>
    <w:p w:rsidR="008512E7" w:rsidRPr="008512E7" w:rsidRDefault="008512E7" w:rsidP="000E0BD9">
      <w:pPr>
        <w:pStyle w:val="2"/>
        <w:widowControl w:val="0"/>
        <w:rPr>
          <w:sz w:val="22"/>
          <w:szCs w:val="22"/>
        </w:rPr>
      </w:pPr>
      <w:r w:rsidRPr="008512E7">
        <w:rPr>
          <w:sz w:val="22"/>
          <w:szCs w:val="22"/>
        </w:rPr>
        <w:t xml:space="preserve">Таким образом, команды </w:t>
      </w:r>
      <w:r w:rsidR="00A32CAC">
        <w:rPr>
          <w:sz w:val="22"/>
          <w:szCs w:val="22"/>
        </w:rPr>
        <w:t xml:space="preserve">в зависимости от места расположения операндов </w:t>
      </w:r>
      <w:r w:rsidRPr="008512E7">
        <w:rPr>
          <w:sz w:val="22"/>
          <w:szCs w:val="22"/>
        </w:rPr>
        <w:t>будут иметь следующий формат:</w:t>
      </w:r>
    </w:p>
    <w:p w:rsidR="008512E7" w:rsidRPr="008512E7" w:rsidRDefault="008512E7" w:rsidP="000E0BD9">
      <w:pPr>
        <w:widowControl w:val="0"/>
        <w:rPr>
          <w:sz w:val="22"/>
          <w:szCs w:val="22"/>
        </w:rPr>
      </w:pPr>
    </w:p>
    <w:tbl>
      <w:tblPr>
        <w:tblW w:w="0" w:type="auto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AF"/>
      </w:tblPr>
      <w:tblGrid>
        <w:gridCol w:w="2289"/>
        <w:gridCol w:w="1134"/>
        <w:gridCol w:w="1403"/>
        <w:gridCol w:w="1403"/>
      </w:tblGrid>
      <w:tr w:rsidR="008512E7" w:rsidRPr="008512E7" w:rsidTr="007C416E">
        <w:trPr>
          <w:cantSplit/>
          <w:trHeight w:val="280"/>
          <w:jc w:val="center"/>
        </w:trPr>
        <w:tc>
          <w:tcPr>
            <w:tcW w:w="2289" w:type="dxa"/>
            <w:vMerge w:val="restart"/>
            <w:tcBorders>
              <w:bottom w:val="nil"/>
            </w:tcBorders>
          </w:tcPr>
          <w:p w:rsidR="008512E7" w:rsidRPr="008512E7" w:rsidRDefault="008512E7" w:rsidP="000E0BD9">
            <w:pPr>
              <w:pStyle w:val="2"/>
              <w:widowControl w:val="0"/>
              <w:spacing w:before="120"/>
              <w:ind w:firstLine="0"/>
              <w:jc w:val="center"/>
              <w:rPr>
                <w:sz w:val="22"/>
                <w:szCs w:val="22"/>
              </w:rPr>
            </w:pPr>
            <w:r w:rsidRPr="008512E7">
              <w:rPr>
                <w:sz w:val="22"/>
                <w:szCs w:val="22"/>
              </w:rPr>
              <w:t>Формат команды</w:t>
            </w:r>
          </w:p>
        </w:tc>
        <w:tc>
          <w:tcPr>
            <w:tcW w:w="1134" w:type="dxa"/>
            <w:vMerge w:val="restart"/>
            <w:tcBorders>
              <w:bottom w:val="nil"/>
            </w:tcBorders>
          </w:tcPr>
          <w:p w:rsidR="008512E7" w:rsidRPr="008512E7" w:rsidRDefault="008512E7" w:rsidP="000E0BD9">
            <w:pPr>
              <w:pStyle w:val="2"/>
              <w:widowControl w:val="0"/>
              <w:ind w:firstLine="0"/>
              <w:jc w:val="center"/>
              <w:rPr>
                <w:sz w:val="22"/>
                <w:szCs w:val="22"/>
              </w:rPr>
            </w:pPr>
            <w:r w:rsidRPr="008512E7">
              <w:rPr>
                <w:sz w:val="22"/>
                <w:szCs w:val="22"/>
              </w:rPr>
              <w:t>Поле кода операции</w:t>
            </w:r>
          </w:p>
        </w:tc>
        <w:tc>
          <w:tcPr>
            <w:tcW w:w="2806" w:type="dxa"/>
            <w:gridSpan w:val="2"/>
            <w:tcBorders>
              <w:bottom w:val="single" w:sz="12" w:space="0" w:color="000000"/>
            </w:tcBorders>
          </w:tcPr>
          <w:p w:rsidR="008512E7" w:rsidRPr="008512E7" w:rsidRDefault="008512E7" w:rsidP="000E0BD9">
            <w:pPr>
              <w:pStyle w:val="2"/>
              <w:widowControl w:val="0"/>
              <w:ind w:firstLine="0"/>
              <w:jc w:val="center"/>
              <w:rPr>
                <w:sz w:val="22"/>
                <w:szCs w:val="22"/>
              </w:rPr>
            </w:pPr>
            <w:r w:rsidRPr="008512E7">
              <w:rPr>
                <w:sz w:val="22"/>
                <w:szCs w:val="22"/>
              </w:rPr>
              <w:t>Поле адреса операнда</w:t>
            </w:r>
          </w:p>
        </w:tc>
      </w:tr>
      <w:tr w:rsidR="008512E7" w:rsidRPr="008512E7" w:rsidTr="007C416E">
        <w:trPr>
          <w:cantSplit/>
          <w:trHeight w:val="279"/>
          <w:jc w:val="center"/>
        </w:trPr>
        <w:tc>
          <w:tcPr>
            <w:tcW w:w="2289" w:type="dxa"/>
            <w:vMerge/>
            <w:tcBorders>
              <w:bottom w:val="single" w:sz="12" w:space="0" w:color="000000"/>
            </w:tcBorders>
          </w:tcPr>
          <w:p w:rsidR="008512E7" w:rsidRPr="008512E7" w:rsidRDefault="008512E7" w:rsidP="000E0BD9">
            <w:pPr>
              <w:pStyle w:val="2"/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134" w:type="dxa"/>
            <w:vMerge/>
            <w:tcBorders>
              <w:bottom w:val="single" w:sz="12" w:space="0" w:color="000000"/>
            </w:tcBorders>
          </w:tcPr>
          <w:p w:rsidR="008512E7" w:rsidRPr="008512E7" w:rsidRDefault="008512E7" w:rsidP="000E0BD9">
            <w:pPr>
              <w:pStyle w:val="2"/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403" w:type="dxa"/>
            <w:tcBorders>
              <w:bottom w:val="single" w:sz="12" w:space="0" w:color="000000"/>
            </w:tcBorders>
          </w:tcPr>
          <w:p w:rsidR="008512E7" w:rsidRPr="008512E7" w:rsidRDefault="008512E7" w:rsidP="000E0BD9">
            <w:pPr>
              <w:pStyle w:val="2"/>
              <w:widowControl w:val="0"/>
              <w:ind w:firstLine="0"/>
              <w:jc w:val="center"/>
              <w:rPr>
                <w:sz w:val="22"/>
                <w:szCs w:val="22"/>
              </w:rPr>
            </w:pPr>
            <w:r w:rsidRPr="008512E7">
              <w:rPr>
                <w:sz w:val="22"/>
                <w:szCs w:val="22"/>
              </w:rPr>
              <w:t>1-й операнд</w:t>
            </w:r>
          </w:p>
        </w:tc>
        <w:tc>
          <w:tcPr>
            <w:tcW w:w="1403" w:type="dxa"/>
            <w:tcBorders>
              <w:bottom w:val="single" w:sz="12" w:space="0" w:color="000000"/>
            </w:tcBorders>
          </w:tcPr>
          <w:p w:rsidR="008512E7" w:rsidRPr="008512E7" w:rsidRDefault="008512E7" w:rsidP="000E0BD9">
            <w:pPr>
              <w:pStyle w:val="2"/>
              <w:widowControl w:val="0"/>
              <w:ind w:firstLine="0"/>
              <w:jc w:val="center"/>
              <w:rPr>
                <w:sz w:val="22"/>
                <w:szCs w:val="22"/>
              </w:rPr>
            </w:pPr>
            <w:r w:rsidRPr="008512E7">
              <w:rPr>
                <w:sz w:val="22"/>
                <w:szCs w:val="22"/>
              </w:rPr>
              <w:t>2-й операнд</w:t>
            </w:r>
          </w:p>
        </w:tc>
      </w:tr>
      <w:tr w:rsidR="008512E7" w:rsidRPr="008512E7" w:rsidTr="007C416E">
        <w:trPr>
          <w:jc w:val="center"/>
        </w:trPr>
        <w:tc>
          <w:tcPr>
            <w:tcW w:w="2289" w:type="dxa"/>
            <w:tcBorders>
              <w:top w:val="nil"/>
            </w:tcBorders>
          </w:tcPr>
          <w:p w:rsidR="008512E7" w:rsidRPr="008512E7" w:rsidRDefault="008512E7" w:rsidP="000E0BD9">
            <w:pPr>
              <w:pStyle w:val="2"/>
              <w:widowControl w:val="0"/>
              <w:ind w:firstLine="0"/>
              <w:jc w:val="center"/>
              <w:rPr>
                <w:sz w:val="22"/>
                <w:szCs w:val="22"/>
              </w:rPr>
            </w:pPr>
            <w:r w:rsidRPr="008512E7">
              <w:rPr>
                <w:sz w:val="22"/>
                <w:szCs w:val="22"/>
              </w:rPr>
              <w:t>регистр</w:t>
            </w:r>
            <w:r w:rsidR="005520F7">
              <w:rPr>
                <w:sz w:val="22"/>
                <w:szCs w:val="22"/>
              </w:rPr>
              <w:t xml:space="preserve"> – </w:t>
            </w:r>
            <w:r w:rsidRPr="008512E7">
              <w:rPr>
                <w:sz w:val="22"/>
                <w:szCs w:val="22"/>
              </w:rPr>
              <w:t>регистр</w:t>
            </w:r>
          </w:p>
        </w:tc>
        <w:tc>
          <w:tcPr>
            <w:tcW w:w="1134" w:type="dxa"/>
            <w:tcBorders>
              <w:top w:val="nil"/>
            </w:tcBorders>
          </w:tcPr>
          <w:p w:rsidR="008512E7" w:rsidRPr="008512E7" w:rsidRDefault="00007B58" w:rsidP="000E0BD9">
            <w:pPr>
              <w:pStyle w:val="2"/>
              <w:widowControl w:val="0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1403" w:type="dxa"/>
            <w:tcBorders>
              <w:top w:val="nil"/>
            </w:tcBorders>
          </w:tcPr>
          <w:p w:rsidR="008512E7" w:rsidRPr="008512E7" w:rsidRDefault="008512E7" w:rsidP="000E0BD9">
            <w:pPr>
              <w:pStyle w:val="2"/>
              <w:widowControl w:val="0"/>
              <w:ind w:firstLine="0"/>
              <w:jc w:val="center"/>
              <w:rPr>
                <w:sz w:val="22"/>
                <w:szCs w:val="22"/>
              </w:rPr>
            </w:pPr>
            <w:r w:rsidRPr="008512E7">
              <w:rPr>
                <w:sz w:val="22"/>
                <w:szCs w:val="22"/>
              </w:rPr>
              <w:t>6</w:t>
            </w:r>
          </w:p>
        </w:tc>
        <w:tc>
          <w:tcPr>
            <w:tcW w:w="1403" w:type="dxa"/>
            <w:tcBorders>
              <w:top w:val="nil"/>
            </w:tcBorders>
          </w:tcPr>
          <w:p w:rsidR="008512E7" w:rsidRPr="008512E7" w:rsidRDefault="008512E7" w:rsidP="000E0BD9">
            <w:pPr>
              <w:pStyle w:val="2"/>
              <w:widowControl w:val="0"/>
              <w:ind w:firstLine="0"/>
              <w:jc w:val="center"/>
              <w:rPr>
                <w:sz w:val="22"/>
                <w:szCs w:val="22"/>
              </w:rPr>
            </w:pPr>
            <w:r w:rsidRPr="008512E7">
              <w:rPr>
                <w:sz w:val="22"/>
                <w:szCs w:val="22"/>
              </w:rPr>
              <w:t>6</w:t>
            </w:r>
          </w:p>
        </w:tc>
      </w:tr>
      <w:tr w:rsidR="008512E7" w:rsidRPr="008512E7" w:rsidTr="007C416E">
        <w:trPr>
          <w:jc w:val="center"/>
        </w:trPr>
        <w:tc>
          <w:tcPr>
            <w:tcW w:w="2289" w:type="dxa"/>
          </w:tcPr>
          <w:p w:rsidR="008512E7" w:rsidRPr="008512E7" w:rsidRDefault="008512E7" w:rsidP="000E0BD9">
            <w:pPr>
              <w:pStyle w:val="2"/>
              <w:widowControl w:val="0"/>
              <w:ind w:firstLine="0"/>
              <w:jc w:val="center"/>
              <w:rPr>
                <w:sz w:val="22"/>
                <w:szCs w:val="22"/>
              </w:rPr>
            </w:pPr>
            <w:r w:rsidRPr="008512E7">
              <w:rPr>
                <w:sz w:val="22"/>
                <w:szCs w:val="22"/>
              </w:rPr>
              <w:t>регистр</w:t>
            </w:r>
            <w:r w:rsidR="005520F7">
              <w:rPr>
                <w:sz w:val="22"/>
                <w:szCs w:val="22"/>
              </w:rPr>
              <w:t xml:space="preserve"> – </w:t>
            </w:r>
            <w:r w:rsidRPr="008512E7">
              <w:rPr>
                <w:sz w:val="22"/>
                <w:szCs w:val="22"/>
              </w:rPr>
              <w:t>память</w:t>
            </w:r>
          </w:p>
        </w:tc>
        <w:tc>
          <w:tcPr>
            <w:tcW w:w="1134" w:type="dxa"/>
          </w:tcPr>
          <w:p w:rsidR="008512E7" w:rsidRPr="008512E7" w:rsidRDefault="00007B58" w:rsidP="000E0BD9">
            <w:pPr>
              <w:pStyle w:val="2"/>
              <w:widowControl w:val="0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1403" w:type="dxa"/>
          </w:tcPr>
          <w:p w:rsidR="008512E7" w:rsidRPr="008512E7" w:rsidRDefault="008512E7" w:rsidP="000E0BD9">
            <w:pPr>
              <w:pStyle w:val="2"/>
              <w:widowControl w:val="0"/>
              <w:ind w:firstLine="0"/>
              <w:jc w:val="center"/>
              <w:rPr>
                <w:sz w:val="22"/>
                <w:szCs w:val="22"/>
              </w:rPr>
            </w:pPr>
            <w:r w:rsidRPr="008512E7">
              <w:rPr>
                <w:sz w:val="22"/>
                <w:szCs w:val="22"/>
              </w:rPr>
              <w:t>6</w:t>
            </w:r>
          </w:p>
        </w:tc>
        <w:tc>
          <w:tcPr>
            <w:tcW w:w="1403" w:type="dxa"/>
          </w:tcPr>
          <w:p w:rsidR="008512E7" w:rsidRPr="008512E7" w:rsidRDefault="008512E7" w:rsidP="000E0BD9">
            <w:pPr>
              <w:pStyle w:val="2"/>
              <w:widowControl w:val="0"/>
              <w:ind w:firstLine="0"/>
              <w:jc w:val="center"/>
              <w:rPr>
                <w:sz w:val="22"/>
                <w:szCs w:val="22"/>
              </w:rPr>
            </w:pPr>
            <w:r w:rsidRPr="008512E7">
              <w:rPr>
                <w:sz w:val="22"/>
                <w:szCs w:val="22"/>
              </w:rPr>
              <w:t>2</w:t>
            </w:r>
            <w:r w:rsidR="00007B58">
              <w:rPr>
                <w:sz w:val="22"/>
                <w:szCs w:val="22"/>
              </w:rPr>
              <w:t>1</w:t>
            </w:r>
          </w:p>
        </w:tc>
      </w:tr>
      <w:tr w:rsidR="008512E7" w:rsidRPr="008512E7" w:rsidTr="007C416E">
        <w:trPr>
          <w:jc w:val="center"/>
        </w:trPr>
        <w:tc>
          <w:tcPr>
            <w:tcW w:w="2289" w:type="dxa"/>
          </w:tcPr>
          <w:p w:rsidR="008512E7" w:rsidRPr="008512E7" w:rsidRDefault="008512E7" w:rsidP="000E0BD9">
            <w:pPr>
              <w:pStyle w:val="2"/>
              <w:widowControl w:val="0"/>
              <w:ind w:firstLine="0"/>
              <w:jc w:val="center"/>
              <w:rPr>
                <w:sz w:val="22"/>
                <w:szCs w:val="22"/>
              </w:rPr>
            </w:pPr>
            <w:r w:rsidRPr="008512E7">
              <w:rPr>
                <w:sz w:val="22"/>
                <w:szCs w:val="22"/>
              </w:rPr>
              <w:t>память</w:t>
            </w:r>
            <w:r w:rsidR="005520F7">
              <w:rPr>
                <w:sz w:val="22"/>
                <w:szCs w:val="22"/>
              </w:rPr>
              <w:t xml:space="preserve"> – </w:t>
            </w:r>
            <w:r w:rsidRPr="008512E7">
              <w:rPr>
                <w:sz w:val="22"/>
                <w:szCs w:val="22"/>
              </w:rPr>
              <w:t>память</w:t>
            </w:r>
          </w:p>
        </w:tc>
        <w:tc>
          <w:tcPr>
            <w:tcW w:w="1134" w:type="dxa"/>
          </w:tcPr>
          <w:p w:rsidR="008512E7" w:rsidRPr="008512E7" w:rsidRDefault="00007B58" w:rsidP="000E0BD9">
            <w:pPr>
              <w:pStyle w:val="2"/>
              <w:widowControl w:val="0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1403" w:type="dxa"/>
          </w:tcPr>
          <w:p w:rsidR="008512E7" w:rsidRPr="008512E7" w:rsidRDefault="008512E7" w:rsidP="000E0BD9">
            <w:pPr>
              <w:pStyle w:val="2"/>
              <w:widowControl w:val="0"/>
              <w:ind w:firstLine="0"/>
              <w:jc w:val="center"/>
              <w:rPr>
                <w:sz w:val="22"/>
                <w:szCs w:val="22"/>
              </w:rPr>
            </w:pPr>
            <w:r w:rsidRPr="008512E7">
              <w:rPr>
                <w:sz w:val="22"/>
                <w:szCs w:val="22"/>
              </w:rPr>
              <w:t>2</w:t>
            </w:r>
            <w:r w:rsidR="00007B58">
              <w:rPr>
                <w:sz w:val="22"/>
                <w:szCs w:val="22"/>
              </w:rPr>
              <w:t>1</w:t>
            </w:r>
          </w:p>
        </w:tc>
        <w:tc>
          <w:tcPr>
            <w:tcW w:w="1403" w:type="dxa"/>
          </w:tcPr>
          <w:p w:rsidR="008512E7" w:rsidRPr="008512E7" w:rsidRDefault="008512E7" w:rsidP="000E0BD9">
            <w:pPr>
              <w:pStyle w:val="2"/>
              <w:widowControl w:val="0"/>
              <w:ind w:firstLine="0"/>
              <w:jc w:val="center"/>
              <w:rPr>
                <w:sz w:val="22"/>
                <w:szCs w:val="22"/>
              </w:rPr>
            </w:pPr>
            <w:r w:rsidRPr="008512E7">
              <w:rPr>
                <w:sz w:val="22"/>
                <w:szCs w:val="22"/>
              </w:rPr>
              <w:t>2</w:t>
            </w:r>
            <w:r w:rsidR="00007B58">
              <w:rPr>
                <w:sz w:val="22"/>
                <w:szCs w:val="22"/>
              </w:rPr>
              <w:t>1</w:t>
            </w:r>
          </w:p>
        </w:tc>
      </w:tr>
      <w:tr w:rsidR="008512E7" w:rsidRPr="008512E7" w:rsidTr="007C416E">
        <w:trPr>
          <w:jc w:val="center"/>
        </w:trPr>
        <w:tc>
          <w:tcPr>
            <w:tcW w:w="2289" w:type="dxa"/>
          </w:tcPr>
          <w:p w:rsidR="008512E7" w:rsidRPr="008512E7" w:rsidRDefault="008512E7" w:rsidP="000E0BD9">
            <w:pPr>
              <w:pStyle w:val="2"/>
              <w:widowControl w:val="0"/>
              <w:ind w:firstLine="0"/>
              <w:jc w:val="center"/>
              <w:rPr>
                <w:sz w:val="22"/>
                <w:szCs w:val="22"/>
              </w:rPr>
            </w:pPr>
            <w:r w:rsidRPr="008512E7">
              <w:rPr>
                <w:sz w:val="22"/>
                <w:szCs w:val="22"/>
              </w:rPr>
              <w:t>регистр</w:t>
            </w:r>
            <w:r w:rsidRPr="008512E7">
              <w:rPr>
                <w:sz w:val="22"/>
                <w:szCs w:val="22"/>
                <w:lang w:val="en-US"/>
              </w:rPr>
              <w:t xml:space="preserve"> </w:t>
            </w:r>
            <w:r w:rsidRPr="008512E7">
              <w:rPr>
                <w:sz w:val="22"/>
                <w:szCs w:val="22"/>
              </w:rPr>
              <w:t>–</w:t>
            </w:r>
            <w:r w:rsidRPr="008512E7">
              <w:rPr>
                <w:sz w:val="22"/>
                <w:szCs w:val="22"/>
                <w:lang w:val="en-US"/>
              </w:rPr>
              <w:t xml:space="preserve"> </w:t>
            </w:r>
            <w:r w:rsidRPr="008512E7">
              <w:rPr>
                <w:sz w:val="22"/>
                <w:szCs w:val="22"/>
              </w:rPr>
              <w:t>непосредс</w:t>
            </w:r>
            <w:r w:rsidRPr="008512E7">
              <w:rPr>
                <w:sz w:val="22"/>
                <w:szCs w:val="22"/>
              </w:rPr>
              <w:t>т</w:t>
            </w:r>
            <w:r w:rsidRPr="008512E7">
              <w:rPr>
                <w:sz w:val="22"/>
                <w:szCs w:val="22"/>
              </w:rPr>
              <w:t>венный операнд</w:t>
            </w:r>
          </w:p>
        </w:tc>
        <w:tc>
          <w:tcPr>
            <w:tcW w:w="1134" w:type="dxa"/>
          </w:tcPr>
          <w:p w:rsidR="008512E7" w:rsidRPr="008512E7" w:rsidRDefault="00007B58" w:rsidP="000E0BD9">
            <w:pPr>
              <w:pStyle w:val="2"/>
              <w:widowControl w:val="0"/>
              <w:spacing w:before="120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1403" w:type="dxa"/>
          </w:tcPr>
          <w:p w:rsidR="008512E7" w:rsidRPr="008512E7" w:rsidRDefault="008512E7" w:rsidP="000E0BD9">
            <w:pPr>
              <w:pStyle w:val="2"/>
              <w:widowControl w:val="0"/>
              <w:spacing w:before="120"/>
              <w:ind w:firstLine="0"/>
              <w:jc w:val="center"/>
              <w:rPr>
                <w:sz w:val="22"/>
                <w:szCs w:val="22"/>
              </w:rPr>
            </w:pPr>
            <w:r w:rsidRPr="008512E7">
              <w:rPr>
                <w:sz w:val="22"/>
                <w:szCs w:val="22"/>
              </w:rPr>
              <w:t>6</w:t>
            </w:r>
          </w:p>
        </w:tc>
        <w:tc>
          <w:tcPr>
            <w:tcW w:w="1403" w:type="dxa"/>
          </w:tcPr>
          <w:p w:rsidR="008512E7" w:rsidRPr="008512E7" w:rsidRDefault="008512E7" w:rsidP="000E0BD9">
            <w:pPr>
              <w:pStyle w:val="2"/>
              <w:widowControl w:val="0"/>
              <w:spacing w:before="120"/>
              <w:ind w:firstLine="0"/>
              <w:jc w:val="center"/>
              <w:rPr>
                <w:sz w:val="22"/>
                <w:szCs w:val="22"/>
              </w:rPr>
            </w:pPr>
            <w:r w:rsidRPr="008512E7">
              <w:rPr>
                <w:sz w:val="22"/>
                <w:szCs w:val="22"/>
              </w:rPr>
              <w:t>8</w:t>
            </w:r>
          </w:p>
        </w:tc>
      </w:tr>
      <w:tr w:rsidR="008512E7" w:rsidRPr="008512E7" w:rsidTr="007C416E">
        <w:trPr>
          <w:jc w:val="center"/>
        </w:trPr>
        <w:tc>
          <w:tcPr>
            <w:tcW w:w="2289" w:type="dxa"/>
          </w:tcPr>
          <w:p w:rsidR="008512E7" w:rsidRPr="008512E7" w:rsidRDefault="008512E7" w:rsidP="000E0BD9">
            <w:pPr>
              <w:pStyle w:val="2"/>
              <w:widowControl w:val="0"/>
              <w:ind w:firstLine="0"/>
              <w:jc w:val="center"/>
              <w:rPr>
                <w:sz w:val="22"/>
                <w:szCs w:val="22"/>
              </w:rPr>
            </w:pPr>
            <w:r w:rsidRPr="008512E7">
              <w:rPr>
                <w:sz w:val="22"/>
                <w:szCs w:val="22"/>
              </w:rPr>
              <w:t xml:space="preserve">память </w:t>
            </w:r>
            <w:r w:rsidR="005520F7">
              <w:rPr>
                <w:sz w:val="22"/>
                <w:szCs w:val="22"/>
              </w:rPr>
              <w:t>–</w:t>
            </w:r>
            <w:r w:rsidRPr="008512E7">
              <w:rPr>
                <w:sz w:val="22"/>
                <w:szCs w:val="22"/>
                <w:lang w:val="en-US"/>
              </w:rPr>
              <w:t xml:space="preserve"> </w:t>
            </w:r>
            <w:r w:rsidRPr="008512E7">
              <w:rPr>
                <w:sz w:val="22"/>
                <w:szCs w:val="22"/>
              </w:rPr>
              <w:t>непосредс</w:t>
            </w:r>
            <w:r w:rsidRPr="008512E7">
              <w:rPr>
                <w:sz w:val="22"/>
                <w:szCs w:val="22"/>
              </w:rPr>
              <w:t>т</w:t>
            </w:r>
            <w:r w:rsidRPr="008512E7">
              <w:rPr>
                <w:sz w:val="22"/>
                <w:szCs w:val="22"/>
              </w:rPr>
              <w:t>венный операнд</w:t>
            </w:r>
          </w:p>
        </w:tc>
        <w:tc>
          <w:tcPr>
            <w:tcW w:w="1134" w:type="dxa"/>
          </w:tcPr>
          <w:p w:rsidR="008512E7" w:rsidRPr="008512E7" w:rsidRDefault="00007B58" w:rsidP="000E0BD9">
            <w:pPr>
              <w:pStyle w:val="2"/>
              <w:widowControl w:val="0"/>
              <w:spacing w:before="120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1403" w:type="dxa"/>
          </w:tcPr>
          <w:p w:rsidR="008512E7" w:rsidRPr="008512E7" w:rsidRDefault="008512E7" w:rsidP="000E0BD9">
            <w:pPr>
              <w:pStyle w:val="2"/>
              <w:widowControl w:val="0"/>
              <w:spacing w:before="120"/>
              <w:ind w:firstLine="0"/>
              <w:jc w:val="center"/>
              <w:rPr>
                <w:sz w:val="22"/>
                <w:szCs w:val="22"/>
              </w:rPr>
            </w:pPr>
            <w:r w:rsidRPr="008512E7">
              <w:rPr>
                <w:sz w:val="22"/>
                <w:szCs w:val="22"/>
              </w:rPr>
              <w:t>2</w:t>
            </w:r>
            <w:r w:rsidR="00007B58">
              <w:rPr>
                <w:sz w:val="22"/>
                <w:szCs w:val="22"/>
              </w:rPr>
              <w:t>1</w:t>
            </w:r>
          </w:p>
        </w:tc>
        <w:tc>
          <w:tcPr>
            <w:tcW w:w="1403" w:type="dxa"/>
          </w:tcPr>
          <w:p w:rsidR="008512E7" w:rsidRPr="008512E7" w:rsidRDefault="008512E7" w:rsidP="000E0BD9">
            <w:pPr>
              <w:pStyle w:val="2"/>
              <w:widowControl w:val="0"/>
              <w:spacing w:before="120"/>
              <w:ind w:firstLine="0"/>
              <w:jc w:val="center"/>
              <w:rPr>
                <w:sz w:val="22"/>
                <w:szCs w:val="22"/>
              </w:rPr>
            </w:pPr>
            <w:r w:rsidRPr="008512E7">
              <w:rPr>
                <w:sz w:val="22"/>
                <w:szCs w:val="22"/>
              </w:rPr>
              <w:t>8</w:t>
            </w:r>
          </w:p>
        </w:tc>
      </w:tr>
    </w:tbl>
    <w:p w:rsidR="008512E7" w:rsidRDefault="008512E7" w:rsidP="000E0BD9">
      <w:pPr>
        <w:pStyle w:val="2"/>
        <w:widowControl w:val="0"/>
        <w:jc w:val="center"/>
        <w:rPr>
          <w:sz w:val="22"/>
          <w:szCs w:val="22"/>
        </w:rPr>
      </w:pPr>
    </w:p>
    <w:p w:rsidR="007C416E" w:rsidRDefault="00043A67" w:rsidP="000E0BD9">
      <w:pPr>
        <w:pStyle w:val="2"/>
        <w:widowControl w:val="0"/>
        <w:rPr>
          <w:sz w:val="22"/>
          <w:szCs w:val="22"/>
        </w:rPr>
      </w:pPr>
      <w:r>
        <w:rPr>
          <w:sz w:val="22"/>
          <w:szCs w:val="22"/>
        </w:rPr>
        <w:t>Полученные расчётные данные необходимо ввести в поле ка</w:t>
      </w:r>
      <w:r>
        <w:rPr>
          <w:sz w:val="22"/>
          <w:szCs w:val="22"/>
        </w:rPr>
        <w:t>ж</w:t>
      </w:r>
      <w:r>
        <w:rPr>
          <w:sz w:val="22"/>
          <w:szCs w:val="22"/>
        </w:rPr>
        <w:t xml:space="preserve">дой команды. </w:t>
      </w:r>
      <w:r w:rsidR="007C416E">
        <w:rPr>
          <w:sz w:val="22"/>
          <w:szCs w:val="22"/>
        </w:rPr>
        <w:t>После заполнения каждого поля необходимо нажать кнопку «</w:t>
      </w:r>
      <w:r w:rsidR="007C416E">
        <w:rPr>
          <w:sz w:val="22"/>
          <w:szCs w:val="22"/>
          <w:lang w:val="en-US"/>
        </w:rPr>
        <w:t>Fix</w:t>
      </w:r>
      <w:r w:rsidR="007C416E">
        <w:rPr>
          <w:sz w:val="22"/>
          <w:szCs w:val="22"/>
        </w:rPr>
        <w:t xml:space="preserve">». При этом в случае ввода неправильного значения </w:t>
      </w:r>
      <w:r w:rsidR="007C416E">
        <w:rPr>
          <w:sz w:val="22"/>
          <w:szCs w:val="22"/>
        </w:rPr>
        <w:lastRenderedPageBreak/>
        <w:t>данное поле подсвечивается, и обучающая программа предлагает попробовать ввести результат в это поле ещё раз (кнопка «П</w:t>
      </w:r>
      <w:r w:rsidR="007C416E">
        <w:rPr>
          <w:sz w:val="22"/>
          <w:szCs w:val="22"/>
        </w:rPr>
        <w:t>о</w:t>
      </w:r>
      <w:r w:rsidR="007C416E">
        <w:rPr>
          <w:sz w:val="22"/>
          <w:szCs w:val="22"/>
        </w:rPr>
        <w:t>втор»)</w:t>
      </w:r>
      <w:r>
        <w:rPr>
          <w:sz w:val="22"/>
          <w:szCs w:val="22"/>
        </w:rPr>
        <w:t xml:space="preserve"> </w:t>
      </w:r>
      <w:r w:rsidRPr="00043A67">
        <w:rPr>
          <w:sz w:val="22"/>
          <w:szCs w:val="22"/>
          <w:highlight w:val="yellow"/>
        </w:rPr>
        <w:t>(рис.)</w:t>
      </w:r>
      <w:r w:rsidR="007C416E">
        <w:rPr>
          <w:sz w:val="22"/>
          <w:szCs w:val="22"/>
        </w:rPr>
        <w:t>. Такое предложение можно проигнорировать и пр</w:t>
      </w:r>
      <w:r w:rsidR="007C416E">
        <w:rPr>
          <w:sz w:val="22"/>
          <w:szCs w:val="22"/>
        </w:rPr>
        <w:t>о</w:t>
      </w:r>
      <w:r w:rsidR="007C416E">
        <w:rPr>
          <w:sz w:val="22"/>
          <w:szCs w:val="22"/>
        </w:rPr>
        <w:t>должить заполнять следующие поля.</w:t>
      </w:r>
    </w:p>
    <w:p w:rsidR="007F6D2D" w:rsidRDefault="007F6D2D" w:rsidP="000E0BD9">
      <w:pPr>
        <w:pStyle w:val="2"/>
        <w:widowControl w:val="0"/>
        <w:rPr>
          <w:sz w:val="22"/>
          <w:szCs w:val="22"/>
        </w:rPr>
      </w:pPr>
    </w:p>
    <w:p w:rsidR="007C416E" w:rsidRPr="007F6D2D" w:rsidRDefault="00D5652F" w:rsidP="000E0BD9">
      <w:pPr>
        <w:pStyle w:val="2"/>
        <w:widowControl w:val="0"/>
        <w:rPr>
          <w:sz w:val="18"/>
          <w:szCs w:val="22"/>
        </w:rPr>
      </w:pPr>
      <w:r w:rsidRPr="007F6D2D">
        <w:rPr>
          <w:noProof/>
          <w:sz w:val="18"/>
          <w:szCs w:val="22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160020</wp:posOffset>
            </wp:positionH>
            <wp:positionV relativeFrom="paragraph">
              <wp:posOffset>69850</wp:posOffset>
            </wp:positionV>
            <wp:extent cx="3848100" cy="3434715"/>
            <wp:effectExtent l="19050" t="0" r="0" b="0"/>
            <wp:wrapTopAndBottom/>
            <wp:docPr id="1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7559" t="18058" r="27559" b="18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434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5652F" w:rsidRDefault="00D5652F" w:rsidP="000E0BD9">
      <w:pPr>
        <w:widowControl w:val="0"/>
        <w:jc w:val="center"/>
        <w:rPr>
          <w:sz w:val="18"/>
          <w:szCs w:val="18"/>
        </w:rPr>
      </w:pPr>
      <w:r w:rsidRPr="00D5652F">
        <w:rPr>
          <w:sz w:val="18"/>
          <w:szCs w:val="18"/>
        </w:rPr>
        <w:t xml:space="preserve">Рис. Окно тренировочного режима задания </w:t>
      </w:r>
      <w:r w:rsidRPr="00D5652F">
        <w:rPr>
          <w:sz w:val="18"/>
          <w:szCs w:val="18"/>
        </w:rPr>
        <w:br/>
        <w:t xml:space="preserve">по </w:t>
      </w:r>
      <w:proofErr w:type="spellStart"/>
      <w:proofErr w:type="gramStart"/>
      <w:r>
        <w:rPr>
          <w:sz w:val="18"/>
          <w:szCs w:val="18"/>
        </w:rPr>
        <w:t>по</w:t>
      </w:r>
      <w:proofErr w:type="spellEnd"/>
      <w:proofErr w:type="gramEnd"/>
      <w:r>
        <w:rPr>
          <w:sz w:val="18"/>
          <w:szCs w:val="18"/>
        </w:rPr>
        <w:t xml:space="preserve"> синтезу формата команды</w:t>
      </w:r>
    </w:p>
    <w:p w:rsidR="007F6D2D" w:rsidRPr="00D5652F" w:rsidRDefault="007F6D2D" w:rsidP="000E0BD9">
      <w:pPr>
        <w:widowControl w:val="0"/>
        <w:jc w:val="center"/>
        <w:rPr>
          <w:sz w:val="18"/>
          <w:szCs w:val="18"/>
        </w:rPr>
      </w:pPr>
    </w:p>
    <w:p w:rsidR="00043A67" w:rsidRDefault="00043A67" w:rsidP="000E0BD9">
      <w:pPr>
        <w:pStyle w:val="2"/>
        <w:widowControl w:val="0"/>
        <w:rPr>
          <w:sz w:val="22"/>
          <w:szCs w:val="22"/>
        </w:rPr>
      </w:pPr>
      <w:r>
        <w:rPr>
          <w:sz w:val="22"/>
          <w:szCs w:val="22"/>
        </w:rPr>
        <w:t>По окончании ввода во все поля всех команд можно посмотреть правильные результаты, нажав клавишу «Результат».</w:t>
      </w:r>
    </w:p>
    <w:p w:rsidR="007C416E" w:rsidRDefault="00AE1E5F" w:rsidP="000E0BD9">
      <w:pPr>
        <w:pStyle w:val="2"/>
        <w:widowControl w:val="0"/>
        <w:rPr>
          <w:sz w:val="22"/>
        </w:rPr>
      </w:pPr>
      <w:r>
        <w:rPr>
          <w:sz w:val="22"/>
          <w:szCs w:val="22"/>
        </w:rPr>
        <w:t>По клавише «Следующий»</w:t>
      </w:r>
      <w:r w:rsidR="007F6D2D">
        <w:rPr>
          <w:sz w:val="22"/>
          <w:szCs w:val="22"/>
        </w:rPr>
        <w:t xml:space="preserve"> </w:t>
      </w:r>
      <w:r w:rsidR="00043A67">
        <w:rPr>
          <w:sz w:val="22"/>
          <w:szCs w:val="22"/>
        </w:rPr>
        <w:t>можно получить</w:t>
      </w:r>
      <w:r w:rsidRPr="00AE1E5F">
        <w:rPr>
          <w:sz w:val="22"/>
          <w:szCs w:val="22"/>
        </w:rPr>
        <w:t xml:space="preserve"> </w:t>
      </w:r>
      <w:r>
        <w:rPr>
          <w:sz w:val="22"/>
          <w:szCs w:val="22"/>
        </w:rPr>
        <w:t>новые исходные данные для этого задания</w:t>
      </w:r>
      <w:r w:rsidR="007F6D2D">
        <w:rPr>
          <w:sz w:val="22"/>
          <w:szCs w:val="22"/>
        </w:rPr>
        <w:t>, перейти к выполнению задания 2 на с</w:t>
      </w:r>
      <w:r w:rsidR="007F6D2D">
        <w:rPr>
          <w:sz w:val="22"/>
          <w:szCs w:val="22"/>
        </w:rPr>
        <w:t>о</w:t>
      </w:r>
      <w:r w:rsidR="007F6D2D">
        <w:rPr>
          <w:sz w:val="22"/>
          <w:szCs w:val="22"/>
        </w:rPr>
        <w:t xml:space="preserve">ответствующую вкладку или </w:t>
      </w:r>
      <w:r w:rsidR="007C416E" w:rsidRPr="007C416E">
        <w:rPr>
          <w:sz w:val="22"/>
        </w:rPr>
        <w:t>вернуться на главную форму урока, чтобы перейти к выполнению работы в режиме контрольного те</w:t>
      </w:r>
      <w:r w:rsidR="007C416E" w:rsidRPr="007C416E">
        <w:rPr>
          <w:sz w:val="22"/>
        </w:rPr>
        <w:t>с</w:t>
      </w:r>
      <w:r w:rsidR="007C416E" w:rsidRPr="007C416E">
        <w:rPr>
          <w:sz w:val="22"/>
        </w:rPr>
        <w:t>тирования (кнопка «Вернуться»).</w:t>
      </w:r>
    </w:p>
    <w:p w:rsidR="007F6D2D" w:rsidRDefault="007F6D2D" w:rsidP="000E0BD9">
      <w:pPr>
        <w:pStyle w:val="2"/>
        <w:widowControl w:val="0"/>
        <w:rPr>
          <w:sz w:val="22"/>
        </w:rPr>
      </w:pPr>
      <w:r>
        <w:rPr>
          <w:sz w:val="22"/>
        </w:rPr>
        <w:t xml:space="preserve">Следует иметь в виду, что в режиме контрольного тестирования </w:t>
      </w:r>
      <w:r>
        <w:rPr>
          <w:sz w:val="22"/>
        </w:rPr>
        <w:lastRenderedPageBreak/>
        <w:t>оценка выставляется по результатам выполнения обоих заданий, поэтому целесообразно сначала выполнить оба задания в тренир</w:t>
      </w:r>
      <w:r>
        <w:rPr>
          <w:sz w:val="22"/>
        </w:rPr>
        <w:t>о</w:t>
      </w:r>
      <w:r>
        <w:rPr>
          <w:sz w:val="22"/>
        </w:rPr>
        <w:t>вочном режиме.</w:t>
      </w:r>
    </w:p>
    <w:p w:rsidR="008512E7" w:rsidRDefault="008512E7" w:rsidP="000E0BD9">
      <w:pPr>
        <w:pStyle w:val="2"/>
        <w:widowControl w:val="0"/>
        <w:rPr>
          <w:sz w:val="22"/>
          <w:szCs w:val="22"/>
        </w:rPr>
      </w:pPr>
      <w:r w:rsidRPr="008512E7">
        <w:rPr>
          <w:sz w:val="22"/>
          <w:szCs w:val="22"/>
        </w:rPr>
        <w:t xml:space="preserve">Вид экрана при выполнении </w:t>
      </w:r>
      <w:r w:rsidRPr="008512E7">
        <w:rPr>
          <w:sz w:val="22"/>
          <w:szCs w:val="22"/>
          <w:u w:val="single"/>
        </w:rPr>
        <w:t>второго задания</w:t>
      </w:r>
      <w:r w:rsidR="003928A7">
        <w:rPr>
          <w:sz w:val="22"/>
          <w:szCs w:val="22"/>
        </w:rPr>
        <w:t xml:space="preserve"> представлен на </w:t>
      </w:r>
      <w:r w:rsidR="003928A7" w:rsidRPr="003928A7">
        <w:rPr>
          <w:sz w:val="22"/>
          <w:szCs w:val="22"/>
          <w:highlight w:val="yellow"/>
        </w:rPr>
        <w:t>рис.</w:t>
      </w:r>
      <w:proofErr w:type="gramStart"/>
      <w:r w:rsidR="003928A7">
        <w:rPr>
          <w:sz w:val="22"/>
          <w:szCs w:val="22"/>
        </w:rPr>
        <w:t xml:space="preserve"> </w:t>
      </w:r>
      <w:r w:rsidRPr="008512E7">
        <w:rPr>
          <w:sz w:val="22"/>
          <w:szCs w:val="22"/>
        </w:rPr>
        <w:t>.</w:t>
      </w:r>
      <w:proofErr w:type="gramEnd"/>
      <w:r w:rsidRPr="008512E7">
        <w:rPr>
          <w:sz w:val="22"/>
          <w:szCs w:val="22"/>
        </w:rPr>
        <w:t xml:space="preserve"> </w:t>
      </w:r>
    </w:p>
    <w:p w:rsidR="00690322" w:rsidRDefault="0090451A" w:rsidP="000E0BD9">
      <w:pPr>
        <w:pStyle w:val="2"/>
        <w:widowControl w:val="0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144780</wp:posOffset>
            </wp:positionH>
            <wp:positionV relativeFrom="paragraph">
              <wp:posOffset>241300</wp:posOffset>
            </wp:positionV>
            <wp:extent cx="3836035" cy="3298825"/>
            <wp:effectExtent l="19050" t="0" r="0" b="0"/>
            <wp:wrapTopAndBottom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7822" t="20577" r="27822" b="18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035" cy="329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0451A" w:rsidRDefault="0090451A" w:rsidP="0090451A">
      <w:pPr>
        <w:widowControl w:val="0"/>
        <w:jc w:val="center"/>
        <w:rPr>
          <w:sz w:val="18"/>
        </w:rPr>
      </w:pPr>
    </w:p>
    <w:p w:rsidR="0090451A" w:rsidRDefault="0090451A" w:rsidP="0090451A">
      <w:pPr>
        <w:widowControl w:val="0"/>
        <w:jc w:val="center"/>
        <w:rPr>
          <w:sz w:val="18"/>
        </w:rPr>
      </w:pPr>
      <w:r>
        <w:rPr>
          <w:sz w:val="18"/>
        </w:rPr>
        <w:t>Рис.</w:t>
      </w:r>
      <w:r w:rsidRPr="006A52AB">
        <w:rPr>
          <w:sz w:val="18"/>
        </w:rPr>
        <w:t xml:space="preserve"> </w:t>
      </w:r>
      <w:r>
        <w:rPr>
          <w:sz w:val="18"/>
        </w:rPr>
        <w:t>Окно выполнения задания по анализу формата команды</w:t>
      </w:r>
    </w:p>
    <w:p w:rsidR="0090451A" w:rsidRDefault="0090451A" w:rsidP="0090451A">
      <w:pPr>
        <w:widowControl w:val="0"/>
        <w:jc w:val="center"/>
        <w:rPr>
          <w:sz w:val="18"/>
        </w:rPr>
      </w:pPr>
    </w:p>
    <w:p w:rsidR="008512E7" w:rsidRPr="008512E7" w:rsidRDefault="00694477" w:rsidP="000E0BD9">
      <w:pPr>
        <w:pStyle w:val="2"/>
        <w:widowControl w:val="0"/>
        <w:rPr>
          <w:sz w:val="22"/>
          <w:szCs w:val="22"/>
        </w:rPr>
      </w:pPr>
      <w:r>
        <w:rPr>
          <w:sz w:val="22"/>
          <w:szCs w:val="22"/>
        </w:rPr>
        <w:t>На экране представлены значения длин полей двухадресной к</w:t>
      </w:r>
      <w:r>
        <w:rPr>
          <w:sz w:val="22"/>
          <w:szCs w:val="22"/>
        </w:rPr>
        <w:t>о</w:t>
      </w:r>
      <w:r>
        <w:rPr>
          <w:sz w:val="22"/>
          <w:szCs w:val="22"/>
        </w:rPr>
        <w:t xml:space="preserve">манды формата «регистр-память». </w:t>
      </w:r>
      <w:r w:rsidR="008512E7" w:rsidRPr="008512E7">
        <w:rPr>
          <w:sz w:val="22"/>
          <w:szCs w:val="22"/>
        </w:rPr>
        <w:t>Исходными данными для опр</w:t>
      </w:r>
      <w:r w:rsidR="008512E7" w:rsidRPr="008512E7">
        <w:rPr>
          <w:sz w:val="22"/>
          <w:szCs w:val="22"/>
        </w:rPr>
        <w:t>е</w:t>
      </w:r>
      <w:r w:rsidR="008512E7" w:rsidRPr="008512E7">
        <w:rPr>
          <w:sz w:val="22"/>
          <w:szCs w:val="22"/>
        </w:rPr>
        <w:t>деления предельных характеристик ЭВМ являются длины полей команды, отводимых под кодирование кода операции и адресов операндов при прямой адресации регистровой и оперативной пам</w:t>
      </w:r>
      <w:r w:rsidR="008512E7" w:rsidRPr="008512E7">
        <w:rPr>
          <w:sz w:val="22"/>
          <w:szCs w:val="22"/>
        </w:rPr>
        <w:t>я</w:t>
      </w:r>
      <w:r w:rsidR="008512E7" w:rsidRPr="008512E7">
        <w:rPr>
          <w:sz w:val="22"/>
          <w:szCs w:val="22"/>
        </w:rPr>
        <w:t>ти.</w:t>
      </w:r>
    </w:p>
    <w:p w:rsidR="008512E7" w:rsidRPr="008512E7" w:rsidRDefault="008512E7" w:rsidP="000E0BD9">
      <w:pPr>
        <w:pStyle w:val="8"/>
        <w:keepNext w:val="0"/>
        <w:widowControl w:val="0"/>
        <w:rPr>
          <w:sz w:val="22"/>
          <w:szCs w:val="22"/>
        </w:rPr>
      </w:pPr>
      <w:r w:rsidRPr="008512E7">
        <w:rPr>
          <w:sz w:val="22"/>
          <w:szCs w:val="22"/>
        </w:rPr>
        <w:t>Необходимо определить максимальные значения следующих характеристик ЭВМ: количест</w:t>
      </w:r>
      <w:r w:rsidR="00E27538">
        <w:rPr>
          <w:sz w:val="22"/>
          <w:szCs w:val="22"/>
        </w:rPr>
        <w:t>во команд в системе команд, объё</w:t>
      </w:r>
      <w:r w:rsidRPr="008512E7">
        <w:rPr>
          <w:sz w:val="22"/>
          <w:szCs w:val="22"/>
        </w:rPr>
        <w:t xml:space="preserve">м </w:t>
      </w:r>
      <w:r w:rsidRPr="008512E7">
        <w:rPr>
          <w:sz w:val="22"/>
          <w:szCs w:val="22"/>
        </w:rPr>
        <w:lastRenderedPageBreak/>
        <w:t>регистровой  и оперативной памяти, к которым может адресовать данная ЭВМ при прямой адресации.</w:t>
      </w:r>
    </w:p>
    <w:p w:rsidR="008512E7" w:rsidRDefault="008512E7" w:rsidP="000E0BD9">
      <w:pPr>
        <w:widowControl w:val="0"/>
        <w:ind w:firstLine="284"/>
        <w:jc w:val="both"/>
        <w:rPr>
          <w:sz w:val="22"/>
          <w:szCs w:val="22"/>
        </w:rPr>
      </w:pPr>
      <w:r w:rsidRPr="008512E7">
        <w:rPr>
          <w:sz w:val="22"/>
          <w:szCs w:val="22"/>
        </w:rPr>
        <w:t xml:space="preserve">В приведенном на экране задании длина поля, отводимого под код операции, составляет </w:t>
      </w:r>
      <w:proofErr w:type="spellStart"/>
      <w:proofErr w:type="gramStart"/>
      <w:r w:rsidRPr="008512E7">
        <w:rPr>
          <w:i/>
          <w:sz w:val="22"/>
          <w:szCs w:val="22"/>
        </w:rPr>
        <w:t>n</w:t>
      </w:r>
      <w:proofErr w:type="gramEnd"/>
      <w:r w:rsidRPr="008512E7">
        <w:rPr>
          <w:sz w:val="22"/>
          <w:szCs w:val="22"/>
          <w:vertAlign w:val="subscript"/>
        </w:rPr>
        <w:t>коп</w:t>
      </w:r>
      <w:proofErr w:type="spellEnd"/>
      <w:r w:rsidRPr="008512E7">
        <w:rPr>
          <w:sz w:val="22"/>
          <w:szCs w:val="22"/>
        </w:rPr>
        <w:t xml:space="preserve"> = </w:t>
      </w:r>
      <w:r w:rsidR="00E27538">
        <w:rPr>
          <w:sz w:val="22"/>
          <w:szCs w:val="22"/>
        </w:rPr>
        <w:t>5</w:t>
      </w:r>
      <w:r w:rsidRPr="008512E7">
        <w:rPr>
          <w:sz w:val="22"/>
          <w:szCs w:val="22"/>
        </w:rPr>
        <w:t xml:space="preserve">. Длина поля адреса регистровой памяти: </w:t>
      </w:r>
      <w:proofErr w:type="spellStart"/>
      <w:proofErr w:type="gramStart"/>
      <w:r w:rsidRPr="008512E7">
        <w:rPr>
          <w:i/>
          <w:sz w:val="22"/>
          <w:szCs w:val="22"/>
        </w:rPr>
        <w:t>n</w:t>
      </w:r>
      <w:proofErr w:type="gramEnd"/>
      <w:r w:rsidRPr="008512E7">
        <w:rPr>
          <w:sz w:val="22"/>
          <w:szCs w:val="22"/>
          <w:vertAlign w:val="subscript"/>
        </w:rPr>
        <w:t>адр</w:t>
      </w:r>
      <w:proofErr w:type="spellEnd"/>
      <w:r w:rsidRPr="008512E7">
        <w:rPr>
          <w:sz w:val="22"/>
          <w:szCs w:val="22"/>
          <w:vertAlign w:val="subscript"/>
        </w:rPr>
        <w:t xml:space="preserve"> </w:t>
      </w:r>
      <w:proofErr w:type="spellStart"/>
      <w:r w:rsidRPr="008512E7">
        <w:rPr>
          <w:sz w:val="22"/>
          <w:szCs w:val="22"/>
          <w:vertAlign w:val="subscript"/>
        </w:rPr>
        <w:t>рп</w:t>
      </w:r>
      <w:proofErr w:type="spellEnd"/>
      <w:r w:rsidRPr="008512E7">
        <w:rPr>
          <w:sz w:val="22"/>
          <w:szCs w:val="22"/>
        </w:rPr>
        <w:t xml:space="preserve"> = </w:t>
      </w:r>
      <w:r w:rsidR="0090451A">
        <w:rPr>
          <w:sz w:val="22"/>
          <w:szCs w:val="22"/>
        </w:rPr>
        <w:t>4</w:t>
      </w:r>
      <w:r w:rsidRPr="008512E7">
        <w:rPr>
          <w:sz w:val="22"/>
          <w:szCs w:val="22"/>
        </w:rPr>
        <w:t xml:space="preserve">. Длина поля адреса оперативной памяти: </w:t>
      </w:r>
      <w:r w:rsidR="009D0845">
        <w:rPr>
          <w:sz w:val="22"/>
          <w:szCs w:val="22"/>
        </w:rPr>
        <w:br/>
      </w:r>
      <w:proofErr w:type="spellStart"/>
      <w:proofErr w:type="gramStart"/>
      <w:r w:rsidRPr="008512E7">
        <w:rPr>
          <w:i/>
          <w:sz w:val="22"/>
          <w:szCs w:val="22"/>
        </w:rPr>
        <w:t>n</w:t>
      </w:r>
      <w:proofErr w:type="gramEnd"/>
      <w:r w:rsidRPr="008512E7">
        <w:rPr>
          <w:sz w:val="22"/>
          <w:szCs w:val="22"/>
          <w:vertAlign w:val="subscript"/>
        </w:rPr>
        <w:t>адр</w:t>
      </w:r>
      <w:proofErr w:type="spellEnd"/>
      <w:r w:rsidRPr="008512E7">
        <w:rPr>
          <w:sz w:val="22"/>
          <w:szCs w:val="22"/>
          <w:vertAlign w:val="subscript"/>
        </w:rPr>
        <w:t xml:space="preserve"> оп</w:t>
      </w:r>
      <w:r w:rsidRPr="008512E7">
        <w:rPr>
          <w:sz w:val="22"/>
          <w:szCs w:val="22"/>
        </w:rPr>
        <w:t xml:space="preserve"> = 1</w:t>
      </w:r>
      <w:r w:rsidR="0090451A">
        <w:rPr>
          <w:sz w:val="22"/>
          <w:szCs w:val="22"/>
        </w:rPr>
        <w:t xml:space="preserve">9 </w:t>
      </w:r>
      <w:r w:rsidR="0090451A" w:rsidRPr="0090451A">
        <w:rPr>
          <w:sz w:val="22"/>
          <w:szCs w:val="22"/>
          <w:highlight w:val="yellow"/>
        </w:rPr>
        <w:t>(рис)</w:t>
      </w:r>
      <w:r w:rsidRPr="008512E7">
        <w:rPr>
          <w:sz w:val="22"/>
          <w:szCs w:val="22"/>
        </w:rPr>
        <w:t>.</w:t>
      </w:r>
    </w:p>
    <w:p w:rsidR="008512E7" w:rsidRPr="008512E7" w:rsidRDefault="008D1262" w:rsidP="000E0BD9">
      <w:pPr>
        <w:pStyle w:val="2"/>
        <w:widowControl w:val="0"/>
        <w:rPr>
          <w:sz w:val="22"/>
          <w:szCs w:val="22"/>
        </w:rPr>
      </w:pPr>
      <w:r>
        <w:rPr>
          <w:sz w:val="22"/>
          <w:szCs w:val="22"/>
        </w:rPr>
        <w:t>Согласно этим данным, ма</w:t>
      </w:r>
      <w:r w:rsidR="008512E7" w:rsidRPr="008512E7">
        <w:rPr>
          <w:sz w:val="22"/>
          <w:szCs w:val="22"/>
        </w:rPr>
        <w:t>ксимальное количество команд, кот</w:t>
      </w:r>
      <w:r w:rsidR="008512E7" w:rsidRPr="008512E7">
        <w:rPr>
          <w:sz w:val="22"/>
          <w:szCs w:val="22"/>
        </w:rPr>
        <w:t>о</w:t>
      </w:r>
      <w:r w:rsidR="008512E7" w:rsidRPr="008512E7">
        <w:rPr>
          <w:sz w:val="22"/>
          <w:szCs w:val="22"/>
        </w:rPr>
        <w:t xml:space="preserve">рое может входить в систему команд данной ЭВМ, составит </w:t>
      </w:r>
    </w:p>
    <w:p w:rsidR="008512E7" w:rsidRPr="008512E7" w:rsidRDefault="008512E7" w:rsidP="000E0BD9">
      <w:pPr>
        <w:widowControl w:val="0"/>
        <w:ind w:firstLine="284"/>
        <w:jc w:val="center"/>
        <w:rPr>
          <w:sz w:val="22"/>
          <w:szCs w:val="22"/>
        </w:rPr>
      </w:pPr>
      <w:proofErr w:type="spellStart"/>
      <w:r w:rsidRPr="008512E7">
        <w:rPr>
          <w:i/>
          <w:sz w:val="22"/>
          <w:szCs w:val="22"/>
          <w:lang w:val="en-US"/>
        </w:rPr>
        <w:t>K</w:t>
      </w:r>
      <w:r w:rsidRPr="008512E7">
        <w:rPr>
          <w:i/>
          <w:sz w:val="22"/>
          <w:szCs w:val="22"/>
          <w:vertAlign w:val="subscript"/>
          <w:lang w:val="en-US"/>
        </w:rPr>
        <w:t>max</w:t>
      </w:r>
      <w:proofErr w:type="spellEnd"/>
      <w:r w:rsidRPr="008512E7">
        <w:rPr>
          <w:sz w:val="22"/>
          <w:szCs w:val="22"/>
        </w:rPr>
        <w:t xml:space="preserve"> = 2</w:t>
      </w:r>
      <w:r w:rsidR="00E27538">
        <w:rPr>
          <w:sz w:val="22"/>
          <w:szCs w:val="22"/>
          <w:vertAlign w:val="superscript"/>
        </w:rPr>
        <w:t>5</w:t>
      </w:r>
      <w:r w:rsidR="00E27538">
        <w:rPr>
          <w:sz w:val="22"/>
          <w:szCs w:val="22"/>
        </w:rPr>
        <w:t xml:space="preserve"> = 32</w:t>
      </w:r>
      <w:r w:rsidRPr="008512E7">
        <w:rPr>
          <w:sz w:val="22"/>
          <w:szCs w:val="22"/>
        </w:rPr>
        <w:t xml:space="preserve"> команд</w:t>
      </w:r>
      <w:r w:rsidR="00E27538">
        <w:rPr>
          <w:sz w:val="22"/>
          <w:szCs w:val="22"/>
        </w:rPr>
        <w:t>ы</w:t>
      </w:r>
      <w:r w:rsidRPr="008512E7">
        <w:rPr>
          <w:sz w:val="22"/>
          <w:szCs w:val="22"/>
        </w:rPr>
        <w:t>.</w:t>
      </w:r>
    </w:p>
    <w:p w:rsidR="008512E7" w:rsidRPr="008512E7" w:rsidRDefault="008512E7" w:rsidP="000E0BD9">
      <w:pPr>
        <w:pStyle w:val="2"/>
        <w:widowControl w:val="0"/>
        <w:rPr>
          <w:sz w:val="22"/>
          <w:szCs w:val="22"/>
        </w:rPr>
      </w:pPr>
      <w:r w:rsidRPr="008512E7">
        <w:rPr>
          <w:sz w:val="22"/>
          <w:szCs w:val="22"/>
        </w:rPr>
        <w:t>Максимальное количество адресуемых регистров, которое м</w:t>
      </w:r>
      <w:r w:rsidRPr="008512E7">
        <w:rPr>
          <w:sz w:val="22"/>
          <w:szCs w:val="22"/>
        </w:rPr>
        <w:t>о</w:t>
      </w:r>
      <w:r w:rsidRPr="008512E7">
        <w:rPr>
          <w:sz w:val="22"/>
          <w:szCs w:val="22"/>
        </w:rPr>
        <w:t>жет содержать ЭВМ, буд</w:t>
      </w:r>
      <w:r w:rsidR="009D0845">
        <w:rPr>
          <w:sz w:val="22"/>
          <w:szCs w:val="22"/>
        </w:rPr>
        <w:t>ет равно:</w:t>
      </w:r>
    </w:p>
    <w:p w:rsidR="008512E7" w:rsidRPr="008512E7" w:rsidRDefault="008512E7" w:rsidP="000E0BD9">
      <w:pPr>
        <w:pStyle w:val="2"/>
        <w:widowControl w:val="0"/>
        <w:jc w:val="center"/>
        <w:rPr>
          <w:sz w:val="22"/>
          <w:szCs w:val="22"/>
        </w:rPr>
      </w:pPr>
      <w:r w:rsidRPr="008512E7">
        <w:rPr>
          <w:sz w:val="22"/>
          <w:szCs w:val="22"/>
          <w:lang w:val="en-US"/>
        </w:rPr>
        <w:t>V</w:t>
      </w:r>
      <w:proofErr w:type="spellStart"/>
      <w:r w:rsidRPr="008512E7">
        <w:rPr>
          <w:sz w:val="22"/>
          <w:szCs w:val="22"/>
          <w:vertAlign w:val="subscript"/>
        </w:rPr>
        <w:t>рп</w:t>
      </w:r>
      <w:proofErr w:type="spellEnd"/>
      <w:r w:rsidRPr="008512E7">
        <w:rPr>
          <w:sz w:val="22"/>
          <w:szCs w:val="22"/>
          <w:vertAlign w:val="subscript"/>
        </w:rPr>
        <w:t xml:space="preserve"> </w:t>
      </w:r>
      <w:r w:rsidRPr="008512E7">
        <w:rPr>
          <w:sz w:val="22"/>
          <w:szCs w:val="22"/>
        </w:rPr>
        <w:t>= 2</w:t>
      </w:r>
      <w:r w:rsidRPr="008512E7">
        <w:rPr>
          <w:sz w:val="22"/>
          <w:szCs w:val="22"/>
          <w:vertAlign w:val="superscript"/>
        </w:rPr>
        <w:t>4</w:t>
      </w:r>
      <w:r w:rsidRPr="008512E7">
        <w:rPr>
          <w:sz w:val="22"/>
          <w:szCs w:val="22"/>
        </w:rPr>
        <w:t xml:space="preserve"> = 16.</w:t>
      </w:r>
    </w:p>
    <w:p w:rsidR="008512E7" w:rsidRPr="008512E7" w:rsidRDefault="008512E7" w:rsidP="000E0BD9">
      <w:pPr>
        <w:pStyle w:val="2"/>
        <w:widowControl w:val="0"/>
        <w:rPr>
          <w:sz w:val="22"/>
          <w:szCs w:val="22"/>
        </w:rPr>
      </w:pPr>
      <w:r w:rsidRPr="008512E7">
        <w:rPr>
          <w:sz w:val="22"/>
          <w:szCs w:val="22"/>
        </w:rPr>
        <w:t>Максимальный объем адресуемой оперативной памяти составит</w:t>
      </w:r>
    </w:p>
    <w:p w:rsidR="008512E7" w:rsidRPr="008512E7" w:rsidRDefault="008512E7" w:rsidP="000E0BD9">
      <w:pPr>
        <w:pStyle w:val="2"/>
        <w:widowControl w:val="0"/>
        <w:jc w:val="center"/>
        <w:rPr>
          <w:sz w:val="22"/>
          <w:szCs w:val="22"/>
        </w:rPr>
      </w:pPr>
      <w:r w:rsidRPr="008512E7">
        <w:rPr>
          <w:sz w:val="22"/>
          <w:szCs w:val="22"/>
          <w:lang w:val="en-US"/>
        </w:rPr>
        <w:t>V</w:t>
      </w:r>
      <w:r w:rsidRPr="008512E7">
        <w:rPr>
          <w:sz w:val="22"/>
          <w:szCs w:val="22"/>
          <w:vertAlign w:val="subscript"/>
        </w:rPr>
        <w:t>оп</w:t>
      </w:r>
      <w:r w:rsidRPr="008512E7">
        <w:rPr>
          <w:sz w:val="22"/>
          <w:szCs w:val="22"/>
        </w:rPr>
        <w:t xml:space="preserve"> = 2</w:t>
      </w:r>
      <w:r w:rsidRPr="008512E7">
        <w:rPr>
          <w:sz w:val="22"/>
          <w:szCs w:val="22"/>
          <w:vertAlign w:val="superscript"/>
        </w:rPr>
        <w:t>1</w:t>
      </w:r>
      <w:r w:rsidR="0090451A">
        <w:rPr>
          <w:sz w:val="22"/>
          <w:szCs w:val="22"/>
          <w:vertAlign w:val="superscript"/>
        </w:rPr>
        <w:t>9</w:t>
      </w:r>
      <w:r w:rsidRPr="008512E7">
        <w:rPr>
          <w:sz w:val="22"/>
          <w:szCs w:val="22"/>
        </w:rPr>
        <w:t xml:space="preserve"> = 2</w:t>
      </w:r>
      <w:r w:rsidR="0090451A">
        <w:rPr>
          <w:sz w:val="22"/>
          <w:szCs w:val="22"/>
          <w:vertAlign w:val="superscript"/>
        </w:rPr>
        <w:t>9</w:t>
      </w:r>
      <w:r w:rsidRPr="008512E7">
        <w:rPr>
          <w:sz w:val="22"/>
          <w:szCs w:val="22"/>
        </w:rPr>
        <w:t xml:space="preserve"> * 2</w:t>
      </w:r>
      <w:r w:rsidRPr="008512E7">
        <w:rPr>
          <w:sz w:val="22"/>
          <w:szCs w:val="22"/>
          <w:vertAlign w:val="superscript"/>
        </w:rPr>
        <w:t>10</w:t>
      </w:r>
      <w:r w:rsidR="0090451A">
        <w:rPr>
          <w:sz w:val="22"/>
          <w:szCs w:val="22"/>
        </w:rPr>
        <w:t xml:space="preserve"> = 512 </w:t>
      </w:r>
      <w:r w:rsidRPr="008512E7">
        <w:rPr>
          <w:sz w:val="22"/>
          <w:szCs w:val="22"/>
        </w:rPr>
        <w:t>К</w:t>
      </w:r>
      <w:r w:rsidR="0090451A">
        <w:rPr>
          <w:sz w:val="22"/>
          <w:szCs w:val="22"/>
        </w:rPr>
        <w:t xml:space="preserve"> ячеек</w:t>
      </w:r>
      <w:r w:rsidRPr="008512E7">
        <w:rPr>
          <w:sz w:val="22"/>
          <w:szCs w:val="22"/>
        </w:rPr>
        <w:t>.</w:t>
      </w:r>
    </w:p>
    <w:p w:rsidR="008512E7" w:rsidRDefault="006806B0" w:rsidP="008D1262">
      <w:pPr>
        <w:pStyle w:val="2"/>
        <w:widowControl w:val="0"/>
        <w:rPr>
          <w:sz w:val="22"/>
          <w:szCs w:val="22"/>
        </w:rPr>
      </w:pPr>
      <w:r>
        <w:rPr>
          <w:sz w:val="22"/>
          <w:szCs w:val="22"/>
        </w:rPr>
        <w:t xml:space="preserve">При </w:t>
      </w:r>
      <w:r w:rsidR="00904D6F">
        <w:rPr>
          <w:sz w:val="22"/>
          <w:szCs w:val="22"/>
        </w:rPr>
        <w:t>ошибочном вводе какой-либо информации в нужное поле это поле подсвечивается, и обучающая программа предлагает п</w:t>
      </w:r>
      <w:r w:rsidR="00904D6F">
        <w:rPr>
          <w:sz w:val="22"/>
          <w:szCs w:val="22"/>
        </w:rPr>
        <w:t>о</w:t>
      </w:r>
      <w:r w:rsidR="00904D6F">
        <w:rPr>
          <w:sz w:val="22"/>
          <w:szCs w:val="22"/>
        </w:rPr>
        <w:t xml:space="preserve">вторить ввод </w:t>
      </w:r>
      <w:r w:rsidR="00904D6F" w:rsidRPr="00904D6F">
        <w:rPr>
          <w:sz w:val="22"/>
          <w:szCs w:val="22"/>
          <w:highlight w:val="yellow"/>
        </w:rPr>
        <w:t>(рис.).</w:t>
      </w:r>
    </w:p>
    <w:p w:rsidR="00904D6F" w:rsidRDefault="00141DB7" w:rsidP="008D1262">
      <w:pPr>
        <w:pStyle w:val="2"/>
        <w:widowControl w:val="0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144780</wp:posOffset>
            </wp:positionH>
            <wp:positionV relativeFrom="paragraph">
              <wp:posOffset>179070</wp:posOffset>
            </wp:positionV>
            <wp:extent cx="3819525" cy="3323590"/>
            <wp:effectExtent l="19050" t="0" r="9525" b="0"/>
            <wp:wrapTopAndBottom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7822" t="20157" r="27559" b="18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32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04D6F" w:rsidRPr="00825094" w:rsidRDefault="00904D6F" w:rsidP="008D1262">
      <w:pPr>
        <w:pStyle w:val="2"/>
        <w:widowControl w:val="0"/>
        <w:rPr>
          <w:sz w:val="18"/>
          <w:szCs w:val="22"/>
        </w:rPr>
      </w:pPr>
    </w:p>
    <w:p w:rsidR="00825094" w:rsidRDefault="00825094" w:rsidP="00825094">
      <w:pPr>
        <w:widowControl w:val="0"/>
        <w:jc w:val="center"/>
        <w:rPr>
          <w:sz w:val="18"/>
        </w:rPr>
      </w:pPr>
      <w:r>
        <w:rPr>
          <w:sz w:val="18"/>
        </w:rPr>
        <w:t>Рис.</w:t>
      </w:r>
      <w:r w:rsidRPr="006A52AB">
        <w:rPr>
          <w:sz w:val="18"/>
        </w:rPr>
        <w:t xml:space="preserve"> </w:t>
      </w:r>
      <w:r>
        <w:rPr>
          <w:sz w:val="18"/>
        </w:rPr>
        <w:t>Окно выполнения задания по анализу формата команды</w:t>
      </w:r>
    </w:p>
    <w:p w:rsidR="00825094" w:rsidRDefault="00825094" w:rsidP="00825094">
      <w:pPr>
        <w:widowControl w:val="0"/>
        <w:jc w:val="center"/>
        <w:rPr>
          <w:sz w:val="18"/>
        </w:rPr>
      </w:pPr>
    </w:p>
    <w:p w:rsidR="007736D2" w:rsidRDefault="007736D2" w:rsidP="007736D2">
      <w:pPr>
        <w:pStyle w:val="2"/>
        <w:widowControl w:val="0"/>
        <w:rPr>
          <w:sz w:val="22"/>
        </w:rPr>
      </w:pPr>
      <w:r>
        <w:rPr>
          <w:sz w:val="22"/>
          <w:szCs w:val="22"/>
        </w:rPr>
        <w:t>По клавише «Результат» можно получить правильные ответы на все пункты задания, по клавише «Следующий» получить</w:t>
      </w:r>
      <w:r w:rsidRPr="00AE1E5F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новые исходные данные для этого задания, по клавише </w:t>
      </w:r>
      <w:r w:rsidRPr="007C416E">
        <w:rPr>
          <w:sz w:val="22"/>
        </w:rPr>
        <w:t>«Вернуться»</w:t>
      </w:r>
      <w:r>
        <w:rPr>
          <w:sz w:val="22"/>
          <w:szCs w:val="22"/>
        </w:rPr>
        <w:t xml:space="preserve"> </w:t>
      </w:r>
      <w:r w:rsidRPr="007C416E">
        <w:rPr>
          <w:sz w:val="22"/>
        </w:rPr>
        <w:t>ве</w:t>
      </w:r>
      <w:r w:rsidRPr="007C416E">
        <w:rPr>
          <w:sz w:val="22"/>
        </w:rPr>
        <w:t>р</w:t>
      </w:r>
      <w:r w:rsidRPr="007C416E">
        <w:rPr>
          <w:sz w:val="22"/>
        </w:rPr>
        <w:t>нуться на главную форму урока, чтобы перейти к выполнению р</w:t>
      </w:r>
      <w:r w:rsidRPr="007C416E">
        <w:rPr>
          <w:sz w:val="22"/>
        </w:rPr>
        <w:t>а</w:t>
      </w:r>
      <w:r w:rsidRPr="007C416E">
        <w:rPr>
          <w:sz w:val="22"/>
        </w:rPr>
        <w:t>боты в режиме контрольного тестирования.</w:t>
      </w:r>
    </w:p>
    <w:p w:rsidR="00074C8C" w:rsidRDefault="00D26E06" w:rsidP="00D26E06">
      <w:pPr>
        <w:widowControl w:val="0"/>
        <w:ind w:firstLine="285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В </w:t>
      </w:r>
      <w:r w:rsidRPr="007C416E">
        <w:rPr>
          <w:sz w:val="22"/>
        </w:rPr>
        <w:t>режиме контрольного тестирования</w:t>
      </w:r>
      <w:r>
        <w:rPr>
          <w:sz w:val="22"/>
        </w:rPr>
        <w:t xml:space="preserve"> необходимо выполнить оба задания (8 пунктов). В задании 1 синтез формата одного фо</w:t>
      </w:r>
      <w:r>
        <w:rPr>
          <w:sz w:val="22"/>
        </w:rPr>
        <w:t>р</w:t>
      </w:r>
      <w:r>
        <w:rPr>
          <w:sz w:val="22"/>
        </w:rPr>
        <w:t>мата команды считается одним пунктом. Обучающая программа подсчитывает количество правильно выполненных пунктов и в</w:t>
      </w:r>
      <w:r>
        <w:rPr>
          <w:sz w:val="22"/>
        </w:rPr>
        <w:t>ы</w:t>
      </w:r>
      <w:r>
        <w:rPr>
          <w:sz w:val="22"/>
        </w:rPr>
        <w:t xml:space="preserve">ставляет оценку за работу </w:t>
      </w:r>
      <w:r w:rsidRPr="00D26E06">
        <w:rPr>
          <w:sz w:val="22"/>
          <w:highlight w:val="yellow"/>
        </w:rPr>
        <w:t>(рис.)</w:t>
      </w:r>
      <w:r>
        <w:rPr>
          <w:sz w:val="22"/>
        </w:rPr>
        <w:t xml:space="preserve">. </w:t>
      </w:r>
    </w:p>
    <w:p w:rsidR="00904D6F" w:rsidRDefault="00904D6F" w:rsidP="004D774B">
      <w:pPr>
        <w:widowControl w:val="0"/>
        <w:rPr>
          <w:sz w:val="22"/>
          <w:szCs w:val="22"/>
        </w:rPr>
      </w:pPr>
    </w:p>
    <w:p w:rsidR="00074C8C" w:rsidRDefault="00074C8C" w:rsidP="000E0BD9">
      <w:pPr>
        <w:widowControl w:val="0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142240</wp:posOffset>
            </wp:positionH>
            <wp:positionV relativeFrom="paragraph">
              <wp:posOffset>114935</wp:posOffset>
            </wp:positionV>
            <wp:extent cx="3851910" cy="3334385"/>
            <wp:effectExtent l="19050" t="0" r="0" b="0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8084" t="20997" r="28346" b="18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910" cy="3334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8672A" w:rsidRDefault="00E8672A" w:rsidP="000E0BD9">
      <w:pPr>
        <w:widowControl w:val="0"/>
        <w:jc w:val="center"/>
        <w:rPr>
          <w:sz w:val="18"/>
        </w:rPr>
      </w:pPr>
      <w:r>
        <w:rPr>
          <w:sz w:val="18"/>
        </w:rPr>
        <w:t>Рис.</w:t>
      </w:r>
      <w:r w:rsidRPr="006A52AB">
        <w:rPr>
          <w:sz w:val="18"/>
        </w:rPr>
        <w:t xml:space="preserve"> </w:t>
      </w:r>
      <w:r>
        <w:rPr>
          <w:sz w:val="18"/>
        </w:rPr>
        <w:t>Окно оценки результатов выполнения программы в контрольном режиме</w:t>
      </w:r>
    </w:p>
    <w:p w:rsidR="00E8672A" w:rsidRPr="008512E7" w:rsidRDefault="00E8672A" w:rsidP="000E0BD9">
      <w:pPr>
        <w:widowControl w:val="0"/>
        <w:ind w:firstLine="284"/>
        <w:jc w:val="both"/>
        <w:rPr>
          <w:sz w:val="22"/>
          <w:szCs w:val="22"/>
        </w:rPr>
      </w:pPr>
    </w:p>
    <w:p w:rsidR="00CE3AA5" w:rsidRPr="00CE3AA5" w:rsidRDefault="00CE3AA5" w:rsidP="000E0BD9">
      <w:pPr>
        <w:widowControl w:val="0"/>
        <w:ind w:firstLine="285"/>
        <w:jc w:val="both"/>
        <w:rPr>
          <w:b/>
          <w:sz w:val="22"/>
          <w:szCs w:val="22"/>
          <w:u w:val="single"/>
        </w:rPr>
      </w:pPr>
      <w:r w:rsidRPr="00CE3AA5">
        <w:rPr>
          <w:b/>
          <w:sz w:val="22"/>
          <w:szCs w:val="22"/>
          <w:u w:val="single"/>
        </w:rPr>
        <w:lastRenderedPageBreak/>
        <w:t>Особенности работы программы</w:t>
      </w:r>
    </w:p>
    <w:p w:rsidR="00EF1A58" w:rsidRDefault="00EF1A58" w:rsidP="000E0BD9">
      <w:pPr>
        <w:widowControl w:val="0"/>
        <w:ind w:firstLine="285"/>
        <w:jc w:val="both"/>
        <w:rPr>
          <w:sz w:val="22"/>
        </w:rPr>
      </w:pPr>
      <w:r>
        <w:rPr>
          <w:sz w:val="22"/>
        </w:rPr>
        <w:t>В задании 1 ввод требуемой информации можно проводить,   передвигая движок на линейки соответствующего пункта задания, или с помощью клавиш «←» и «→» на клавиатуре компьютера. Сформированный результат для каждого поля команды необход</w:t>
      </w:r>
      <w:r>
        <w:rPr>
          <w:sz w:val="22"/>
        </w:rPr>
        <w:t>и</w:t>
      </w:r>
      <w:r>
        <w:rPr>
          <w:sz w:val="22"/>
        </w:rPr>
        <w:t>мо зафиксировать кнопкой  «</w:t>
      </w:r>
      <w:r>
        <w:rPr>
          <w:sz w:val="22"/>
          <w:lang w:val="en-US"/>
        </w:rPr>
        <w:t>Fix</w:t>
      </w:r>
      <w:r>
        <w:rPr>
          <w:sz w:val="22"/>
        </w:rPr>
        <w:t>».</w:t>
      </w:r>
    </w:p>
    <w:p w:rsidR="002B09D6" w:rsidRDefault="002B09D6" w:rsidP="000E0BD9">
      <w:pPr>
        <w:pStyle w:val="2"/>
        <w:widowControl w:val="0"/>
        <w:rPr>
          <w:sz w:val="22"/>
          <w:szCs w:val="22"/>
        </w:rPr>
      </w:pPr>
      <w:r>
        <w:rPr>
          <w:sz w:val="22"/>
          <w:szCs w:val="22"/>
        </w:rPr>
        <w:t>Клавиша «Результат» показывает в тренировочном режиме пр</w:t>
      </w:r>
      <w:r>
        <w:rPr>
          <w:sz w:val="22"/>
          <w:szCs w:val="22"/>
        </w:rPr>
        <w:t>а</w:t>
      </w:r>
      <w:r>
        <w:rPr>
          <w:sz w:val="22"/>
          <w:szCs w:val="22"/>
        </w:rPr>
        <w:t>вильные значения сразу для всех полей всех команд. Поэтому её целесообразно нажимать только после полного заполнения всей формы синтеза формата команды.</w:t>
      </w:r>
    </w:p>
    <w:p w:rsidR="004B49EC" w:rsidRPr="004B49EC" w:rsidRDefault="004B49EC" w:rsidP="000E0BD9">
      <w:pPr>
        <w:widowControl w:val="0"/>
        <w:ind w:firstLine="285"/>
        <w:jc w:val="both"/>
        <w:rPr>
          <w:sz w:val="22"/>
        </w:rPr>
      </w:pPr>
      <w:r>
        <w:rPr>
          <w:sz w:val="22"/>
        </w:rPr>
        <w:t>В задании 2 при указании максимального объёма ОЗУ необх</w:t>
      </w:r>
      <w:r>
        <w:rPr>
          <w:sz w:val="22"/>
        </w:rPr>
        <w:t>о</w:t>
      </w:r>
      <w:r>
        <w:rPr>
          <w:sz w:val="22"/>
        </w:rPr>
        <w:t>димо указывать величину, составляющую 2</w:t>
      </w:r>
      <w:r>
        <w:rPr>
          <w:sz w:val="22"/>
          <w:vertAlign w:val="superscript"/>
        </w:rPr>
        <w:t>10</w:t>
      </w:r>
      <w:r w:rsidRPr="004B49EC">
        <w:rPr>
          <w:sz w:val="22"/>
        </w:rPr>
        <w:t xml:space="preserve"> </w:t>
      </w:r>
      <w:r>
        <w:rPr>
          <w:sz w:val="22"/>
        </w:rPr>
        <w:t>ячеек, т.е. из пол</w:t>
      </w:r>
      <w:r>
        <w:rPr>
          <w:sz w:val="22"/>
        </w:rPr>
        <w:t>у</w:t>
      </w:r>
      <w:r>
        <w:rPr>
          <w:sz w:val="22"/>
        </w:rPr>
        <w:t>ченного расчётного значения для этого поля при вводе необходимо вычесть 10.</w:t>
      </w:r>
    </w:p>
    <w:p w:rsidR="00CE3AA5" w:rsidRDefault="008275B8" w:rsidP="000E0BD9">
      <w:pPr>
        <w:widowControl w:val="0"/>
        <w:ind w:firstLine="285"/>
        <w:jc w:val="both"/>
        <w:rPr>
          <w:sz w:val="22"/>
        </w:rPr>
      </w:pPr>
      <w:r>
        <w:rPr>
          <w:sz w:val="22"/>
        </w:rPr>
        <w:t>При выполнении работы в контрольном режиме правильные о</w:t>
      </w:r>
      <w:r>
        <w:rPr>
          <w:sz w:val="22"/>
        </w:rPr>
        <w:t>т</w:t>
      </w:r>
      <w:r>
        <w:rPr>
          <w:sz w:val="22"/>
        </w:rPr>
        <w:t>веты на все пункты задания можно посмотреть после получения итоговой оценки, переключаясь между окнами «Задание 1» и «З</w:t>
      </w:r>
      <w:r>
        <w:rPr>
          <w:sz w:val="22"/>
        </w:rPr>
        <w:t>а</w:t>
      </w:r>
      <w:r>
        <w:rPr>
          <w:sz w:val="22"/>
        </w:rPr>
        <w:t xml:space="preserve">дание 2». </w:t>
      </w:r>
    </w:p>
    <w:p w:rsidR="00CE3AA5" w:rsidRPr="00CE3AA5" w:rsidRDefault="00CE3AA5" w:rsidP="000E0BD9">
      <w:pPr>
        <w:widowControl w:val="0"/>
        <w:ind w:firstLine="285"/>
        <w:jc w:val="both"/>
        <w:rPr>
          <w:sz w:val="22"/>
        </w:rPr>
      </w:pPr>
    </w:p>
    <w:p w:rsidR="00CE3AA5" w:rsidRPr="00CE3AA5" w:rsidRDefault="00CE3AA5" w:rsidP="000E0BD9">
      <w:pPr>
        <w:widowControl w:val="0"/>
        <w:ind w:firstLine="285"/>
        <w:jc w:val="both"/>
        <w:rPr>
          <w:b/>
          <w:sz w:val="22"/>
          <w:szCs w:val="22"/>
          <w:u w:val="single"/>
        </w:rPr>
      </w:pPr>
      <w:r w:rsidRPr="00CE3AA5">
        <w:rPr>
          <w:b/>
          <w:sz w:val="22"/>
          <w:szCs w:val="22"/>
          <w:u w:val="single"/>
        </w:rPr>
        <w:t>Рекомендации для преподавателя</w:t>
      </w:r>
    </w:p>
    <w:p w:rsidR="005463F1" w:rsidRDefault="002A3FB5" w:rsidP="00780109">
      <w:pPr>
        <w:widowControl w:val="0"/>
        <w:ind w:firstLine="285"/>
        <w:jc w:val="both"/>
        <w:rPr>
          <w:sz w:val="22"/>
          <w:szCs w:val="22"/>
        </w:rPr>
      </w:pPr>
      <w:r>
        <w:rPr>
          <w:sz w:val="22"/>
        </w:rPr>
        <w:t>Выдаваемые программой оценки являются ориентировочными</w:t>
      </w:r>
      <w:r w:rsidR="00CE3AA5" w:rsidRPr="00CE3AA5">
        <w:rPr>
          <w:sz w:val="22"/>
        </w:rPr>
        <w:t>.</w:t>
      </w:r>
      <w:r>
        <w:rPr>
          <w:sz w:val="22"/>
        </w:rPr>
        <w:t xml:space="preserve"> </w:t>
      </w:r>
      <w:r w:rsidRPr="00966620">
        <w:rPr>
          <w:sz w:val="22"/>
          <w:szCs w:val="22"/>
        </w:rPr>
        <w:t>Ввиду относительной простоты выполняемой работы зачёт целес</w:t>
      </w:r>
      <w:r w:rsidRPr="00966620">
        <w:rPr>
          <w:sz w:val="22"/>
          <w:szCs w:val="22"/>
        </w:rPr>
        <w:t>о</w:t>
      </w:r>
      <w:r w:rsidRPr="00966620">
        <w:rPr>
          <w:sz w:val="22"/>
          <w:szCs w:val="22"/>
        </w:rPr>
        <w:t xml:space="preserve">образно выставлять лишь при получении правильных ответов на </w:t>
      </w:r>
      <w:r w:rsidRPr="00966620">
        <w:rPr>
          <w:b/>
          <w:sz w:val="22"/>
          <w:szCs w:val="22"/>
        </w:rPr>
        <w:t>ВСЕ</w:t>
      </w:r>
      <w:r w:rsidRPr="00966620">
        <w:rPr>
          <w:sz w:val="22"/>
          <w:szCs w:val="22"/>
        </w:rPr>
        <w:t xml:space="preserve"> пункты задания.</w:t>
      </w:r>
    </w:p>
    <w:p w:rsidR="00E606AB" w:rsidRDefault="00E606AB" w:rsidP="000E0BD9">
      <w:pPr>
        <w:widowControl w:val="0"/>
        <w:spacing w:after="200" w:line="276" w:lineRule="auto"/>
        <w:rPr>
          <w:b/>
          <w:sz w:val="22"/>
          <w:szCs w:val="22"/>
          <w:u w:val="single"/>
        </w:rPr>
      </w:pPr>
      <w:r>
        <w:rPr>
          <w:b/>
          <w:sz w:val="22"/>
          <w:szCs w:val="22"/>
          <w:u w:val="single"/>
        </w:rPr>
        <w:br w:type="page"/>
      </w:r>
    </w:p>
    <w:p w:rsidR="00E606AB" w:rsidRPr="00E606AB" w:rsidRDefault="00E606AB" w:rsidP="000E0BD9">
      <w:pPr>
        <w:widowControl w:val="0"/>
        <w:spacing w:after="200" w:line="276" w:lineRule="auto"/>
        <w:rPr>
          <w:b/>
          <w:sz w:val="22"/>
          <w:szCs w:val="22"/>
          <w:u w:val="single"/>
        </w:rPr>
      </w:pPr>
      <w:r w:rsidRPr="00E606AB">
        <w:rPr>
          <w:b/>
          <w:sz w:val="22"/>
          <w:szCs w:val="22"/>
          <w:u w:val="single"/>
        </w:rPr>
        <w:lastRenderedPageBreak/>
        <w:t>Вопросы и задания к работе</w:t>
      </w:r>
    </w:p>
    <w:p w:rsidR="005463F1" w:rsidRPr="00780109" w:rsidRDefault="005463F1" w:rsidP="000E0BD9">
      <w:pPr>
        <w:pStyle w:val="a3"/>
        <w:widowControl w:val="0"/>
        <w:numPr>
          <w:ilvl w:val="0"/>
          <w:numId w:val="5"/>
        </w:numPr>
        <w:tabs>
          <w:tab w:val="num" w:pos="567"/>
        </w:tabs>
        <w:spacing w:after="0"/>
        <w:jc w:val="both"/>
        <w:rPr>
          <w:sz w:val="22"/>
        </w:rPr>
      </w:pPr>
      <w:r w:rsidRPr="00780109">
        <w:rPr>
          <w:sz w:val="22"/>
        </w:rPr>
        <w:t>Какое количество адресных  полей может быть задано в к</w:t>
      </w:r>
      <w:r w:rsidRPr="00780109">
        <w:rPr>
          <w:sz w:val="22"/>
        </w:rPr>
        <w:t>о</w:t>
      </w:r>
      <w:r w:rsidRPr="00780109">
        <w:rPr>
          <w:sz w:val="22"/>
        </w:rPr>
        <w:t xml:space="preserve">манде? Перечислите их назначение при различной </w:t>
      </w:r>
      <w:proofErr w:type="spellStart"/>
      <w:r w:rsidRPr="00780109">
        <w:rPr>
          <w:sz w:val="22"/>
        </w:rPr>
        <w:t>адресности</w:t>
      </w:r>
      <w:proofErr w:type="spellEnd"/>
      <w:r w:rsidRPr="00780109">
        <w:rPr>
          <w:sz w:val="22"/>
        </w:rPr>
        <w:t xml:space="preserve"> си</w:t>
      </w:r>
      <w:r w:rsidRPr="00780109">
        <w:rPr>
          <w:sz w:val="22"/>
        </w:rPr>
        <w:t>с</w:t>
      </w:r>
      <w:r w:rsidRPr="00780109">
        <w:rPr>
          <w:sz w:val="22"/>
        </w:rPr>
        <w:t xml:space="preserve">темы команд, представьте схемы выполнения операции. </w:t>
      </w:r>
    </w:p>
    <w:p w:rsidR="005463F1" w:rsidRPr="00780109" w:rsidRDefault="005463F1" w:rsidP="000E0BD9">
      <w:pPr>
        <w:pStyle w:val="a3"/>
        <w:widowControl w:val="0"/>
        <w:numPr>
          <w:ilvl w:val="0"/>
          <w:numId w:val="5"/>
        </w:numPr>
        <w:tabs>
          <w:tab w:val="num" w:pos="567"/>
        </w:tabs>
        <w:spacing w:after="0"/>
        <w:jc w:val="both"/>
        <w:rPr>
          <w:sz w:val="22"/>
        </w:rPr>
      </w:pPr>
      <w:r w:rsidRPr="00780109">
        <w:rPr>
          <w:sz w:val="22"/>
        </w:rPr>
        <w:t>Какие характеристики компьютера определяют разрядность полей ко</w:t>
      </w:r>
      <w:r w:rsidRPr="00780109">
        <w:rPr>
          <w:sz w:val="22"/>
        </w:rPr>
        <w:softHyphen/>
        <w:t>манды? Укажите эти зависимости.</w:t>
      </w:r>
    </w:p>
    <w:p w:rsidR="007132D1" w:rsidRPr="00780109" w:rsidRDefault="007132D1" w:rsidP="000E0BD9">
      <w:pPr>
        <w:pStyle w:val="a3"/>
        <w:widowControl w:val="0"/>
        <w:numPr>
          <w:ilvl w:val="0"/>
          <w:numId w:val="5"/>
        </w:numPr>
        <w:tabs>
          <w:tab w:val="num" w:pos="567"/>
        </w:tabs>
        <w:spacing w:after="0"/>
        <w:jc w:val="both"/>
        <w:rPr>
          <w:sz w:val="22"/>
        </w:rPr>
      </w:pPr>
      <w:r w:rsidRPr="00780109">
        <w:rPr>
          <w:sz w:val="22"/>
        </w:rPr>
        <w:t>Какую информацию должна содержать команда?</w:t>
      </w:r>
    </w:p>
    <w:p w:rsidR="007132D1" w:rsidRPr="00780109" w:rsidRDefault="007132D1" w:rsidP="000E0BD9">
      <w:pPr>
        <w:widowControl w:val="0"/>
        <w:numPr>
          <w:ilvl w:val="0"/>
          <w:numId w:val="5"/>
        </w:numPr>
        <w:jc w:val="both"/>
        <w:rPr>
          <w:sz w:val="22"/>
        </w:rPr>
      </w:pPr>
      <w:r w:rsidRPr="00780109">
        <w:rPr>
          <w:sz w:val="22"/>
        </w:rPr>
        <w:t>Что такое "Формат команды"?</w:t>
      </w:r>
    </w:p>
    <w:p w:rsidR="007132D1" w:rsidRPr="00780109" w:rsidRDefault="007132D1" w:rsidP="000E0BD9">
      <w:pPr>
        <w:widowControl w:val="0"/>
        <w:numPr>
          <w:ilvl w:val="0"/>
          <w:numId w:val="5"/>
        </w:numPr>
        <w:jc w:val="both"/>
        <w:rPr>
          <w:sz w:val="22"/>
        </w:rPr>
      </w:pPr>
      <w:r w:rsidRPr="00780109">
        <w:rPr>
          <w:sz w:val="22"/>
        </w:rPr>
        <w:t>От каких характеристик ЭВМ зависит длина команды?</w:t>
      </w:r>
    </w:p>
    <w:p w:rsidR="007132D1" w:rsidRPr="00780109" w:rsidRDefault="007132D1" w:rsidP="000E0BD9">
      <w:pPr>
        <w:widowControl w:val="0"/>
        <w:numPr>
          <w:ilvl w:val="0"/>
          <w:numId w:val="5"/>
        </w:numPr>
        <w:jc w:val="both"/>
        <w:rPr>
          <w:sz w:val="22"/>
        </w:rPr>
      </w:pPr>
      <w:r w:rsidRPr="00780109">
        <w:rPr>
          <w:sz w:val="22"/>
        </w:rPr>
        <w:t>Какие преимущества и недостатки имеют команды с ра</w:t>
      </w:r>
      <w:r w:rsidRPr="00780109">
        <w:rPr>
          <w:sz w:val="22"/>
        </w:rPr>
        <w:t>з</w:t>
      </w:r>
      <w:r w:rsidRPr="00780109">
        <w:rPr>
          <w:sz w:val="22"/>
        </w:rPr>
        <w:t xml:space="preserve">личным количеством адресных полей? </w:t>
      </w:r>
    </w:p>
    <w:p w:rsidR="007132D1" w:rsidRPr="00780109" w:rsidRDefault="007132D1" w:rsidP="000E0BD9">
      <w:pPr>
        <w:widowControl w:val="0"/>
        <w:numPr>
          <w:ilvl w:val="0"/>
          <w:numId w:val="5"/>
        </w:numPr>
        <w:jc w:val="both"/>
        <w:rPr>
          <w:sz w:val="22"/>
        </w:rPr>
      </w:pPr>
      <w:r w:rsidRPr="00780109">
        <w:rPr>
          <w:sz w:val="22"/>
        </w:rPr>
        <w:t>Каково назначение отдельных полей команды?</w:t>
      </w:r>
    </w:p>
    <w:p w:rsidR="009E2AE4" w:rsidRPr="00780109" w:rsidRDefault="009E2AE4" w:rsidP="000E0BD9">
      <w:pPr>
        <w:widowControl w:val="0"/>
        <w:numPr>
          <w:ilvl w:val="0"/>
          <w:numId w:val="5"/>
        </w:numPr>
        <w:jc w:val="both"/>
        <w:rPr>
          <w:sz w:val="22"/>
        </w:rPr>
      </w:pPr>
      <w:r w:rsidRPr="00780109">
        <w:rPr>
          <w:sz w:val="22"/>
        </w:rPr>
        <w:t>От каких характеристик ЭВМ зависит длина поля команды?</w:t>
      </w:r>
    </w:p>
    <w:p w:rsidR="009E2AE4" w:rsidRPr="00780109" w:rsidRDefault="009E2AE4" w:rsidP="000E0BD9">
      <w:pPr>
        <w:widowControl w:val="0"/>
        <w:numPr>
          <w:ilvl w:val="0"/>
          <w:numId w:val="5"/>
        </w:numPr>
        <w:jc w:val="both"/>
        <w:rPr>
          <w:sz w:val="22"/>
        </w:rPr>
      </w:pPr>
      <w:r w:rsidRPr="00780109">
        <w:rPr>
          <w:sz w:val="22"/>
        </w:rPr>
        <w:t>От каких характеристик ЭВМ зависит длина поля адреса?</w:t>
      </w:r>
    </w:p>
    <w:p w:rsidR="009E2AE4" w:rsidRPr="00780109" w:rsidRDefault="009E2AE4" w:rsidP="000E0BD9">
      <w:pPr>
        <w:widowControl w:val="0"/>
        <w:numPr>
          <w:ilvl w:val="0"/>
          <w:numId w:val="5"/>
        </w:numPr>
        <w:jc w:val="both"/>
        <w:rPr>
          <w:sz w:val="22"/>
        </w:rPr>
      </w:pPr>
      <w:r w:rsidRPr="00780109">
        <w:rPr>
          <w:sz w:val="22"/>
        </w:rPr>
        <w:t>Чем определяется длина поля непосредственного операнда?</w:t>
      </w:r>
    </w:p>
    <w:p w:rsidR="007132D1" w:rsidRPr="00780109" w:rsidRDefault="007132D1" w:rsidP="000E0BD9">
      <w:pPr>
        <w:widowControl w:val="0"/>
        <w:numPr>
          <w:ilvl w:val="0"/>
          <w:numId w:val="5"/>
        </w:numPr>
        <w:jc w:val="both"/>
        <w:rPr>
          <w:sz w:val="22"/>
        </w:rPr>
      </w:pPr>
      <w:r w:rsidRPr="00780109">
        <w:rPr>
          <w:sz w:val="22"/>
        </w:rPr>
        <w:t xml:space="preserve">Как изменится длина адресного поля команды, </w:t>
      </w:r>
      <w:r w:rsidR="00446E8C">
        <w:rPr>
          <w:sz w:val="22"/>
        </w:rPr>
        <w:t xml:space="preserve">содержащее прямой адрес ячейки оперативной памяти, </w:t>
      </w:r>
      <w:r w:rsidRPr="00780109">
        <w:rPr>
          <w:sz w:val="22"/>
        </w:rPr>
        <w:t xml:space="preserve">если объём </w:t>
      </w:r>
      <w:r w:rsidR="00446E8C">
        <w:rPr>
          <w:sz w:val="22"/>
        </w:rPr>
        <w:t>О</w:t>
      </w:r>
      <w:r w:rsidRPr="00780109">
        <w:rPr>
          <w:sz w:val="22"/>
        </w:rPr>
        <w:t>ЗУ увел</w:t>
      </w:r>
      <w:r w:rsidRPr="00780109">
        <w:rPr>
          <w:sz w:val="22"/>
        </w:rPr>
        <w:t>и</w:t>
      </w:r>
      <w:r w:rsidRPr="00780109">
        <w:rPr>
          <w:sz w:val="22"/>
        </w:rPr>
        <w:t xml:space="preserve">чится в </w:t>
      </w:r>
      <w:r w:rsidR="00446E8C">
        <w:rPr>
          <w:sz w:val="22"/>
        </w:rPr>
        <w:t>2</w:t>
      </w:r>
      <w:r w:rsidRPr="00780109">
        <w:rPr>
          <w:sz w:val="22"/>
        </w:rPr>
        <w:t xml:space="preserve"> раза? Показать математически.</w:t>
      </w:r>
    </w:p>
    <w:p w:rsidR="007132D1" w:rsidRPr="00780109" w:rsidRDefault="007132D1" w:rsidP="000E0BD9">
      <w:pPr>
        <w:widowControl w:val="0"/>
        <w:numPr>
          <w:ilvl w:val="0"/>
          <w:numId w:val="5"/>
        </w:numPr>
        <w:jc w:val="both"/>
        <w:rPr>
          <w:sz w:val="22"/>
        </w:rPr>
      </w:pPr>
      <w:r w:rsidRPr="00780109">
        <w:rPr>
          <w:sz w:val="22"/>
        </w:rPr>
        <w:t>Как изменится длина поля кода операции, если количество команд в системе команд уменьшится в 2 раза? Показать матем</w:t>
      </w:r>
      <w:r w:rsidRPr="00780109">
        <w:rPr>
          <w:sz w:val="22"/>
        </w:rPr>
        <w:t>а</w:t>
      </w:r>
      <w:r w:rsidRPr="00780109">
        <w:rPr>
          <w:sz w:val="22"/>
        </w:rPr>
        <w:t>тически.</w:t>
      </w:r>
    </w:p>
    <w:p w:rsidR="007132D1" w:rsidRPr="00780109" w:rsidRDefault="007132D1" w:rsidP="000E0BD9">
      <w:pPr>
        <w:widowControl w:val="0"/>
        <w:numPr>
          <w:ilvl w:val="0"/>
          <w:numId w:val="5"/>
        </w:numPr>
        <w:jc w:val="both"/>
        <w:rPr>
          <w:sz w:val="22"/>
        </w:rPr>
      </w:pPr>
      <w:r w:rsidRPr="00780109">
        <w:rPr>
          <w:sz w:val="22"/>
        </w:rPr>
        <w:t>Как изменится длина двухадресной команды формата</w:t>
      </w:r>
      <w:r w:rsidR="00F516FC">
        <w:rPr>
          <w:sz w:val="22"/>
        </w:rPr>
        <w:t xml:space="preserve"> «</w:t>
      </w:r>
      <w:r w:rsidR="00446E8C">
        <w:rPr>
          <w:sz w:val="22"/>
        </w:rPr>
        <w:t>р</w:t>
      </w:r>
      <w:r w:rsidR="00446E8C">
        <w:rPr>
          <w:sz w:val="22"/>
        </w:rPr>
        <w:t>е</w:t>
      </w:r>
      <w:r w:rsidR="00446E8C">
        <w:rPr>
          <w:sz w:val="22"/>
        </w:rPr>
        <w:t>гистр-регистр</w:t>
      </w:r>
      <w:r w:rsidR="00F516FC">
        <w:rPr>
          <w:sz w:val="22"/>
        </w:rPr>
        <w:t>»</w:t>
      </w:r>
      <w:r w:rsidRPr="00780109">
        <w:rPr>
          <w:sz w:val="22"/>
        </w:rPr>
        <w:t xml:space="preserve">, если </w:t>
      </w:r>
      <w:r w:rsidR="00446E8C">
        <w:rPr>
          <w:sz w:val="22"/>
        </w:rPr>
        <w:t xml:space="preserve">количество регистров в ЭВМ </w:t>
      </w:r>
      <w:r w:rsidRPr="00780109">
        <w:rPr>
          <w:sz w:val="22"/>
        </w:rPr>
        <w:t xml:space="preserve">увеличится в </w:t>
      </w:r>
      <w:r w:rsidR="00446E8C">
        <w:rPr>
          <w:sz w:val="22"/>
        </w:rPr>
        <w:t>4</w:t>
      </w:r>
      <w:r w:rsidRPr="00780109">
        <w:rPr>
          <w:sz w:val="22"/>
        </w:rPr>
        <w:t xml:space="preserve"> раза?</w:t>
      </w:r>
      <w:r w:rsidR="00A35258" w:rsidRPr="00A35258">
        <w:rPr>
          <w:sz w:val="22"/>
        </w:rPr>
        <w:t xml:space="preserve"> </w:t>
      </w:r>
      <w:r w:rsidR="00A35258" w:rsidRPr="00780109">
        <w:rPr>
          <w:sz w:val="22"/>
        </w:rPr>
        <w:t>Показать математически.</w:t>
      </w:r>
    </w:p>
    <w:p w:rsidR="007132D1" w:rsidRPr="00780109" w:rsidRDefault="007132D1" w:rsidP="000E0BD9">
      <w:pPr>
        <w:widowControl w:val="0"/>
        <w:numPr>
          <w:ilvl w:val="0"/>
          <w:numId w:val="5"/>
        </w:numPr>
        <w:jc w:val="both"/>
        <w:rPr>
          <w:sz w:val="22"/>
        </w:rPr>
      </w:pPr>
      <w:r w:rsidRPr="00780109">
        <w:rPr>
          <w:sz w:val="22"/>
        </w:rPr>
        <w:t>Сколько команд может содержать система команд ЭВМ, е</w:t>
      </w:r>
      <w:r w:rsidRPr="00780109">
        <w:rPr>
          <w:sz w:val="22"/>
        </w:rPr>
        <w:t>с</w:t>
      </w:r>
      <w:r w:rsidRPr="00780109">
        <w:rPr>
          <w:sz w:val="22"/>
        </w:rPr>
        <w:t>ли длина поля кода операции составляет 8 бит? Указать диапазон, а не только максимальное количество.</w:t>
      </w:r>
    </w:p>
    <w:p w:rsidR="007132D1" w:rsidRPr="00780109" w:rsidRDefault="007132D1" w:rsidP="000E0BD9">
      <w:pPr>
        <w:widowControl w:val="0"/>
        <w:numPr>
          <w:ilvl w:val="0"/>
          <w:numId w:val="5"/>
        </w:numPr>
        <w:jc w:val="both"/>
        <w:rPr>
          <w:sz w:val="22"/>
        </w:rPr>
      </w:pPr>
      <w:r w:rsidRPr="00780109">
        <w:rPr>
          <w:sz w:val="22"/>
        </w:rPr>
        <w:t>Какова должна быть разрядность поля адреса при непосре</w:t>
      </w:r>
      <w:r w:rsidRPr="00780109">
        <w:rPr>
          <w:sz w:val="22"/>
        </w:rPr>
        <w:t>д</w:t>
      </w:r>
      <w:r w:rsidRPr="00780109">
        <w:rPr>
          <w:sz w:val="22"/>
        </w:rPr>
        <w:t xml:space="preserve">ственной адресации, если максимальное значение операнда равно 1000 (числа без знака)? </w:t>
      </w:r>
    </w:p>
    <w:p w:rsidR="00537469" w:rsidRPr="00780109" w:rsidRDefault="007132D1" w:rsidP="000E0BD9">
      <w:pPr>
        <w:widowControl w:val="0"/>
        <w:numPr>
          <w:ilvl w:val="0"/>
          <w:numId w:val="5"/>
        </w:numPr>
        <w:jc w:val="both"/>
        <w:rPr>
          <w:sz w:val="24"/>
          <w:szCs w:val="22"/>
        </w:rPr>
      </w:pPr>
      <w:r w:rsidRPr="00780109">
        <w:rPr>
          <w:sz w:val="22"/>
        </w:rPr>
        <w:t>Какова должна быть разрядность поля адреса при непосре</w:t>
      </w:r>
      <w:r w:rsidRPr="00780109">
        <w:rPr>
          <w:sz w:val="22"/>
        </w:rPr>
        <w:t>д</w:t>
      </w:r>
      <w:r w:rsidRPr="00780109">
        <w:rPr>
          <w:sz w:val="22"/>
        </w:rPr>
        <w:t>ственной адресации, если |</w:t>
      </w:r>
      <w:r w:rsidRPr="00780109">
        <w:rPr>
          <w:sz w:val="22"/>
          <w:lang w:val="en-US"/>
        </w:rPr>
        <w:t>X</w:t>
      </w:r>
      <w:r w:rsidRPr="00780109">
        <w:rPr>
          <w:sz w:val="22"/>
        </w:rPr>
        <w:t>|&lt;1000 (числа со знаком)?</w:t>
      </w:r>
    </w:p>
    <w:sectPr w:rsidR="00537469" w:rsidRPr="00780109" w:rsidSect="008512E7">
      <w:footerReference w:type="default" r:id="rId16"/>
      <w:pgSz w:w="8391" w:h="11907" w:code="11"/>
      <w:pgMar w:top="1021" w:right="964" w:bottom="964" w:left="102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B76E2" w:rsidRDefault="007B76E2" w:rsidP="007B76E2">
      <w:r>
        <w:separator/>
      </w:r>
    </w:p>
  </w:endnote>
  <w:endnote w:type="continuationSeparator" w:id="0">
    <w:p w:rsidR="007B76E2" w:rsidRDefault="007B76E2" w:rsidP="007B76E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87063"/>
      <w:docPartObj>
        <w:docPartGallery w:val="Page Numbers (Bottom of Page)"/>
        <w:docPartUnique/>
      </w:docPartObj>
    </w:sdtPr>
    <w:sdtContent>
      <w:p w:rsidR="007B76E2" w:rsidRDefault="007B76E2">
        <w:pPr>
          <w:pStyle w:val="ab"/>
          <w:jc w:val="center"/>
        </w:pPr>
        <w:fldSimple w:instr=" PAGE   \* MERGEFORMAT ">
          <w:r>
            <w:rPr>
              <w:noProof/>
            </w:rPr>
            <w:t>13</w:t>
          </w:r>
        </w:fldSimple>
      </w:p>
    </w:sdtContent>
  </w:sdt>
  <w:p w:rsidR="007B76E2" w:rsidRDefault="007B76E2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B76E2" w:rsidRDefault="007B76E2" w:rsidP="007B76E2">
      <w:r>
        <w:separator/>
      </w:r>
    </w:p>
  </w:footnote>
  <w:footnote w:type="continuationSeparator" w:id="0">
    <w:p w:rsidR="007B76E2" w:rsidRDefault="007B76E2" w:rsidP="007B76E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245405"/>
    <w:multiLevelType w:val="singleLevel"/>
    <w:tmpl w:val="6AA807A2"/>
    <w:lvl w:ilvl="0">
      <w:start w:val="1"/>
      <w:numFmt w:val="bullet"/>
      <w:lvlText w:val="-"/>
      <w:lvlJc w:val="left"/>
      <w:pPr>
        <w:tabs>
          <w:tab w:val="num" w:pos="644"/>
        </w:tabs>
        <w:ind w:left="0" w:firstLine="284"/>
      </w:pPr>
      <w:rPr>
        <w:rFonts w:hint="default"/>
      </w:rPr>
    </w:lvl>
  </w:abstractNum>
  <w:abstractNum w:abstractNumId="1">
    <w:nsid w:val="11D00229"/>
    <w:multiLevelType w:val="hybridMultilevel"/>
    <w:tmpl w:val="2292BA7E"/>
    <w:lvl w:ilvl="0" w:tplc="D22ECB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0F4181"/>
    <w:multiLevelType w:val="singleLevel"/>
    <w:tmpl w:val="02E8CF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>
    <w:nsid w:val="259A4C84"/>
    <w:multiLevelType w:val="singleLevel"/>
    <w:tmpl w:val="A8D8DB9C"/>
    <w:lvl w:ilvl="0">
      <w:start w:val="1"/>
      <w:numFmt w:val="decimal"/>
      <w:lvlText w:val="%1."/>
      <w:lvlJc w:val="center"/>
      <w:pPr>
        <w:tabs>
          <w:tab w:val="num" w:pos="644"/>
        </w:tabs>
        <w:ind w:left="0" w:firstLine="284"/>
      </w:pPr>
      <w:rPr>
        <w:rFonts w:ascii="Times New Roman" w:hAnsi="Times New Roman" w:hint="default"/>
        <w:b w:val="0"/>
        <w:i w:val="0"/>
        <w:sz w:val="22"/>
      </w:rPr>
    </w:lvl>
  </w:abstractNum>
  <w:abstractNum w:abstractNumId="4">
    <w:nsid w:val="388A454E"/>
    <w:multiLevelType w:val="hybridMultilevel"/>
    <w:tmpl w:val="0FAE0958"/>
    <w:lvl w:ilvl="0" w:tplc="AB74373A">
      <w:start w:val="1"/>
      <w:numFmt w:val="decimal"/>
      <w:lvlText w:val="%1."/>
      <w:lvlJc w:val="left"/>
      <w:pPr>
        <w:tabs>
          <w:tab w:val="num" w:pos="964"/>
        </w:tabs>
        <w:ind w:left="0" w:firstLine="567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44942F41"/>
    <w:multiLevelType w:val="singleLevel"/>
    <w:tmpl w:val="6AA807A2"/>
    <w:lvl w:ilvl="0">
      <w:start w:val="1"/>
      <w:numFmt w:val="bullet"/>
      <w:lvlText w:val="-"/>
      <w:lvlJc w:val="left"/>
      <w:pPr>
        <w:tabs>
          <w:tab w:val="num" w:pos="644"/>
        </w:tabs>
        <w:ind w:left="0" w:firstLine="284"/>
      </w:pPr>
      <w:rPr>
        <w:rFonts w:hint="default"/>
      </w:rPr>
    </w:lvl>
  </w:abstractNum>
  <w:abstractNum w:abstractNumId="6">
    <w:nsid w:val="53192241"/>
    <w:multiLevelType w:val="hybridMultilevel"/>
    <w:tmpl w:val="83A0F4A2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585F726D"/>
    <w:multiLevelType w:val="singleLevel"/>
    <w:tmpl w:val="F26CC48C"/>
    <w:lvl w:ilvl="0">
      <w:start w:val="1"/>
      <w:numFmt w:val="decimal"/>
      <w:lvlText w:val="%1."/>
      <w:lvlJc w:val="left"/>
      <w:pPr>
        <w:tabs>
          <w:tab w:val="num" w:pos="644"/>
        </w:tabs>
        <w:ind w:left="0" w:firstLine="284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7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7"/>
  <w:proofState w:spelling="clean" w:grammar="clean"/>
  <w:defaultTabStop w:val="708"/>
  <w:autoHyphenation/>
  <w:drawingGridHorizontalSpacing w:val="57"/>
  <w:drawingGridVerticalSpacing w:val="57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512E7"/>
    <w:rsid w:val="00007B58"/>
    <w:rsid w:val="0004286D"/>
    <w:rsid w:val="00043A67"/>
    <w:rsid w:val="00050D17"/>
    <w:rsid w:val="00074C8C"/>
    <w:rsid w:val="00092F60"/>
    <w:rsid w:val="000941B0"/>
    <w:rsid w:val="00095F69"/>
    <w:rsid w:val="000B53EF"/>
    <w:rsid w:val="000C0D5C"/>
    <w:rsid w:val="000E0BD9"/>
    <w:rsid w:val="000F7DC6"/>
    <w:rsid w:val="00101B96"/>
    <w:rsid w:val="00102E4D"/>
    <w:rsid w:val="0011511D"/>
    <w:rsid w:val="0013782B"/>
    <w:rsid w:val="00141DB7"/>
    <w:rsid w:val="001B4E88"/>
    <w:rsid w:val="002038D0"/>
    <w:rsid w:val="00207FF6"/>
    <w:rsid w:val="00244F1E"/>
    <w:rsid w:val="00283DAF"/>
    <w:rsid w:val="00295C6A"/>
    <w:rsid w:val="002A3FB5"/>
    <w:rsid w:val="002B09D6"/>
    <w:rsid w:val="003031D8"/>
    <w:rsid w:val="00306E40"/>
    <w:rsid w:val="00320B69"/>
    <w:rsid w:val="00340F74"/>
    <w:rsid w:val="00360C52"/>
    <w:rsid w:val="003928A7"/>
    <w:rsid w:val="00412647"/>
    <w:rsid w:val="00426CF9"/>
    <w:rsid w:val="00441334"/>
    <w:rsid w:val="00446E8C"/>
    <w:rsid w:val="00456072"/>
    <w:rsid w:val="004727C4"/>
    <w:rsid w:val="004A56DD"/>
    <w:rsid w:val="004B49EC"/>
    <w:rsid w:val="004D774B"/>
    <w:rsid w:val="004E0844"/>
    <w:rsid w:val="00523F06"/>
    <w:rsid w:val="00537469"/>
    <w:rsid w:val="005463F1"/>
    <w:rsid w:val="005520F7"/>
    <w:rsid w:val="00553915"/>
    <w:rsid w:val="005633D5"/>
    <w:rsid w:val="005841CE"/>
    <w:rsid w:val="0059652B"/>
    <w:rsid w:val="005977ED"/>
    <w:rsid w:val="005A77F9"/>
    <w:rsid w:val="005B6EF1"/>
    <w:rsid w:val="005E1343"/>
    <w:rsid w:val="006671E5"/>
    <w:rsid w:val="0066793F"/>
    <w:rsid w:val="006806B0"/>
    <w:rsid w:val="00690322"/>
    <w:rsid w:val="00694477"/>
    <w:rsid w:val="006A52AB"/>
    <w:rsid w:val="006D42BE"/>
    <w:rsid w:val="006E1E6A"/>
    <w:rsid w:val="007132D1"/>
    <w:rsid w:val="00731F70"/>
    <w:rsid w:val="0076660E"/>
    <w:rsid w:val="007736D2"/>
    <w:rsid w:val="00780109"/>
    <w:rsid w:val="00781D71"/>
    <w:rsid w:val="007B0D1B"/>
    <w:rsid w:val="007B76E2"/>
    <w:rsid w:val="007C416E"/>
    <w:rsid w:val="007F6D2D"/>
    <w:rsid w:val="00825094"/>
    <w:rsid w:val="008275B8"/>
    <w:rsid w:val="00835234"/>
    <w:rsid w:val="00845947"/>
    <w:rsid w:val="008466B1"/>
    <w:rsid w:val="008512E7"/>
    <w:rsid w:val="00865D41"/>
    <w:rsid w:val="008D1262"/>
    <w:rsid w:val="0090451A"/>
    <w:rsid w:val="00904D6F"/>
    <w:rsid w:val="009A21CF"/>
    <w:rsid w:val="009D0845"/>
    <w:rsid w:val="009E2AE4"/>
    <w:rsid w:val="009F2F90"/>
    <w:rsid w:val="00A03148"/>
    <w:rsid w:val="00A2403B"/>
    <w:rsid w:val="00A309EF"/>
    <w:rsid w:val="00A32CAC"/>
    <w:rsid w:val="00A35258"/>
    <w:rsid w:val="00A36444"/>
    <w:rsid w:val="00A41EB1"/>
    <w:rsid w:val="00A75C6C"/>
    <w:rsid w:val="00AA0926"/>
    <w:rsid w:val="00AE1E5F"/>
    <w:rsid w:val="00B50DDC"/>
    <w:rsid w:val="00B632B7"/>
    <w:rsid w:val="00B9242B"/>
    <w:rsid w:val="00BA6A36"/>
    <w:rsid w:val="00C0207A"/>
    <w:rsid w:val="00C041C2"/>
    <w:rsid w:val="00C17223"/>
    <w:rsid w:val="00C422E2"/>
    <w:rsid w:val="00C55B08"/>
    <w:rsid w:val="00C5630B"/>
    <w:rsid w:val="00C62B9A"/>
    <w:rsid w:val="00CD2937"/>
    <w:rsid w:val="00CE3AA5"/>
    <w:rsid w:val="00D115B3"/>
    <w:rsid w:val="00D26E06"/>
    <w:rsid w:val="00D5652F"/>
    <w:rsid w:val="00DA56B3"/>
    <w:rsid w:val="00E27538"/>
    <w:rsid w:val="00E41295"/>
    <w:rsid w:val="00E46532"/>
    <w:rsid w:val="00E606AB"/>
    <w:rsid w:val="00E8672A"/>
    <w:rsid w:val="00EA0460"/>
    <w:rsid w:val="00EA0A2D"/>
    <w:rsid w:val="00EC245D"/>
    <w:rsid w:val="00EC28EF"/>
    <w:rsid w:val="00EF1A58"/>
    <w:rsid w:val="00EF34F6"/>
    <w:rsid w:val="00F516FC"/>
    <w:rsid w:val="00F9452A"/>
    <w:rsid w:val="00F97DC3"/>
    <w:rsid w:val="00FA773A"/>
    <w:rsid w:val="00FB4D5B"/>
    <w:rsid w:val="00FF37C7"/>
    <w:rsid w:val="00FF5C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9"/>
    <o:shapelayout v:ext="edit">
      <o:idmap v:ext="edit" data="1"/>
      <o:regrouptable v:ext="edit">
        <o:entry new="1" old="0"/>
        <o:entry new="2" old="0"/>
        <o:entry new="3" old="0"/>
        <o:entry new="4" old="0"/>
        <o:entry new="5" old="4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512E7"/>
    <w:pPr>
      <w:spacing w:after="0" w:line="240" w:lineRule="auto"/>
    </w:pPr>
    <w:rPr>
      <w:rFonts w:eastAsia="Times New Roman"/>
      <w:sz w:val="20"/>
      <w:szCs w:val="20"/>
      <w:lang w:eastAsia="ru-RU"/>
    </w:rPr>
  </w:style>
  <w:style w:type="paragraph" w:styleId="3">
    <w:name w:val="heading 3"/>
    <w:basedOn w:val="a"/>
    <w:next w:val="a"/>
    <w:link w:val="30"/>
    <w:qFormat/>
    <w:rsid w:val="008512E7"/>
    <w:pPr>
      <w:keepNext/>
      <w:spacing w:line="360" w:lineRule="auto"/>
      <w:jc w:val="center"/>
      <w:outlineLvl w:val="2"/>
    </w:pPr>
    <w:rPr>
      <w:b/>
      <w:sz w:val="24"/>
    </w:rPr>
  </w:style>
  <w:style w:type="paragraph" w:styleId="4">
    <w:name w:val="heading 4"/>
    <w:basedOn w:val="a"/>
    <w:next w:val="a"/>
    <w:link w:val="40"/>
    <w:qFormat/>
    <w:rsid w:val="008512E7"/>
    <w:pPr>
      <w:keepNext/>
      <w:spacing w:before="240" w:after="60"/>
      <w:outlineLvl w:val="3"/>
    </w:pPr>
    <w:rPr>
      <w:b/>
      <w:i/>
      <w:sz w:val="24"/>
    </w:rPr>
  </w:style>
  <w:style w:type="paragraph" w:styleId="5">
    <w:name w:val="heading 5"/>
    <w:basedOn w:val="a"/>
    <w:next w:val="a"/>
    <w:link w:val="50"/>
    <w:qFormat/>
    <w:rsid w:val="008512E7"/>
    <w:pPr>
      <w:keepNext/>
      <w:ind w:firstLine="284"/>
      <w:jc w:val="center"/>
      <w:outlineLvl w:val="4"/>
    </w:pPr>
    <w:rPr>
      <w:rFonts w:ascii="Arial" w:hAnsi="Arial"/>
      <w:b/>
      <w:caps/>
      <w:sz w:val="22"/>
    </w:rPr>
  </w:style>
  <w:style w:type="paragraph" w:styleId="6">
    <w:name w:val="heading 6"/>
    <w:basedOn w:val="a"/>
    <w:next w:val="a"/>
    <w:link w:val="60"/>
    <w:qFormat/>
    <w:rsid w:val="008512E7"/>
    <w:pPr>
      <w:keepNext/>
      <w:ind w:firstLine="567"/>
      <w:outlineLvl w:val="5"/>
    </w:pPr>
    <w:rPr>
      <w:sz w:val="24"/>
    </w:rPr>
  </w:style>
  <w:style w:type="paragraph" w:styleId="7">
    <w:name w:val="heading 7"/>
    <w:basedOn w:val="a"/>
    <w:next w:val="a"/>
    <w:link w:val="70"/>
    <w:qFormat/>
    <w:rsid w:val="008512E7"/>
    <w:pPr>
      <w:keepNext/>
      <w:ind w:firstLine="284"/>
      <w:jc w:val="both"/>
      <w:outlineLvl w:val="6"/>
    </w:pPr>
    <w:rPr>
      <w:rFonts w:ascii="Arial" w:hAnsi="Arial"/>
      <w:b/>
      <w:sz w:val="22"/>
    </w:rPr>
  </w:style>
  <w:style w:type="paragraph" w:styleId="8">
    <w:name w:val="heading 8"/>
    <w:basedOn w:val="a"/>
    <w:next w:val="a"/>
    <w:link w:val="80"/>
    <w:qFormat/>
    <w:rsid w:val="008512E7"/>
    <w:pPr>
      <w:keepNext/>
      <w:ind w:firstLine="284"/>
      <w:jc w:val="both"/>
      <w:outlineLvl w:val="7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8512E7"/>
    <w:rPr>
      <w:rFonts w:eastAsia="Times New Roman"/>
      <w:b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8512E7"/>
    <w:rPr>
      <w:rFonts w:eastAsia="Times New Roman"/>
      <w:b/>
      <w:i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8512E7"/>
    <w:rPr>
      <w:rFonts w:ascii="Arial" w:eastAsia="Times New Roman" w:hAnsi="Arial"/>
      <w:b/>
      <w:caps/>
      <w:sz w:val="22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8512E7"/>
    <w:rPr>
      <w:rFonts w:eastAsia="Times New Roman"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8512E7"/>
    <w:rPr>
      <w:rFonts w:ascii="Arial" w:eastAsia="Times New Roman" w:hAnsi="Arial"/>
      <w:b/>
      <w:sz w:val="22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8512E7"/>
    <w:rPr>
      <w:rFonts w:eastAsia="Times New Roman"/>
      <w:szCs w:val="20"/>
      <w:lang w:eastAsia="ru-RU"/>
    </w:rPr>
  </w:style>
  <w:style w:type="paragraph" w:styleId="2">
    <w:name w:val="Body Text Indent 2"/>
    <w:basedOn w:val="a"/>
    <w:link w:val="20"/>
    <w:semiHidden/>
    <w:rsid w:val="008512E7"/>
    <w:pPr>
      <w:ind w:firstLine="284"/>
      <w:jc w:val="both"/>
    </w:pPr>
    <w:rPr>
      <w:sz w:val="24"/>
    </w:rPr>
  </w:style>
  <w:style w:type="character" w:customStyle="1" w:styleId="20">
    <w:name w:val="Основной текст с отступом 2 Знак"/>
    <w:basedOn w:val="a0"/>
    <w:link w:val="2"/>
    <w:semiHidden/>
    <w:rsid w:val="008512E7"/>
    <w:rPr>
      <w:rFonts w:eastAsia="Times New Roman"/>
      <w:szCs w:val="20"/>
      <w:lang w:eastAsia="ru-RU"/>
    </w:rPr>
  </w:style>
  <w:style w:type="paragraph" w:styleId="31">
    <w:name w:val="Body Text Indent 3"/>
    <w:basedOn w:val="a"/>
    <w:link w:val="32"/>
    <w:semiHidden/>
    <w:rsid w:val="008512E7"/>
    <w:pPr>
      <w:ind w:firstLine="426"/>
      <w:jc w:val="both"/>
    </w:pPr>
    <w:rPr>
      <w:sz w:val="24"/>
    </w:rPr>
  </w:style>
  <w:style w:type="character" w:customStyle="1" w:styleId="32">
    <w:name w:val="Основной текст с отступом 3 Знак"/>
    <w:basedOn w:val="a0"/>
    <w:link w:val="31"/>
    <w:semiHidden/>
    <w:rsid w:val="008512E7"/>
    <w:rPr>
      <w:rFonts w:eastAsia="Times New Roman"/>
      <w:szCs w:val="20"/>
      <w:lang w:eastAsia="ru-RU"/>
    </w:rPr>
  </w:style>
  <w:style w:type="paragraph" w:styleId="a3">
    <w:name w:val="Body Text"/>
    <w:basedOn w:val="a"/>
    <w:link w:val="a4"/>
    <w:uiPriority w:val="99"/>
    <w:semiHidden/>
    <w:unhideWhenUsed/>
    <w:rsid w:val="005463F1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semiHidden/>
    <w:rsid w:val="005463F1"/>
    <w:rPr>
      <w:rFonts w:eastAsia="Times New Roman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B632B7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5E1343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5E1343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5E1343"/>
    <w:rPr>
      <w:rFonts w:ascii="Tahoma" w:eastAsia="Times New Roman" w:hAnsi="Tahoma" w:cs="Tahoma"/>
      <w:sz w:val="16"/>
      <w:szCs w:val="16"/>
      <w:lang w:eastAsia="ru-RU"/>
    </w:rPr>
  </w:style>
  <w:style w:type="paragraph" w:styleId="a9">
    <w:name w:val="header"/>
    <w:basedOn w:val="a"/>
    <w:link w:val="aa"/>
    <w:uiPriority w:val="99"/>
    <w:semiHidden/>
    <w:unhideWhenUsed/>
    <w:rsid w:val="007B76E2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7B76E2"/>
    <w:rPr>
      <w:rFonts w:eastAsia="Times New Roman"/>
      <w:sz w:val="20"/>
      <w:szCs w:val="20"/>
      <w:lang w:eastAsia="ru-RU"/>
    </w:rPr>
  </w:style>
  <w:style w:type="paragraph" w:styleId="ab">
    <w:name w:val="footer"/>
    <w:basedOn w:val="a"/>
    <w:link w:val="ac"/>
    <w:uiPriority w:val="99"/>
    <w:unhideWhenUsed/>
    <w:rsid w:val="007B76E2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7B76E2"/>
    <w:rPr>
      <w:rFonts w:eastAsia="Times New Roman"/>
      <w:sz w:val="20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23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2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6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2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13</Pages>
  <Words>2112</Words>
  <Characters>12045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Валерий</dc:creator>
  <cp:lastModifiedBy>Заместитель декана</cp:lastModifiedBy>
  <cp:revision>113</cp:revision>
  <cp:lastPrinted>2012-09-19T11:29:00Z</cp:lastPrinted>
  <dcterms:created xsi:type="dcterms:W3CDTF">2012-08-01T09:16:00Z</dcterms:created>
  <dcterms:modified xsi:type="dcterms:W3CDTF">2012-09-19T11:30:00Z</dcterms:modified>
</cp:coreProperties>
</file>