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0E" w:rsidRDefault="00E4280E" w:rsidP="000C16B1">
      <w:pPr>
        <w:pStyle w:val="1"/>
        <w:spacing w:after="240"/>
      </w:pPr>
      <w:r>
        <w:t xml:space="preserve">Инструкция по решению </w:t>
      </w:r>
      <w:proofErr w:type="spellStart"/>
      <w:r>
        <w:t>лабы</w:t>
      </w:r>
      <w:proofErr w:type="spellEnd"/>
      <w:r>
        <w:t xml:space="preserve"> 6 по ЭВМ</w:t>
      </w:r>
    </w:p>
    <w:p w:rsidR="00E4280E" w:rsidRDefault="00E4280E" w:rsidP="000C16B1">
      <w:pPr>
        <w:spacing w:after="0"/>
      </w:pPr>
      <w:r w:rsidRPr="000C16B1">
        <w:rPr>
          <w:rStyle w:val="20"/>
        </w:rPr>
        <w:t>Список ссылок по теме</w:t>
      </w:r>
      <w:r>
        <w:t>:</w:t>
      </w:r>
    </w:p>
    <w:p w:rsidR="00B816CC" w:rsidRDefault="00E4280E" w:rsidP="000C16B1">
      <w:pPr>
        <w:pStyle w:val="a3"/>
        <w:numPr>
          <w:ilvl w:val="0"/>
          <w:numId w:val="2"/>
        </w:numPr>
        <w:spacing w:after="0"/>
        <w:ind w:left="714" w:hanging="357"/>
      </w:pPr>
      <w:r>
        <w:t>Книга «</w:t>
      </w:r>
      <w:r w:rsidRPr="00CD3ED8">
        <w:rPr>
          <w:b/>
        </w:rPr>
        <w:t>Основы теории и организации ЭВМ</w:t>
      </w:r>
      <w:r>
        <w:t xml:space="preserve">» В.В. Гуров, В.О. </w:t>
      </w:r>
      <w:proofErr w:type="spellStart"/>
      <w:r>
        <w:t>Чуканов</w:t>
      </w:r>
      <w:proofErr w:type="spellEnd"/>
      <w:r w:rsidR="00B816CC">
        <w:t>.</w:t>
      </w:r>
    </w:p>
    <w:p w:rsidR="00E4280E" w:rsidRDefault="00E4280E" w:rsidP="00B816CC">
      <w:pPr>
        <w:ind w:left="360"/>
      </w:pPr>
      <w:r>
        <w:t xml:space="preserve">В бумажном виде из библиотеки </w:t>
      </w:r>
      <w:r w:rsidR="00CD3ED8">
        <w:t xml:space="preserve">МИФИ </w:t>
      </w:r>
      <w:r>
        <w:t xml:space="preserve">лекции 1.12 (стр. 110) и первая половина лекции 2.6 (стр. 174), лекции 2.7 (стр. </w:t>
      </w:r>
      <w:r w:rsidR="00CD3ED8">
        <w:t>184), 2.10 (стр. 208)</w:t>
      </w:r>
    </w:p>
    <w:p w:rsidR="00CD3ED8" w:rsidRDefault="00CD3ED8" w:rsidP="00B816CC">
      <w:pPr>
        <w:pStyle w:val="a3"/>
        <w:numPr>
          <w:ilvl w:val="0"/>
          <w:numId w:val="2"/>
        </w:numPr>
      </w:pPr>
      <w:r>
        <w:t xml:space="preserve">В электронном виде тут </w:t>
      </w:r>
      <w:hyperlink r:id="rId7" w:history="1">
        <w:r w:rsidRPr="000C47D9">
          <w:rPr>
            <w:rStyle w:val="a4"/>
          </w:rPr>
          <w:t>https://drive.google.com/open?id=1NB5mPfH1T_lhrGLB1KU4ZbMlS9BDXEmr</w:t>
        </w:r>
      </w:hyperlink>
      <w:r>
        <w:t xml:space="preserve"> </w:t>
      </w:r>
      <w:r w:rsidR="00541716">
        <w:t>книга «</w:t>
      </w:r>
      <w:r w:rsidR="00541716" w:rsidRPr="00B816CC">
        <w:rPr>
          <w:b/>
        </w:rPr>
        <w:t>Архитектура и организация ЭВМ</w:t>
      </w:r>
      <w:r w:rsidR="00541716">
        <w:t xml:space="preserve">» </w:t>
      </w:r>
      <w:r>
        <w:t>первая половина лекции на странице 56</w:t>
      </w:r>
      <w:r w:rsidR="00541716">
        <w:t>, лекции на страницах 72, 104 — там почти то же самое, что и в бумажном варианте</w:t>
      </w:r>
    </w:p>
    <w:p w:rsidR="00541716" w:rsidRDefault="00541716" w:rsidP="00541716">
      <w:pPr>
        <w:pStyle w:val="a3"/>
        <w:numPr>
          <w:ilvl w:val="0"/>
          <w:numId w:val="2"/>
        </w:numPr>
      </w:pPr>
      <w:r>
        <w:t xml:space="preserve">На </w:t>
      </w:r>
      <w:proofErr w:type="spellStart"/>
      <w:r>
        <w:t>ИНТУИТе</w:t>
      </w:r>
      <w:proofErr w:type="spellEnd"/>
      <w:r w:rsidRPr="00541716">
        <w:t xml:space="preserve"> </w:t>
      </w:r>
      <w:r>
        <w:t xml:space="preserve">курсы В. В. Гурова. Вот ссылки по теме </w:t>
      </w:r>
    </w:p>
    <w:p w:rsidR="00541716" w:rsidRDefault="00541716" w:rsidP="00541716">
      <w:pPr>
        <w:pStyle w:val="a3"/>
        <w:numPr>
          <w:ilvl w:val="1"/>
          <w:numId w:val="2"/>
        </w:numPr>
      </w:pPr>
      <w:hyperlink r:id="rId8" w:history="1">
        <w:r>
          <w:rPr>
            <w:rStyle w:val="a4"/>
          </w:rPr>
          <w:t>https://www.intuit.ru/studies/courses/60/60/lecture/1776</w:t>
        </w:r>
      </w:hyperlink>
    </w:p>
    <w:p w:rsidR="00541716" w:rsidRDefault="00541716" w:rsidP="00541716">
      <w:pPr>
        <w:pStyle w:val="a3"/>
        <w:numPr>
          <w:ilvl w:val="1"/>
          <w:numId w:val="2"/>
        </w:numPr>
      </w:pPr>
      <w:hyperlink r:id="rId9" w:history="1">
        <w:r>
          <w:rPr>
            <w:rStyle w:val="a4"/>
          </w:rPr>
          <w:t>https://www.intuit.ru/studies/courses/60/60/lecture/1778</w:t>
        </w:r>
      </w:hyperlink>
    </w:p>
    <w:p w:rsidR="00B816CC" w:rsidRDefault="00B816CC" w:rsidP="00541716">
      <w:pPr>
        <w:pStyle w:val="a3"/>
        <w:numPr>
          <w:ilvl w:val="1"/>
          <w:numId w:val="2"/>
        </w:numPr>
      </w:pPr>
      <w:hyperlink r:id="rId10" w:history="1">
        <w:r>
          <w:rPr>
            <w:rStyle w:val="a4"/>
          </w:rPr>
          <w:t>https://www.intuit.ru/studies/courses/60/60/lecture/1784</w:t>
        </w:r>
      </w:hyperlink>
    </w:p>
    <w:p w:rsidR="000D26B0" w:rsidRDefault="000D26B0" w:rsidP="00E4280E">
      <w:pPr>
        <w:pStyle w:val="a3"/>
        <w:numPr>
          <w:ilvl w:val="0"/>
          <w:numId w:val="2"/>
        </w:numPr>
      </w:pPr>
      <w:r>
        <w:t xml:space="preserve">Справка в </w:t>
      </w:r>
      <w:proofErr w:type="spellStart"/>
      <w:r w:rsidR="00B816CC">
        <w:t>лабе</w:t>
      </w:r>
      <w:proofErr w:type="spellEnd"/>
      <w:r>
        <w:t xml:space="preserve"> 6</w:t>
      </w:r>
    </w:p>
    <w:p w:rsidR="00CD3ED8" w:rsidRDefault="000D26B0" w:rsidP="00E4280E">
      <w:r>
        <w:t xml:space="preserve">Я прочитал всё это и пару часов потратил на изучение </w:t>
      </w:r>
      <w:proofErr w:type="spellStart"/>
      <w:r>
        <w:t>лабы</w:t>
      </w:r>
      <w:proofErr w:type="spellEnd"/>
      <w:r>
        <w:t xml:space="preserve"> 6. Далее</w:t>
      </w:r>
      <w:r w:rsidR="00B816CC">
        <w:t xml:space="preserve"> </w:t>
      </w:r>
      <w:r>
        <w:t>изложу</w:t>
      </w:r>
      <w:r w:rsidR="00B816CC">
        <w:t xml:space="preserve"> то, что понял </w:t>
      </w:r>
      <w:r>
        <w:t xml:space="preserve">в результате. Если что, за эту </w:t>
      </w:r>
      <w:proofErr w:type="spellStart"/>
      <w:r>
        <w:t>лабу</w:t>
      </w:r>
      <w:proofErr w:type="spellEnd"/>
      <w:r>
        <w:t xml:space="preserve"> у меня 5</w:t>
      </w:r>
    </w:p>
    <w:p w:rsidR="00006143" w:rsidRDefault="00E4280E" w:rsidP="000C16B1">
      <w:pPr>
        <w:spacing w:after="0"/>
      </w:pPr>
      <w:r>
        <w:t xml:space="preserve">В процессоре </w:t>
      </w:r>
      <w:proofErr w:type="spellStart"/>
      <w:r>
        <w:rPr>
          <w:lang w:val="en-US"/>
        </w:rPr>
        <w:t>intel</w:t>
      </w:r>
      <w:proofErr w:type="spellEnd"/>
      <w:r w:rsidR="00006143">
        <w:t xml:space="preserve"> 8086 р</w:t>
      </w:r>
      <w:r w:rsidR="00B21E07">
        <w:t>азличаются три</w:t>
      </w:r>
      <w:r w:rsidR="00006143">
        <w:t xml:space="preserve"> типа команды:</w:t>
      </w:r>
    </w:p>
    <w:p w:rsidR="00006143" w:rsidRPr="00B21E07" w:rsidRDefault="00B21E07" w:rsidP="00B21E07">
      <w:pPr>
        <w:pStyle w:val="a3"/>
        <w:numPr>
          <w:ilvl w:val="0"/>
          <w:numId w:val="6"/>
        </w:numPr>
      </w:pPr>
      <w:r>
        <w:t>Команды между</w:t>
      </w:r>
      <w:r w:rsidR="00006143">
        <w:t xml:space="preserve"> дву</w:t>
      </w:r>
      <w:r>
        <w:t>мя регистрами</w:t>
      </w:r>
      <w:r w:rsidR="00006143">
        <w:t xml:space="preserve"> или регистр</w:t>
      </w:r>
      <w:r>
        <w:t>ом</w:t>
      </w:r>
      <w:r w:rsidR="00006143">
        <w:t xml:space="preserve"> и ячейк</w:t>
      </w:r>
      <w:r>
        <w:t>ой</w:t>
      </w:r>
      <w:r w:rsidR="00006143">
        <w:t xml:space="preserve"> памяти</w:t>
      </w:r>
      <w:r>
        <w:t xml:space="preserve"> — </w:t>
      </w:r>
      <w:r>
        <w:rPr>
          <w:lang w:val="en-US"/>
        </w:rPr>
        <w:t>R</w:t>
      </w:r>
      <w:r w:rsidRPr="00B21E07">
        <w:t>/</w:t>
      </w:r>
      <w:r>
        <w:rPr>
          <w:lang w:val="en-US"/>
        </w:rPr>
        <w:t>M</w:t>
      </w:r>
      <w:r w:rsidRPr="00B21E07">
        <w:t xml:space="preserve"> </w:t>
      </w:r>
      <w:r>
        <w:rPr>
          <w:lang w:val="en-US"/>
        </w:rPr>
        <w:t>R</w:t>
      </w:r>
    </w:p>
    <w:p w:rsidR="00B21E07" w:rsidRDefault="00B21E07" w:rsidP="00B21E07">
      <w:pPr>
        <w:pStyle w:val="a3"/>
        <w:numPr>
          <w:ilvl w:val="0"/>
          <w:numId w:val="6"/>
        </w:numPr>
      </w:pPr>
      <w:r>
        <w:t xml:space="preserve">Команды между регистром и непосредственным операндом, или между ячейкой памяти и непосредственным операндом — </w:t>
      </w:r>
      <w:r>
        <w:rPr>
          <w:lang w:val="en-US"/>
        </w:rPr>
        <w:t>R</w:t>
      </w:r>
      <w:r w:rsidRPr="00B21E07">
        <w:t>/</w:t>
      </w:r>
      <w:r>
        <w:rPr>
          <w:lang w:val="en-US"/>
        </w:rPr>
        <w:t>M</w:t>
      </w:r>
      <w:r w:rsidRPr="00B21E07">
        <w:t xml:space="preserve"> </w:t>
      </w:r>
      <w:r>
        <w:rPr>
          <w:lang w:val="en-US"/>
        </w:rPr>
        <w:t>I</w:t>
      </w:r>
    </w:p>
    <w:p w:rsidR="00B21E07" w:rsidRDefault="00B21E07" w:rsidP="00B21E07">
      <w:pPr>
        <w:pStyle w:val="a3"/>
        <w:numPr>
          <w:ilvl w:val="0"/>
          <w:numId w:val="6"/>
        </w:numPr>
      </w:pPr>
      <w:r>
        <w:t xml:space="preserve">Команды между регистром </w:t>
      </w:r>
      <w:r>
        <w:rPr>
          <w:lang w:val="en-US"/>
        </w:rPr>
        <w:t>AX</w:t>
      </w:r>
      <w:r w:rsidRPr="00B21E07">
        <w:t xml:space="preserve"> </w:t>
      </w:r>
      <w:r>
        <w:t xml:space="preserve">и непосредственным операндом — </w:t>
      </w:r>
      <w:r>
        <w:rPr>
          <w:lang w:val="en-US"/>
        </w:rPr>
        <w:t>A</w:t>
      </w:r>
      <w:r w:rsidRPr="00B21E07">
        <w:t xml:space="preserve"> </w:t>
      </w:r>
      <w:r>
        <w:rPr>
          <w:lang w:val="en-US"/>
        </w:rPr>
        <w:t>I</w:t>
      </w:r>
    </w:p>
    <w:p w:rsidR="00B21E07" w:rsidRDefault="00B21E07" w:rsidP="00B21E07">
      <w:r>
        <w:t>Блок формирования адреса операнда ведёт себя по-разному на этих типах команд</w:t>
      </w:r>
    </w:p>
    <w:p w:rsidR="00F61B5C" w:rsidRDefault="000C16B1" w:rsidP="000C16B1">
      <w:pPr>
        <w:spacing w:after="0"/>
      </w:pPr>
      <w:r>
        <w:t>К</w:t>
      </w:r>
      <w:r w:rsidR="00E4280E">
        <w:t>оманда выполняется в 5 этапов:</w:t>
      </w:r>
    </w:p>
    <w:p w:rsidR="00E4280E" w:rsidRDefault="00E4280E" w:rsidP="00E4280E">
      <w:pPr>
        <w:pStyle w:val="a3"/>
        <w:numPr>
          <w:ilvl w:val="0"/>
          <w:numId w:val="1"/>
        </w:numPr>
      </w:pPr>
      <w:r>
        <w:t>Передача команды из ОЗУ в регистр команд (РК)</w:t>
      </w:r>
    </w:p>
    <w:p w:rsidR="00E4280E" w:rsidRDefault="00E4280E" w:rsidP="00E4280E">
      <w:pPr>
        <w:pStyle w:val="a3"/>
        <w:numPr>
          <w:ilvl w:val="0"/>
          <w:numId w:val="1"/>
        </w:numPr>
      </w:pPr>
      <w:r>
        <w:t xml:space="preserve">Передача операнда в АЛУ </w:t>
      </w:r>
      <w:r w:rsidR="00006143">
        <w:t>в</w:t>
      </w:r>
      <w:r>
        <w:t xml:space="preserve"> первый буферный регистр (БР</w:t>
      </w:r>
      <w:proofErr w:type="gramStart"/>
      <w:r>
        <w:t>1</w:t>
      </w:r>
      <w:proofErr w:type="gramEnd"/>
      <w:r>
        <w:t>)</w:t>
      </w:r>
    </w:p>
    <w:p w:rsidR="00E4280E" w:rsidRDefault="00E4280E" w:rsidP="00E4280E">
      <w:pPr>
        <w:pStyle w:val="a3"/>
        <w:numPr>
          <w:ilvl w:val="0"/>
          <w:numId w:val="1"/>
        </w:numPr>
      </w:pPr>
      <w:r>
        <w:t>Пере</w:t>
      </w:r>
      <w:r w:rsidR="00B87C6B">
        <w:t xml:space="preserve">дача </w:t>
      </w:r>
      <w:r>
        <w:t xml:space="preserve">операнда  в АЛУ </w:t>
      </w:r>
      <w:proofErr w:type="gramStart"/>
      <w:r w:rsidR="00006143">
        <w:t>в</w:t>
      </w:r>
      <w:proofErr w:type="gramEnd"/>
      <w:r>
        <w:t xml:space="preserve"> второй буферный регистр (БР2)</w:t>
      </w:r>
    </w:p>
    <w:p w:rsidR="000D26B0" w:rsidRDefault="000D26B0" w:rsidP="000D26B0">
      <w:pPr>
        <w:pStyle w:val="a3"/>
        <w:numPr>
          <w:ilvl w:val="0"/>
          <w:numId w:val="1"/>
        </w:numPr>
        <w:spacing w:after="0"/>
        <w:ind w:left="714" w:hanging="357"/>
      </w:pPr>
      <w:r>
        <w:t>Передача кода операции (КОП) из регистра команд в АЛУ</w:t>
      </w:r>
    </w:p>
    <w:p w:rsidR="000D26B0" w:rsidRDefault="000D26B0" w:rsidP="000D26B0">
      <w:pPr>
        <w:spacing w:after="0"/>
      </w:pPr>
      <w:r>
        <w:t xml:space="preserve">    4,5.    Выполнение операции в АЛУ</w:t>
      </w:r>
    </w:p>
    <w:p w:rsidR="000D26B0" w:rsidRDefault="000D26B0" w:rsidP="000D26B0">
      <w:pPr>
        <w:pStyle w:val="a3"/>
        <w:numPr>
          <w:ilvl w:val="0"/>
          <w:numId w:val="1"/>
        </w:numPr>
      </w:pPr>
      <w:r>
        <w:t>Передача результата  операции (РЕЗ) в нужное место и заполнение регистров флагов (</w:t>
      </w:r>
      <w:r>
        <w:rPr>
          <w:lang w:val="en-US"/>
        </w:rPr>
        <w:t>FLAGS</w:t>
      </w:r>
      <w:r w:rsidRPr="000D26B0">
        <w:t>)</w:t>
      </w:r>
      <w:r>
        <w:t>. Вооб</w:t>
      </w:r>
      <w:r w:rsidR="00006143">
        <w:t>щ</w:t>
      </w:r>
      <w:r>
        <w:t>е флаги называются признаками результата (</w:t>
      </w:r>
      <w:proofErr w:type="gramStart"/>
      <w:r>
        <w:t>ПР</w:t>
      </w:r>
      <w:proofErr w:type="gramEnd"/>
      <w:r>
        <w:t>) и передаются в регистр признаков (а не флагов)</w:t>
      </w:r>
    </w:p>
    <w:p w:rsidR="000D26B0" w:rsidRDefault="000D26B0" w:rsidP="000D26B0">
      <w:r>
        <w:t>Теперь подробнее про эти этапы</w:t>
      </w:r>
    </w:p>
    <w:p w:rsidR="000D26B0" w:rsidRDefault="00A05390" w:rsidP="000D26B0">
      <w:pPr>
        <w:pStyle w:val="2"/>
      </w:pPr>
      <w:r>
        <w:t>1)</w:t>
      </w:r>
      <w:r w:rsidR="000D26B0">
        <w:t xml:space="preserve">Передача команды из ОЗУ в </w:t>
      </w:r>
      <w:r w:rsidR="00006143">
        <w:t>РК</w:t>
      </w:r>
    </w:p>
    <w:p w:rsidR="00367D12" w:rsidRPr="00367D12" w:rsidRDefault="00367D12" w:rsidP="00367D12">
      <w:pPr>
        <w:pStyle w:val="a3"/>
        <w:numPr>
          <w:ilvl w:val="0"/>
          <w:numId w:val="3"/>
        </w:numPr>
      </w:pPr>
      <w:r>
        <w:t xml:space="preserve">Отправить эффективный адрес команды, который хранится в ячейке </w:t>
      </w:r>
      <w:r>
        <w:rPr>
          <w:lang w:val="en-US"/>
        </w:rPr>
        <w:t>IP</w:t>
      </w:r>
      <w:r>
        <w:t xml:space="preserve">, в сумматор физического адреса команды </w:t>
      </w:r>
      <w:r w:rsidRPr="00367D12">
        <w:t>(</w:t>
      </w:r>
      <w:r w:rsidRPr="00367D12">
        <w:rPr>
          <w:rFonts w:cs="Arial"/>
          <w:szCs w:val="21"/>
          <w:shd w:val="clear" w:color="auto" w:fill="FFFFFF"/>
        </w:rPr>
        <w:t>Σ</w:t>
      </w:r>
      <w:r w:rsidRPr="00367D12">
        <w:rPr>
          <w:rFonts w:cs="Arial"/>
          <w:szCs w:val="21"/>
          <w:shd w:val="clear" w:color="auto" w:fill="FFFFFF"/>
        </w:rPr>
        <w:t>ФАК)</w:t>
      </w:r>
    </w:p>
    <w:p w:rsidR="00367D12" w:rsidRPr="00367D12" w:rsidRDefault="00367D12" w:rsidP="00367D12">
      <w:pPr>
        <w:pStyle w:val="a3"/>
        <w:numPr>
          <w:ilvl w:val="0"/>
          <w:numId w:val="3"/>
        </w:numPr>
      </w:pPr>
      <w:r>
        <w:rPr>
          <w:rFonts w:cs="Arial"/>
          <w:szCs w:val="21"/>
          <w:shd w:val="clear" w:color="auto" w:fill="FFFFFF"/>
        </w:rPr>
        <w:t xml:space="preserve">Отправить значение сегментного регистра команд </w:t>
      </w:r>
      <w:r w:rsidRPr="00367D12">
        <w:rPr>
          <w:rFonts w:cs="Arial"/>
          <w:szCs w:val="21"/>
          <w:shd w:val="clear" w:color="auto" w:fill="FFFFFF"/>
        </w:rPr>
        <w:t>(</w:t>
      </w:r>
      <w:r>
        <w:rPr>
          <w:rFonts w:cs="Arial"/>
          <w:szCs w:val="21"/>
          <w:shd w:val="clear" w:color="auto" w:fill="FFFFFF"/>
          <w:lang w:val="en-US"/>
        </w:rPr>
        <w:t>CS</w:t>
      </w:r>
      <w:r w:rsidRPr="00367D12">
        <w:rPr>
          <w:rFonts w:cs="Arial"/>
          <w:szCs w:val="21"/>
          <w:shd w:val="clear" w:color="auto" w:fill="FFFFFF"/>
        </w:rPr>
        <w:t xml:space="preserve">) </w:t>
      </w:r>
      <w:r>
        <w:rPr>
          <w:rFonts w:cs="Arial"/>
          <w:szCs w:val="21"/>
          <w:shd w:val="clear" w:color="auto" w:fill="FFFFFF"/>
        </w:rPr>
        <w:t xml:space="preserve">в  </w:t>
      </w:r>
      <w:r w:rsidRPr="00367D12">
        <w:rPr>
          <w:rFonts w:cs="Arial"/>
          <w:szCs w:val="21"/>
          <w:shd w:val="clear" w:color="auto" w:fill="FFFFFF"/>
        </w:rPr>
        <w:t>ΣФАК</w:t>
      </w:r>
      <w:r>
        <w:rPr>
          <w:rFonts w:cs="Arial"/>
          <w:szCs w:val="21"/>
          <w:shd w:val="clear" w:color="auto" w:fill="FFFFFF"/>
        </w:rPr>
        <w:t>. Не забудьте умножить это значение на 16</w:t>
      </w:r>
    </w:p>
    <w:p w:rsidR="00367D12" w:rsidRPr="00006143" w:rsidRDefault="00367D12" w:rsidP="00367D12">
      <w:pPr>
        <w:pStyle w:val="a3"/>
        <w:numPr>
          <w:ilvl w:val="0"/>
          <w:numId w:val="3"/>
        </w:numPr>
      </w:pPr>
      <w:r>
        <w:rPr>
          <w:rFonts w:cs="Arial"/>
          <w:szCs w:val="21"/>
          <w:shd w:val="clear" w:color="auto" w:fill="FFFFFF"/>
        </w:rPr>
        <w:t xml:space="preserve">Сложить </w:t>
      </w:r>
      <w:r w:rsidR="00006143">
        <w:rPr>
          <w:rFonts w:cs="Arial"/>
          <w:szCs w:val="21"/>
          <w:shd w:val="clear" w:color="auto" w:fill="FFFFFF"/>
        </w:rPr>
        <w:t xml:space="preserve"> два значения внутри </w:t>
      </w:r>
      <w:r w:rsidR="00006143" w:rsidRPr="00367D12">
        <w:rPr>
          <w:rFonts w:cs="Arial"/>
          <w:szCs w:val="21"/>
          <w:shd w:val="clear" w:color="auto" w:fill="FFFFFF"/>
        </w:rPr>
        <w:t>ΣФАК</w:t>
      </w:r>
    </w:p>
    <w:p w:rsidR="00006143" w:rsidRPr="00006143" w:rsidRDefault="00006143" w:rsidP="00367D12">
      <w:pPr>
        <w:pStyle w:val="a3"/>
        <w:numPr>
          <w:ilvl w:val="0"/>
          <w:numId w:val="3"/>
        </w:numPr>
      </w:pPr>
      <w:r>
        <w:rPr>
          <w:rFonts w:cs="Arial"/>
          <w:szCs w:val="21"/>
          <w:shd w:val="clear" w:color="auto" w:fill="FFFFFF"/>
        </w:rPr>
        <w:t>Отправить полученное 20-разрядное значение в регистр адреса (РА)</w:t>
      </w:r>
    </w:p>
    <w:p w:rsidR="00006143" w:rsidRPr="00006143" w:rsidRDefault="00006143" w:rsidP="00367D12">
      <w:pPr>
        <w:pStyle w:val="a3"/>
        <w:numPr>
          <w:ilvl w:val="0"/>
          <w:numId w:val="3"/>
        </w:numPr>
      </w:pPr>
      <w:r>
        <w:rPr>
          <w:rFonts w:cs="Arial"/>
          <w:szCs w:val="21"/>
          <w:shd w:val="clear" w:color="auto" w:fill="FFFFFF"/>
        </w:rPr>
        <w:lastRenderedPageBreak/>
        <w:t>Из РА в дешифратор адреса (ДШ)</w:t>
      </w:r>
    </w:p>
    <w:p w:rsidR="00006143" w:rsidRPr="00006143" w:rsidRDefault="00006143" w:rsidP="00367D12">
      <w:pPr>
        <w:pStyle w:val="a3"/>
        <w:numPr>
          <w:ilvl w:val="0"/>
          <w:numId w:val="3"/>
        </w:numPr>
      </w:pPr>
      <w:r>
        <w:rPr>
          <w:rFonts w:cs="Arial"/>
          <w:szCs w:val="21"/>
          <w:shd w:val="clear" w:color="auto" w:fill="FFFFFF"/>
        </w:rPr>
        <w:t>Из ДШ в ОЗУ</w:t>
      </w:r>
    </w:p>
    <w:p w:rsidR="00006143" w:rsidRPr="00006143" w:rsidRDefault="00006143" w:rsidP="00367D12">
      <w:pPr>
        <w:pStyle w:val="a3"/>
        <w:numPr>
          <w:ilvl w:val="0"/>
          <w:numId w:val="3"/>
        </w:numPr>
      </w:pPr>
      <w:r>
        <w:rPr>
          <w:rFonts w:cs="Arial"/>
          <w:szCs w:val="21"/>
          <w:shd w:val="clear" w:color="auto" w:fill="FFFFFF"/>
        </w:rPr>
        <w:t>Из ОЗУ в соответствующую ячейку РК</w:t>
      </w:r>
    </w:p>
    <w:p w:rsidR="00006143" w:rsidRPr="00006143" w:rsidRDefault="00006143" w:rsidP="00367D12">
      <w:pPr>
        <w:pStyle w:val="a3"/>
        <w:numPr>
          <w:ilvl w:val="0"/>
          <w:numId w:val="3"/>
        </w:numPr>
      </w:pPr>
      <w:r>
        <w:rPr>
          <w:rFonts w:cs="Arial"/>
          <w:szCs w:val="21"/>
          <w:shd w:val="clear" w:color="auto" w:fill="FFFFFF"/>
        </w:rPr>
        <w:t xml:space="preserve">Передать некоторую информацию в коммутатор операции (КОП). В </w:t>
      </w:r>
      <w:proofErr w:type="spellStart"/>
      <w:r>
        <w:rPr>
          <w:rFonts w:cs="Arial"/>
          <w:szCs w:val="21"/>
          <w:shd w:val="clear" w:color="auto" w:fill="FFFFFF"/>
        </w:rPr>
        <w:t>лабе</w:t>
      </w:r>
      <w:proofErr w:type="spellEnd"/>
      <w:r>
        <w:rPr>
          <w:rFonts w:cs="Arial"/>
          <w:szCs w:val="21"/>
          <w:shd w:val="clear" w:color="auto" w:fill="FFFFFF"/>
        </w:rPr>
        <w:t xml:space="preserve"> нужно отмечать все стрелочки, ведущие </w:t>
      </w:r>
      <w:proofErr w:type="gramStart"/>
      <w:r>
        <w:rPr>
          <w:rFonts w:cs="Arial"/>
          <w:szCs w:val="21"/>
          <w:shd w:val="clear" w:color="auto" w:fill="FFFFFF"/>
        </w:rPr>
        <w:t>в</w:t>
      </w:r>
      <w:proofErr w:type="gramEnd"/>
      <w:r>
        <w:rPr>
          <w:rFonts w:cs="Arial"/>
          <w:szCs w:val="21"/>
          <w:shd w:val="clear" w:color="auto" w:fill="FFFFFF"/>
        </w:rPr>
        <w:t xml:space="preserve"> КОП</w:t>
      </w:r>
    </w:p>
    <w:p w:rsidR="00006143" w:rsidRDefault="00006143" w:rsidP="00367D12">
      <w:pPr>
        <w:pStyle w:val="a3"/>
        <w:numPr>
          <w:ilvl w:val="0"/>
          <w:numId w:val="3"/>
        </w:numPr>
      </w:pPr>
      <w:r>
        <w:t xml:space="preserve">Из КОП передать некоторую информацию в блок управления операциями (БУОП) и в </w:t>
      </w:r>
      <w:r>
        <w:rPr>
          <w:lang w:val="en-US"/>
        </w:rPr>
        <w:t>IP</w:t>
      </w:r>
      <w:r>
        <w:t xml:space="preserve"> отправить сигнал на получение следующего байта команды (в </w:t>
      </w:r>
      <w:r>
        <w:rPr>
          <w:lang w:val="en-US"/>
        </w:rPr>
        <w:t>IP</w:t>
      </w:r>
      <w:r w:rsidRPr="00006143">
        <w:t xml:space="preserve"> </w:t>
      </w:r>
      <w:r>
        <w:t>значение увеличивается на 1). Повторить действия 1-9</w:t>
      </w:r>
    </w:p>
    <w:p w:rsidR="00006143" w:rsidRDefault="00A05390" w:rsidP="00006143">
      <w:pPr>
        <w:pStyle w:val="2"/>
      </w:pPr>
      <w:r>
        <w:t>2)</w:t>
      </w:r>
      <w:r w:rsidR="00006143">
        <w:t xml:space="preserve">Передача </w:t>
      </w:r>
      <w:r w:rsidR="00B87C6B">
        <w:t>о</w:t>
      </w:r>
      <w:r w:rsidR="00006143">
        <w:t xml:space="preserve">перанда в АЛУ в </w:t>
      </w:r>
      <w:r w:rsidR="00006143">
        <w:t>БР</w:t>
      </w:r>
      <w:proofErr w:type="gramStart"/>
      <w:r w:rsidR="00006143">
        <w:t>1</w:t>
      </w:r>
      <w:proofErr w:type="gramEnd"/>
    </w:p>
    <w:p w:rsidR="00B21E07" w:rsidRDefault="00006143" w:rsidP="00006143">
      <w:r>
        <w:t>Здесь на передний план выходит блок формирования адреса операнда (БФАО)</w:t>
      </w:r>
    </w:p>
    <w:p w:rsidR="00B21E07" w:rsidRDefault="00B21E07" w:rsidP="000C16B1">
      <w:pPr>
        <w:spacing w:after="0"/>
      </w:pPr>
      <w:r>
        <w:t xml:space="preserve">Для типов </w:t>
      </w:r>
      <w:r>
        <w:rPr>
          <w:lang w:val="en-US"/>
        </w:rPr>
        <w:t>R</w:t>
      </w:r>
      <w:r w:rsidRPr="00B21E07">
        <w:t>/</w:t>
      </w:r>
      <w:r>
        <w:rPr>
          <w:lang w:val="en-US"/>
        </w:rPr>
        <w:t>M</w:t>
      </w:r>
      <w:r w:rsidRPr="00B21E07">
        <w:t xml:space="preserve"> 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R</w:t>
      </w:r>
      <w:r w:rsidRPr="00B21E07">
        <w:t>/</w:t>
      </w:r>
      <w:r>
        <w:rPr>
          <w:lang w:val="en-US"/>
        </w:rPr>
        <w:t>M</w:t>
      </w:r>
      <w:r w:rsidRPr="00B21E07">
        <w:t xml:space="preserve"> </w:t>
      </w:r>
      <w:r>
        <w:rPr>
          <w:lang w:val="en-US"/>
        </w:rPr>
        <w:t>I</w:t>
      </w:r>
      <w:r w:rsidRPr="00B21E07">
        <w:t xml:space="preserve"> </w:t>
      </w:r>
      <w:r>
        <w:t>алгоритм одинаковый:</w:t>
      </w:r>
    </w:p>
    <w:p w:rsidR="00B21E07" w:rsidRPr="009A684A" w:rsidRDefault="009A684A" w:rsidP="009A684A">
      <w:pPr>
        <w:pStyle w:val="a3"/>
        <w:numPr>
          <w:ilvl w:val="0"/>
          <w:numId w:val="7"/>
        </w:numPr>
      </w:pPr>
      <w:r>
        <w:t xml:space="preserve">Передать в БФАО поля </w:t>
      </w:r>
      <w:r>
        <w:rPr>
          <w:b/>
          <w:lang w:val="en-US"/>
        </w:rPr>
        <w:t>w</w:t>
      </w:r>
      <w:r w:rsidRPr="009A684A">
        <w:rPr>
          <w:b/>
        </w:rPr>
        <w:t xml:space="preserve">, </w:t>
      </w:r>
      <w:r>
        <w:rPr>
          <w:b/>
          <w:lang w:val="en-US"/>
        </w:rPr>
        <w:t>md</w:t>
      </w:r>
      <w:r>
        <w:t xml:space="preserve"> и</w:t>
      </w:r>
      <w:r w:rsidRPr="009A684A">
        <w:rPr>
          <w:b/>
        </w:rPr>
        <w:t xml:space="preserve"> </w:t>
      </w:r>
      <w:r>
        <w:rPr>
          <w:b/>
          <w:lang w:val="en-US"/>
        </w:rPr>
        <w:t>r</w:t>
      </w:r>
      <w:r w:rsidRPr="009A684A">
        <w:rPr>
          <w:b/>
        </w:rPr>
        <w:t>/</w:t>
      </w:r>
      <w:r>
        <w:rPr>
          <w:b/>
          <w:lang w:val="en-US"/>
        </w:rPr>
        <w:t>m</w:t>
      </w:r>
    </w:p>
    <w:p w:rsidR="009A684A" w:rsidRDefault="009A684A" w:rsidP="009A684A">
      <w:pPr>
        <w:pStyle w:val="a3"/>
        <w:numPr>
          <w:ilvl w:val="0"/>
          <w:numId w:val="7"/>
        </w:numPr>
      </w:pPr>
      <w:r>
        <w:t>Передать из тактового генератора (ТГ) сигнал в БФАО, чтобы заставить его работать</w:t>
      </w:r>
    </w:p>
    <w:p w:rsidR="009A684A" w:rsidRDefault="009A684A" w:rsidP="009A684A">
      <w:pPr>
        <w:pStyle w:val="a3"/>
        <w:numPr>
          <w:ilvl w:val="0"/>
          <w:numId w:val="7"/>
        </w:numPr>
      </w:pPr>
      <w:r>
        <w:t>Передать из БФАО сигналы куда следует</w:t>
      </w:r>
      <w:r w:rsidR="00B87C6B">
        <w:t>:</w:t>
      </w:r>
    </w:p>
    <w:p w:rsidR="009A684A" w:rsidRDefault="009A684A" w:rsidP="009A684A">
      <w:pPr>
        <w:pStyle w:val="a3"/>
        <w:numPr>
          <w:ilvl w:val="0"/>
          <w:numId w:val="9"/>
        </w:numPr>
      </w:pPr>
      <w:r>
        <w:t>Если у нас обращение к регистру, то только передаём сигнал в регистровую память (РП) к нужному регистру</w:t>
      </w:r>
      <w:r w:rsidR="00B87C6B">
        <w:t>, а оттуда на БР</w:t>
      </w:r>
      <w:proofErr w:type="gramStart"/>
      <w:r>
        <w:t>1</w:t>
      </w:r>
      <w:proofErr w:type="gramEnd"/>
    </w:p>
    <w:p w:rsidR="009A684A" w:rsidRDefault="009A684A" w:rsidP="009A684A">
      <w:pPr>
        <w:pStyle w:val="a3"/>
        <w:numPr>
          <w:ilvl w:val="0"/>
          <w:numId w:val="9"/>
        </w:numPr>
      </w:pPr>
      <w:r>
        <w:t>Если нужно обратиться к ОЗУ, то передаём сигна</w:t>
      </w:r>
      <w:r w:rsidR="00B87C6B">
        <w:t xml:space="preserve">лы в регистровую память (РП) во </w:t>
      </w:r>
      <w:r>
        <w:t xml:space="preserve">все нужные регистры, включая сегментный (!). </w:t>
      </w:r>
      <w:r w:rsidR="00B87C6B">
        <w:t xml:space="preserve"> Ещё нужно передать сигнал в ОЗУ, чтобы подготовить его к работе. </w:t>
      </w:r>
      <w:r>
        <w:t xml:space="preserve">Дальше  значения из регистров передаются </w:t>
      </w:r>
      <w:r w:rsidR="00B87C6B">
        <w:t>в сумматор физического адреса данных (</w:t>
      </w:r>
      <w:r w:rsidR="00B87C6B" w:rsidRPr="00367D12">
        <w:rPr>
          <w:rFonts w:cs="Arial"/>
          <w:szCs w:val="21"/>
          <w:shd w:val="clear" w:color="auto" w:fill="FFFFFF"/>
        </w:rPr>
        <w:t>ΣФА</w:t>
      </w:r>
      <w:r w:rsidR="00B87C6B">
        <w:t>Д), не забудьте сегментный регистр умножить на 16. Далее физический адрес передаётся в РА, потом в ДШ и в ОЗУ. ОЗУ передаёт операнд в БР</w:t>
      </w:r>
      <w:proofErr w:type="gramStart"/>
      <w:r w:rsidR="00B87C6B">
        <w:t>1</w:t>
      </w:r>
      <w:proofErr w:type="gramEnd"/>
    </w:p>
    <w:p w:rsidR="00B87C6B" w:rsidRDefault="00B87C6B" w:rsidP="009A684A">
      <w:pPr>
        <w:pStyle w:val="a3"/>
        <w:numPr>
          <w:ilvl w:val="0"/>
          <w:numId w:val="9"/>
        </w:numPr>
      </w:pPr>
      <w:r>
        <w:t>Если у нас есть смещение</w:t>
      </w:r>
      <w:r w:rsidR="000C16B1" w:rsidRPr="000C16B1">
        <w:t xml:space="preserve"> (</w:t>
      </w:r>
      <w:proofErr w:type="spellStart"/>
      <w:r w:rsidR="000C16B1">
        <w:rPr>
          <w:lang w:val="en-US"/>
        </w:rPr>
        <w:t>Disp</w:t>
      </w:r>
      <w:proofErr w:type="spellEnd"/>
      <w:r w:rsidR="000C16B1" w:rsidRPr="000C16B1">
        <w:t>)</w:t>
      </w:r>
      <w:r>
        <w:t>, то БФАО передаёт сигнал в Схему считывания… (</w:t>
      </w:r>
      <w:proofErr w:type="spellStart"/>
      <w:r>
        <w:t>ССКСиНО</w:t>
      </w:r>
      <w:proofErr w:type="spellEnd"/>
      <w:r>
        <w:t xml:space="preserve">), которая получает код смещения и передаёт его в </w:t>
      </w:r>
      <w:r w:rsidRPr="00367D12">
        <w:rPr>
          <w:rFonts w:cs="Arial"/>
          <w:szCs w:val="21"/>
          <w:shd w:val="clear" w:color="auto" w:fill="FFFFFF"/>
        </w:rPr>
        <w:t>ΣФА</w:t>
      </w:r>
      <w:r>
        <w:t>Д</w:t>
      </w:r>
    </w:p>
    <w:p w:rsidR="009A684A" w:rsidRDefault="00B87C6B" w:rsidP="000C16B1">
      <w:pPr>
        <w:spacing w:after="0"/>
      </w:pPr>
      <w:r>
        <w:t xml:space="preserve">Для типа </w:t>
      </w:r>
      <w:r>
        <w:rPr>
          <w:lang w:val="en-US"/>
        </w:rPr>
        <w:t>A</w:t>
      </w:r>
      <w:r w:rsidRPr="00B87C6B">
        <w:t xml:space="preserve"> </w:t>
      </w:r>
      <w:r>
        <w:rPr>
          <w:lang w:val="en-US"/>
        </w:rPr>
        <w:t>I</w:t>
      </w:r>
      <w:r w:rsidRPr="00B87C6B">
        <w:t xml:space="preserve"> </w:t>
      </w:r>
      <w:r>
        <w:t xml:space="preserve">алгоритм </w:t>
      </w:r>
      <w:proofErr w:type="gramStart"/>
      <w:r>
        <w:t>попроще</w:t>
      </w:r>
      <w:proofErr w:type="gramEnd"/>
      <w:r w:rsidRPr="00B87C6B">
        <w:t xml:space="preserve"> (</w:t>
      </w:r>
      <w:r>
        <w:t xml:space="preserve">при </w:t>
      </w:r>
      <w:r>
        <w:rPr>
          <w:lang w:val="en-US"/>
        </w:rPr>
        <w:t>A</w:t>
      </w:r>
      <w:r w:rsidRPr="00B87C6B">
        <w:t xml:space="preserve"> </w:t>
      </w:r>
      <w:r>
        <w:rPr>
          <w:lang w:val="en-US"/>
        </w:rPr>
        <w:t>I</w:t>
      </w:r>
      <w:r w:rsidRPr="00B87C6B">
        <w:t xml:space="preserve"> </w:t>
      </w:r>
      <w:r>
        <w:t xml:space="preserve">поля </w:t>
      </w:r>
      <w:r>
        <w:rPr>
          <w:lang w:val="en-US"/>
        </w:rPr>
        <w:t>md</w:t>
      </w:r>
      <w:r>
        <w:t xml:space="preserve"> и </w:t>
      </w:r>
      <w:r>
        <w:rPr>
          <w:lang w:val="en-US"/>
        </w:rPr>
        <w:t>r</w:t>
      </w:r>
      <w:r w:rsidRPr="00B87C6B">
        <w:t>/</w:t>
      </w:r>
      <w:r>
        <w:rPr>
          <w:lang w:val="en-US"/>
        </w:rPr>
        <w:t>m</w:t>
      </w:r>
      <w:r w:rsidRPr="00B87C6B">
        <w:t xml:space="preserve"> </w:t>
      </w:r>
      <w:r>
        <w:t>отсутствуют):</w:t>
      </w:r>
    </w:p>
    <w:p w:rsidR="00B87C6B" w:rsidRDefault="000C16B1" w:rsidP="00B87C6B">
      <w:pPr>
        <w:pStyle w:val="a3"/>
        <w:numPr>
          <w:ilvl w:val="0"/>
          <w:numId w:val="10"/>
        </w:numPr>
      </w:pPr>
      <w:r>
        <w:t>Передать из ТГ сигнал в БФАО</w:t>
      </w:r>
    </w:p>
    <w:p w:rsidR="00B87C6B" w:rsidRDefault="000C16B1" w:rsidP="00B87C6B">
      <w:pPr>
        <w:pStyle w:val="a3"/>
        <w:numPr>
          <w:ilvl w:val="0"/>
          <w:numId w:val="10"/>
        </w:numPr>
      </w:pPr>
      <w:r>
        <w:t xml:space="preserve">Передать из </w:t>
      </w:r>
      <w:r w:rsidR="00B87C6B">
        <w:t>Б</w:t>
      </w:r>
      <w:r>
        <w:t>ФАО сигнал</w:t>
      </w:r>
      <w:r w:rsidR="00B87C6B">
        <w:t xml:space="preserve"> </w:t>
      </w:r>
      <w:r>
        <w:t xml:space="preserve">в РП </w:t>
      </w:r>
      <w:r w:rsidR="00B87C6B">
        <w:t xml:space="preserve">к регистру </w:t>
      </w:r>
      <w:r w:rsidR="00B87C6B">
        <w:rPr>
          <w:lang w:val="en-US"/>
        </w:rPr>
        <w:t>AX</w:t>
      </w:r>
    </w:p>
    <w:p w:rsidR="00B87C6B" w:rsidRDefault="000C16B1" w:rsidP="00B87C6B">
      <w:pPr>
        <w:pStyle w:val="a3"/>
        <w:numPr>
          <w:ilvl w:val="0"/>
          <w:numId w:val="10"/>
        </w:numPr>
      </w:pPr>
      <w:r>
        <w:t>Передать з</w:t>
      </w:r>
      <w:r w:rsidR="00B87C6B">
        <w:t xml:space="preserve">начение регистра </w:t>
      </w:r>
      <w:r w:rsidR="00B87C6B">
        <w:rPr>
          <w:lang w:val="en-US"/>
        </w:rPr>
        <w:t>AX</w:t>
      </w:r>
      <w:r w:rsidR="00B87C6B" w:rsidRPr="00B87C6B">
        <w:t xml:space="preserve"> </w:t>
      </w:r>
      <w:r>
        <w:t>в</w:t>
      </w:r>
      <w:r w:rsidR="00B87C6B">
        <w:t xml:space="preserve"> БР</w:t>
      </w:r>
      <w:proofErr w:type="gramStart"/>
      <w:r w:rsidR="00B87C6B">
        <w:t>1</w:t>
      </w:r>
      <w:proofErr w:type="gramEnd"/>
    </w:p>
    <w:p w:rsidR="00B87C6B" w:rsidRDefault="00A05390" w:rsidP="00B87C6B">
      <w:pPr>
        <w:pStyle w:val="2"/>
      </w:pPr>
      <w:r>
        <w:t>3)</w:t>
      </w:r>
      <w:r w:rsidR="00B87C6B">
        <w:t xml:space="preserve">Передача </w:t>
      </w:r>
      <w:r w:rsidR="00B87C6B">
        <w:t>о</w:t>
      </w:r>
      <w:r w:rsidR="00B87C6B">
        <w:t>перанда в АЛУ в БР</w:t>
      </w:r>
      <w:proofErr w:type="gramStart"/>
      <w:r w:rsidR="00B87C6B">
        <w:t>1</w:t>
      </w:r>
      <w:proofErr w:type="gramEnd"/>
    </w:p>
    <w:p w:rsidR="00B87C6B" w:rsidRDefault="00B87C6B" w:rsidP="00B87C6B">
      <w:r>
        <w:t>Теперь у нас будет три алгоритма</w:t>
      </w:r>
    </w:p>
    <w:p w:rsidR="00B87C6B" w:rsidRDefault="000C16B1" w:rsidP="000C16B1">
      <w:pPr>
        <w:spacing w:after="0"/>
        <w:rPr>
          <w:lang w:val="en-US"/>
        </w:rPr>
      </w:pPr>
      <w:r>
        <w:t xml:space="preserve">Для типа </w:t>
      </w:r>
      <w:r>
        <w:rPr>
          <w:lang w:val="en-US"/>
        </w:rPr>
        <w:t>R/M R</w:t>
      </w:r>
    </w:p>
    <w:p w:rsidR="000C16B1" w:rsidRDefault="000C16B1" w:rsidP="000C16B1">
      <w:pPr>
        <w:pStyle w:val="a3"/>
        <w:numPr>
          <w:ilvl w:val="0"/>
          <w:numId w:val="11"/>
        </w:numPr>
      </w:pPr>
      <w:r>
        <w:t xml:space="preserve">Передать в БФАО поля </w:t>
      </w:r>
      <w:r>
        <w:rPr>
          <w:b/>
          <w:lang w:val="en-US"/>
        </w:rPr>
        <w:t>w</w:t>
      </w:r>
      <w:r>
        <w:t xml:space="preserve"> и </w:t>
      </w:r>
      <w:proofErr w:type="spellStart"/>
      <w:r>
        <w:rPr>
          <w:b/>
          <w:lang w:val="en-US"/>
        </w:rPr>
        <w:t>reg</w:t>
      </w:r>
      <w:proofErr w:type="spellEnd"/>
    </w:p>
    <w:p w:rsidR="000C16B1" w:rsidRDefault="000C16B1" w:rsidP="000C16B1">
      <w:pPr>
        <w:pStyle w:val="a3"/>
        <w:numPr>
          <w:ilvl w:val="0"/>
          <w:numId w:val="11"/>
        </w:numPr>
      </w:pPr>
      <w:r>
        <w:t>Передать из ТГ сигнал в БФАО</w:t>
      </w:r>
    </w:p>
    <w:p w:rsidR="000C16B1" w:rsidRDefault="000C16B1" w:rsidP="000C16B1">
      <w:pPr>
        <w:pStyle w:val="a3"/>
        <w:numPr>
          <w:ilvl w:val="0"/>
          <w:numId w:val="11"/>
        </w:numPr>
      </w:pPr>
      <w:r>
        <w:t>Передать из БФАО сигнал в РП к нужному регистру</w:t>
      </w:r>
    </w:p>
    <w:p w:rsidR="000C16B1" w:rsidRDefault="000C16B1" w:rsidP="000C16B1">
      <w:pPr>
        <w:pStyle w:val="a3"/>
        <w:numPr>
          <w:ilvl w:val="0"/>
          <w:numId w:val="11"/>
        </w:numPr>
      </w:pPr>
      <w:r>
        <w:t>Передать из нужного регистра значение в БР</w:t>
      </w:r>
      <w:proofErr w:type="gramStart"/>
      <w:r>
        <w:t>2</w:t>
      </w:r>
      <w:proofErr w:type="gramEnd"/>
    </w:p>
    <w:p w:rsidR="000C16B1" w:rsidRPr="00A05390" w:rsidRDefault="000C16B1" w:rsidP="000C16B1">
      <w:pPr>
        <w:spacing w:after="0"/>
      </w:pPr>
      <w:r>
        <w:t>Для</w:t>
      </w:r>
      <w:r w:rsidRPr="00A05390">
        <w:t xml:space="preserve"> </w:t>
      </w:r>
      <w:r>
        <w:t>тип</w:t>
      </w:r>
      <w:r w:rsidR="00A05390">
        <w:t>ов</w:t>
      </w:r>
      <w:r w:rsidRPr="00A05390">
        <w:t xml:space="preserve"> </w:t>
      </w:r>
      <w:r>
        <w:rPr>
          <w:lang w:val="en-US"/>
        </w:rPr>
        <w:t>R</w:t>
      </w:r>
      <w:r w:rsidRPr="00A05390">
        <w:t>/</w:t>
      </w:r>
      <w:r>
        <w:rPr>
          <w:lang w:val="en-US"/>
        </w:rPr>
        <w:t>M</w:t>
      </w:r>
      <w:r w:rsidRPr="00A05390">
        <w:t xml:space="preserve"> </w:t>
      </w:r>
      <w:r>
        <w:rPr>
          <w:lang w:val="en-US"/>
        </w:rPr>
        <w:t>I</w:t>
      </w:r>
      <w:r w:rsidR="00A05390" w:rsidRPr="00A05390">
        <w:t xml:space="preserve"> </w:t>
      </w:r>
      <w:r w:rsidR="00A05390">
        <w:t>и</w:t>
      </w:r>
      <w:r w:rsidR="00A05390" w:rsidRPr="00A05390">
        <w:t xml:space="preserve"> </w:t>
      </w:r>
      <w:r w:rsidR="00A05390">
        <w:rPr>
          <w:lang w:val="en-US"/>
        </w:rPr>
        <w:t>A</w:t>
      </w:r>
      <w:r w:rsidR="00A05390" w:rsidRPr="00A05390">
        <w:t xml:space="preserve"> </w:t>
      </w:r>
      <w:r w:rsidR="00A05390">
        <w:rPr>
          <w:lang w:val="en-US"/>
        </w:rPr>
        <w:t>I</w:t>
      </w:r>
      <w:r w:rsidR="00A05390" w:rsidRPr="00A05390">
        <w:t xml:space="preserve"> </w:t>
      </w:r>
      <w:r w:rsidR="00A05390">
        <w:t>алгоритмы схожи</w:t>
      </w:r>
    </w:p>
    <w:p w:rsidR="000C16B1" w:rsidRDefault="00A05390" w:rsidP="000C16B1">
      <w:pPr>
        <w:pStyle w:val="a3"/>
        <w:numPr>
          <w:ilvl w:val="0"/>
          <w:numId w:val="12"/>
        </w:numPr>
      </w:pPr>
      <w:r>
        <w:t xml:space="preserve">Для </w:t>
      </w:r>
      <w:r>
        <w:rPr>
          <w:lang w:val="en-US"/>
        </w:rPr>
        <w:t>R</w:t>
      </w:r>
      <w:r w:rsidRPr="00A05390">
        <w:t>/</w:t>
      </w:r>
      <w:r>
        <w:rPr>
          <w:lang w:val="en-US"/>
        </w:rPr>
        <w:t>M</w:t>
      </w:r>
      <w:r w:rsidRPr="00A05390">
        <w:t xml:space="preserve"> </w:t>
      </w:r>
      <w:r>
        <w:rPr>
          <w:lang w:val="en-US"/>
        </w:rPr>
        <w:t>I</w:t>
      </w:r>
      <w:r w:rsidRPr="00A05390">
        <w:t xml:space="preserve"> </w:t>
      </w:r>
      <w:r>
        <w:t>п</w:t>
      </w:r>
      <w:r w:rsidR="000C16B1">
        <w:t xml:space="preserve">ередать в БФАО поля </w:t>
      </w:r>
      <w:r w:rsidR="000C16B1">
        <w:rPr>
          <w:b/>
          <w:lang w:val="en-US"/>
        </w:rPr>
        <w:t>s</w:t>
      </w:r>
      <w:r>
        <w:t xml:space="preserve"> и</w:t>
      </w:r>
      <w:r w:rsidR="000C16B1">
        <w:t xml:space="preserve"> </w:t>
      </w:r>
      <w:r w:rsidR="000C16B1">
        <w:rPr>
          <w:b/>
          <w:lang w:val="en-US"/>
        </w:rPr>
        <w:t>w</w:t>
      </w:r>
      <w:r>
        <w:t xml:space="preserve">. Для </w:t>
      </w:r>
      <w:r>
        <w:rPr>
          <w:lang w:val="en-US"/>
        </w:rPr>
        <w:t>A</w:t>
      </w:r>
      <w:r w:rsidRPr="00A05390">
        <w:t xml:space="preserve"> </w:t>
      </w:r>
      <w:r>
        <w:rPr>
          <w:lang w:val="en-US"/>
        </w:rPr>
        <w:t>I</w:t>
      </w:r>
      <w:r w:rsidRPr="00A05390">
        <w:t xml:space="preserve"> </w:t>
      </w:r>
      <w:r>
        <w:t xml:space="preserve">передать в БФАО поле </w:t>
      </w:r>
      <w:r>
        <w:rPr>
          <w:b/>
          <w:lang w:val="en-US"/>
        </w:rPr>
        <w:t>w</w:t>
      </w:r>
    </w:p>
    <w:p w:rsidR="000C16B1" w:rsidRDefault="000C16B1" w:rsidP="000C16B1">
      <w:pPr>
        <w:pStyle w:val="a3"/>
        <w:numPr>
          <w:ilvl w:val="0"/>
          <w:numId w:val="12"/>
        </w:numPr>
      </w:pPr>
      <w:r>
        <w:t>Передать из ТГ сигнал в БФАО</w:t>
      </w:r>
    </w:p>
    <w:p w:rsidR="000C16B1" w:rsidRDefault="000C16B1" w:rsidP="000C16B1">
      <w:pPr>
        <w:pStyle w:val="a3"/>
        <w:numPr>
          <w:ilvl w:val="0"/>
          <w:numId w:val="12"/>
        </w:numPr>
      </w:pPr>
      <w:r>
        <w:t>Передать из БФАО сигнал на схему (</w:t>
      </w:r>
      <w:proofErr w:type="spellStart"/>
      <w:r>
        <w:t>ССКСиНО</w:t>
      </w:r>
      <w:proofErr w:type="spellEnd"/>
      <w:r>
        <w:t>)</w:t>
      </w:r>
    </w:p>
    <w:p w:rsidR="000C16B1" w:rsidRDefault="000C16B1" w:rsidP="000C16B1">
      <w:pPr>
        <w:pStyle w:val="a3"/>
        <w:numPr>
          <w:ilvl w:val="0"/>
          <w:numId w:val="12"/>
        </w:numPr>
      </w:pPr>
      <w:r>
        <w:t xml:space="preserve">Передать непосредственный операнд  </w:t>
      </w:r>
      <w:r w:rsidRPr="000C16B1">
        <w:t>(</w:t>
      </w:r>
      <w:proofErr w:type="spellStart"/>
      <w:r>
        <w:rPr>
          <w:lang w:val="en-US"/>
        </w:rPr>
        <w:t>Im</w:t>
      </w:r>
      <w:proofErr w:type="spellEnd"/>
      <w:r w:rsidRPr="000C16B1">
        <w:t>)</w:t>
      </w:r>
      <w:r>
        <w:t>в схему</w:t>
      </w:r>
    </w:p>
    <w:p w:rsidR="000C16B1" w:rsidRDefault="000C16B1" w:rsidP="000C16B1">
      <w:pPr>
        <w:pStyle w:val="a3"/>
        <w:numPr>
          <w:ilvl w:val="0"/>
          <w:numId w:val="12"/>
        </w:numPr>
      </w:pPr>
      <w:r>
        <w:t>Передать полученное значение из схемы в БР</w:t>
      </w:r>
      <w:proofErr w:type="gramStart"/>
      <w:r>
        <w:t>2</w:t>
      </w:r>
      <w:proofErr w:type="gramEnd"/>
    </w:p>
    <w:p w:rsidR="00A05390" w:rsidRDefault="00A05390" w:rsidP="00A05390">
      <w:pPr>
        <w:pStyle w:val="2"/>
      </w:pPr>
      <w:r>
        <w:lastRenderedPageBreak/>
        <w:t>4)</w:t>
      </w:r>
      <w:r>
        <w:t>Передача кода операции (КОП)</w:t>
      </w:r>
      <w:r>
        <w:t xml:space="preserve"> из РК</w:t>
      </w:r>
      <w:r>
        <w:t xml:space="preserve"> в АЛУ</w:t>
      </w:r>
    </w:p>
    <w:p w:rsidR="00A05390" w:rsidRDefault="00A05390" w:rsidP="00A05390">
      <w:pPr>
        <w:pStyle w:val="a3"/>
        <w:numPr>
          <w:ilvl w:val="0"/>
          <w:numId w:val="16"/>
        </w:numPr>
      </w:pPr>
      <w:r>
        <w:t>Отмечаем все стрелки, которые ведут из РП в коммутатор операции (КОП)</w:t>
      </w:r>
    </w:p>
    <w:p w:rsidR="00A05390" w:rsidRDefault="00A65B24" w:rsidP="00A05390">
      <w:pPr>
        <w:pStyle w:val="a3"/>
        <w:numPr>
          <w:ilvl w:val="0"/>
          <w:numId w:val="16"/>
        </w:numPr>
      </w:pPr>
      <w:r>
        <w:t>Передаём это в блок управления операциями (БУОП)</w:t>
      </w:r>
    </w:p>
    <w:p w:rsidR="00A65B24" w:rsidRDefault="00A65B24" w:rsidP="00A05390">
      <w:pPr>
        <w:pStyle w:val="a3"/>
        <w:numPr>
          <w:ilvl w:val="0"/>
          <w:numId w:val="16"/>
        </w:numPr>
      </w:pPr>
      <w:r>
        <w:t>Вырабатываем импульс в датчике сигналов (ДС) и передаём его в БУОП</w:t>
      </w:r>
    </w:p>
    <w:p w:rsidR="00A05390" w:rsidRDefault="00A65B24" w:rsidP="00A05390">
      <w:pPr>
        <w:pStyle w:val="a3"/>
        <w:numPr>
          <w:ilvl w:val="0"/>
          <w:numId w:val="16"/>
        </w:numPr>
      </w:pPr>
      <w:r>
        <w:t>Из БУОП информация о команде отправляется в АЛУ</w:t>
      </w:r>
    </w:p>
    <w:p w:rsidR="00B21E07" w:rsidRPr="00A05390" w:rsidRDefault="00A05390" w:rsidP="00A05390">
      <w:pPr>
        <w:pStyle w:val="2"/>
      </w:pPr>
      <w:r>
        <w:t>5)</w:t>
      </w:r>
      <w:r>
        <w:t>Передача Р</w:t>
      </w:r>
      <w:r>
        <w:t>ЕЗ</w:t>
      </w:r>
      <w:r>
        <w:t xml:space="preserve"> в нужное место</w:t>
      </w:r>
      <w:r>
        <w:t xml:space="preserve"> и </w:t>
      </w:r>
      <w:proofErr w:type="gramStart"/>
      <w:r>
        <w:t>ПР</w:t>
      </w:r>
      <w:proofErr w:type="gramEnd"/>
      <w:r>
        <w:t xml:space="preserve"> в </w:t>
      </w:r>
      <w:r>
        <w:rPr>
          <w:lang w:val="en-US"/>
        </w:rPr>
        <w:t>FLAGS</w:t>
      </w:r>
    </w:p>
    <w:p w:rsidR="00A05390" w:rsidRDefault="00A05390" w:rsidP="00006143">
      <w:r>
        <w:t xml:space="preserve">Для типа </w:t>
      </w:r>
      <w:r>
        <w:rPr>
          <w:lang w:val="en-US"/>
        </w:rPr>
        <w:t>R</w:t>
      </w:r>
      <w:r w:rsidRPr="00A05390">
        <w:t>/</w:t>
      </w:r>
      <w:r>
        <w:rPr>
          <w:lang w:val="en-US"/>
        </w:rPr>
        <w:t>M</w:t>
      </w:r>
      <w:r w:rsidRPr="00A05390">
        <w:t xml:space="preserve"> </w:t>
      </w:r>
      <w:r>
        <w:rPr>
          <w:lang w:val="en-US"/>
        </w:rPr>
        <w:t>R</w:t>
      </w:r>
      <w:r w:rsidRPr="00A05390">
        <w:t xml:space="preserve"> </w:t>
      </w:r>
      <w:r>
        <w:t xml:space="preserve">в БФАО нужно передать поле </w:t>
      </w:r>
      <w:r>
        <w:rPr>
          <w:b/>
          <w:lang w:val="en-US"/>
        </w:rPr>
        <w:t>d</w:t>
      </w:r>
      <w:r>
        <w:t xml:space="preserve"> в БФАО</w:t>
      </w:r>
    </w:p>
    <w:p w:rsidR="00A05390" w:rsidRDefault="00A05390" w:rsidP="00A65B24">
      <w:pPr>
        <w:spacing w:after="0"/>
      </w:pPr>
      <w:r>
        <w:t>Если записать результат нужно в регистр, то алгоритм такой:</w:t>
      </w:r>
    </w:p>
    <w:p w:rsidR="00A05390" w:rsidRDefault="00A05390" w:rsidP="00A05390">
      <w:pPr>
        <w:pStyle w:val="a3"/>
        <w:numPr>
          <w:ilvl w:val="0"/>
          <w:numId w:val="14"/>
        </w:numPr>
      </w:pPr>
      <w:r>
        <w:t>Передать из ТГ сигнал в БФАО</w:t>
      </w:r>
    </w:p>
    <w:p w:rsidR="00A05390" w:rsidRDefault="00A05390" w:rsidP="00A05390">
      <w:pPr>
        <w:pStyle w:val="a3"/>
        <w:numPr>
          <w:ilvl w:val="0"/>
          <w:numId w:val="14"/>
        </w:numPr>
      </w:pPr>
      <w:r>
        <w:t>Передать из БФАО сигнал в РП к нужному регистру</w:t>
      </w:r>
    </w:p>
    <w:p w:rsidR="00A05390" w:rsidRDefault="00A05390" w:rsidP="00A05390">
      <w:pPr>
        <w:pStyle w:val="a3"/>
        <w:numPr>
          <w:ilvl w:val="0"/>
          <w:numId w:val="14"/>
        </w:numPr>
      </w:pPr>
      <w:r>
        <w:t>Передать РЕЗ в РП к нужному регистру</w:t>
      </w:r>
    </w:p>
    <w:p w:rsidR="00A05390" w:rsidRDefault="00A05390" w:rsidP="00A05390">
      <w:pPr>
        <w:pStyle w:val="a3"/>
        <w:numPr>
          <w:ilvl w:val="0"/>
          <w:numId w:val="14"/>
        </w:numPr>
      </w:pPr>
      <w:r>
        <w:t xml:space="preserve">Передать </w:t>
      </w:r>
      <w:proofErr w:type="gramStart"/>
      <w:r>
        <w:t>ПР</w:t>
      </w:r>
      <w:proofErr w:type="gramEnd"/>
      <w:r>
        <w:t xml:space="preserve"> в </w:t>
      </w:r>
      <w:r>
        <w:rPr>
          <w:lang w:val="en-US"/>
        </w:rPr>
        <w:t>FLAGS</w:t>
      </w:r>
    </w:p>
    <w:p w:rsidR="00A05390" w:rsidRDefault="00A05390" w:rsidP="00A65B24">
      <w:pPr>
        <w:spacing w:after="0"/>
      </w:pPr>
      <w:r>
        <w:t>Если записать результат нужно в ячейку ОЗУ, то алгоритм такой:</w:t>
      </w:r>
    </w:p>
    <w:p w:rsidR="00A05390" w:rsidRDefault="00A05390" w:rsidP="00A05390">
      <w:pPr>
        <w:pStyle w:val="a3"/>
        <w:numPr>
          <w:ilvl w:val="0"/>
          <w:numId w:val="15"/>
        </w:numPr>
      </w:pPr>
      <w:r>
        <w:t>Передать из ТГ сигнал в БФАО</w:t>
      </w:r>
    </w:p>
    <w:p w:rsidR="00A05390" w:rsidRDefault="00A05390" w:rsidP="00A05390">
      <w:pPr>
        <w:pStyle w:val="a3"/>
        <w:numPr>
          <w:ilvl w:val="0"/>
          <w:numId w:val="15"/>
        </w:numPr>
      </w:pPr>
      <w:r>
        <w:t>Передать из БФАО сигнал в ОЗУ</w:t>
      </w:r>
    </w:p>
    <w:p w:rsidR="00A05390" w:rsidRDefault="00A05390" w:rsidP="00A05390">
      <w:pPr>
        <w:pStyle w:val="a3"/>
        <w:numPr>
          <w:ilvl w:val="0"/>
          <w:numId w:val="15"/>
        </w:numPr>
      </w:pPr>
      <w:r>
        <w:t>Передать из РА сигнал в ДШ, а оттуда в ОЗУ</w:t>
      </w:r>
    </w:p>
    <w:p w:rsidR="00A05390" w:rsidRDefault="00A05390" w:rsidP="00A05390">
      <w:pPr>
        <w:pStyle w:val="a3"/>
        <w:numPr>
          <w:ilvl w:val="0"/>
          <w:numId w:val="15"/>
        </w:numPr>
      </w:pPr>
      <w:r>
        <w:t>Передать РЕЗ в ОЗУ</w:t>
      </w:r>
    </w:p>
    <w:p w:rsidR="00A05390" w:rsidRDefault="00A05390" w:rsidP="00A05390">
      <w:pPr>
        <w:pStyle w:val="a3"/>
        <w:numPr>
          <w:ilvl w:val="0"/>
          <w:numId w:val="15"/>
        </w:numPr>
      </w:pPr>
      <w:r>
        <w:t xml:space="preserve">Передать </w:t>
      </w:r>
      <w:proofErr w:type="gramStart"/>
      <w:r>
        <w:t>ПР</w:t>
      </w:r>
      <w:proofErr w:type="gramEnd"/>
      <w:r>
        <w:t xml:space="preserve"> в </w:t>
      </w:r>
      <w:r>
        <w:rPr>
          <w:lang w:val="en-US"/>
        </w:rPr>
        <w:t>FLAGS</w:t>
      </w:r>
    </w:p>
    <w:p w:rsidR="00B21E07" w:rsidRPr="00353F17" w:rsidRDefault="00687B94" w:rsidP="00353F17">
      <w:pPr>
        <w:pStyle w:val="2"/>
      </w:pPr>
      <w:r>
        <w:t>Что же</w:t>
      </w:r>
      <w:bookmarkStart w:id="0" w:name="_GoBack"/>
      <w:bookmarkEnd w:id="0"/>
      <w:r w:rsidR="00A65B24" w:rsidRPr="00353F17">
        <w:t xml:space="preserve"> значат эти загадочные названия полей (ИМХО)</w:t>
      </w:r>
    </w:p>
    <w:p w:rsidR="00A65B24" w:rsidRPr="00EA770F" w:rsidRDefault="00A65B24" w:rsidP="00006143">
      <w:proofErr w:type="gramStart"/>
      <w:r>
        <w:rPr>
          <w:b/>
          <w:lang w:val="en-US"/>
        </w:rPr>
        <w:t>w</w:t>
      </w:r>
      <w:proofErr w:type="gramEnd"/>
      <w:r w:rsidRPr="00A65B24">
        <w:rPr>
          <w:b/>
        </w:rPr>
        <w:t xml:space="preserve"> (</w:t>
      </w:r>
      <w:r>
        <w:rPr>
          <w:b/>
          <w:lang w:val="en-US"/>
        </w:rPr>
        <w:t>word</w:t>
      </w:r>
      <w:r w:rsidRPr="00A65B24">
        <w:rPr>
          <w:b/>
        </w:rPr>
        <w:t xml:space="preserve">) </w:t>
      </w:r>
      <w:r>
        <w:t xml:space="preserve">— определяет, работаем мы со словами или с байтами. Кстати, если в команде возникает надпись </w:t>
      </w:r>
      <w:r>
        <w:rPr>
          <w:b/>
          <w:lang w:val="en-US"/>
        </w:rPr>
        <w:t>byte</w:t>
      </w:r>
      <w:r w:rsidRPr="00A65B24">
        <w:rPr>
          <w:b/>
        </w:rPr>
        <w:t xml:space="preserve"> </w:t>
      </w:r>
      <w:proofErr w:type="spellStart"/>
      <w:r>
        <w:rPr>
          <w:b/>
          <w:lang w:val="en-US"/>
        </w:rPr>
        <w:t>ptr</w:t>
      </w:r>
      <w:proofErr w:type="spellEnd"/>
      <w:r>
        <w:t xml:space="preserve">, то мы работаем с байтами, а если </w:t>
      </w:r>
      <w:r>
        <w:rPr>
          <w:b/>
          <w:lang w:val="en-US"/>
        </w:rPr>
        <w:t>word</w:t>
      </w:r>
      <w:r w:rsidRPr="00A65B24">
        <w:rPr>
          <w:b/>
        </w:rPr>
        <w:t xml:space="preserve"> </w:t>
      </w:r>
      <w:proofErr w:type="spellStart"/>
      <w:r>
        <w:rPr>
          <w:b/>
          <w:lang w:val="en-US"/>
        </w:rPr>
        <w:t>ptr</w:t>
      </w:r>
      <w:proofErr w:type="spellEnd"/>
      <w:r>
        <w:t>, то работаем со словами</w:t>
      </w:r>
      <w:r w:rsidR="00EA770F">
        <w:t xml:space="preserve">. При выполнении команд типа </w:t>
      </w:r>
      <w:r w:rsidR="00EA770F">
        <w:rPr>
          <w:lang w:val="en-US"/>
        </w:rPr>
        <w:t>A</w:t>
      </w:r>
      <w:r w:rsidR="00EA770F" w:rsidRPr="00EA770F">
        <w:t xml:space="preserve"> </w:t>
      </w:r>
      <w:r w:rsidR="00EA770F">
        <w:rPr>
          <w:lang w:val="en-US"/>
        </w:rPr>
        <w:t>I</w:t>
      </w:r>
      <w:r w:rsidR="00EA770F" w:rsidRPr="00EA770F">
        <w:t xml:space="preserve"> </w:t>
      </w:r>
      <w:r w:rsidR="00EA770F">
        <w:t>указывает на разрядность непосредственного операнда</w:t>
      </w:r>
    </w:p>
    <w:p w:rsidR="00A65B24" w:rsidRPr="00A65B24" w:rsidRDefault="00A65B24" w:rsidP="00006143">
      <w:proofErr w:type="spellStart"/>
      <w:proofErr w:type="gramStart"/>
      <w:r>
        <w:rPr>
          <w:b/>
          <w:lang w:val="en-US"/>
        </w:rPr>
        <w:t>reg</w:t>
      </w:r>
      <w:proofErr w:type="spellEnd"/>
      <w:proofErr w:type="gramEnd"/>
      <w:r>
        <w:rPr>
          <w:b/>
        </w:rPr>
        <w:t xml:space="preserve"> (</w:t>
      </w:r>
      <w:r>
        <w:rPr>
          <w:b/>
          <w:lang w:val="en-US"/>
        </w:rPr>
        <w:t>register</w:t>
      </w:r>
      <w:r w:rsidRPr="00A65B24">
        <w:rPr>
          <w:b/>
        </w:rPr>
        <w:t>)</w:t>
      </w:r>
      <w:r w:rsidRPr="00A65B24">
        <w:t xml:space="preserve"> —</w:t>
      </w:r>
      <w:r>
        <w:t xml:space="preserve"> </w:t>
      </w:r>
      <w:r w:rsidR="00EA770F">
        <w:t>используется при выполнении команд типа</w:t>
      </w:r>
      <w:r>
        <w:t xml:space="preserve"> </w:t>
      </w:r>
      <w:r>
        <w:rPr>
          <w:lang w:val="en-US"/>
        </w:rPr>
        <w:t>R</w:t>
      </w:r>
      <w:r w:rsidRPr="00A65B24">
        <w:t>/</w:t>
      </w:r>
      <w:r>
        <w:rPr>
          <w:lang w:val="en-US"/>
        </w:rPr>
        <w:t>M</w:t>
      </w:r>
      <w:r w:rsidRPr="00A65B24">
        <w:t xml:space="preserve"> </w:t>
      </w:r>
      <w:r>
        <w:rPr>
          <w:lang w:val="en-US"/>
        </w:rPr>
        <w:t>R</w:t>
      </w:r>
      <w:r>
        <w:t xml:space="preserve"> и указывает на нужный регистр</w:t>
      </w:r>
      <w:r w:rsidR="00EA770F">
        <w:t xml:space="preserve"> для БР2</w:t>
      </w:r>
      <w:r>
        <w:t xml:space="preserve">. Имеет 8 значений, а регистров у нас 16 (считая </w:t>
      </w:r>
      <w:proofErr w:type="gramStart"/>
      <w:r>
        <w:t>байтовые</w:t>
      </w:r>
      <w:proofErr w:type="gramEnd"/>
      <w:r>
        <w:t xml:space="preserve">). Посему, работает в паре с </w:t>
      </w:r>
      <w:r>
        <w:rPr>
          <w:b/>
          <w:lang w:val="en-US"/>
        </w:rPr>
        <w:t>w</w:t>
      </w:r>
      <w:r>
        <w:t>, тогда возможно закодировать все 16 регистров</w:t>
      </w:r>
    </w:p>
    <w:p w:rsidR="00A65B24" w:rsidRDefault="00A65B24" w:rsidP="00006143">
      <w:pPr>
        <w:rPr>
          <w:lang w:val="en-US"/>
        </w:rPr>
      </w:pPr>
      <w:proofErr w:type="gramStart"/>
      <w:r>
        <w:rPr>
          <w:b/>
          <w:lang w:val="en-US"/>
        </w:rPr>
        <w:t>r</w:t>
      </w:r>
      <w:r w:rsidRPr="00EA770F">
        <w:rPr>
          <w:b/>
        </w:rPr>
        <w:t>/</w:t>
      </w:r>
      <w:r>
        <w:rPr>
          <w:b/>
          <w:lang w:val="en-US"/>
        </w:rPr>
        <w:t>m</w:t>
      </w:r>
      <w:proofErr w:type="gramEnd"/>
      <w:r w:rsidRPr="00EA770F">
        <w:rPr>
          <w:b/>
        </w:rPr>
        <w:t xml:space="preserve"> (</w:t>
      </w:r>
      <w:r>
        <w:rPr>
          <w:b/>
          <w:lang w:val="en-US"/>
        </w:rPr>
        <w:t>register</w:t>
      </w:r>
      <w:r w:rsidRPr="00EA770F">
        <w:rPr>
          <w:b/>
        </w:rPr>
        <w:t>/</w:t>
      </w:r>
      <w:r>
        <w:rPr>
          <w:b/>
          <w:lang w:val="en-US"/>
        </w:rPr>
        <w:t>memory</w:t>
      </w:r>
      <w:r w:rsidRPr="00EA770F">
        <w:rPr>
          <w:b/>
        </w:rPr>
        <w:t>)</w:t>
      </w:r>
      <w:r>
        <w:t xml:space="preserve"> — </w:t>
      </w:r>
      <w:r w:rsidR="00EA770F">
        <w:t xml:space="preserve">определяет нужный регистр для БР2 или режим адресации к ОЗУ. Используется всегда в паре с </w:t>
      </w:r>
      <w:r w:rsidR="00EA770F">
        <w:rPr>
          <w:b/>
          <w:lang w:val="en-US"/>
        </w:rPr>
        <w:t>md (modifier)</w:t>
      </w:r>
    </w:p>
    <w:p w:rsidR="00EA770F" w:rsidRDefault="00EA770F" w:rsidP="00006143">
      <w:proofErr w:type="gramStart"/>
      <w:r>
        <w:rPr>
          <w:b/>
          <w:lang w:val="en-US"/>
        </w:rPr>
        <w:t>d</w:t>
      </w:r>
      <w:proofErr w:type="gramEnd"/>
      <w:r w:rsidRPr="00EA770F">
        <w:rPr>
          <w:b/>
        </w:rPr>
        <w:t xml:space="preserve"> (</w:t>
      </w:r>
      <w:r>
        <w:rPr>
          <w:b/>
          <w:lang w:val="en-US"/>
        </w:rPr>
        <w:t>direction</w:t>
      </w:r>
      <w:r w:rsidRPr="00EA770F">
        <w:rPr>
          <w:b/>
        </w:rPr>
        <w:t>)</w:t>
      </w:r>
      <w:r w:rsidRPr="00EA770F">
        <w:t xml:space="preserve"> — </w:t>
      </w:r>
      <w:r>
        <w:t xml:space="preserve">используется при выполнении команд типа </w:t>
      </w:r>
      <w:r>
        <w:rPr>
          <w:lang w:val="en-US"/>
        </w:rPr>
        <w:t>R</w:t>
      </w:r>
      <w:r w:rsidRPr="00EA770F">
        <w:t>/</w:t>
      </w:r>
      <w:r>
        <w:rPr>
          <w:lang w:val="en-US"/>
        </w:rPr>
        <w:t>M</w:t>
      </w:r>
      <w:r w:rsidRPr="00EA770F">
        <w:t xml:space="preserve"> </w:t>
      </w:r>
      <w:r>
        <w:rPr>
          <w:lang w:val="en-US"/>
        </w:rPr>
        <w:t>R</w:t>
      </w:r>
      <w:r w:rsidRPr="00EA770F">
        <w:t xml:space="preserve"> </w:t>
      </w:r>
      <w:r>
        <w:t>и указывает, в какой из двух адресов положить результат операции</w:t>
      </w:r>
    </w:p>
    <w:p w:rsidR="00EA770F" w:rsidRDefault="00EA770F" w:rsidP="00006143">
      <w:proofErr w:type="gramStart"/>
      <w:r>
        <w:rPr>
          <w:b/>
          <w:lang w:val="en-US"/>
        </w:rPr>
        <w:t>s</w:t>
      </w:r>
      <w:proofErr w:type="gramEnd"/>
      <w:r w:rsidRPr="00EA770F">
        <w:t xml:space="preserve"> —</w:t>
      </w:r>
      <w:r>
        <w:t xml:space="preserve"> используется при выполнении команд типа </w:t>
      </w:r>
      <w:r>
        <w:rPr>
          <w:lang w:val="en-US"/>
        </w:rPr>
        <w:t>R</w:t>
      </w:r>
      <w:r w:rsidRPr="00EA770F">
        <w:t>/</w:t>
      </w:r>
      <w:r>
        <w:rPr>
          <w:lang w:val="en-US"/>
        </w:rPr>
        <w:t>M</w:t>
      </w:r>
      <w:r w:rsidRPr="00EA770F">
        <w:t xml:space="preserve"> </w:t>
      </w:r>
      <w:r>
        <w:rPr>
          <w:lang w:val="en-US"/>
        </w:rPr>
        <w:t>I</w:t>
      </w:r>
      <w:r>
        <w:t xml:space="preserve"> и указывает разрядность непосредственного операнда. </w:t>
      </w:r>
      <w:r w:rsidR="00353F17">
        <w:t xml:space="preserve">Тут одного </w:t>
      </w:r>
      <w:r w:rsidR="00353F17">
        <w:rPr>
          <w:b/>
          <w:lang w:val="en-US"/>
        </w:rPr>
        <w:t>w</w:t>
      </w:r>
      <w:r w:rsidR="00353F17">
        <w:t xml:space="preserve"> недостаточно, потому что существуют команды, </w:t>
      </w:r>
      <w:proofErr w:type="gramStart"/>
      <w:r w:rsidR="00353F17">
        <w:t>в</w:t>
      </w:r>
      <w:proofErr w:type="gramEnd"/>
      <w:r w:rsidR="00353F17">
        <w:t xml:space="preserve"> </w:t>
      </w:r>
      <w:proofErr w:type="gramStart"/>
      <w:r w:rsidR="00353F17">
        <w:t>которым</w:t>
      </w:r>
      <w:proofErr w:type="gramEnd"/>
      <w:r w:rsidR="00353F17">
        <w:t xml:space="preserve"> происходит работа со словами, а непосредственный операнд имеет разрядность в 1 байт. Поэтому и требуется ещё один бит </w:t>
      </w:r>
      <w:r w:rsidR="00353F17">
        <w:rPr>
          <w:b/>
          <w:lang w:val="en-US"/>
        </w:rPr>
        <w:t>s</w:t>
      </w:r>
    </w:p>
    <w:p w:rsidR="00353F17" w:rsidRPr="00EA770F" w:rsidRDefault="00353F17" w:rsidP="00006143"/>
    <w:sectPr w:rsidR="00353F17" w:rsidRPr="00EA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6D86"/>
    <w:multiLevelType w:val="hybridMultilevel"/>
    <w:tmpl w:val="054E0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205DD"/>
    <w:multiLevelType w:val="hybridMultilevel"/>
    <w:tmpl w:val="D37E2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F14"/>
    <w:multiLevelType w:val="hybridMultilevel"/>
    <w:tmpl w:val="9B22E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D71CE"/>
    <w:multiLevelType w:val="hybridMultilevel"/>
    <w:tmpl w:val="78CCA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12629"/>
    <w:multiLevelType w:val="hybridMultilevel"/>
    <w:tmpl w:val="583EDB2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FB1184"/>
    <w:multiLevelType w:val="hybridMultilevel"/>
    <w:tmpl w:val="65BA1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D32E4"/>
    <w:multiLevelType w:val="hybridMultilevel"/>
    <w:tmpl w:val="53CE6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E6DBC"/>
    <w:multiLevelType w:val="hybridMultilevel"/>
    <w:tmpl w:val="48CC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926C4"/>
    <w:multiLevelType w:val="hybridMultilevel"/>
    <w:tmpl w:val="0A466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90E8C"/>
    <w:multiLevelType w:val="hybridMultilevel"/>
    <w:tmpl w:val="7756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D1E4D"/>
    <w:multiLevelType w:val="hybridMultilevel"/>
    <w:tmpl w:val="5A828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013A3"/>
    <w:multiLevelType w:val="hybridMultilevel"/>
    <w:tmpl w:val="1146E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B3303"/>
    <w:multiLevelType w:val="hybridMultilevel"/>
    <w:tmpl w:val="5F303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667CB"/>
    <w:multiLevelType w:val="hybridMultilevel"/>
    <w:tmpl w:val="0CE86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A34A2"/>
    <w:multiLevelType w:val="hybridMultilevel"/>
    <w:tmpl w:val="D74C1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E617B"/>
    <w:multiLevelType w:val="hybridMultilevel"/>
    <w:tmpl w:val="EFCE6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15"/>
  </w:num>
  <w:num w:numId="10">
    <w:abstractNumId w:val="1"/>
  </w:num>
  <w:num w:numId="11">
    <w:abstractNumId w:val="12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E2"/>
    <w:rsid w:val="00006143"/>
    <w:rsid w:val="000C16B1"/>
    <w:rsid w:val="000D26B0"/>
    <w:rsid w:val="00353F17"/>
    <w:rsid w:val="00367D12"/>
    <w:rsid w:val="00541716"/>
    <w:rsid w:val="005B61E2"/>
    <w:rsid w:val="00687B94"/>
    <w:rsid w:val="009A684A"/>
    <w:rsid w:val="00A05390"/>
    <w:rsid w:val="00A65B24"/>
    <w:rsid w:val="00B21E07"/>
    <w:rsid w:val="00B816CC"/>
    <w:rsid w:val="00B87C6B"/>
    <w:rsid w:val="00CD3ED8"/>
    <w:rsid w:val="00E4280E"/>
    <w:rsid w:val="00EA770F"/>
    <w:rsid w:val="00F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3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3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8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3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D3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CD3ED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3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3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8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3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D3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CD3ED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3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60/60/lecture/1776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NB5mPfH1T_lhrGLB1KU4ZbMlS9BDXEm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intuit.ru/studies/courses/60/60/lecture/17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ntuit.ru/studies/courses/60/60/lecture/17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59D01-27F4-4737-8031-0C68C33A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-</dc:creator>
  <cp:keywords/>
  <dc:description/>
  <cp:lastModifiedBy>Администратор -</cp:lastModifiedBy>
  <cp:revision>2</cp:revision>
  <dcterms:created xsi:type="dcterms:W3CDTF">2019-10-28T17:31:00Z</dcterms:created>
  <dcterms:modified xsi:type="dcterms:W3CDTF">2019-10-28T20:18:00Z</dcterms:modified>
</cp:coreProperties>
</file>