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15D" w:rsidRDefault="00D7758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Часть источников — это видимо отчеты консалтинговых и маркетинговых компаний у которых Газпром Нефть заказывал анализ рынка.</w:t>
      </w:r>
    </w:p>
    <w:p w:rsidR="00D77580" w:rsidRDefault="00D7758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Всего источников в презентациях – 25.</w:t>
      </w:r>
    </w:p>
    <w:p w:rsidR="00D77580" w:rsidRDefault="00D7758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Бесплатных источников – 9.</w:t>
      </w:r>
    </w:p>
    <w:p w:rsidR="00D77580" w:rsidRDefault="00D7758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Платных или с закрытым доступом – 16 (64%)</w:t>
      </w:r>
    </w:p>
    <w:p w:rsidR="00D77580" w:rsidRPr="00A4515D" w:rsidRDefault="00D77580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Список источников,</w:t>
      </w:r>
      <w:r>
        <w:rPr>
          <w:rFonts w:ascii="Arial" w:hAnsi="Arial" w:cs="Arial"/>
          <w:sz w:val="20"/>
          <w:szCs w:val="20"/>
        </w:rPr>
        <w:t xml:space="preserve"> к которым у нас нет доступа</w:t>
      </w:r>
      <w:r>
        <w:rPr>
          <w:rFonts w:ascii="Arial" w:hAnsi="Arial" w:cs="Arial"/>
          <w:sz w:val="20"/>
          <w:szCs w:val="20"/>
        </w:rPr>
        <w:t>:</w:t>
      </w:r>
    </w:p>
    <w:p w:rsidR="00A4515D" w:rsidRPr="00A4515D" w:rsidRDefault="00A4515D" w:rsidP="00A4515D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  <w:lang w:val="en-US"/>
        </w:rPr>
      </w:pPr>
      <w:r w:rsidRPr="00A4515D">
        <w:rPr>
          <w:rFonts w:ascii="Arial" w:hAnsi="Arial" w:cs="Arial"/>
          <w:sz w:val="20"/>
          <w:szCs w:val="20"/>
          <w:lang w:val="en-US"/>
        </w:rPr>
        <w:t>Transparency Market Research</w:t>
      </w:r>
      <w:r w:rsidRPr="00A4515D">
        <w:rPr>
          <w:rFonts w:ascii="Arial" w:hAnsi="Arial" w:cs="Arial"/>
          <w:sz w:val="20"/>
          <w:szCs w:val="20"/>
          <w:lang w:val="en-US"/>
        </w:rPr>
        <w:t xml:space="preserve"> – </w:t>
      </w:r>
      <w:r w:rsidRPr="00A4515D">
        <w:rPr>
          <w:rFonts w:ascii="Arial" w:hAnsi="Arial" w:cs="Arial"/>
          <w:sz w:val="20"/>
          <w:szCs w:val="20"/>
        </w:rPr>
        <w:t>Платный</w:t>
      </w:r>
      <w:r w:rsidRPr="00A4515D">
        <w:rPr>
          <w:rFonts w:ascii="Arial" w:hAnsi="Arial" w:cs="Arial"/>
          <w:sz w:val="20"/>
          <w:szCs w:val="20"/>
          <w:lang w:val="en-US"/>
        </w:rPr>
        <w:t xml:space="preserve"> </w:t>
      </w:r>
      <w:r w:rsidRPr="00A4515D">
        <w:rPr>
          <w:rFonts w:ascii="Arial" w:hAnsi="Arial" w:cs="Arial"/>
          <w:sz w:val="20"/>
          <w:szCs w:val="20"/>
        </w:rPr>
        <w:t>доступ</w:t>
      </w:r>
      <w:r w:rsidRPr="00A4515D">
        <w:rPr>
          <w:rFonts w:ascii="Arial" w:hAnsi="Arial" w:cs="Arial"/>
          <w:sz w:val="20"/>
          <w:szCs w:val="20"/>
          <w:lang w:val="en-US"/>
        </w:rPr>
        <w:t>.</w:t>
      </w:r>
    </w:p>
    <w:p w:rsidR="00A4515D" w:rsidRPr="00A4515D" w:rsidRDefault="00A4515D" w:rsidP="00A4515D">
      <w:pPr>
        <w:pStyle w:val="a3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A4515D">
        <w:rPr>
          <w:rFonts w:ascii="Arial" w:hAnsi="Arial" w:cs="Arial"/>
          <w:sz w:val="20"/>
          <w:szCs w:val="20"/>
          <w:lang w:val="en-US"/>
        </w:rPr>
        <w:t>MetalBulletinResearch</w:t>
      </w:r>
      <w:r w:rsidRPr="00A4515D">
        <w:rPr>
          <w:rFonts w:ascii="Arial" w:hAnsi="Arial" w:cs="Arial"/>
          <w:sz w:val="20"/>
          <w:szCs w:val="20"/>
          <w:lang w:val="en-US"/>
        </w:rPr>
        <w:t xml:space="preserve"> - </w:t>
      </w:r>
      <w:r w:rsidRPr="00A4515D">
        <w:rPr>
          <w:rFonts w:ascii="Arial" w:hAnsi="Arial" w:cs="Arial"/>
          <w:sz w:val="20"/>
          <w:szCs w:val="20"/>
        </w:rPr>
        <w:t>Платный</w:t>
      </w:r>
      <w:r w:rsidRPr="00A4515D">
        <w:rPr>
          <w:rFonts w:ascii="Arial" w:hAnsi="Arial" w:cs="Arial"/>
          <w:sz w:val="20"/>
          <w:szCs w:val="20"/>
          <w:lang w:val="en-US"/>
        </w:rPr>
        <w:t xml:space="preserve"> </w:t>
      </w:r>
      <w:r w:rsidRPr="00A4515D">
        <w:rPr>
          <w:rFonts w:ascii="Arial" w:hAnsi="Arial" w:cs="Arial"/>
          <w:sz w:val="20"/>
          <w:szCs w:val="20"/>
        </w:rPr>
        <w:t>доступ</w:t>
      </w:r>
      <w:r>
        <w:rPr>
          <w:rFonts w:ascii="Arial" w:hAnsi="Arial" w:cs="Arial"/>
          <w:sz w:val="20"/>
          <w:szCs w:val="20"/>
        </w:rPr>
        <w:t>.</w:t>
      </w:r>
    </w:p>
    <w:p w:rsidR="00A4515D" w:rsidRPr="00A4515D" w:rsidRDefault="00A4515D" w:rsidP="00A4515D">
      <w:pPr>
        <w:pStyle w:val="a3"/>
        <w:numPr>
          <w:ilvl w:val="0"/>
          <w:numId w:val="1"/>
        </w:numPr>
      </w:pPr>
      <w:r w:rsidRPr="00A4515D">
        <w:rPr>
          <w:rFonts w:ascii="Arial" w:hAnsi="Arial" w:cs="Arial"/>
          <w:sz w:val="20"/>
          <w:szCs w:val="20"/>
        </w:rPr>
        <w:t>ИК «Текарт»</w:t>
      </w:r>
      <w:r w:rsidRPr="00A4515D">
        <w:rPr>
          <w:rFonts w:ascii="Arial" w:hAnsi="Arial" w:cs="Arial"/>
          <w:sz w:val="20"/>
          <w:szCs w:val="20"/>
        </w:rPr>
        <w:t xml:space="preserve"> - компания </w:t>
      </w:r>
      <w:r>
        <w:rPr>
          <w:rFonts w:ascii="Arial" w:hAnsi="Arial" w:cs="Arial"/>
          <w:sz w:val="20"/>
          <w:szCs w:val="20"/>
        </w:rPr>
        <w:t>оказывающая платные услуги по анализу рынка.</w:t>
      </w:r>
    </w:p>
    <w:p w:rsidR="00A4515D" w:rsidRPr="00A4515D" w:rsidRDefault="00A4515D" w:rsidP="00A4515D">
      <w:pPr>
        <w:pStyle w:val="a3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Пикон ЛТД</w:t>
      </w:r>
      <w:r>
        <w:rPr>
          <w:rFonts w:ascii="Arial" w:hAnsi="Arial" w:cs="Arial"/>
          <w:sz w:val="20"/>
          <w:szCs w:val="20"/>
        </w:rPr>
        <w:t xml:space="preserve"> – консалтинговая компания.</w:t>
      </w:r>
    </w:p>
    <w:p w:rsidR="00A4515D" w:rsidRPr="00A4515D" w:rsidRDefault="00A4515D" w:rsidP="00A4515D">
      <w:pPr>
        <w:pStyle w:val="a3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AnalyticResearchGroup (ARG)</w:t>
      </w:r>
      <w:r>
        <w:rPr>
          <w:rFonts w:ascii="Arial" w:hAnsi="Arial" w:cs="Arial"/>
          <w:sz w:val="20"/>
          <w:szCs w:val="20"/>
        </w:rPr>
        <w:t xml:space="preserve"> – платный доступ.</w:t>
      </w:r>
    </w:p>
    <w:p w:rsidR="00A4515D" w:rsidRPr="00A4515D" w:rsidRDefault="00A4515D" w:rsidP="00A4515D">
      <w:pPr>
        <w:pStyle w:val="a3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МА «Нужные люди»</w:t>
      </w:r>
      <w:r>
        <w:rPr>
          <w:rFonts w:ascii="Arial" w:hAnsi="Arial" w:cs="Arial"/>
          <w:sz w:val="20"/>
          <w:szCs w:val="20"/>
        </w:rPr>
        <w:t xml:space="preserve"> - компания, оказывающая услуги по проведению отраслевых исследований. </w:t>
      </w:r>
    </w:p>
    <w:p w:rsidR="00A4515D" w:rsidRPr="00A4515D" w:rsidRDefault="00A4515D" w:rsidP="00A4515D">
      <w:pPr>
        <w:pStyle w:val="a3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СПАРК</w:t>
      </w:r>
      <w:r>
        <w:rPr>
          <w:rFonts w:ascii="Arial" w:hAnsi="Arial" w:cs="Arial"/>
          <w:sz w:val="20"/>
          <w:szCs w:val="20"/>
        </w:rPr>
        <w:t xml:space="preserve"> – отчет о компаниях, мы имеет только частичный доступ, подробные отчеты по платной подписке. </w:t>
      </w:r>
    </w:p>
    <w:p w:rsidR="00A4515D" w:rsidRPr="00A4515D" w:rsidRDefault="00A4515D" w:rsidP="00A4515D">
      <w:pPr>
        <w:pStyle w:val="a3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F</w:t>
      </w:r>
      <w:r>
        <w:rPr>
          <w:rFonts w:ascii="Arial" w:hAnsi="Arial" w:cs="Arial"/>
          <w:sz w:val="20"/>
          <w:szCs w:val="20"/>
        </w:rPr>
        <w:t>ira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– отчет о компаниях, мы имеет только частичный доступ, подробные отчеты по платной подписке.</w:t>
      </w:r>
    </w:p>
    <w:p w:rsidR="00A4515D" w:rsidRPr="00A4515D" w:rsidRDefault="00A4515D" w:rsidP="00A4515D">
      <w:pPr>
        <w:pStyle w:val="a3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Информационное агентство «Металл Эксперт»</w:t>
      </w:r>
      <w:r>
        <w:rPr>
          <w:rFonts w:ascii="Arial" w:hAnsi="Arial" w:cs="Arial"/>
          <w:sz w:val="20"/>
          <w:szCs w:val="20"/>
        </w:rPr>
        <w:t xml:space="preserve"> -  доступ по платной подписке.</w:t>
      </w:r>
    </w:p>
    <w:p w:rsidR="00A4515D" w:rsidRPr="00A4515D" w:rsidRDefault="00A4515D" w:rsidP="00A4515D">
      <w:pPr>
        <w:pStyle w:val="a3"/>
        <w:numPr>
          <w:ilvl w:val="0"/>
          <w:numId w:val="1"/>
        </w:numPr>
        <w:rPr>
          <w:lang w:val="en-US"/>
        </w:rPr>
      </w:pPr>
      <w:r w:rsidRPr="00A4515D">
        <w:rPr>
          <w:rFonts w:ascii="Arial" w:hAnsi="Arial" w:cs="Arial"/>
          <w:sz w:val="20"/>
          <w:szCs w:val="20"/>
          <w:lang w:val="en-US"/>
        </w:rPr>
        <w:t>Fortune Buisiness Insights</w:t>
      </w:r>
      <w:r w:rsidRPr="00A4515D">
        <w:rPr>
          <w:rFonts w:ascii="Arial" w:hAnsi="Arial" w:cs="Arial"/>
          <w:sz w:val="20"/>
          <w:szCs w:val="20"/>
          <w:lang w:val="en-US"/>
        </w:rPr>
        <w:t xml:space="preserve"> – </w:t>
      </w:r>
      <w:r>
        <w:rPr>
          <w:rFonts w:ascii="Arial" w:hAnsi="Arial" w:cs="Arial"/>
          <w:sz w:val="20"/>
          <w:szCs w:val="20"/>
        </w:rPr>
        <w:t>платный</w:t>
      </w:r>
      <w:r w:rsidRPr="00A4515D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доступ</w:t>
      </w:r>
      <w:r w:rsidRPr="00A4515D">
        <w:rPr>
          <w:rFonts w:ascii="Arial" w:hAnsi="Arial" w:cs="Arial"/>
          <w:sz w:val="20"/>
          <w:szCs w:val="20"/>
          <w:lang w:val="en-US"/>
        </w:rPr>
        <w:t>.</w:t>
      </w:r>
    </w:p>
    <w:p w:rsidR="00A4515D" w:rsidRPr="00A4515D" w:rsidRDefault="00A4515D" w:rsidP="00A4515D">
      <w:pPr>
        <w:pStyle w:val="a3"/>
        <w:numPr>
          <w:ilvl w:val="0"/>
          <w:numId w:val="1"/>
        </w:numPr>
        <w:rPr>
          <w:lang w:val="en-US"/>
        </w:rPr>
      </w:pPr>
      <w:r w:rsidRPr="00A4515D">
        <w:rPr>
          <w:rFonts w:ascii="Arial" w:hAnsi="Arial" w:cs="Arial"/>
          <w:sz w:val="20"/>
          <w:szCs w:val="20"/>
          <w:lang w:val="en-US"/>
        </w:rPr>
        <w:t>Grand View research</w:t>
      </w:r>
      <w:r w:rsidRPr="00A4515D">
        <w:rPr>
          <w:rFonts w:ascii="Arial" w:hAnsi="Arial" w:cs="Arial"/>
          <w:sz w:val="20"/>
          <w:szCs w:val="20"/>
          <w:lang w:val="en-US"/>
        </w:rPr>
        <w:t xml:space="preserve"> – </w:t>
      </w:r>
      <w:r>
        <w:rPr>
          <w:rFonts w:ascii="Arial" w:hAnsi="Arial" w:cs="Arial"/>
          <w:sz w:val="20"/>
          <w:szCs w:val="20"/>
        </w:rPr>
        <w:t>платный</w:t>
      </w:r>
      <w:r w:rsidRPr="00A4515D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доступ</w:t>
      </w:r>
      <w:r w:rsidRPr="00A4515D">
        <w:rPr>
          <w:rFonts w:ascii="Arial" w:hAnsi="Arial" w:cs="Arial"/>
          <w:sz w:val="20"/>
          <w:szCs w:val="20"/>
          <w:lang w:val="en-US"/>
        </w:rPr>
        <w:t>.</w:t>
      </w:r>
    </w:p>
    <w:p w:rsidR="00A4515D" w:rsidRPr="00A4515D" w:rsidRDefault="00A4515D" w:rsidP="00A4515D">
      <w:pPr>
        <w:pStyle w:val="a3"/>
        <w:numPr>
          <w:ilvl w:val="0"/>
          <w:numId w:val="1"/>
        </w:numPr>
        <w:rPr>
          <w:lang w:val="en-US"/>
        </w:rPr>
      </w:pPr>
      <w:r w:rsidRPr="00A4515D">
        <w:rPr>
          <w:rFonts w:ascii="Arial" w:hAnsi="Arial" w:cs="Arial"/>
          <w:sz w:val="20"/>
          <w:szCs w:val="20"/>
          <w:lang w:val="en-US"/>
        </w:rPr>
        <w:t>Global Market Insights</w:t>
      </w:r>
      <w:r w:rsidRPr="00A4515D">
        <w:rPr>
          <w:rFonts w:ascii="Arial" w:hAnsi="Arial" w:cs="Arial"/>
          <w:sz w:val="20"/>
          <w:szCs w:val="20"/>
          <w:lang w:val="en-US"/>
        </w:rPr>
        <w:t xml:space="preserve"> – </w:t>
      </w:r>
      <w:r>
        <w:rPr>
          <w:rFonts w:ascii="Arial" w:hAnsi="Arial" w:cs="Arial"/>
          <w:sz w:val="20"/>
          <w:szCs w:val="20"/>
        </w:rPr>
        <w:t>платный</w:t>
      </w:r>
      <w:r w:rsidRPr="00A4515D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>доступ</w:t>
      </w:r>
      <w:r w:rsidRPr="00A4515D">
        <w:rPr>
          <w:rFonts w:ascii="Arial" w:hAnsi="Arial" w:cs="Arial"/>
          <w:sz w:val="20"/>
          <w:szCs w:val="20"/>
          <w:lang w:val="en-US"/>
        </w:rPr>
        <w:t>.</w:t>
      </w:r>
    </w:p>
    <w:p w:rsidR="00A4515D" w:rsidRPr="00A4515D" w:rsidRDefault="00A4515D" w:rsidP="00A4515D">
      <w:pPr>
        <w:pStyle w:val="a3"/>
        <w:numPr>
          <w:ilvl w:val="0"/>
          <w:numId w:val="1"/>
        </w:numPr>
        <w:rPr>
          <w:lang w:val="en-US"/>
        </w:rPr>
      </w:pPr>
      <w:r>
        <w:rPr>
          <w:rFonts w:ascii="Arial" w:hAnsi="Arial" w:cs="Arial"/>
          <w:sz w:val="20"/>
          <w:szCs w:val="20"/>
        </w:rPr>
        <w:t>capital iq</w:t>
      </w:r>
      <w:r>
        <w:rPr>
          <w:rFonts w:ascii="Arial" w:hAnsi="Arial" w:cs="Arial"/>
          <w:sz w:val="20"/>
          <w:szCs w:val="20"/>
        </w:rPr>
        <w:t xml:space="preserve"> – платный доступ.</w:t>
      </w:r>
    </w:p>
    <w:p w:rsidR="00A4515D" w:rsidRPr="00A4515D" w:rsidRDefault="00A4515D" w:rsidP="00A4515D">
      <w:pPr>
        <w:pStyle w:val="a3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tebiz group</w:t>
      </w:r>
      <w:r>
        <w:rPr>
          <w:rFonts w:ascii="Arial" w:hAnsi="Arial" w:cs="Arial"/>
          <w:sz w:val="20"/>
          <w:szCs w:val="20"/>
        </w:rPr>
        <w:t xml:space="preserve"> – маркетинговая компания оказывающая платные услуги по проведению маркетинговых исследований. </w:t>
      </w:r>
    </w:p>
    <w:p w:rsidR="00A4515D" w:rsidRPr="00A4515D" w:rsidRDefault="00A4515D" w:rsidP="00A4515D">
      <w:pPr>
        <w:pStyle w:val="a3"/>
        <w:numPr>
          <w:ilvl w:val="0"/>
          <w:numId w:val="1"/>
        </w:numPr>
      </w:pPr>
      <w:r>
        <w:rPr>
          <w:rFonts w:ascii="Arial" w:hAnsi="Arial" w:cs="Arial"/>
          <w:sz w:val="20"/>
          <w:szCs w:val="20"/>
        </w:rPr>
        <w:t>S</w:t>
      </w:r>
      <w:r>
        <w:rPr>
          <w:rFonts w:ascii="Arial" w:hAnsi="Arial" w:cs="Arial"/>
          <w:sz w:val="20"/>
          <w:szCs w:val="20"/>
        </w:rPr>
        <w:t>ap</w:t>
      </w:r>
      <w:r>
        <w:rPr>
          <w:rFonts w:ascii="Arial" w:hAnsi="Arial" w:cs="Arial"/>
          <w:sz w:val="20"/>
          <w:szCs w:val="20"/>
        </w:rPr>
        <w:t xml:space="preserve"> – это </w:t>
      </w:r>
      <w:r w:rsidR="00D77580">
        <w:rPr>
          <w:rFonts w:ascii="Arial" w:hAnsi="Arial" w:cs="Arial"/>
          <w:sz w:val="20"/>
          <w:szCs w:val="20"/>
        </w:rPr>
        <w:t>программный продукт,</w:t>
      </w:r>
      <w:r>
        <w:rPr>
          <w:rFonts w:ascii="Arial" w:hAnsi="Arial" w:cs="Arial"/>
          <w:sz w:val="20"/>
          <w:szCs w:val="20"/>
        </w:rPr>
        <w:t xml:space="preserve"> и он указан в источниках. </w:t>
      </w:r>
      <w:r w:rsidR="00D775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Я так понимаю имеется в виду, что данные </w:t>
      </w:r>
      <w:r w:rsidR="00D77580">
        <w:rPr>
          <w:rFonts w:ascii="Arial" w:hAnsi="Arial" w:cs="Arial"/>
          <w:color w:val="000000"/>
          <w:sz w:val="20"/>
          <w:szCs w:val="20"/>
          <w:shd w:val="clear" w:color="auto" w:fill="FFFFFF"/>
        </w:rPr>
        <w:t>брались</w:t>
      </w:r>
      <w:r w:rsidR="00D775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из </w:t>
      </w:r>
      <w:r w:rsidR="00D77580">
        <w:rPr>
          <w:rFonts w:ascii="Arial" w:hAnsi="Arial" w:cs="Arial"/>
          <w:color w:val="000000"/>
          <w:sz w:val="20"/>
          <w:szCs w:val="20"/>
          <w:shd w:val="clear" w:color="auto" w:fill="FFFFFF"/>
        </w:rPr>
        <w:t>внутренних</w:t>
      </w:r>
      <w:r w:rsidR="00D775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источников компании</w:t>
      </w:r>
      <w:r w:rsidR="00D7758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. К нему у нас доступа нет. </w:t>
      </w:r>
    </w:p>
    <w:sectPr w:rsidR="00A4515D" w:rsidRPr="00A451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577682"/>
    <w:multiLevelType w:val="hybridMultilevel"/>
    <w:tmpl w:val="6FE04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15D"/>
    <w:rsid w:val="00A4515D"/>
    <w:rsid w:val="00D7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9A765-31AF-4F75-906F-EAAF80E3C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15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A451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97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2021-10-27T09:07:00Z</dcterms:created>
  <dcterms:modified xsi:type="dcterms:W3CDTF">2021-10-27T09:22:00Z</dcterms:modified>
</cp:coreProperties>
</file>