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2A" w:rsidRPr="00A7562A" w:rsidRDefault="00A7562A" w:rsidP="00A7562A">
      <w:r w:rsidRPr="00A7562A">
        <w:rPr>
          <w:b/>
          <w:bCs/>
        </w:rPr>
        <w:t>Start of Scenario 1</w:t>
      </w:r>
    </w:p>
    <w:p w:rsidR="00A7562A" w:rsidRPr="00A7562A" w:rsidRDefault="00A7562A" w:rsidP="00A7562A">
      <w:r w:rsidRPr="00A7562A">
        <w:rPr>
          <w:b/>
          <w:bCs/>
        </w:rPr>
        <w:t>1. Choose the sign of the Buyer or Seller.</w:t>
      </w:r>
    </w:p>
    <w:p w:rsidR="00A7562A" w:rsidRPr="00A7562A" w:rsidRDefault="00A7562A" w:rsidP="00A7562A">
      <w:r w:rsidRPr="00A7562A">
        <w:rPr>
          <w:b/>
          <w:bCs/>
        </w:rPr>
        <w:t>2. Sign up is for users to make their own profile.</w:t>
      </w:r>
    </w:p>
    <w:p w:rsidR="00A7562A" w:rsidRPr="00A7562A" w:rsidRDefault="00A7562A" w:rsidP="00A7562A">
      <w:r w:rsidRPr="00A7562A">
        <w:rPr>
          <w:b/>
          <w:bCs/>
        </w:rPr>
        <w:t>3. The link sign in is available after sign up</w:t>
      </w:r>
    </w:p>
    <w:p w:rsidR="00A7562A" w:rsidRPr="00A7562A" w:rsidRDefault="00A7562A" w:rsidP="00A7562A">
      <w:r w:rsidRPr="00A7562A">
        <w:rPr>
          <w:b/>
          <w:bCs/>
        </w:rPr>
        <w:t>4. In the link of sign in, user should write username and password.</w:t>
      </w:r>
      <w:bookmarkStart w:id="0" w:name="_GoBack"/>
      <w:bookmarkEnd w:id="0"/>
    </w:p>
    <w:p w:rsidR="00A7562A" w:rsidRPr="00A7562A" w:rsidRDefault="00A7562A" w:rsidP="00A7562A">
      <w:r w:rsidRPr="00A7562A">
        <w:rPr>
          <w:b/>
          <w:bCs/>
        </w:rPr>
        <w:t>5. If user forget the password.  Scenario 1</w:t>
      </w:r>
    </w:p>
    <w:p w:rsidR="00A7562A" w:rsidRPr="00A7562A" w:rsidRDefault="00A7562A" w:rsidP="00A7562A">
      <w:r w:rsidRPr="00A7562A">
        <w:rPr>
          <w:b/>
          <w:bCs/>
        </w:rPr>
        <w:t>End of Scenario</w:t>
      </w:r>
    </w:p>
    <w:p w:rsidR="00A7562A" w:rsidRDefault="00A7562A" w:rsidP="00A7562A">
      <w:pPr>
        <w:pBdr>
          <w:bottom w:val="dotted" w:sz="24" w:space="2" w:color="auto"/>
        </w:pBdr>
        <w:rPr>
          <w:b/>
          <w:bCs/>
        </w:rPr>
      </w:pPr>
      <w:r w:rsidRPr="00A7562A">
        <w:rPr>
          <w:b/>
          <w:bCs/>
        </w:rPr>
        <w:t xml:space="preserve">Scenario 1: The user should click </w:t>
      </w:r>
      <w:r>
        <w:rPr>
          <w:b/>
          <w:bCs/>
        </w:rPr>
        <w:t>“</w:t>
      </w:r>
      <w:r w:rsidRPr="00A7562A">
        <w:rPr>
          <w:b/>
          <w:bCs/>
        </w:rPr>
        <w:t xml:space="preserve">forgot </w:t>
      </w:r>
      <w:r>
        <w:rPr>
          <w:b/>
          <w:bCs/>
        </w:rPr>
        <w:t xml:space="preserve">password” </w:t>
      </w:r>
      <w:r w:rsidRPr="00A7562A">
        <w:rPr>
          <w:b/>
          <w:bCs/>
        </w:rPr>
        <w:t>and then our</w:t>
      </w:r>
      <w:r>
        <w:t xml:space="preserve"> </w:t>
      </w:r>
      <w:r>
        <w:rPr>
          <w:b/>
          <w:bCs/>
        </w:rPr>
        <w:t>s</w:t>
      </w:r>
      <w:r w:rsidRPr="00A7562A">
        <w:rPr>
          <w:b/>
          <w:bCs/>
        </w:rPr>
        <w:t>ystem will send a secure code via Mail / Phone number to</w:t>
      </w:r>
      <w:r>
        <w:t xml:space="preserve"> </w:t>
      </w:r>
      <w:r w:rsidRPr="00A7562A">
        <w:rPr>
          <w:b/>
          <w:bCs/>
        </w:rPr>
        <w:t>recover the password.</w:t>
      </w:r>
    </w:p>
    <w:p w:rsidR="00A7562A" w:rsidRDefault="00A7562A" w:rsidP="00A7562A">
      <w:pPr>
        <w:pBdr>
          <w:bottom w:val="dotted" w:sz="24" w:space="2" w:color="auto"/>
        </w:pBdr>
        <w:rPr>
          <w:b/>
          <w:bCs/>
        </w:rPr>
      </w:pPr>
    </w:p>
    <w:p w:rsidR="00A7562A" w:rsidRDefault="00A7562A" w:rsidP="00A7562A">
      <w:pPr>
        <w:rPr>
          <w:b/>
          <w:bCs/>
        </w:rPr>
      </w:pP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Start of Scenario 2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1. In the home page, there is a slider which is a blank for the</w:t>
      </w:r>
      <w:r>
        <w:rPr>
          <w:b/>
          <w:bCs/>
        </w:rPr>
        <w:t xml:space="preserve"> </w:t>
      </w:r>
      <w:r w:rsidRPr="00A7562A">
        <w:rPr>
          <w:b/>
          <w:bCs/>
        </w:rPr>
        <w:t>advertisement. There will be only new or seasonal remedies.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2. User should select their own location in the City section.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3. Below the slider blank, there is a search section. User can</w:t>
      </w:r>
      <w:r>
        <w:rPr>
          <w:b/>
          <w:bCs/>
        </w:rPr>
        <w:t xml:space="preserve"> </w:t>
      </w:r>
      <w:r w:rsidRPr="00A7562A">
        <w:rPr>
          <w:b/>
          <w:bCs/>
        </w:rPr>
        <w:t>search medicine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4. Customer browses through compare section and they can see</w:t>
      </w:r>
      <w:r>
        <w:rPr>
          <w:b/>
          <w:bCs/>
        </w:rPr>
        <w:t xml:space="preserve"> </w:t>
      </w:r>
      <w:r w:rsidRPr="00A7562A">
        <w:rPr>
          <w:b/>
          <w:bCs/>
        </w:rPr>
        <w:t>the companies’ remedy price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5. Customer can select items to buy by seeing difference of</w:t>
      </w:r>
      <w:r>
        <w:rPr>
          <w:b/>
          <w:bCs/>
        </w:rPr>
        <w:t xml:space="preserve"> </w:t>
      </w:r>
      <w:r w:rsidRPr="00A7562A">
        <w:rPr>
          <w:b/>
          <w:bCs/>
        </w:rPr>
        <w:t>prices.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6. If user wants requests for the amount of product.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End of Scenario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Scenario 2: The user should click to the Order Button</w:t>
      </w:r>
    </w:p>
    <w:p w:rsidR="00A7562A" w:rsidRDefault="00A7562A" w:rsidP="00A7562A">
      <w:pPr>
        <w:pBdr>
          <w:bottom w:val="dotted" w:sz="24" w:space="2" w:color="auto"/>
        </w:pBdr>
        <w:rPr>
          <w:b/>
          <w:bCs/>
        </w:rPr>
      </w:pPr>
    </w:p>
    <w:p w:rsidR="00A7562A" w:rsidRDefault="00A7562A" w:rsidP="00A7562A">
      <w:pPr>
        <w:rPr>
          <w:b/>
          <w:bCs/>
        </w:rPr>
      </w:pP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Start of Scenario 3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1. In Add Product section, Seller can add new medicine to the</w:t>
      </w:r>
      <w:r>
        <w:rPr>
          <w:b/>
          <w:bCs/>
        </w:rPr>
        <w:t xml:space="preserve"> </w:t>
      </w:r>
      <w:r w:rsidRPr="00A7562A">
        <w:rPr>
          <w:b/>
          <w:bCs/>
        </w:rPr>
        <w:t>list.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2. Seller should write Product and company name.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3. Seller set the quantity of medicines and Price of it.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4. After setting a price, there are produced date and expired</w:t>
      </w:r>
      <w:r>
        <w:rPr>
          <w:b/>
          <w:bCs/>
        </w:rPr>
        <w:t xml:space="preserve"> </w:t>
      </w:r>
      <w:r w:rsidRPr="00A7562A">
        <w:rPr>
          <w:b/>
          <w:bCs/>
        </w:rPr>
        <w:t>date of it.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5. If in the Description blank, Seller write some information of</w:t>
      </w:r>
      <w:r>
        <w:rPr>
          <w:b/>
          <w:bCs/>
        </w:rPr>
        <w:t xml:space="preserve"> </w:t>
      </w:r>
      <w:r w:rsidRPr="00A7562A">
        <w:rPr>
          <w:b/>
          <w:bCs/>
        </w:rPr>
        <w:t>medicines.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6. Seller can submit or Cancel.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End of Scenario</w:t>
      </w:r>
    </w:p>
    <w:p w:rsidR="00A7562A" w:rsidRDefault="00A7562A" w:rsidP="00A7562A">
      <w:pPr>
        <w:rPr>
          <w:b/>
          <w:bCs/>
        </w:rPr>
      </w:pPr>
    </w:p>
    <w:p w:rsidR="00A7562A" w:rsidRDefault="00A7562A" w:rsidP="00A7562A">
      <w:pPr>
        <w:pBdr>
          <w:bottom w:val="dotted" w:sz="24" w:space="2" w:color="auto"/>
        </w:pBdr>
        <w:rPr>
          <w:b/>
          <w:bCs/>
        </w:rPr>
      </w:pPr>
    </w:p>
    <w:p w:rsidR="00A7562A" w:rsidRDefault="00A7562A" w:rsidP="00A7562A">
      <w:pPr>
        <w:rPr>
          <w:b/>
          <w:bCs/>
        </w:rPr>
      </w:pP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Start of Scenario 4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1. In the Medicine list page, there is a search icon to see the information of remedies.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2. Below Search icon, there is a table that has details of remedies.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3. In order to add product to the table, Seller should fill up information list.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4. Seller has Remove Product option to get useless product out.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5. If the Seller want to change some details of Medicines Scenario 4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End of Scenario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Scenario 4: The Seller can go to the Edit section</w:t>
      </w:r>
    </w:p>
    <w:p w:rsidR="00A7562A" w:rsidRDefault="00A7562A" w:rsidP="00A7562A">
      <w:pPr>
        <w:pBdr>
          <w:bottom w:val="dotted" w:sz="24" w:space="2" w:color="auto"/>
        </w:pBdr>
        <w:rPr>
          <w:b/>
          <w:bCs/>
        </w:rPr>
      </w:pPr>
    </w:p>
    <w:p w:rsidR="00A7562A" w:rsidRDefault="00A7562A" w:rsidP="00A7562A">
      <w:pPr>
        <w:rPr>
          <w:b/>
          <w:bCs/>
        </w:rPr>
      </w:pP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Start of Scenario 5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1. In the orders, first one is Account dashboard which is as a Profile of Buyer.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 xml:space="preserve">2. Second one, in </w:t>
      </w:r>
      <w:r>
        <w:rPr>
          <w:b/>
          <w:bCs/>
        </w:rPr>
        <w:t>“</w:t>
      </w:r>
      <w:r w:rsidRPr="00A7562A">
        <w:rPr>
          <w:b/>
          <w:bCs/>
        </w:rPr>
        <w:t>My order</w:t>
      </w:r>
      <w:r>
        <w:rPr>
          <w:b/>
          <w:bCs/>
        </w:rPr>
        <w:t>”</w:t>
      </w:r>
      <w:r w:rsidRPr="00A7562A">
        <w:rPr>
          <w:b/>
          <w:bCs/>
        </w:rPr>
        <w:t xml:space="preserve"> part there is a </w:t>
      </w:r>
      <w:r>
        <w:rPr>
          <w:b/>
          <w:bCs/>
        </w:rPr>
        <w:t>“</w:t>
      </w:r>
      <w:r w:rsidRPr="00A7562A">
        <w:rPr>
          <w:b/>
          <w:bCs/>
        </w:rPr>
        <w:t>My</w:t>
      </w:r>
      <w:r>
        <w:rPr>
          <w:b/>
          <w:bCs/>
        </w:rPr>
        <w:t xml:space="preserve"> order”</w:t>
      </w:r>
      <w:r w:rsidRPr="00A7562A">
        <w:rPr>
          <w:b/>
          <w:bCs/>
        </w:rPr>
        <w:t xml:space="preserve"> part to see the orders.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3. After this, Buyer should enter send button.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4. Apart from the Add to Card, Buyer can also remove items.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5. If the Buyer is going to see remedies which he/she has arranged but could not happen Scenario 5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 xml:space="preserve"> End of Scenario</w:t>
      </w:r>
    </w:p>
    <w:p w:rsidR="00A7562A" w:rsidRPr="00A7562A" w:rsidRDefault="00A7562A" w:rsidP="00A7562A">
      <w:pPr>
        <w:rPr>
          <w:b/>
          <w:bCs/>
        </w:rPr>
      </w:pPr>
      <w:r w:rsidRPr="00A7562A">
        <w:rPr>
          <w:b/>
          <w:bCs/>
        </w:rPr>
        <w:t>Scenario 5: The Buyer should look at the remedies by Cancelled orders Part.</w:t>
      </w:r>
    </w:p>
    <w:p w:rsidR="00A7562A" w:rsidRDefault="00A7562A" w:rsidP="00A7562A">
      <w:pPr>
        <w:pBdr>
          <w:bottom w:val="dotted" w:sz="24" w:space="2" w:color="auto"/>
        </w:pBdr>
        <w:rPr>
          <w:b/>
          <w:bCs/>
        </w:rPr>
      </w:pPr>
    </w:p>
    <w:p w:rsidR="00A7562A" w:rsidRDefault="00A7562A" w:rsidP="00A7562A">
      <w:pPr>
        <w:rPr>
          <w:b/>
          <w:bCs/>
        </w:rPr>
      </w:pPr>
    </w:p>
    <w:p w:rsidR="00A7562A" w:rsidRDefault="00A7562A" w:rsidP="00A7562A">
      <w:pPr>
        <w:rPr>
          <w:b/>
          <w:bCs/>
        </w:rPr>
      </w:pPr>
    </w:p>
    <w:p w:rsidR="00A7562A" w:rsidRDefault="00A7562A" w:rsidP="00A7562A">
      <w:pPr>
        <w:rPr>
          <w:b/>
          <w:bCs/>
        </w:rPr>
      </w:pPr>
    </w:p>
    <w:p w:rsidR="00A7562A" w:rsidRPr="00A7562A" w:rsidRDefault="00A7562A" w:rsidP="00A7562A"/>
    <w:p w:rsidR="00A7562A" w:rsidRDefault="00A7562A" w:rsidP="00A7562A">
      <w:pPr>
        <w:rPr>
          <w:b/>
          <w:bCs/>
        </w:rPr>
      </w:pPr>
    </w:p>
    <w:p w:rsidR="00A7562A" w:rsidRPr="00A7562A" w:rsidRDefault="00A7562A" w:rsidP="00A7562A"/>
    <w:p w:rsidR="000900AB" w:rsidRDefault="00A7562A"/>
    <w:p w:rsidR="00A7562A" w:rsidRDefault="00A7562A"/>
    <w:sectPr w:rsidR="00A7562A" w:rsidSect="00A756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2A"/>
    <w:rsid w:val="000E39DC"/>
    <w:rsid w:val="00575716"/>
    <w:rsid w:val="00A7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E2765-E8B1-4C9D-AAB8-A73DD815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94B14-34CF-429A-BA0A-760856FA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2018-12-18T11:51:00Z</dcterms:created>
  <dcterms:modified xsi:type="dcterms:W3CDTF">2018-12-18T11:59:00Z</dcterms:modified>
</cp:coreProperties>
</file>