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C3E50"/>
          <w:sz w:val="52"/>
          <w:szCs w:val="52"/>
        </w:rPr>
        <w:t xml:space="preserve">GoAgent 项目评估报告</w:t>
      </w:r>
    </w:p>
    <w:p>
      <w:pPr>
        <w:spacing w:after="100"/>
        <w:jc w:val="center"/>
      </w:pPr>
      <w:r>
        <w:rPr>
          <w:rFonts w:ascii="Arial" w:eastAsia="Microsoft YaHei" w:hAnsi="Arial"/>
          <w:color w:val="7F8C8D"/>
          <w:sz w:val="28"/>
          <w:szCs w:val="28"/>
        </w:rPr>
        <w:t xml:space="preserve">—— “多垃圾”的全面审计 ——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评估日期：2026-04-19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项目规模：~104,000 行 Go 代码 / 334 个源文件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技术栈：Go 1.26 / PostgreSQL + pgvector / FastAPI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1. 执行摘要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GoAgent 是一个用 Go 实现的多智能体协作框架，支持多 Agent 协作、记忆管理、工具调用、工作流引擎等功能。项目代码量约 10 万行，测试代码占比接近 50%，文档 124 个 Markdown 文件。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简单来说：这个项目“架构设计有想法，工程化基础设施做得不错，但代码质量和实际可靠性存在明显问题”。审计发现 56 个 Bug，其中 8 个严重级别、 14 个高级别，虽然已修复 30 个，但仍有 26 个待修复。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1.1 综合评分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得分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代码质量与架构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39C12"/>
                <w:sz w:val="22"/>
                <w:szCs w:val="22"/>
              </w:rPr>
              <w:t xml:space="preserve">7.5/10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666666"/>
                <w:sz w:val="20"/>
                <w:szCs w:val="20"/>
              </w:rPr>
              <w:t xml:space="preserve">架构清晰，但存在层级倒置、代码重复、三套错误体系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测试质量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39C12"/>
                <w:sz w:val="22"/>
                <w:szCs w:val="22"/>
              </w:rPr>
              <w:t xml:space="preserve">6.8/10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666666"/>
                <w:sz w:val="20"/>
                <w:szCs w:val="20"/>
              </w:rPr>
              <w:t xml:space="preserve">覆盖面广，但存在“凑覆盖率”现象，集成测试不自动运行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文档质量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39C12"/>
                <w:sz w:val="22"/>
                <w:szCs w:val="22"/>
              </w:rPr>
              <w:t xml:space="preserve">7.2/10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666666"/>
                <w:sz w:val="20"/>
                <w:szCs w:val="20"/>
              </w:rPr>
              <w:t xml:space="preserve">文档体系完善，但缺少 LICENSE、CHANGELOG，文档与代码不一致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Bug 与可靠性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1C40F"/>
                <w:sz w:val="22"/>
                <w:szCs w:val="22"/>
              </w:rPr>
              <w:t xml:space="preserve">5.5/10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666666"/>
                <w:sz w:val="20"/>
                <w:szCs w:val="20"/>
              </w:rPr>
              <w:t xml:space="preserve">56 个 Bug 已修复 30 个，仍有 26 个待修复，包含内存泄漏和数据丢失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工程化成熟度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39C12"/>
                <w:sz w:val="22"/>
                <w:szCs w:val="22"/>
              </w:rPr>
              <w:t xml:space="preserve">7.5/10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666666"/>
                <w:sz w:val="20"/>
                <w:szCs w:val="20"/>
              </w:rPr>
              <w:t xml:space="preserve">CI/CD 完整，但安全扫描不阻断、覆盖率无门禁</w:t>
            </w:r>
          </w:p>
        </w:tc>
      </w:tr>
    </w:tbl>
    <w:p>
      <w:pPr>
        <w:spacing w:before="20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F39C12"/>
          <w:sz w:val="22"/>
          <w:szCs w:val="22"/>
        </w:rPr>
        <w:t xml:space="preserve">综合得分：6.9 / 10 —— “有潜力但还没准备好上生产”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2. Bug 审计概览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项目已有详细的 Bug 审计报告（plan/project-evaluation.md），共发现 56 个问题。以下是当前状态：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2.1 修复进度总览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31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严重级别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总数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已修复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待修复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关键问题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22"/>
                <w:szCs w:val="22"/>
              </w:rPr>
              <w:t xml:space="preserve">8/8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22"/>
                <w:szCs w:val="22"/>
              </w:rPr>
              <w:t xml:space="preserve">8/8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74C3C"/>
                <w:sz w:val="22"/>
                <w:szCs w:val="22"/>
              </w:rPr>
              <w:t xml:space="preserve">0/8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666666"/>
                <w:sz w:val="20"/>
                <w:szCs w:val="20"/>
              </w:rPr>
              <w:t xml:space="preserve">channel panic、租户隔离失效、数据丢失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22"/>
                <w:szCs w:val="22"/>
              </w:rPr>
              <w:t xml:space="preserve">14/14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22"/>
                <w:szCs w:val="22"/>
              </w:rPr>
              <w:t xml:space="preserve">13/14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74C3C"/>
                <w:sz w:val="22"/>
                <w:szCs w:val="22"/>
              </w:rPr>
              <w:t xml:space="preserve">1/14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666666"/>
                <w:sz w:val="20"/>
                <w:szCs w:val="20"/>
              </w:rPr>
              <w:t xml:space="preserve">goroutine 泄漏、连接泄漏、内存泄漏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22"/>
                <w:szCs w:val="22"/>
              </w:rPr>
              <w:t xml:space="preserve">22/22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1C40F"/>
                <w:sz w:val="22"/>
                <w:szCs w:val="22"/>
              </w:rPr>
              <w:t xml:space="preserve">9/22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1C40F"/>
                <w:sz w:val="22"/>
                <w:szCs w:val="22"/>
              </w:rPr>
              <w:t xml:space="preserve">13/22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666666"/>
                <w:sz w:val="20"/>
                <w:szCs w:val="20"/>
              </w:rPr>
              <w:t xml:space="preserve">UTF-8 损坏、竞态条件、错误吞没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22"/>
                <w:szCs w:val="22"/>
              </w:rPr>
              <w:t xml:space="preserve">12/12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74C3C"/>
                <w:sz w:val="22"/>
                <w:szCs w:val="22"/>
              </w:rPr>
              <w:t xml:space="preserve">0/12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22"/>
                <w:szCs w:val="22"/>
              </w:rPr>
              <w:t xml:space="preserve">12/12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666666"/>
                <w:sz w:val="20"/>
                <w:szCs w:val="20"/>
              </w:rPr>
              <w:t xml:space="preserve">格式错误、ID 重复风险、配置路径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总计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22"/>
                <w:szCs w:val="22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74C3C"/>
                <w:sz w:val="22"/>
                <w:szCs w:val="22"/>
              </w:rPr>
              <w:t xml:space="preserve">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39C12"/>
                <w:sz w:val="22"/>
                <w:szCs w:val="22"/>
              </w:rPr>
              <w:t xml:space="preserve">修复率 53.6%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2.2 最严重的已修复问题（代表性案例）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C8: TenantGuard 租户隔离失效 —— SET app.tenant_id 在连接池单个连接上执行，后续查询可能使用不同连接，导致租户看到其他租户数据（安全漏洞）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C1/C2: WriteBuffer channel panic —— 并发调用 Stop/Start 时关闭已在使用的 channel，直接 panic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C6: flushBatch 数据永久丢失 —— 数据库写入失败后数据被清空，无重试机制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H1: ProductionMemoryManager.Start() 永久阻塞 —— 内存管理器永远无法启动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2.3 仍待修复的重要问题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M12: 冲突解决策略被忽略 —— 检测到冲突后不管策略是什么，总是追加内存，策略形同虚设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M13: WorkflowExecutor 共享 outputStore 无锁保护 —— 并发工作流互相干扰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M3/M4: 多处内存泄漏 —— TaskMemory 无 TTL 清理，distilledTasks map 只增不减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M6: 多处内存操作错误仅记录不传播 —— 调用者无法感知失败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3. 代码质量评估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3.1 架构设计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项目采用标准的 Go 项目布局，internal/ 下按功能域划分包，整体架构清晰。但存在以下问题：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层级倒置：internal/ 中的 retrieval_service.go 和 knowledge_base.go 引用了 api/ 层的类型，违反了 api 作为公共接口、internal 作为内部实现的分层原则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类型重复：api/core/ 和 internal/core/models/ 中存在重复的类型定义（AgentStatus、Task 等），两套类型体系并行存在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storage/postgres/ 过于庞大：40+ 个文件包含连接池、配置、迁移、嵌入、模型、查询缓存、仓储、服务、安全等，应拆分为子包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3.2 错误处理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项目存在三套错误处理机制，使用方式混乱：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internal/errors/wrap.go：轻量级错误包装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internal/core/errors/code.go：结构化错误码体系，支持重试策略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internal/core/errors/errors.go：哨兵错误（sentinel errors）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三套体系的 Wrap 函数签名不同但名称相同，容易混淆。部分模块同时使用两种方式，风格不统一。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3.3 代码重复与命名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distillTaskOld 和 distillTaskNew 逻辑几乎完全相同，只是日志消息不同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cmd/ 下的数据库配置代码高度重复，且密码硬编码（安全隐患）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Agent 状态管理在 leader/agent.go 和 sub/agent.go 中重复，应提取到 base 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日志中大量使用 emoji（manager_impl.go 中 16+ 处），在 Go 生产代码中不常见且可能在某些终端显示异常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3.4 依赖管理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依赖非常精简，直接依赖仅 9 个，值得肯定。但有两个注意点：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github.com/lib/pq 已进入维护模式，官方推荐迁移到 github.com/jackc/pgx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Go 版本 1.26.1 合理，但 README 写的是 Go 1.21+，CI 写的是 1.26，三处不一致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4. 测试质量评估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4.1 测试规模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测试文件总数 (*_test.go)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116 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测试函数总数 (func Test)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~1,117 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测试代码行数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~51,710 行（占总代码 49.7%）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使用 mock/stub 的文件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40 个（664 处引用）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集成测试文件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333333"/>
                <w:sz w:val="22"/>
                <w:szCs w:val="22"/>
              </w:rPr>
              <w:t xml:space="preserve">3 个（build tag: integration）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4.2 测试质量分析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优秀的测试：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ratelimit_test.go（600+ 行）：41 个子测试，含并发安全测试、边界条件、错误场景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shutdown_comprehensive_test.go（1300+ 行）：覆盖阶段执行、回调超时、panic 恢复、信号处理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error_scenarios_test.go（900+ 行）：使用 httptest 模拟真实 LLM API 错误响应，覆盖 9 个真实场景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存在问题的测试：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coverage_test.go 文件中大量“凑覆盖率”测试：只用 t.Logf 记录错误，没有真正的断言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security/sanitizer_test.go 仅 3 个测试函数，缺少 SQL 注入、XSS 等边界测试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llm/output/output_test.go 测试过于简单，未测试实际适配逻辑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4.3 CI/CD 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集成测试仅支持手动触发，不随 PR 自动运行，容易被忽略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安全扫描使用 -no-fail，不会导致 CI 失败，降低了安全性保障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覆盖率没有门禁，Makefile 定义了 90%/80% 要求但 CI 中未强制执行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集成测试数据库名不一致：测试中硬编码 styleagent，CI 配置为 goagent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缺少 .golangci.yml 配置文件，lint 规则完全依赖默认配置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5. 文档与项目成熟度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5.1 文档体系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124 个 Markdown 文档，近 4.8 万行，覆盖面广泛，大部分提供中英文双语版本。但存在以下问题：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README 中引用的 services/embedding/ 和 cmd/server/ 在实际代码中不存在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Go 版本号在 README（1.21+）、go.mod（1.26.1）、CI（1.26）三处不一致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CONTRIBUTING.md 中的 GitHub URL 包含中文字符，无法正常访问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plan/ 目录包含内部规划文档（bug 分析、项目评估等），不应随仓库公开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5.2 开源合规性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严重缺失：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LICENSE 文件完全缺失 —— 没有开源许可证意味着法律上他人不能使用、修改或分发此代码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CHANGELOG 完全缺失 —— 对于标注为 v1.0.0 的项目，变更日志是基本要求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仓库中包含不应提交的文件：编译后的二进制文件（bin/）和日志文件（*.log）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6. 综合评价与改进建议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6.1 总体判断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这个项目的架构设计有想法，工程化基础设施做得不错（CI/CD、测试、文档都有），但代码质量和实际可靠性存在明显问题。用一句话概括：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E74C3C"/>
          <w:sz w:val="22"/>
          <w:szCs w:val="22"/>
        </w:rPr>
        <w:t xml:space="preserve">“外表光鲜，内里有螢” —— 架构图画得很好，文档写得很多，但 56 个 Bug（包含 8 个严重级）说明实现质量还需大幅提升。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6.2 优先修复建议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P0 - 立即修复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添加 LICENSE 文件（开源合规性的基本要求）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修复剩余 26 个待修复 Bug，尤其是 M12（冲突解决策略失效）和 M13（并发工作流不安全）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修复内存泄漏问题（M3/M4）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P1 - 尽快修复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统一错误处理体系，合并或明确区分三套错误机制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修复层级倒置，将共享类型提取到独立包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添加 .golangci.yml 配置文件，启用更多 lint 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集成测试加入 PR 自动触发，安全扫描移除 -no-fail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P2 - 计划修复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添加 CHANGELOG.md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消除代码重复（distillTaskOld/New、cmd/ 配置、Agent 状态管理）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拆分 storage/postgres/ 包为子包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提升薄弱模块测试质量（security、llm、config）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考虑从 lib/pq 迁移到 pgx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统一 Go 版本号表述，清理 plan/ 目录和不应提交的文件</w:t>
      </w:r>
    </w:p>
    <w:p>
      <w:pPr>
        <w:spacing w:before="400"/>
      </w:pPr>
    </w:p>
    <w:p>
      <w:pPr>
        <w:pBdr>
          <w:bottom w:val="single" w:color="E0E0E0" w:sz="1"/>
        </w:pBdr>
        <w:spacing w:after="200" w:before="200"/>
      </w:pPr>
    </w:p>
    <w:p>
      <w:pPr>
        <w:spacing w:before="200"/>
        <w:jc w:val="center"/>
      </w:pPr>
      <w:r>
        <w:rPr>
          <w:rFonts w:ascii="Arial" w:eastAsia="Microsoft YaHei" w:hAnsi="Arial"/>
          <w:i/>
          <w:iCs/>
          <w:color w:val="7F8C8D"/>
          <w:sz w:val="24"/>
          <w:szCs w:val="24"/>
        </w:rPr>
        <w:t xml:space="preserve">“这个项目不算垃圾，但绝对还没准备好上生产。架构设计有想法，但实现细节需要大幅打磨。”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GoAgent 项目评估报告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2026-04-19T08:07:32.384Z</dcterms:created>
  <dcterms:modified xsi:type="dcterms:W3CDTF">2026-04-19T08:07:32.384Z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