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9C" w:rsidRDefault="00FB469C" w:rsidP="00FB469C">
      <w:pPr>
        <w:pStyle w:val="ListParagraph"/>
        <w:numPr>
          <w:ilvl w:val="0"/>
          <w:numId w:val="2"/>
        </w:numPr>
        <w:rPr>
          <w:rFonts w:ascii="Tahoma" w:hAnsi="Tahoma" w:cs="Tahoma"/>
        </w:rPr>
      </w:pPr>
      <w:r>
        <w:rPr>
          <w:rFonts w:ascii="Tahoma" w:hAnsi="Tahoma" w:cs="Tahoma"/>
        </w:rPr>
        <w:t>Cà phê Arabica, Được trồng tại Lâm Đồng, Việt Nam, Mùi thơm nồng, vị hơi chua</w:t>
      </w:r>
    </w:p>
    <w:p w:rsidR="00FB469C" w:rsidRDefault="00FB469C" w:rsidP="00FB469C">
      <w:pPr>
        <w:pStyle w:val="ListParagraph"/>
        <w:numPr>
          <w:ilvl w:val="0"/>
          <w:numId w:val="2"/>
        </w:numPr>
        <w:rPr>
          <w:rFonts w:ascii="Tahoma" w:hAnsi="Tahoma" w:cs="Tahoma"/>
        </w:rPr>
      </w:pPr>
      <w:r>
        <w:rPr>
          <w:rFonts w:ascii="Tahoma" w:hAnsi="Tahoma" w:cs="Tahoma"/>
        </w:rPr>
        <w:t>Cà phê Cherry (cà phê mít), Được trồng chủ yếu trên Cao nguyên, Mùi thơm nhẹ, cảm giác sản khoái</w:t>
      </w:r>
    </w:p>
    <w:p w:rsidR="00FB469C" w:rsidRDefault="00FB469C" w:rsidP="00FB469C">
      <w:pPr>
        <w:pStyle w:val="ListParagraph"/>
        <w:numPr>
          <w:ilvl w:val="0"/>
          <w:numId w:val="2"/>
        </w:numPr>
        <w:rPr>
          <w:rFonts w:ascii="Tahoma" w:hAnsi="Tahoma" w:cs="Tahoma"/>
        </w:rPr>
      </w:pPr>
      <w:r>
        <w:rPr>
          <w:rFonts w:ascii="Tahoma" w:hAnsi="Tahoma" w:cs="Tahoma"/>
        </w:rPr>
        <w:t>Cà</w:t>
      </w:r>
      <w:r w:rsidR="00E91BE6">
        <w:rPr>
          <w:rFonts w:ascii="Tahoma" w:hAnsi="Tahoma" w:cs="Tahoma"/>
        </w:rPr>
        <w:t xml:space="preserve"> phê Moka, Được trồng tại Lâm Đồng, Việt Nam, Mùi thơi nồng, vị chát</w:t>
      </w:r>
    </w:p>
    <w:p w:rsidR="0037761B" w:rsidRDefault="0037761B" w:rsidP="00FB469C">
      <w:pPr>
        <w:pStyle w:val="ListParagraph"/>
        <w:numPr>
          <w:ilvl w:val="0"/>
          <w:numId w:val="2"/>
        </w:numPr>
        <w:rPr>
          <w:rFonts w:ascii="Tahoma" w:hAnsi="Tahoma" w:cs="Tahoma"/>
        </w:rPr>
      </w:pPr>
      <w:r>
        <w:rPr>
          <w:rFonts w:ascii="Tahoma" w:hAnsi="Tahoma" w:cs="Tahoma"/>
        </w:rPr>
        <w:t>Văn phòng: 92A Lê Thanh Nghị, Hai Bà Trưng – Hà Nội</w:t>
      </w:r>
    </w:p>
    <w:p w:rsidR="0037761B" w:rsidRDefault="0037761B" w:rsidP="00FB469C">
      <w:pPr>
        <w:pStyle w:val="ListParagraph"/>
        <w:numPr>
          <w:ilvl w:val="0"/>
          <w:numId w:val="2"/>
        </w:numPr>
        <w:rPr>
          <w:rFonts w:ascii="Tahoma" w:hAnsi="Tahoma" w:cs="Tahoma"/>
        </w:rPr>
      </w:pPr>
      <w:r>
        <w:rPr>
          <w:rFonts w:ascii="Tahoma" w:hAnsi="Tahoma" w:cs="Tahoma"/>
        </w:rPr>
        <w:t xml:space="preserve">Email: </w:t>
      </w:r>
      <w:hyperlink r:id="rId5" w:history="1">
        <w:r w:rsidRPr="0055316C">
          <w:rPr>
            <w:rStyle w:val="Hyperlink"/>
            <w:rFonts w:ascii="Tahoma" w:hAnsi="Tahoma" w:cs="Tahoma"/>
          </w:rPr>
          <w:t>dovalam@gmail.com</w:t>
        </w:r>
      </w:hyperlink>
    </w:p>
    <w:p w:rsidR="0037761B" w:rsidRDefault="0037761B" w:rsidP="00FB469C">
      <w:pPr>
        <w:pStyle w:val="ListParagraph"/>
        <w:numPr>
          <w:ilvl w:val="0"/>
          <w:numId w:val="2"/>
        </w:numPr>
        <w:rPr>
          <w:rFonts w:ascii="Tahoma" w:hAnsi="Tahoma" w:cs="Tahoma"/>
        </w:rPr>
      </w:pPr>
      <w:r>
        <w:rPr>
          <w:rFonts w:ascii="Tahoma" w:hAnsi="Tahoma" w:cs="Tahoma"/>
        </w:rPr>
        <w:t>Hotline: 1900.1008</w:t>
      </w:r>
    </w:p>
    <w:p w:rsidR="0037761B" w:rsidRDefault="0037761B" w:rsidP="00FB469C">
      <w:pPr>
        <w:pStyle w:val="ListParagraph"/>
        <w:numPr>
          <w:ilvl w:val="0"/>
          <w:numId w:val="2"/>
        </w:numPr>
        <w:rPr>
          <w:rFonts w:ascii="Tahoma" w:hAnsi="Tahoma" w:cs="Tahoma"/>
        </w:rPr>
      </w:pPr>
      <w:r>
        <w:rPr>
          <w:rFonts w:ascii="Tahoma" w:hAnsi="Tahoma" w:cs="Tahoma"/>
        </w:rPr>
        <w:t>MST: 018921.2654865123400</w:t>
      </w:r>
    </w:p>
    <w:p w:rsidR="0037761B" w:rsidRDefault="0037761B" w:rsidP="00FB469C">
      <w:pPr>
        <w:pStyle w:val="ListParagraph"/>
        <w:numPr>
          <w:ilvl w:val="0"/>
          <w:numId w:val="2"/>
        </w:numPr>
        <w:rPr>
          <w:rFonts w:ascii="Tahoma" w:hAnsi="Tahoma" w:cs="Tahoma"/>
        </w:rPr>
      </w:pPr>
      <w:r>
        <w:rPr>
          <w:rFonts w:ascii="Tahoma" w:hAnsi="Tahoma" w:cs="Tahoma"/>
        </w:rPr>
        <w:t>Trang web được thiết kế độc quyền bởi grapher PHOTO, nghiêm cấm sao chép, vi phạm bản quyền bằng mọi hình thức, mọi chi tiết xin liên hệ CNTQTM grapher PHOTO. Hotline: 1900.1008</w:t>
      </w:r>
    </w:p>
    <w:p w:rsidR="00E91BE6" w:rsidRDefault="00E91BE6" w:rsidP="00E91BE6">
      <w:pPr>
        <w:rPr>
          <w:rFonts w:ascii="Tahoma" w:hAnsi="Tahoma" w:cs="Tahoma"/>
        </w:rPr>
      </w:pPr>
      <w:r>
        <w:rPr>
          <w:rFonts w:ascii="Tahoma" w:hAnsi="Tahoma" w:cs="Tahoma"/>
        </w:rPr>
        <w:t>Chú ý:</w:t>
      </w:r>
    </w:p>
    <w:p w:rsidR="00973C30" w:rsidRDefault="00973C30" w:rsidP="00E91BE6">
      <w:pPr>
        <w:pStyle w:val="ListParagraph"/>
        <w:numPr>
          <w:ilvl w:val="0"/>
          <w:numId w:val="3"/>
        </w:numPr>
        <w:rPr>
          <w:rFonts w:ascii="Tahoma" w:hAnsi="Tahoma" w:cs="Tahoma"/>
        </w:rPr>
      </w:pPr>
      <w:r>
        <w:rPr>
          <w:rFonts w:ascii="Tahoma" w:hAnsi="Tahoma" w:cs="Tahoma"/>
        </w:rPr>
        <w:t>Sử dụng photoshop để lấy mẫu màu</w:t>
      </w:r>
      <w:r w:rsidR="004F6355">
        <w:rPr>
          <w:rFonts w:ascii="Tahoma" w:hAnsi="Tahoma" w:cs="Tahoma"/>
        </w:rPr>
        <w:t>, xem kích thước</w:t>
      </w:r>
      <w:bookmarkStart w:id="0" w:name="_GoBack"/>
      <w:bookmarkEnd w:id="0"/>
    </w:p>
    <w:p w:rsidR="00E91BE6" w:rsidRDefault="00E91BE6" w:rsidP="00E91BE6">
      <w:pPr>
        <w:pStyle w:val="ListParagraph"/>
        <w:numPr>
          <w:ilvl w:val="0"/>
          <w:numId w:val="3"/>
        </w:numPr>
        <w:rPr>
          <w:rFonts w:ascii="Tahoma" w:hAnsi="Tahoma" w:cs="Tahoma"/>
        </w:rPr>
      </w:pPr>
      <w:r>
        <w:rPr>
          <w:rFonts w:ascii="Tahoma" w:hAnsi="Tahoma" w:cs="Tahoma"/>
        </w:rPr>
        <w:t>Sử dụng font tahoma, kích cỡ 11 hoặc 14 (in thường và in đậm)</w:t>
      </w:r>
      <w:r w:rsidR="00973C30">
        <w:rPr>
          <w:rFonts w:ascii="Tahoma" w:hAnsi="Tahoma" w:cs="Tahoma"/>
        </w:rPr>
        <w:t>.</w:t>
      </w:r>
    </w:p>
    <w:p w:rsidR="00E91BE6" w:rsidRPr="00E91BE6" w:rsidRDefault="00E91BE6" w:rsidP="00E91BE6">
      <w:pPr>
        <w:pStyle w:val="ListParagraph"/>
        <w:numPr>
          <w:ilvl w:val="0"/>
          <w:numId w:val="3"/>
        </w:numPr>
        <w:rPr>
          <w:rFonts w:ascii="Tahoma" w:hAnsi="Tahoma" w:cs="Tahoma"/>
        </w:rPr>
      </w:pPr>
      <w:r>
        <w:rPr>
          <w:rFonts w:ascii="Tahoma" w:hAnsi="Tahoma" w:cs="Tahoma"/>
        </w:rPr>
        <w:t>Thay đổi trạng thái khi di chuyển chuột vào.</w:t>
      </w:r>
    </w:p>
    <w:sectPr w:rsidR="00E91BE6" w:rsidRPr="00E9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0D9E"/>
    <w:multiLevelType w:val="hybridMultilevel"/>
    <w:tmpl w:val="DDB8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02296A"/>
    <w:multiLevelType w:val="hybridMultilevel"/>
    <w:tmpl w:val="140C6178"/>
    <w:lvl w:ilvl="0" w:tplc="3440C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519B7"/>
    <w:multiLevelType w:val="hybridMultilevel"/>
    <w:tmpl w:val="AF5CCAB0"/>
    <w:lvl w:ilvl="0" w:tplc="A058FBB4">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24"/>
    <w:rsid w:val="0037761B"/>
    <w:rsid w:val="004F6355"/>
    <w:rsid w:val="00964E32"/>
    <w:rsid w:val="009671EA"/>
    <w:rsid w:val="00973C30"/>
    <w:rsid w:val="00B84224"/>
    <w:rsid w:val="00CB7C2D"/>
    <w:rsid w:val="00E91BE6"/>
    <w:rsid w:val="00FB469C"/>
    <w:rsid w:val="00FC2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6D47A-E3B1-4D4A-863D-4D5D92A6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4224"/>
    <w:pPr>
      <w:ind w:left="720"/>
      <w:contextualSpacing/>
    </w:pPr>
  </w:style>
  <w:style w:type="paragraph" w:styleId="BalloonText">
    <w:name w:val="Balloon Text"/>
    <w:basedOn w:val="Normal"/>
    <w:link w:val="BalloonTextChar"/>
    <w:uiPriority w:val="99"/>
    <w:semiHidden/>
    <w:unhideWhenUsed/>
    <w:rsid w:val="00B8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224"/>
    <w:rPr>
      <w:rFonts w:ascii="Tahoma" w:hAnsi="Tahoma" w:cs="Tahoma"/>
      <w:sz w:val="16"/>
      <w:szCs w:val="16"/>
    </w:rPr>
  </w:style>
  <w:style w:type="character" w:styleId="Hyperlink">
    <w:name w:val="Hyperlink"/>
    <w:basedOn w:val="DefaultParagraphFont"/>
    <w:uiPriority w:val="99"/>
    <w:unhideWhenUsed/>
    <w:rsid w:val="00377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val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10</cp:revision>
  <dcterms:created xsi:type="dcterms:W3CDTF">2018-04-24T08:30:00Z</dcterms:created>
  <dcterms:modified xsi:type="dcterms:W3CDTF">2018-05-30T15:21:00Z</dcterms:modified>
</cp:coreProperties>
</file>