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3C4C" w14:textId="77777777" w:rsidR="007D7FF1" w:rsidRPr="007D7FF1" w:rsidRDefault="007D7FF1">
      <w:pPr>
        <w:rPr>
          <w:szCs w:val="20"/>
        </w:rPr>
      </w:pPr>
    </w:p>
    <w:p w14:paraId="2E0C9969" w14:textId="77777777" w:rsidR="007D7FF1" w:rsidRPr="007D7FF1" w:rsidRDefault="007D7FF1" w:rsidP="007D7FF1">
      <w:pPr>
        <w:spacing w:before="160" w:after="20"/>
        <w:jc w:val="center"/>
        <w:rPr>
          <w:szCs w:val="20"/>
        </w:rPr>
      </w:pPr>
      <w:r w:rsidRPr="007D7FF1">
        <w:rPr>
          <w:b/>
          <w:szCs w:val="20"/>
        </w:rPr>
        <w:t>CAPSTONE SYSTEM IT AUDIT ENGAGEMENT</w:t>
      </w:r>
    </w:p>
    <w:p w14:paraId="3466122F" w14:textId="77777777" w:rsidR="007D7FF1" w:rsidRPr="007D7FF1" w:rsidRDefault="007D7FF1" w:rsidP="007D7FF1">
      <w:pPr>
        <w:spacing w:after="20"/>
        <w:jc w:val="center"/>
        <w:rPr>
          <w:szCs w:val="20"/>
        </w:rPr>
      </w:pPr>
      <w:r w:rsidRPr="007D7FF1">
        <w:rPr>
          <w:b/>
          <w:szCs w:val="20"/>
        </w:rPr>
        <w:t>Lab 9 - Risk and Compliance Assessment</w:t>
      </w:r>
    </w:p>
    <w:p w14:paraId="4AD46206" w14:textId="77777777" w:rsidR="007D7FF1" w:rsidRPr="007D7FF1" w:rsidRDefault="007D7FF1" w:rsidP="007D7FF1">
      <w:pPr>
        <w:spacing w:after="140"/>
        <w:jc w:val="center"/>
        <w:rPr>
          <w:szCs w:val="20"/>
        </w:rPr>
      </w:pPr>
      <w:r w:rsidRPr="007D7FF1">
        <w:rPr>
          <w:b/>
          <w:szCs w:val="20"/>
        </w:rPr>
        <w:t>Final Audit Project Build-Up</w:t>
      </w:r>
    </w:p>
    <w:tbl>
      <w:tblPr>
        <w:tblStyle w:val="TableGrid"/>
        <w:tblW w:w="0" w:type="auto"/>
        <w:jc w:val="center"/>
        <w:tblLook w:val="04A0" w:firstRow="1" w:lastRow="0" w:firstColumn="1" w:lastColumn="0" w:noHBand="0" w:noVBand="1"/>
      </w:tblPr>
      <w:tblGrid>
        <w:gridCol w:w="2654"/>
        <w:gridCol w:w="6696"/>
      </w:tblGrid>
      <w:tr w:rsidR="007D7FF1" w:rsidRPr="007D7FF1" w14:paraId="6E92534B" w14:textId="77777777" w:rsidTr="007D7FF1">
        <w:trPr>
          <w:jc w:val="center"/>
        </w:trPr>
        <w:tc>
          <w:tcPr>
            <w:tcW w:w="2880" w:type="dxa"/>
            <w:shd w:val="clear" w:color="auto" w:fill="00B0F0"/>
            <w:vAlign w:val="center"/>
          </w:tcPr>
          <w:p w14:paraId="50C16EEC" w14:textId="77777777" w:rsidR="007D7FF1" w:rsidRPr="007D7FF1" w:rsidRDefault="007D7FF1" w:rsidP="004F1A08">
            <w:pPr>
              <w:spacing w:after="0"/>
              <w:rPr>
                <w:szCs w:val="20"/>
              </w:rPr>
            </w:pPr>
            <w:r w:rsidRPr="007D7FF1">
              <w:rPr>
                <w:b/>
                <w:szCs w:val="20"/>
              </w:rPr>
              <w:t>Week</w:t>
            </w:r>
          </w:p>
        </w:tc>
        <w:tc>
          <w:tcPr>
            <w:tcW w:w="7632" w:type="dxa"/>
            <w:shd w:val="clear" w:color="auto" w:fill="00B0F0"/>
            <w:vAlign w:val="center"/>
          </w:tcPr>
          <w:p w14:paraId="27C93F68" w14:textId="77777777" w:rsidR="007D7FF1" w:rsidRPr="007D7FF1" w:rsidRDefault="007D7FF1" w:rsidP="004F1A08">
            <w:pPr>
              <w:spacing w:after="0"/>
              <w:rPr>
                <w:szCs w:val="20"/>
              </w:rPr>
            </w:pPr>
            <w:r w:rsidRPr="007D7FF1">
              <w:rPr>
                <w:b/>
                <w:szCs w:val="20"/>
              </w:rPr>
              <w:t>12</w:t>
            </w:r>
          </w:p>
        </w:tc>
      </w:tr>
      <w:tr w:rsidR="007D7FF1" w:rsidRPr="007D7FF1" w14:paraId="7A53C279" w14:textId="77777777" w:rsidTr="004F1A08">
        <w:trPr>
          <w:jc w:val="center"/>
        </w:trPr>
        <w:tc>
          <w:tcPr>
            <w:tcW w:w="2880" w:type="dxa"/>
            <w:vAlign w:val="center"/>
          </w:tcPr>
          <w:p w14:paraId="7E924E44" w14:textId="77777777" w:rsidR="007D7FF1" w:rsidRPr="007D7FF1" w:rsidRDefault="007D7FF1" w:rsidP="004F1A08">
            <w:pPr>
              <w:spacing w:after="0"/>
              <w:rPr>
                <w:szCs w:val="20"/>
              </w:rPr>
            </w:pPr>
            <w:r w:rsidRPr="007D7FF1">
              <w:rPr>
                <w:szCs w:val="20"/>
              </w:rPr>
              <w:t>Duration</w:t>
            </w:r>
          </w:p>
        </w:tc>
        <w:tc>
          <w:tcPr>
            <w:tcW w:w="7632" w:type="dxa"/>
            <w:vAlign w:val="center"/>
          </w:tcPr>
          <w:p w14:paraId="4DD187CE" w14:textId="77777777" w:rsidR="007D7FF1" w:rsidRPr="007D7FF1" w:rsidRDefault="007D7FF1" w:rsidP="004F1A08">
            <w:pPr>
              <w:spacing w:after="0"/>
              <w:rPr>
                <w:szCs w:val="20"/>
              </w:rPr>
            </w:pPr>
            <w:r w:rsidRPr="007D7FF1">
              <w:rPr>
                <w:szCs w:val="20"/>
              </w:rPr>
              <w:t>3 hours (180 minutes)</w:t>
            </w:r>
          </w:p>
        </w:tc>
      </w:tr>
      <w:tr w:rsidR="007D7FF1" w:rsidRPr="007D7FF1" w14:paraId="5986F28D" w14:textId="77777777" w:rsidTr="004F1A08">
        <w:trPr>
          <w:jc w:val="center"/>
        </w:trPr>
        <w:tc>
          <w:tcPr>
            <w:tcW w:w="2880" w:type="dxa"/>
            <w:vAlign w:val="center"/>
          </w:tcPr>
          <w:p w14:paraId="7A589796" w14:textId="77777777" w:rsidR="007D7FF1" w:rsidRPr="007D7FF1" w:rsidRDefault="007D7FF1" w:rsidP="004F1A08">
            <w:pPr>
              <w:spacing w:after="0"/>
              <w:rPr>
                <w:szCs w:val="20"/>
              </w:rPr>
            </w:pPr>
            <w:r w:rsidRPr="007D7FF1">
              <w:rPr>
                <w:szCs w:val="20"/>
              </w:rPr>
              <w:t>Group Size</w:t>
            </w:r>
          </w:p>
        </w:tc>
        <w:tc>
          <w:tcPr>
            <w:tcW w:w="7632" w:type="dxa"/>
            <w:vAlign w:val="center"/>
          </w:tcPr>
          <w:p w14:paraId="33BC4A9B" w14:textId="77777777" w:rsidR="007D7FF1" w:rsidRPr="007D7FF1" w:rsidRDefault="007D7FF1" w:rsidP="004F1A08">
            <w:pPr>
              <w:spacing w:after="0"/>
              <w:rPr>
                <w:szCs w:val="20"/>
              </w:rPr>
            </w:pPr>
            <w:r w:rsidRPr="007D7FF1">
              <w:rPr>
                <w:szCs w:val="20"/>
              </w:rPr>
              <w:t>Three students</w:t>
            </w:r>
          </w:p>
        </w:tc>
      </w:tr>
      <w:tr w:rsidR="007D7FF1" w:rsidRPr="007D7FF1" w14:paraId="1120B09D" w14:textId="77777777" w:rsidTr="004F1A08">
        <w:trPr>
          <w:jc w:val="center"/>
        </w:trPr>
        <w:tc>
          <w:tcPr>
            <w:tcW w:w="2880" w:type="dxa"/>
            <w:vAlign w:val="center"/>
          </w:tcPr>
          <w:p w14:paraId="2913E7B0" w14:textId="77777777" w:rsidR="007D7FF1" w:rsidRPr="007D7FF1" w:rsidRDefault="007D7FF1" w:rsidP="004F1A08">
            <w:pPr>
              <w:spacing w:after="0"/>
              <w:rPr>
                <w:szCs w:val="20"/>
              </w:rPr>
            </w:pPr>
            <w:r w:rsidRPr="007D7FF1">
              <w:rPr>
                <w:szCs w:val="20"/>
              </w:rPr>
              <w:t>Audit Subject</w:t>
            </w:r>
          </w:p>
        </w:tc>
        <w:tc>
          <w:tcPr>
            <w:tcW w:w="7632" w:type="dxa"/>
            <w:vAlign w:val="center"/>
          </w:tcPr>
          <w:p w14:paraId="7BAC03F4" w14:textId="77777777" w:rsidR="007D7FF1" w:rsidRPr="007D7FF1" w:rsidRDefault="007D7FF1" w:rsidP="004F1A08">
            <w:pPr>
              <w:spacing w:after="0"/>
              <w:rPr>
                <w:szCs w:val="20"/>
              </w:rPr>
            </w:pPr>
            <w:r w:rsidRPr="007D7FF1">
              <w:rPr>
                <w:szCs w:val="20"/>
              </w:rPr>
              <w:t>The approved build of the group's capstone system within the Lab 7 scope</w:t>
            </w:r>
          </w:p>
        </w:tc>
      </w:tr>
      <w:tr w:rsidR="007D7FF1" w:rsidRPr="007D7FF1" w14:paraId="27D9EA8B" w14:textId="77777777" w:rsidTr="004F1A08">
        <w:trPr>
          <w:jc w:val="center"/>
        </w:trPr>
        <w:tc>
          <w:tcPr>
            <w:tcW w:w="2880" w:type="dxa"/>
            <w:vAlign w:val="center"/>
          </w:tcPr>
          <w:p w14:paraId="2E242C03" w14:textId="77777777" w:rsidR="007D7FF1" w:rsidRPr="007D7FF1" w:rsidRDefault="007D7FF1" w:rsidP="004F1A08">
            <w:pPr>
              <w:spacing w:after="0"/>
              <w:rPr>
                <w:szCs w:val="20"/>
              </w:rPr>
            </w:pPr>
            <w:r w:rsidRPr="007D7FF1">
              <w:rPr>
                <w:szCs w:val="20"/>
              </w:rPr>
              <w:t>Required Submission</w:t>
            </w:r>
          </w:p>
        </w:tc>
        <w:tc>
          <w:tcPr>
            <w:tcW w:w="7632" w:type="dxa"/>
            <w:vAlign w:val="center"/>
          </w:tcPr>
          <w:p w14:paraId="3CB932AD" w14:textId="77777777" w:rsidR="007D7FF1" w:rsidRPr="007D7FF1" w:rsidRDefault="007D7FF1" w:rsidP="004F1A08">
            <w:pPr>
              <w:spacing w:after="0"/>
              <w:rPr>
                <w:szCs w:val="20"/>
              </w:rPr>
            </w:pPr>
            <w:r w:rsidRPr="007D7FF1">
              <w:rPr>
                <w:szCs w:val="20"/>
              </w:rPr>
              <w:t>Professional IT Audit Report - Increment 3</w:t>
            </w:r>
          </w:p>
        </w:tc>
      </w:tr>
      <w:tr w:rsidR="007D7FF1" w:rsidRPr="007D7FF1" w14:paraId="7416BE7C" w14:textId="77777777" w:rsidTr="004F1A08">
        <w:trPr>
          <w:jc w:val="center"/>
        </w:trPr>
        <w:tc>
          <w:tcPr>
            <w:tcW w:w="2880" w:type="dxa"/>
            <w:vAlign w:val="center"/>
          </w:tcPr>
          <w:p w14:paraId="6E07AC36" w14:textId="77777777" w:rsidR="007D7FF1" w:rsidRPr="007D7FF1" w:rsidRDefault="007D7FF1" w:rsidP="004F1A08">
            <w:pPr>
              <w:spacing w:after="0"/>
              <w:rPr>
                <w:szCs w:val="20"/>
              </w:rPr>
            </w:pPr>
            <w:r w:rsidRPr="007D7FF1">
              <w:rPr>
                <w:szCs w:val="20"/>
              </w:rPr>
              <w:t>Master Input</w:t>
            </w:r>
          </w:p>
        </w:tc>
        <w:tc>
          <w:tcPr>
            <w:tcW w:w="7632" w:type="dxa"/>
            <w:vAlign w:val="center"/>
          </w:tcPr>
          <w:p w14:paraId="37668C07" w14:textId="77777777" w:rsidR="007D7FF1" w:rsidRPr="007D7FF1" w:rsidRDefault="007D7FF1" w:rsidP="004F1A08">
            <w:pPr>
              <w:spacing w:after="0"/>
              <w:rPr>
                <w:szCs w:val="20"/>
              </w:rPr>
            </w:pPr>
            <w:r w:rsidRPr="007D7FF1">
              <w:rPr>
                <w:szCs w:val="20"/>
              </w:rPr>
              <w:t>Instructor-reviewed Lab 7 and Lab 8 outputs, current approved capstone build, and related sanitized evidence</w:t>
            </w:r>
          </w:p>
        </w:tc>
      </w:tr>
      <w:tr w:rsidR="007D7FF1" w:rsidRPr="007D7FF1" w14:paraId="05C70CB7" w14:textId="77777777" w:rsidTr="004F1A08">
        <w:trPr>
          <w:jc w:val="center"/>
        </w:trPr>
        <w:tc>
          <w:tcPr>
            <w:tcW w:w="2880" w:type="dxa"/>
            <w:vAlign w:val="center"/>
          </w:tcPr>
          <w:p w14:paraId="27968200" w14:textId="77777777" w:rsidR="007D7FF1" w:rsidRPr="007D7FF1" w:rsidRDefault="007D7FF1" w:rsidP="004F1A08">
            <w:pPr>
              <w:spacing w:after="0"/>
              <w:rPr>
                <w:szCs w:val="20"/>
              </w:rPr>
            </w:pPr>
            <w:r w:rsidRPr="007D7FF1">
              <w:rPr>
                <w:szCs w:val="20"/>
              </w:rPr>
              <w:t>Submission Platform</w:t>
            </w:r>
          </w:p>
        </w:tc>
        <w:tc>
          <w:tcPr>
            <w:tcW w:w="7632" w:type="dxa"/>
            <w:vAlign w:val="center"/>
          </w:tcPr>
          <w:p w14:paraId="540603A7" w14:textId="77777777" w:rsidR="007D7FF1" w:rsidRPr="007D7FF1" w:rsidRDefault="007D7FF1" w:rsidP="004F1A08">
            <w:pPr>
              <w:spacing w:after="0"/>
              <w:rPr>
                <w:szCs w:val="20"/>
              </w:rPr>
            </w:pPr>
            <w:r w:rsidRPr="007D7FF1">
              <w:rPr>
                <w:szCs w:val="20"/>
              </w:rPr>
              <w:t>Google Classroom</w:t>
            </w:r>
          </w:p>
        </w:tc>
      </w:tr>
    </w:tbl>
    <w:p w14:paraId="403F834D"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I. Laboratory Overview</w:t>
      </w:r>
    </w:p>
    <w:p w14:paraId="5F9CEB00" w14:textId="77777777" w:rsidR="007D7FF1" w:rsidRPr="007D7FF1" w:rsidRDefault="007D7FF1" w:rsidP="007D7FF1">
      <w:pPr>
        <w:spacing w:after="80"/>
        <w:rPr>
          <w:szCs w:val="20"/>
        </w:rPr>
      </w:pPr>
      <w:r w:rsidRPr="007D7FF1">
        <w:rPr>
          <w:szCs w:val="20"/>
        </w:rPr>
        <w:t>Lab 9 uses the approved outputs from Labs 7 and 8 as reference inputs for the Risk and Compliance Assessment. Students complete the Lab 9 student template as the current working report. Lab 7 provides the approved audit subject, scope, objectives, users, modules, criteria, boundaries, and limitations. Lab 8 provides the documented assets, architecture, data flows, accounts, interfaces, dependencies, safeguards, and supporting evidence. Using those references and the current approved capstone build, the group identifies what could go wrong, estimates how significant each risk may be, determines which requirements apply, and prepares the risk and compliance analysis for Lab 9.</w:t>
      </w:r>
    </w:p>
    <w:tbl>
      <w:tblPr>
        <w:tblStyle w:val="TableGrid"/>
        <w:tblW w:w="0" w:type="auto"/>
        <w:jc w:val="center"/>
        <w:tblLook w:val="04A0" w:firstRow="1" w:lastRow="0" w:firstColumn="1" w:lastColumn="0" w:noHBand="0" w:noVBand="1"/>
      </w:tblPr>
      <w:tblGrid>
        <w:gridCol w:w="9350"/>
      </w:tblGrid>
      <w:tr w:rsidR="007D7FF1" w:rsidRPr="007D7FF1" w14:paraId="1A67C342" w14:textId="77777777" w:rsidTr="007D7FF1">
        <w:trPr>
          <w:jc w:val="center"/>
        </w:trPr>
        <w:tc>
          <w:tcPr>
            <w:tcW w:w="10368" w:type="dxa"/>
            <w:shd w:val="clear" w:color="auto" w:fill="00B0F0"/>
            <w:vAlign w:val="center"/>
          </w:tcPr>
          <w:p w14:paraId="21F04A86" w14:textId="77777777" w:rsidR="007D7FF1" w:rsidRPr="007D7FF1" w:rsidRDefault="007D7FF1" w:rsidP="004F1A08">
            <w:pPr>
              <w:spacing w:after="0"/>
              <w:rPr>
                <w:szCs w:val="20"/>
              </w:rPr>
            </w:pPr>
            <w:r w:rsidRPr="007D7FF1">
              <w:rPr>
                <w:b/>
                <w:szCs w:val="20"/>
              </w:rPr>
              <w:t>Continuity rule</w:t>
            </w:r>
          </w:p>
        </w:tc>
      </w:tr>
      <w:tr w:rsidR="007D7FF1" w:rsidRPr="007D7FF1" w14:paraId="23D53FA7" w14:textId="77777777" w:rsidTr="004F1A08">
        <w:trPr>
          <w:jc w:val="center"/>
        </w:trPr>
        <w:tc>
          <w:tcPr>
            <w:tcW w:w="10368" w:type="dxa"/>
            <w:shd w:val="clear" w:color="auto" w:fill="EAF4FB"/>
            <w:vAlign w:val="center"/>
          </w:tcPr>
          <w:p w14:paraId="19BA86E2" w14:textId="77777777" w:rsidR="007D7FF1" w:rsidRPr="007D7FF1" w:rsidRDefault="007D7FF1" w:rsidP="004F1A08">
            <w:pPr>
              <w:spacing w:after="0"/>
              <w:rPr>
                <w:szCs w:val="20"/>
              </w:rPr>
            </w:pPr>
            <w:r w:rsidRPr="007D7FF1">
              <w:rPr>
                <w:szCs w:val="20"/>
              </w:rPr>
              <w:t>Use the Lab 9 student template as the active working document and submission for this laboratory. Do not continue editing the Lab 8 file as the Lab 9 submission. Use the instructor-reviewed Lab 7 and Lab 8 outputs as reference sources, preserve approved traceability IDs, and carry forward only corrected information that is relevant to the Lab 9 risk and compliance analysis.</w:t>
            </w:r>
          </w:p>
        </w:tc>
      </w:tr>
    </w:tbl>
    <w:p w14:paraId="46F7C24F" w14:textId="77777777" w:rsidR="007D7FF1" w:rsidRPr="007D7FF1" w:rsidRDefault="007D7FF1" w:rsidP="007D7FF1">
      <w:pPr>
        <w:spacing w:after="20"/>
        <w:rPr>
          <w:szCs w:val="20"/>
        </w:rPr>
      </w:pPr>
    </w:p>
    <w:p w14:paraId="29E625F8"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II. Learning Outcomes</w:t>
      </w:r>
    </w:p>
    <w:p w14:paraId="7D4B69B1" w14:textId="77777777" w:rsidR="007D7FF1" w:rsidRPr="007D7FF1" w:rsidRDefault="007D7FF1" w:rsidP="007D7FF1">
      <w:pPr>
        <w:spacing w:after="80"/>
        <w:rPr>
          <w:szCs w:val="20"/>
        </w:rPr>
      </w:pPr>
      <w:r w:rsidRPr="007D7FF1">
        <w:rPr>
          <w:szCs w:val="20"/>
        </w:rPr>
        <w:t>By the end of the three-hour laboratory, each group should be able to:</w:t>
      </w:r>
    </w:p>
    <w:p w14:paraId="512299E5"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Construct evidence-based risk scenarios linking assets, threats or events, vulnerabilities or exposures, consequences, and affected stakeholders.</w:t>
      </w:r>
    </w:p>
    <w:p w14:paraId="3776C3ED"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Apply a consistent likelihood-impact model and distinguish inherent risk from residual risk.</w:t>
      </w:r>
    </w:p>
    <w:p w14:paraId="62473DDA"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Identify only the laws, policies, contracts, standards, privacy principles, and framework requirements applicable to the capstone system.</w:t>
      </w:r>
    </w:p>
    <w:p w14:paraId="621CBD78"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Map each obligation to evidence, current status, accountable owner, related risk, and required action.</w:t>
      </w:r>
    </w:p>
    <w:p w14:paraId="039D864E"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Prioritize risk treatment and audit work without making unsupported legal or certification claims.</w:t>
      </w:r>
    </w:p>
    <w:p w14:paraId="4D360C6B"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Document assumptions, unavailable evidence, professional judgment, cross-review, and AI validation.</w:t>
      </w:r>
    </w:p>
    <w:p w14:paraId="2D87338C"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lastRenderedPageBreak/>
        <w:t>III. How to Look at Your Capstone System as an Auditor</w:t>
      </w:r>
    </w:p>
    <w:p w14:paraId="36D1510F" w14:textId="77777777" w:rsidR="007D7FF1" w:rsidRPr="007D7FF1" w:rsidRDefault="007D7FF1" w:rsidP="007D7FF1">
      <w:pPr>
        <w:spacing w:after="80"/>
        <w:rPr>
          <w:szCs w:val="20"/>
        </w:rPr>
      </w:pPr>
      <w:r w:rsidRPr="007D7FF1">
        <w:rPr>
          <w:szCs w:val="20"/>
        </w:rPr>
        <w:t>Students are not expected to have professional audit experience. For this laboratory, use the capstone system, documentation, and approved evidence that your group already has. Do not try to “audit everything.” Follow the system from the point of view of its users, data, processes, modules, and controls.</w:t>
      </w:r>
    </w:p>
    <w:tbl>
      <w:tblPr>
        <w:tblStyle w:val="TableGrid"/>
        <w:tblW w:w="0" w:type="auto"/>
        <w:jc w:val="center"/>
        <w:tblLook w:val="04A0" w:firstRow="1" w:lastRow="0" w:firstColumn="1" w:lastColumn="0" w:noHBand="0" w:noVBand="1"/>
      </w:tblPr>
      <w:tblGrid>
        <w:gridCol w:w="1912"/>
        <w:gridCol w:w="3302"/>
        <w:gridCol w:w="4136"/>
      </w:tblGrid>
      <w:tr w:rsidR="007D7FF1" w:rsidRPr="007D7FF1" w14:paraId="07CDBA71" w14:textId="77777777" w:rsidTr="007D7FF1">
        <w:trPr>
          <w:jc w:val="center"/>
        </w:trPr>
        <w:tc>
          <w:tcPr>
            <w:tcW w:w="2016" w:type="dxa"/>
            <w:shd w:val="clear" w:color="auto" w:fill="00A9E0"/>
            <w:vAlign w:val="center"/>
          </w:tcPr>
          <w:p w14:paraId="171F8611" w14:textId="77777777" w:rsidR="007D7FF1" w:rsidRPr="007D7FF1" w:rsidRDefault="007D7FF1" w:rsidP="004F1A08">
            <w:pPr>
              <w:spacing w:after="0"/>
              <w:rPr>
                <w:szCs w:val="20"/>
              </w:rPr>
            </w:pPr>
            <w:r w:rsidRPr="007D7FF1">
              <w:rPr>
                <w:b/>
                <w:szCs w:val="20"/>
              </w:rPr>
              <w:t>What to Examine</w:t>
            </w:r>
          </w:p>
        </w:tc>
        <w:tc>
          <w:tcPr>
            <w:tcW w:w="3744" w:type="dxa"/>
            <w:shd w:val="clear" w:color="auto" w:fill="00B0F0"/>
            <w:vAlign w:val="center"/>
          </w:tcPr>
          <w:p w14:paraId="2F66F6F2" w14:textId="77777777" w:rsidR="007D7FF1" w:rsidRPr="007D7FF1" w:rsidRDefault="007D7FF1" w:rsidP="004F1A08">
            <w:pPr>
              <w:spacing w:after="0"/>
              <w:rPr>
                <w:szCs w:val="20"/>
              </w:rPr>
            </w:pPr>
            <w:r w:rsidRPr="007D7FF1">
              <w:rPr>
                <w:b/>
                <w:szCs w:val="20"/>
              </w:rPr>
              <w:t>Where to Look in Your Capstone</w:t>
            </w:r>
          </w:p>
        </w:tc>
        <w:tc>
          <w:tcPr>
            <w:tcW w:w="4896" w:type="dxa"/>
            <w:shd w:val="clear" w:color="auto" w:fill="00A9E0"/>
            <w:vAlign w:val="center"/>
          </w:tcPr>
          <w:p w14:paraId="1C1C614E" w14:textId="77777777" w:rsidR="007D7FF1" w:rsidRPr="007D7FF1" w:rsidRDefault="007D7FF1" w:rsidP="004F1A08">
            <w:pPr>
              <w:spacing w:after="0"/>
              <w:rPr>
                <w:szCs w:val="20"/>
              </w:rPr>
            </w:pPr>
            <w:r w:rsidRPr="007D7FF1">
              <w:rPr>
                <w:b/>
                <w:szCs w:val="20"/>
              </w:rPr>
              <w:t>Audit Questions to Ask</w:t>
            </w:r>
          </w:p>
        </w:tc>
      </w:tr>
      <w:tr w:rsidR="007D7FF1" w:rsidRPr="007D7FF1" w14:paraId="17CAE095" w14:textId="77777777" w:rsidTr="004F1A08">
        <w:trPr>
          <w:jc w:val="center"/>
        </w:trPr>
        <w:tc>
          <w:tcPr>
            <w:tcW w:w="2016" w:type="dxa"/>
            <w:vAlign w:val="center"/>
          </w:tcPr>
          <w:p w14:paraId="7A763100" w14:textId="77777777" w:rsidR="007D7FF1" w:rsidRPr="007D7FF1" w:rsidRDefault="007D7FF1" w:rsidP="004F1A08">
            <w:pPr>
              <w:spacing w:after="0"/>
              <w:rPr>
                <w:szCs w:val="20"/>
              </w:rPr>
            </w:pPr>
            <w:r w:rsidRPr="007D7FF1">
              <w:rPr>
                <w:szCs w:val="20"/>
              </w:rPr>
              <w:t>Users and roles</w:t>
            </w:r>
          </w:p>
        </w:tc>
        <w:tc>
          <w:tcPr>
            <w:tcW w:w="3744" w:type="dxa"/>
            <w:vAlign w:val="center"/>
          </w:tcPr>
          <w:p w14:paraId="2342D6CC" w14:textId="77777777" w:rsidR="007D7FF1" w:rsidRPr="007D7FF1" w:rsidRDefault="007D7FF1" w:rsidP="004F1A08">
            <w:pPr>
              <w:spacing w:after="0"/>
              <w:rPr>
                <w:szCs w:val="20"/>
              </w:rPr>
            </w:pPr>
            <w:r w:rsidRPr="007D7FF1">
              <w:rPr>
                <w:szCs w:val="20"/>
              </w:rPr>
              <w:t>User-management screen, role matrix, account list, use cases, access rules</w:t>
            </w:r>
          </w:p>
        </w:tc>
        <w:tc>
          <w:tcPr>
            <w:tcW w:w="4896" w:type="dxa"/>
            <w:vAlign w:val="center"/>
          </w:tcPr>
          <w:p w14:paraId="56370515" w14:textId="77777777" w:rsidR="007D7FF1" w:rsidRPr="007D7FF1" w:rsidRDefault="007D7FF1" w:rsidP="004F1A08">
            <w:pPr>
              <w:spacing w:after="0"/>
              <w:rPr>
                <w:szCs w:val="20"/>
              </w:rPr>
            </w:pPr>
            <w:r w:rsidRPr="007D7FF1">
              <w:rPr>
                <w:szCs w:val="20"/>
              </w:rPr>
              <w:t>Who can log in? What can each role do? Can a user perform activities beyond the role? Are inactive users removed?</w:t>
            </w:r>
          </w:p>
        </w:tc>
      </w:tr>
      <w:tr w:rsidR="007D7FF1" w:rsidRPr="007D7FF1" w14:paraId="42DDA900" w14:textId="77777777" w:rsidTr="004F1A08">
        <w:trPr>
          <w:jc w:val="center"/>
        </w:trPr>
        <w:tc>
          <w:tcPr>
            <w:tcW w:w="2016" w:type="dxa"/>
            <w:vAlign w:val="center"/>
          </w:tcPr>
          <w:p w14:paraId="5D166176" w14:textId="77777777" w:rsidR="007D7FF1" w:rsidRPr="007D7FF1" w:rsidRDefault="007D7FF1" w:rsidP="004F1A08">
            <w:pPr>
              <w:spacing w:after="0"/>
              <w:rPr>
                <w:szCs w:val="20"/>
              </w:rPr>
            </w:pPr>
            <w:r w:rsidRPr="007D7FF1">
              <w:rPr>
                <w:szCs w:val="20"/>
              </w:rPr>
              <w:t>Data</w:t>
            </w:r>
          </w:p>
        </w:tc>
        <w:tc>
          <w:tcPr>
            <w:tcW w:w="3744" w:type="dxa"/>
            <w:vAlign w:val="center"/>
          </w:tcPr>
          <w:p w14:paraId="3EA5C196" w14:textId="77777777" w:rsidR="007D7FF1" w:rsidRPr="007D7FF1" w:rsidRDefault="007D7FF1" w:rsidP="004F1A08">
            <w:pPr>
              <w:spacing w:after="0"/>
              <w:rPr>
                <w:szCs w:val="20"/>
              </w:rPr>
            </w:pPr>
            <w:r w:rsidRPr="007D7FF1">
              <w:rPr>
                <w:szCs w:val="20"/>
              </w:rPr>
              <w:t>Database design, forms, reports, exports, uploaded files, backups</w:t>
            </w:r>
          </w:p>
        </w:tc>
        <w:tc>
          <w:tcPr>
            <w:tcW w:w="4896" w:type="dxa"/>
            <w:vAlign w:val="center"/>
          </w:tcPr>
          <w:p w14:paraId="78006989" w14:textId="77777777" w:rsidR="007D7FF1" w:rsidRPr="007D7FF1" w:rsidRDefault="007D7FF1" w:rsidP="004F1A08">
            <w:pPr>
              <w:spacing w:after="0"/>
              <w:rPr>
                <w:szCs w:val="20"/>
              </w:rPr>
            </w:pPr>
            <w:r w:rsidRPr="007D7FF1">
              <w:rPr>
                <w:szCs w:val="20"/>
              </w:rPr>
              <w:t>What personal, sensitive, financial, or operational data is collected? Who can view, change, export, or delete it?</w:t>
            </w:r>
          </w:p>
        </w:tc>
      </w:tr>
      <w:tr w:rsidR="007D7FF1" w:rsidRPr="007D7FF1" w14:paraId="02D2BED6" w14:textId="77777777" w:rsidTr="004F1A08">
        <w:trPr>
          <w:jc w:val="center"/>
        </w:trPr>
        <w:tc>
          <w:tcPr>
            <w:tcW w:w="2016" w:type="dxa"/>
            <w:vAlign w:val="center"/>
          </w:tcPr>
          <w:p w14:paraId="4CA94522" w14:textId="77777777" w:rsidR="007D7FF1" w:rsidRPr="007D7FF1" w:rsidRDefault="007D7FF1" w:rsidP="004F1A08">
            <w:pPr>
              <w:spacing w:after="0"/>
              <w:rPr>
                <w:szCs w:val="20"/>
              </w:rPr>
            </w:pPr>
            <w:r w:rsidRPr="007D7FF1">
              <w:rPr>
                <w:szCs w:val="20"/>
              </w:rPr>
              <w:t>Processes</w:t>
            </w:r>
          </w:p>
        </w:tc>
        <w:tc>
          <w:tcPr>
            <w:tcW w:w="3744" w:type="dxa"/>
            <w:vAlign w:val="center"/>
          </w:tcPr>
          <w:p w14:paraId="14CE04EB" w14:textId="77777777" w:rsidR="007D7FF1" w:rsidRPr="007D7FF1" w:rsidRDefault="007D7FF1" w:rsidP="004F1A08">
            <w:pPr>
              <w:spacing w:after="0"/>
              <w:rPr>
                <w:szCs w:val="20"/>
              </w:rPr>
            </w:pPr>
            <w:r w:rsidRPr="007D7FF1">
              <w:rPr>
                <w:szCs w:val="20"/>
              </w:rPr>
              <w:t>Use cases, workflows, DFDs, activity diagrams, approval flows</w:t>
            </w:r>
          </w:p>
        </w:tc>
        <w:tc>
          <w:tcPr>
            <w:tcW w:w="4896" w:type="dxa"/>
            <w:vAlign w:val="center"/>
          </w:tcPr>
          <w:p w14:paraId="3E9F5D80" w14:textId="77777777" w:rsidR="007D7FF1" w:rsidRPr="007D7FF1" w:rsidRDefault="007D7FF1" w:rsidP="004F1A08">
            <w:pPr>
              <w:spacing w:after="0"/>
              <w:rPr>
                <w:szCs w:val="20"/>
              </w:rPr>
            </w:pPr>
            <w:r w:rsidRPr="007D7FF1">
              <w:rPr>
                <w:szCs w:val="20"/>
              </w:rPr>
              <w:t>Where are approvals required? Can one person initiate and approve the same action? Can steps be bypassed?</w:t>
            </w:r>
          </w:p>
        </w:tc>
      </w:tr>
      <w:tr w:rsidR="007D7FF1" w:rsidRPr="007D7FF1" w14:paraId="5D4DE3E1" w14:textId="77777777" w:rsidTr="004F1A08">
        <w:trPr>
          <w:jc w:val="center"/>
        </w:trPr>
        <w:tc>
          <w:tcPr>
            <w:tcW w:w="2016" w:type="dxa"/>
            <w:vAlign w:val="center"/>
          </w:tcPr>
          <w:p w14:paraId="69EFC838" w14:textId="77777777" w:rsidR="007D7FF1" w:rsidRPr="007D7FF1" w:rsidRDefault="007D7FF1" w:rsidP="004F1A08">
            <w:pPr>
              <w:spacing w:after="0"/>
              <w:rPr>
                <w:szCs w:val="20"/>
              </w:rPr>
            </w:pPr>
            <w:r w:rsidRPr="007D7FF1">
              <w:rPr>
                <w:szCs w:val="20"/>
              </w:rPr>
              <w:t>Modules</w:t>
            </w:r>
          </w:p>
        </w:tc>
        <w:tc>
          <w:tcPr>
            <w:tcW w:w="3744" w:type="dxa"/>
            <w:vAlign w:val="center"/>
          </w:tcPr>
          <w:p w14:paraId="2EE0FA31" w14:textId="77777777" w:rsidR="007D7FF1" w:rsidRPr="007D7FF1" w:rsidRDefault="007D7FF1" w:rsidP="004F1A08">
            <w:pPr>
              <w:spacing w:after="0"/>
              <w:rPr>
                <w:szCs w:val="20"/>
              </w:rPr>
            </w:pPr>
            <w:r w:rsidRPr="007D7FF1">
              <w:rPr>
                <w:szCs w:val="20"/>
              </w:rPr>
              <w:t>Actual running modules and features in the approved build</w:t>
            </w:r>
          </w:p>
        </w:tc>
        <w:tc>
          <w:tcPr>
            <w:tcW w:w="4896" w:type="dxa"/>
            <w:vAlign w:val="center"/>
          </w:tcPr>
          <w:p w14:paraId="07EAFF39" w14:textId="77777777" w:rsidR="007D7FF1" w:rsidRPr="007D7FF1" w:rsidRDefault="007D7FF1" w:rsidP="004F1A08">
            <w:pPr>
              <w:spacing w:after="0"/>
              <w:rPr>
                <w:szCs w:val="20"/>
              </w:rPr>
            </w:pPr>
            <w:r w:rsidRPr="007D7FF1">
              <w:rPr>
                <w:szCs w:val="20"/>
              </w:rPr>
              <w:t>Which modules are critical? What happens if they fail, produce wrong output, or are misused?</w:t>
            </w:r>
          </w:p>
        </w:tc>
      </w:tr>
      <w:tr w:rsidR="007D7FF1" w:rsidRPr="007D7FF1" w14:paraId="3681585B" w14:textId="77777777" w:rsidTr="004F1A08">
        <w:trPr>
          <w:jc w:val="center"/>
        </w:trPr>
        <w:tc>
          <w:tcPr>
            <w:tcW w:w="2016" w:type="dxa"/>
            <w:vAlign w:val="center"/>
          </w:tcPr>
          <w:p w14:paraId="102C1518" w14:textId="77777777" w:rsidR="007D7FF1" w:rsidRPr="007D7FF1" w:rsidRDefault="007D7FF1" w:rsidP="004F1A08">
            <w:pPr>
              <w:spacing w:after="0"/>
              <w:rPr>
                <w:szCs w:val="20"/>
              </w:rPr>
            </w:pPr>
            <w:r w:rsidRPr="007D7FF1">
              <w:rPr>
                <w:szCs w:val="20"/>
              </w:rPr>
              <w:t>Technical safeguards</w:t>
            </w:r>
          </w:p>
        </w:tc>
        <w:tc>
          <w:tcPr>
            <w:tcW w:w="3744" w:type="dxa"/>
            <w:vAlign w:val="center"/>
          </w:tcPr>
          <w:p w14:paraId="0631F1D8" w14:textId="77777777" w:rsidR="007D7FF1" w:rsidRPr="007D7FF1" w:rsidRDefault="007D7FF1" w:rsidP="004F1A08">
            <w:pPr>
              <w:spacing w:after="0"/>
              <w:rPr>
                <w:szCs w:val="20"/>
              </w:rPr>
            </w:pPr>
            <w:r w:rsidRPr="007D7FF1">
              <w:rPr>
                <w:szCs w:val="20"/>
              </w:rPr>
              <w:t>Login settings, access restrictions, logs, validation, backup, configuration</w:t>
            </w:r>
          </w:p>
        </w:tc>
        <w:tc>
          <w:tcPr>
            <w:tcW w:w="4896" w:type="dxa"/>
            <w:vAlign w:val="center"/>
          </w:tcPr>
          <w:p w14:paraId="4517A0D1" w14:textId="77777777" w:rsidR="007D7FF1" w:rsidRPr="007D7FF1" w:rsidRDefault="007D7FF1" w:rsidP="004F1A08">
            <w:pPr>
              <w:spacing w:after="0"/>
              <w:rPr>
                <w:szCs w:val="20"/>
              </w:rPr>
            </w:pPr>
            <w:r w:rsidRPr="007D7FF1">
              <w:rPr>
                <w:szCs w:val="20"/>
              </w:rPr>
              <w:t>Which safeguards are actually implemented? What evidence proves they work?</w:t>
            </w:r>
          </w:p>
        </w:tc>
      </w:tr>
      <w:tr w:rsidR="007D7FF1" w:rsidRPr="007D7FF1" w14:paraId="396C5BB5" w14:textId="77777777" w:rsidTr="004F1A08">
        <w:trPr>
          <w:jc w:val="center"/>
        </w:trPr>
        <w:tc>
          <w:tcPr>
            <w:tcW w:w="2016" w:type="dxa"/>
            <w:vAlign w:val="center"/>
          </w:tcPr>
          <w:p w14:paraId="1B275A27" w14:textId="77777777" w:rsidR="007D7FF1" w:rsidRPr="007D7FF1" w:rsidRDefault="007D7FF1" w:rsidP="004F1A08">
            <w:pPr>
              <w:spacing w:after="0"/>
              <w:rPr>
                <w:szCs w:val="20"/>
              </w:rPr>
            </w:pPr>
            <w:r w:rsidRPr="007D7FF1">
              <w:rPr>
                <w:szCs w:val="20"/>
              </w:rPr>
              <w:t>Policies and requirements</w:t>
            </w:r>
          </w:p>
        </w:tc>
        <w:tc>
          <w:tcPr>
            <w:tcW w:w="3744" w:type="dxa"/>
            <w:vAlign w:val="center"/>
          </w:tcPr>
          <w:p w14:paraId="4FBA3B65" w14:textId="77777777" w:rsidR="007D7FF1" w:rsidRPr="007D7FF1" w:rsidRDefault="007D7FF1" w:rsidP="004F1A08">
            <w:pPr>
              <w:spacing w:after="0"/>
              <w:rPr>
                <w:szCs w:val="20"/>
              </w:rPr>
            </w:pPr>
            <w:r w:rsidRPr="007D7FF1">
              <w:rPr>
                <w:szCs w:val="20"/>
              </w:rPr>
              <w:t>Partner policies, privacy notice, requirements document, agreements, applicable laws/frameworks</w:t>
            </w:r>
          </w:p>
        </w:tc>
        <w:tc>
          <w:tcPr>
            <w:tcW w:w="4896" w:type="dxa"/>
            <w:vAlign w:val="center"/>
          </w:tcPr>
          <w:p w14:paraId="3685787E" w14:textId="77777777" w:rsidR="007D7FF1" w:rsidRPr="007D7FF1" w:rsidRDefault="007D7FF1" w:rsidP="004F1A08">
            <w:pPr>
              <w:spacing w:after="0"/>
              <w:rPr>
                <w:szCs w:val="20"/>
              </w:rPr>
            </w:pPr>
            <w:r w:rsidRPr="007D7FF1">
              <w:rPr>
                <w:szCs w:val="20"/>
              </w:rPr>
              <w:t>What rule or requirement should the system/process follow? Is there evidence that the rule is met?</w:t>
            </w:r>
          </w:p>
        </w:tc>
      </w:tr>
      <w:tr w:rsidR="007D7FF1" w:rsidRPr="007D7FF1" w14:paraId="5E74C855" w14:textId="77777777" w:rsidTr="007D7FF1">
        <w:trPr>
          <w:jc w:val="center"/>
        </w:trPr>
        <w:tc>
          <w:tcPr>
            <w:tcW w:w="10368" w:type="dxa"/>
            <w:gridSpan w:val="3"/>
            <w:shd w:val="clear" w:color="auto" w:fill="00B0F0"/>
            <w:vAlign w:val="center"/>
          </w:tcPr>
          <w:p w14:paraId="0D06F1BE" w14:textId="77777777" w:rsidR="007D7FF1" w:rsidRPr="007D7FF1" w:rsidRDefault="007D7FF1" w:rsidP="004F1A08">
            <w:pPr>
              <w:spacing w:after="0"/>
              <w:rPr>
                <w:szCs w:val="20"/>
              </w:rPr>
            </w:pPr>
            <w:r w:rsidRPr="007D7FF1">
              <w:rPr>
                <w:b/>
                <w:szCs w:val="20"/>
              </w:rPr>
              <w:t>Important audit mindset</w:t>
            </w:r>
          </w:p>
        </w:tc>
      </w:tr>
      <w:tr w:rsidR="007D7FF1" w:rsidRPr="007D7FF1" w14:paraId="5D6398B9" w14:textId="77777777" w:rsidTr="004F1A08">
        <w:trPr>
          <w:jc w:val="center"/>
        </w:trPr>
        <w:tc>
          <w:tcPr>
            <w:tcW w:w="10368" w:type="dxa"/>
            <w:gridSpan w:val="3"/>
            <w:shd w:val="clear" w:color="auto" w:fill="EAF4FB"/>
            <w:vAlign w:val="center"/>
          </w:tcPr>
          <w:p w14:paraId="41365B91" w14:textId="77777777" w:rsidR="007D7FF1" w:rsidRPr="007D7FF1" w:rsidRDefault="007D7FF1" w:rsidP="004F1A08">
            <w:pPr>
              <w:spacing w:after="0"/>
              <w:rPr>
                <w:szCs w:val="20"/>
              </w:rPr>
            </w:pPr>
            <w:r w:rsidRPr="007D7FF1">
              <w:rPr>
                <w:szCs w:val="20"/>
              </w:rPr>
              <w:t>A working feature is not automatically an effective control. A planned feature is not an existing control. A policy is not proof that the policy is followed. Your conclusion must be supported by evidence from the approved capstone build or authorized organizational records.</w:t>
            </w:r>
          </w:p>
        </w:tc>
      </w:tr>
    </w:tbl>
    <w:p w14:paraId="50E6E33F" w14:textId="77777777" w:rsidR="007D7FF1" w:rsidRPr="007D7FF1" w:rsidRDefault="007D7FF1" w:rsidP="007D7FF1">
      <w:pPr>
        <w:spacing w:after="20"/>
        <w:rPr>
          <w:szCs w:val="20"/>
        </w:rPr>
      </w:pPr>
    </w:p>
    <w:p w14:paraId="44A8D342"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IV. Group Roles and Collaboration Standard</w:t>
      </w:r>
    </w:p>
    <w:tbl>
      <w:tblPr>
        <w:tblStyle w:val="TableGrid"/>
        <w:tblW w:w="0" w:type="auto"/>
        <w:jc w:val="center"/>
        <w:tblLook w:val="04A0" w:firstRow="1" w:lastRow="0" w:firstColumn="1" w:lastColumn="0" w:noHBand="0" w:noVBand="1"/>
      </w:tblPr>
      <w:tblGrid>
        <w:gridCol w:w="1094"/>
        <w:gridCol w:w="2074"/>
        <w:gridCol w:w="3845"/>
        <w:gridCol w:w="2337"/>
      </w:tblGrid>
      <w:tr w:rsidR="007D7FF1" w:rsidRPr="007D7FF1" w14:paraId="6FC10E61" w14:textId="77777777" w:rsidTr="007D7FF1">
        <w:trPr>
          <w:jc w:val="center"/>
        </w:trPr>
        <w:tc>
          <w:tcPr>
            <w:tcW w:w="1008" w:type="dxa"/>
            <w:shd w:val="clear" w:color="auto" w:fill="00A9E0"/>
            <w:vAlign w:val="center"/>
          </w:tcPr>
          <w:p w14:paraId="1BBD6FFC" w14:textId="77777777" w:rsidR="007D7FF1" w:rsidRPr="007D7FF1" w:rsidRDefault="007D7FF1" w:rsidP="004F1A08">
            <w:pPr>
              <w:spacing w:after="0"/>
              <w:rPr>
                <w:szCs w:val="20"/>
              </w:rPr>
            </w:pPr>
            <w:r w:rsidRPr="007D7FF1">
              <w:rPr>
                <w:b/>
                <w:szCs w:val="20"/>
              </w:rPr>
              <w:t>Member</w:t>
            </w:r>
          </w:p>
        </w:tc>
        <w:tc>
          <w:tcPr>
            <w:tcW w:w="2304" w:type="dxa"/>
            <w:shd w:val="clear" w:color="auto" w:fill="00A9E0"/>
            <w:vAlign w:val="center"/>
          </w:tcPr>
          <w:p w14:paraId="4D7DC454" w14:textId="77777777" w:rsidR="007D7FF1" w:rsidRPr="007D7FF1" w:rsidRDefault="007D7FF1" w:rsidP="004F1A08">
            <w:pPr>
              <w:spacing w:after="0"/>
              <w:rPr>
                <w:szCs w:val="20"/>
              </w:rPr>
            </w:pPr>
            <w:r w:rsidRPr="007D7FF1">
              <w:rPr>
                <w:b/>
                <w:szCs w:val="20"/>
              </w:rPr>
              <w:t>Primary Role</w:t>
            </w:r>
          </w:p>
        </w:tc>
        <w:tc>
          <w:tcPr>
            <w:tcW w:w="4608" w:type="dxa"/>
            <w:shd w:val="clear" w:color="auto" w:fill="00B0F0"/>
            <w:vAlign w:val="center"/>
          </w:tcPr>
          <w:p w14:paraId="6CE1A3AE" w14:textId="77777777" w:rsidR="007D7FF1" w:rsidRPr="007D7FF1" w:rsidRDefault="007D7FF1" w:rsidP="004F1A08">
            <w:pPr>
              <w:spacing w:after="0"/>
              <w:rPr>
                <w:szCs w:val="20"/>
              </w:rPr>
            </w:pPr>
            <w:r w:rsidRPr="007D7FF1">
              <w:rPr>
                <w:b/>
                <w:szCs w:val="20"/>
              </w:rPr>
              <w:t>Lab 9 Responsibility</w:t>
            </w:r>
          </w:p>
        </w:tc>
        <w:tc>
          <w:tcPr>
            <w:tcW w:w="2592" w:type="dxa"/>
            <w:shd w:val="clear" w:color="auto" w:fill="00A9E0"/>
            <w:vAlign w:val="center"/>
          </w:tcPr>
          <w:p w14:paraId="275129E5" w14:textId="77777777" w:rsidR="007D7FF1" w:rsidRPr="007D7FF1" w:rsidRDefault="007D7FF1" w:rsidP="004F1A08">
            <w:pPr>
              <w:spacing w:after="0"/>
              <w:rPr>
                <w:szCs w:val="20"/>
              </w:rPr>
            </w:pPr>
            <w:r w:rsidRPr="007D7FF1">
              <w:rPr>
                <w:b/>
                <w:szCs w:val="20"/>
              </w:rPr>
              <w:t>Required Cross-Check</w:t>
            </w:r>
          </w:p>
        </w:tc>
      </w:tr>
      <w:tr w:rsidR="007D7FF1" w:rsidRPr="007D7FF1" w14:paraId="4F83EC78" w14:textId="77777777" w:rsidTr="004F1A08">
        <w:trPr>
          <w:jc w:val="center"/>
        </w:trPr>
        <w:tc>
          <w:tcPr>
            <w:tcW w:w="1008" w:type="dxa"/>
            <w:vAlign w:val="center"/>
          </w:tcPr>
          <w:p w14:paraId="5C51976C" w14:textId="77777777" w:rsidR="007D7FF1" w:rsidRPr="007D7FF1" w:rsidRDefault="007D7FF1" w:rsidP="004F1A08">
            <w:pPr>
              <w:spacing w:after="0"/>
              <w:rPr>
                <w:szCs w:val="20"/>
              </w:rPr>
            </w:pPr>
            <w:r w:rsidRPr="007D7FF1">
              <w:rPr>
                <w:szCs w:val="20"/>
              </w:rPr>
              <w:t>Member 1</w:t>
            </w:r>
          </w:p>
        </w:tc>
        <w:tc>
          <w:tcPr>
            <w:tcW w:w="2304" w:type="dxa"/>
            <w:vAlign w:val="center"/>
          </w:tcPr>
          <w:p w14:paraId="412AF190" w14:textId="77777777" w:rsidR="007D7FF1" w:rsidRPr="007D7FF1" w:rsidRDefault="007D7FF1" w:rsidP="004F1A08">
            <w:pPr>
              <w:spacing w:after="0"/>
              <w:rPr>
                <w:szCs w:val="20"/>
              </w:rPr>
            </w:pPr>
            <w:r w:rsidRPr="007D7FF1">
              <w:rPr>
                <w:szCs w:val="20"/>
              </w:rPr>
              <w:t>Risk Assessment Lead</w:t>
            </w:r>
          </w:p>
        </w:tc>
        <w:tc>
          <w:tcPr>
            <w:tcW w:w="4608" w:type="dxa"/>
            <w:vAlign w:val="center"/>
          </w:tcPr>
          <w:p w14:paraId="2781E74C" w14:textId="77777777" w:rsidR="007D7FF1" w:rsidRPr="007D7FF1" w:rsidRDefault="007D7FF1" w:rsidP="004F1A08">
            <w:pPr>
              <w:spacing w:after="0"/>
              <w:rPr>
                <w:szCs w:val="20"/>
              </w:rPr>
            </w:pPr>
            <w:r w:rsidRPr="007D7FF1">
              <w:rPr>
                <w:szCs w:val="20"/>
              </w:rPr>
              <w:t>Facilitates risk scenarios, scoring, prioritization, and report control</w:t>
            </w:r>
          </w:p>
        </w:tc>
        <w:tc>
          <w:tcPr>
            <w:tcW w:w="2592" w:type="dxa"/>
            <w:vAlign w:val="center"/>
          </w:tcPr>
          <w:p w14:paraId="3D931B1D" w14:textId="77777777" w:rsidR="007D7FF1" w:rsidRPr="007D7FF1" w:rsidRDefault="007D7FF1" w:rsidP="004F1A08">
            <w:pPr>
              <w:spacing w:after="0"/>
              <w:rPr>
                <w:szCs w:val="20"/>
              </w:rPr>
            </w:pPr>
            <w:r w:rsidRPr="007D7FF1">
              <w:rPr>
                <w:szCs w:val="20"/>
              </w:rPr>
              <w:t>Challenges one compliance interpretation</w:t>
            </w:r>
          </w:p>
        </w:tc>
      </w:tr>
      <w:tr w:rsidR="007D7FF1" w:rsidRPr="007D7FF1" w14:paraId="5363AFDA" w14:textId="77777777" w:rsidTr="004F1A08">
        <w:trPr>
          <w:jc w:val="center"/>
        </w:trPr>
        <w:tc>
          <w:tcPr>
            <w:tcW w:w="1008" w:type="dxa"/>
            <w:vAlign w:val="center"/>
          </w:tcPr>
          <w:p w14:paraId="131395A2" w14:textId="77777777" w:rsidR="007D7FF1" w:rsidRPr="007D7FF1" w:rsidRDefault="007D7FF1" w:rsidP="004F1A08">
            <w:pPr>
              <w:spacing w:after="0"/>
              <w:rPr>
                <w:szCs w:val="20"/>
              </w:rPr>
            </w:pPr>
            <w:r w:rsidRPr="007D7FF1">
              <w:rPr>
                <w:szCs w:val="20"/>
              </w:rPr>
              <w:t>Member 2</w:t>
            </w:r>
          </w:p>
        </w:tc>
        <w:tc>
          <w:tcPr>
            <w:tcW w:w="2304" w:type="dxa"/>
            <w:vAlign w:val="center"/>
          </w:tcPr>
          <w:p w14:paraId="716019C0" w14:textId="77777777" w:rsidR="007D7FF1" w:rsidRPr="007D7FF1" w:rsidRDefault="007D7FF1" w:rsidP="004F1A08">
            <w:pPr>
              <w:spacing w:after="0"/>
              <w:rPr>
                <w:szCs w:val="20"/>
              </w:rPr>
            </w:pPr>
            <w:r w:rsidRPr="007D7FF1">
              <w:rPr>
                <w:szCs w:val="20"/>
              </w:rPr>
              <w:t>Compliance and Privacy Analyst</w:t>
            </w:r>
          </w:p>
        </w:tc>
        <w:tc>
          <w:tcPr>
            <w:tcW w:w="4608" w:type="dxa"/>
            <w:vAlign w:val="center"/>
          </w:tcPr>
          <w:p w14:paraId="0EC8D9E8" w14:textId="77777777" w:rsidR="007D7FF1" w:rsidRPr="007D7FF1" w:rsidRDefault="007D7FF1" w:rsidP="004F1A08">
            <w:pPr>
              <w:spacing w:after="0"/>
              <w:rPr>
                <w:szCs w:val="20"/>
              </w:rPr>
            </w:pPr>
            <w:r w:rsidRPr="007D7FF1">
              <w:rPr>
                <w:szCs w:val="20"/>
              </w:rPr>
              <w:t>Maps requirements, privacy obligations, applicability, evidence, and status</w:t>
            </w:r>
          </w:p>
        </w:tc>
        <w:tc>
          <w:tcPr>
            <w:tcW w:w="2592" w:type="dxa"/>
            <w:vAlign w:val="center"/>
          </w:tcPr>
          <w:p w14:paraId="4A5C5633" w14:textId="77777777" w:rsidR="007D7FF1" w:rsidRPr="007D7FF1" w:rsidRDefault="007D7FF1" w:rsidP="004F1A08">
            <w:pPr>
              <w:spacing w:after="0"/>
              <w:rPr>
                <w:szCs w:val="20"/>
              </w:rPr>
            </w:pPr>
            <w:r w:rsidRPr="007D7FF1">
              <w:rPr>
                <w:szCs w:val="20"/>
              </w:rPr>
              <w:t>Challenges one risk score</w:t>
            </w:r>
          </w:p>
        </w:tc>
      </w:tr>
      <w:tr w:rsidR="007D7FF1" w:rsidRPr="007D7FF1" w14:paraId="7A34BAA6" w14:textId="77777777" w:rsidTr="004F1A08">
        <w:trPr>
          <w:jc w:val="center"/>
        </w:trPr>
        <w:tc>
          <w:tcPr>
            <w:tcW w:w="1008" w:type="dxa"/>
            <w:vAlign w:val="center"/>
          </w:tcPr>
          <w:p w14:paraId="325E296B" w14:textId="77777777" w:rsidR="007D7FF1" w:rsidRPr="007D7FF1" w:rsidRDefault="007D7FF1" w:rsidP="004F1A08">
            <w:pPr>
              <w:spacing w:after="0"/>
              <w:rPr>
                <w:szCs w:val="20"/>
              </w:rPr>
            </w:pPr>
            <w:r w:rsidRPr="007D7FF1">
              <w:rPr>
                <w:szCs w:val="20"/>
              </w:rPr>
              <w:t>Member 3</w:t>
            </w:r>
          </w:p>
        </w:tc>
        <w:tc>
          <w:tcPr>
            <w:tcW w:w="2304" w:type="dxa"/>
            <w:vAlign w:val="center"/>
          </w:tcPr>
          <w:p w14:paraId="6167C4F0" w14:textId="77777777" w:rsidR="007D7FF1" w:rsidRPr="007D7FF1" w:rsidRDefault="007D7FF1" w:rsidP="004F1A08">
            <w:pPr>
              <w:spacing w:after="0"/>
              <w:rPr>
                <w:szCs w:val="20"/>
              </w:rPr>
            </w:pPr>
            <w:r w:rsidRPr="007D7FF1">
              <w:rPr>
                <w:szCs w:val="20"/>
              </w:rPr>
              <w:t>Technical Risk and Evidence Analyst</w:t>
            </w:r>
          </w:p>
        </w:tc>
        <w:tc>
          <w:tcPr>
            <w:tcW w:w="4608" w:type="dxa"/>
            <w:vAlign w:val="center"/>
          </w:tcPr>
          <w:p w14:paraId="64FB0792" w14:textId="77777777" w:rsidR="007D7FF1" w:rsidRPr="007D7FF1" w:rsidRDefault="007D7FF1" w:rsidP="004F1A08">
            <w:pPr>
              <w:spacing w:after="0"/>
              <w:rPr>
                <w:szCs w:val="20"/>
              </w:rPr>
            </w:pPr>
            <w:r w:rsidRPr="007D7FF1">
              <w:rPr>
                <w:szCs w:val="20"/>
              </w:rPr>
              <w:t>Links assets, threats, vulnerabilities, safeguards, evidence, and residual-risk assumptions</w:t>
            </w:r>
          </w:p>
        </w:tc>
        <w:tc>
          <w:tcPr>
            <w:tcW w:w="2592" w:type="dxa"/>
            <w:vAlign w:val="center"/>
          </w:tcPr>
          <w:p w14:paraId="0D5E6AD2" w14:textId="77777777" w:rsidR="007D7FF1" w:rsidRPr="007D7FF1" w:rsidRDefault="007D7FF1" w:rsidP="004F1A08">
            <w:pPr>
              <w:spacing w:after="0"/>
              <w:rPr>
                <w:szCs w:val="20"/>
              </w:rPr>
            </w:pPr>
            <w:r w:rsidRPr="007D7FF1">
              <w:rPr>
                <w:szCs w:val="20"/>
              </w:rPr>
              <w:t>Challenges one risk-to-evidence link</w:t>
            </w:r>
          </w:p>
        </w:tc>
      </w:tr>
    </w:tbl>
    <w:p w14:paraId="53E973A1" w14:textId="77777777" w:rsidR="007D7FF1" w:rsidRPr="007D7FF1" w:rsidRDefault="007D7FF1" w:rsidP="007D7FF1">
      <w:pPr>
        <w:spacing w:after="80"/>
        <w:rPr>
          <w:szCs w:val="20"/>
        </w:rPr>
      </w:pPr>
      <w:r w:rsidRPr="007D7FF1">
        <w:rPr>
          <w:b/>
          <w:szCs w:val="20"/>
        </w:rPr>
        <w:lastRenderedPageBreak/>
        <w:t>Collaboration rule: Each member must create assigned workpaper content, review work prepared by another member, resolve at least one substantive challenge, and sign the group attestation.</w:t>
      </w:r>
    </w:p>
    <w:p w14:paraId="3E05D51C"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V. Authorized Inputs and Evidence Protection</w:t>
      </w:r>
    </w:p>
    <w:p w14:paraId="00CD630D"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Use the instructor-reviewed Lab 7 and Lab 8 outputs as reference documents together with the current approved capstone build, requirements, diagrams, test records, source inventory, and previously assigned traceability IDs. The Lab 9 student template remains the active working document and submission for this laboratory.</w:t>
      </w:r>
    </w:p>
    <w:p w14:paraId="625D8EF6"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Use only partner-approved policies, process records, role information, configurations, logs, screenshots, reports, interviews, or demonstrations relevant to the approved scope.</w:t>
      </w:r>
    </w:p>
    <w:p w14:paraId="3A4257C6"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Perform only authorized, non-destructive review and testing. Do not attempt production disruption, credential testing, exploitation, or configuration changes without written approval.</w:t>
      </w:r>
    </w:p>
    <w:p w14:paraId="1E2E1528"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Sanitize submitted evidence. Exclude passwords, tokens, secret keys, unnecessary personal records, confidential source code, and unrestricted production extracts.</w:t>
      </w:r>
    </w:p>
    <w:p w14:paraId="68EE6B48"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If evidence is unavailable, incomplete, or unreliable, record the limitation. Never invent evidence and never treat a planned feature as an operating control.</w:t>
      </w:r>
    </w:p>
    <w:p w14:paraId="1D969B80"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VI. Three-Hour Work Plan</w:t>
      </w:r>
    </w:p>
    <w:tbl>
      <w:tblPr>
        <w:tblStyle w:val="TableGrid"/>
        <w:tblW w:w="0" w:type="auto"/>
        <w:jc w:val="center"/>
        <w:tblLook w:val="04A0" w:firstRow="1" w:lastRow="0" w:firstColumn="1" w:lastColumn="0" w:noHBand="0" w:noVBand="1"/>
      </w:tblPr>
      <w:tblGrid>
        <w:gridCol w:w="1088"/>
        <w:gridCol w:w="1063"/>
        <w:gridCol w:w="3511"/>
        <w:gridCol w:w="1617"/>
        <w:gridCol w:w="2071"/>
      </w:tblGrid>
      <w:tr w:rsidR="007D7FF1" w:rsidRPr="007D7FF1" w14:paraId="53F175A8" w14:textId="77777777" w:rsidTr="007D7FF1">
        <w:trPr>
          <w:jc w:val="center"/>
        </w:trPr>
        <w:tc>
          <w:tcPr>
            <w:tcW w:w="1296" w:type="dxa"/>
            <w:shd w:val="clear" w:color="auto" w:fill="00A9E0"/>
            <w:vAlign w:val="center"/>
          </w:tcPr>
          <w:p w14:paraId="35D83805" w14:textId="77777777" w:rsidR="007D7FF1" w:rsidRPr="007D7FF1" w:rsidRDefault="007D7FF1" w:rsidP="004F1A08">
            <w:pPr>
              <w:spacing w:after="0"/>
              <w:rPr>
                <w:szCs w:val="20"/>
              </w:rPr>
            </w:pPr>
            <w:r w:rsidRPr="007D7FF1">
              <w:rPr>
                <w:b/>
                <w:szCs w:val="20"/>
              </w:rPr>
              <w:t>Time</w:t>
            </w:r>
          </w:p>
        </w:tc>
        <w:tc>
          <w:tcPr>
            <w:tcW w:w="864" w:type="dxa"/>
            <w:shd w:val="clear" w:color="auto" w:fill="00A9E0"/>
            <w:vAlign w:val="center"/>
          </w:tcPr>
          <w:p w14:paraId="42E9EC56" w14:textId="77777777" w:rsidR="007D7FF1" w:rsidRPr="007D7FF1" w:rsidRDefault="007D7FF1" w:rsidP="004F1A08">
            <w:pPr>
              <w:spacing w:after="0"/>
              <w:rPr>
                <w:szCs w:val="20"/>
              </w:rPr>
            </w:pPr>
            <w:r w:rsidRPr="007D7FF1">
              <w:rPr>
                <w:b/>
                <w:szCs w:val="20"/>
              </w:rPr>
              <w:t>Minutes</w:t>
            </w:r>
          </w:p>
        </w:tc>
        <w:tc>
          <w:tcPr>
            <w:tcW w:w="4464" w:type="dxa"/>
            <w:shd w:val="clear" w:color="auto" w:fill="00B0F0"/>
            <w:vAlign w:val="center"/>
          </w:tcPr>
          <w:p w14:paraId="231C74E3" w14:textId="77777777" w:rsidR="007D7FF1" w:rsidRPr="007D7FF1" w:rsidRDefault="007D7FF1" w:rsidP="004F1A08">
            <w:pPr>
              <w:spacing w:after="0"/>
              <w:rPr>
                <w:szCs w:val="20"/>
              </w:rPr>
            </w:pPr>
            <w:r w:rsidRPr="007D7FF1">
              <w:rPr>
                <w:b/>
                <w:szCs w:val="20"/>
              </w:rPr>
              <w:t>Group Activity</w:t>
            </w:r>
          </w:p>
        </w:tc>
        <w:tc>
          <w:tcPr>
            <w:tcW w:w="1728" w:type="dxa"/>
            <w:shd w:val="clear" w:color="auto" w:fill="00A9E0"/>
            <w:vAlign w:val="center"/>
          </w:tcPr>
          <w:p w14:paraId="15BCF38C" w14:textId="77777777" w:rsidR="007D7FF1" w:rsidRPr="007D7FF1" w:rsidRDefault="007D7FF1" w:rsidP="004F1A08">
            <w:pPr>
              <w:spacing w:after="0"/>
              <w:rPr>
                <w:szCs w:val="20"/>
              </w:rPr>
            </w:pPr>
            <w:r w:rsidRPr="007D7FF1">
              <w:rPr>
                <w:b/>
                <w:szCs w:val="20"/>
              </w:rPr>
              <w:t>Lead Role</w:t>
            </w:r>
          </w:p>
        </w:tc>
        <w:tc>
          <w:tcPr>
            <w:tcW w:w="2448" w:type="dxa"/>
            <w:shd w:val="clear" w:color="auto" w:fill="00A9E0"/>
            <w:vAlign w:val="center"/>
          </w:tcPr>
          <w:p w14:paraId="0CD7F57D" w14:textId="77777777" w:rsidR="007D7FF1" w:rsidRPr="007D7FF1" w:rsidRDefault="007D7FF1" w:rsidP="004F1A08">
            <w:pPr>
              <w:spacing w:after="0"/>
              <w:rPr>
                <w:szCs w:val="20"/>
              </w:rPr>
            </w:pPr>
            <w:r w:rsidRPr="007D7FF1">
              <w:rPr>
                <w:b/>
                <w:szCs w:val="20"/>
              </w:rPr>
              <w:t>Required Output</w:t>
            </w:r>
          </w:p>
        </w:tc>
      </w:tr>
      <w:tr w:rsidR="007D7FF1" w:rsidRPr="007D7FF1" w14:paraId="1A1A9175" w14:textId="77777777" w:rsidTr="004F1A08">
        <w:trPr>
          <w:jc w:val="center"/>
        </w:trPr>
        <w:tc>
          <w:tcPr>
            <w:tcW w:w="1296" w:type="dxa"/>
            <w:vAlign w:val="center"/>
          </w:tcPr>
          <w:p w14:paraId="713B7F2D" w14:textId="77777777" w:rsidR="007D7FF1" w:rsidRPr="007D7FF1" w:rsidRDefault="007D7FF1" w:rsidP="004F1A08">
            <w:pPr>
              <w:spacing w:after="0"/>
              <w:rPr>
                <w:szCs w:val="20"/>
              </w:rPr>
            </w:pPr>
            <w:r w:rsidRPr="007D7FF1">
              <w:rPr>
                <w:szCs w:val="20"/>
              </w:rPr>
              <w:t>0:00-0:15</w:t>
            </w:r>
          </w:p>
        </w:tc>
        <w:tc>
          <w:tcPr>
            <w:tcW w:w="864" w:type="dxa"/>
            <w:vAlign w:val="center"/>
          </w:tcPr>
          <w:p w14:paraId="128AD6B0" w14:textId="77777777" w:rsidR="007D7FF1" w:rsidRPr="007D7FF1" w:rsidRDefault="007D7FF1" w:rsidP="004F1A08">
            <w:pPr>
              <w:spacing w:after="0"/>
              <w:rPr>
                <w:szCs w:val="20"/>
              </w:rPr>
            </w:pPr>
            <w:r w:rsidRPr="007D7FF1">
              <w:rPr>
                <w:szCs w:val="20"/>
              </w:rPr>
              <w:t>15</w:t>
            </w:r>
          </w:p>
        </w:tc>
        <w:tc>
          <w:tcPr>
            <w:tcW w:w="4464" w:type="dxa"/>
            <w:vAlign w:val="center"/>
          </w:tcPr>
          <w:p w14:paraId="735AE2CB" w14:textId="77777777" w:rsidR="007D7FF1" w:rsidRPr="007D7FF1" w:rsidRDefault="007D7FF1" w:rsidP="004F1A08">
            <w:pPr>
              <w:spacing w:after="0"/>
              <w:rPr>
                <w:szCs w:val="20"/>
              </w:rPr>
            </w:pPr>
            <w:r w:rsidRPr="007D7FF1">
              <w:rPr>
                <w:szCs w:val="20"/>
              </w:rPr>
              <w:t>Open the Lab 9 template; review Lab 7 scope/objectives and Lab 8 system documentation; assign roles; confirm the audited build and risk criteria</w:t>
            </w:r>
          </w:p>
        </w:tc>
        <w:tc>
          <w:tcPr>
            <w:tcW w:w="1728" w:type="dxa"/>
            <w:vAlign w:val="center"/>
          </w:tcPr>
          <w:p w14:paraId="00BB832E" w14:textId="77777777" w:rsidR="007D7FF1" w:rsidRPr="007D7FF1" w:rsidRDefault="007D7FF1" w:rsidP="004F1A08">
            <w:pPr>
              <w:spacing w:after="0"/>
              <w:rPr>
                <w:szCs w:val="20"/>
              </w:rPr>
            </w:pPr>
            <w:r w:rsidRPr="007D7FF1">
              <w:rPr>
                <w:szCs w:val="20"/>
              </w:rPr>
              <w:t>Risk lead</w:t>
            </w:r>
          </w:p>
        </w:tc>
        <w:tc>
          <w:tcPr>
            <w:tcW w:w="2448" w:type="dxa"/>
            <w:vAlign w:val="center"/>
          </w:tcPr>
          <w:p w14:paraId="34A431E3" w14:textId="77777777" w:rsidR="007D7FF1" w:rsidRPr="007D7FF1" w:rsidRDefault="007D7FF1" w:rsidP="004F1A08">
            <w:pPr>
              <w:spacing w:after="0"/>
              <w:rPr>
                <w:szCs w:val="20"/>
              </w:rPr>
            </w:pPr>
            <w:r w:rsidRPr="007D7FF1">
              <w:rPr>
                <w:szCs w:val="20"/>
              </w:rPr>
              <w:t>Lab 9 working report, confirmed reference basis, and scoring method</w:t>
            </w:r>
          </w:p>
        </w:tc>
      </w:tr>
      <w:tr w:rsidR="007D7FF1" w:rsidRPr="007D7FF1" w14:paraId="4CA080A9" w14:textId="77777777" w:rsidTr="004F1A08">
        <w:trPr>
          <w:jc w:val="center"/>
        </w:trPr>
        <w:tc>
          <w:tcPr>
            <w:tcW w:w="1296" w:type="dxa"/>
            <w:vAlign w:val="center"/>
          </w:tcPr>
          <w:p w14:paraId="084AF921" w14:textId="77777777" w:rsidR="007D7FF1" w:rsidRPr="007D7FF1" w:rsidRDefault="007D7FF1" w:rsidP="004F1A08">
            <w:pPr>
              <w:spacing w:after="0"/>
              <w:rPr>
                <w:szCs w:val="20"/>
              </w:rPr>
            </w:pPr>
            <w:r w:rsidRPr="007D7FF1">
              <w:rPr>
                <w:szCs w:val="20"/>
              </w:rPr>
              <w:t>0:15-0:40</w:t>
            </w:r>
          </w:p>
        </w:tc>
        <w:tc>
          <w:tcPr>
            <w:tcW w:w="864" w:type="dxa"/>
            <w:vAlign w:val="center"/>
          </w:tcPr>
          <w:p w14:paraId="3F442AFC" w14:textId="77777777" w:rsidR="007D7FF1" w:rsidRPr="007D7FF1" w:rsidRDefault="007D7FF1" w:rsidP="004F1A08">
            <w:pPr>
              <w:spacing w:after="0"/>
              <w:rPr>
                <w:szCs w:val="20"/>
              </w:rPr>
            </w:pPr>
            <w:r w:rsidRPr="007D7FF1">
              <w:rPr>
                <w:szCs w:val="20"/>
              </w:rPr>
              <w:t>25</w:t>
            </w:r>
          </w:p>
        </w:tc>
        <w:tc>
          <w:tcPr>
            <w:tcW w:w="4464" w:type="dxa"/>
            <w:vAlign w:val="center"/>
          </w:tcPr>
          <w:p w14:paraId="3531EC63" w14:textId="77777777" w:rsidR="007D7FF1" w:rsidRPr="007D7FF1" w:rsidRDefault="007D7FF1" w:rsidP="004F1A08">
            <w:pPr>
              <w:spacing w:after="0"/>
              <w:rPr>
                <w:szCs w:val="20"/>
              </w:rPr>
            </w:pPr>
            <w:r w:rsidRPr="007D7FF1">
              <w:rPr>
                <w:szCs w:val="20"/>
              </w:rPr>
              <w:t>Walk through critical users, data, processes, modules, threat events, and vulnerabilities</w:t>
            </w:r>
          </w:p>
        </w:tc>
        <w:tc>
          <w:tcPr>
            <w:tcW w:w="1728" w:type="dxa"/>
            <w:vAlign w:val="center"/>
          </w:tcPr>
          <w:p w14:paraId="5746643C" w14:textId="77777777" w:rsidR="007D7FF1" w:rsidRPr="007D7FF1" w:rsidRDefault="007D7FF1" w:rsidP="004F1A08">
            <w:pPr>
              <w:spacing w:after="0"/>
              <w:rPr>
                <w:szCs w:val="20"/>
              </w:rPr>
            </w:pPr>
            <w:r w:rsidRPr="007D7FF1">
              <w:rPr>
                <w:szCs w:val="20"/>
              </w:rPr>
              <w:t>All members</w:t>
            </w:r>
          </w:p>
        </w:tc>
        <w:tc>
          <w:tcPr>
            <w:tcW w:w="2448" w:type="dxa"/>
            <w:vAlign w:val="center"/>
          </w:tcPr>
          <w:p w14:paraId="42803C92" w14:textId="77777777" w:rsidR="007D7FF1" w:rsidRPr="007D7FF1" w:rsidRDefault="007D7FF1" w:rsidP="004F1A08">
            <w:pPr>
              <w:spacing w:after="0"/>
              <w:rPr>
                <w:szCs w:val="20"/>
              </w:rPr>
            </w:pPr>
            <w:r w:rsidRPr="007D7FF1">
              <w:rPr>
                <w:szCs w:val="20"/>
              </w:rPr>
              <w:t>Risk scenario candidates</w:t>
            </w:r>
          </w:p>
        </w:tc>
      </w:tr>
      <w:tr w:rsidR="007D7FF1" w:rsidRPr="007D7FF1" w14:paraId="0C41B767" w14:textId="77777777" w:rsidTr="004F1A08">
        <w:trPr>
          <w:jc w:val="center"/>
        </w:trPr>
        <w:tc>
          <w:tcPr>
            <w:tcW w:w="1296" w:type="dxa"/>
            <w:vAlign w:val="center"/>
          </w:tcPr>
          <w:p w14:paraId="4474A225" w14:textId="77777777" w:rsidR="007D7FF1" w:rsidRPr="007D7FF1" w:rsidRDefault="007D7FF1" w:rsidP="004F1A08">
            <w:pPr>
              <w:spacing w:after="0"/>
              <w:rPr>
                <w:szCs w:val="20"/>
              </w:rPr>
            </w:pPr>
            <w:r w:rsidRPr="007D7FF1">
              <w:rPr>
                <w:szCs w:val="20"/>
              </w:rPr>
              <w:t>0:40-1:20</w:t>
            </w:r>
          </w:p>
        </w:tc>
        <w:tc>
          <w:tcPr>
            <w:tcW w:w="864" w:type="dxa"/>
            <w:vAlign w:val="center"/>
          </w:tcPr>
          <w:p w14:paraId="497D3B9C" w14:textId="77777777" w:rsidR="007D7FF1" w:rsidRPr="007D7FF1" w:rsidRDefault="007D7FF1" w:rsidP="004F1A08">
            <w:pPr>
              <w:spacing w:after="0"/>
              <w:rPr>
                <w:szCs w:val="20"/>
              </w:rPr>
            </w:pPr>
            <w:r w:rsidRPr="007D7FF1">
              <w:rPr>
                <w:szCs w:val="20"/>
              </w:rPr>
              <w:t>40</w:t>
            </w:r>
          </w:p>
        </w:tc>
        <w:tc>
          <w:tcPr>
            <w:tcW w:w="4464" w:type="dxa"/>
            <w:vAlign w:val="center"/>
          </w:tcPr>
          <w:p w14:paraId="6464A52A" w14:textId="77777777" w:rsidR="007D7FF1" w:rsidRPr="007D7FF1" w:rsidRDefault="007D7FF1" w:rsidP="004F1A08">
            <w:pPr>
              <w:spacing w:after="0"/>
              <w:rPr>
                <w:szCs w:val="20"/>
              </w:rPr>
            </w:pPr>
            <w:r w:rsidRPr="007D7FF1">
              <w:rPr>
                <w:szCs w:val="20"/>
              </w:rPr>
              <w:t>Write risk scenarios and score inherent risk using the agreed method</w:t>
            </w:r>
          </w:p>
        </w:tc>
        <w:tc>
          <w:tcPr>
            <w:tcW w:w="1728" w:type="dxa"/>
            <w:vAlign w:val="center"/>
          </w:tcPr>
          <w:p w14:paraId="04211FC4" w14:textId="77777777" w:rsidR="007D7FF1" w:rsidRPr="007D7FF1" w:rsidRDefault="007D7FF1" w:rsidP="004F1A08">
            <w:pPr>
              <w:spacing w:after="0"/>
              <w:rPr>
                <w:szCs w:val="20"/>
              </w:rPr>
            </w:pPr>
            <w:r w:rsidRPr="007D7FF1">
              <w:rPr>
                <w:szCs w:val="20"/>
              </w:rPr>
              <w:t>Risk lead</w:t>
            </w:r>
          </w:p>
        </w:tc>
        <w:tc>
          <w:tcPr>
            <w:tcW w:w="2448" w:type="dxa"/>
            <w:vAlign w:val="center"/>
          </w:tcPr>
          <w:p w14:paraId="05CC5E13" w14:textId="77777777" w:rsidR="007D7FF1" w:rsidRPr="007D7FF1" w:rsidRDefault="007D7FF1" w:rsidP="004F1A08">
            <w:pPr>
              <w:spacing w:after="0"/>
              <w:rPr>
                <w:szCs w:val="20"/>
              </w:rPr>
            </w:pPr>
            <w:r w:rsidRPr="007D7FF1">
              <w:rPr>
                <w:szCs w:val="20"/>
              </w:rPr>
              <w:t>Prioritized inherent-risk register</w:t>
            </w:r>
          </w:p>
        </w:tc>
      </w:tr>
      <w:tr w:rsidR="007D7FF1" w:rsidRPr="007D7FF1" w14:paraId="6DFF8E10" w14:textId="77777777" w:rsidTr="004F1A08">
        <w:trPr>
          <w:jc w:val="center"/>
        </w:trPr>
        <w:tc>
          <w:tcPr>
            <w:tcW w:w="1296" w:type="dxa"/>
            <w:vAlign w:val="center"/>
          </w:tcPr>
          <w:p w14:paraId="50259C3F" w14:textId="77777777" w:rsidR="007D7FF1" w:rsidRPr="007D7FF1" w:rsidRDefault="007D7FF1" w:rsidP="004F1A08">
            <w:pPr>
              <w:spacing w:after="0"/>
              <w:rPr>
                <w:szCs w:val="20"/>
              </w:rPr>
            </w:pPr>
            <w:r w:rsidRPr="007D7FF1">
              <w:rPr>
                <w:szCs w:val="20"/>
              </w:rPr>
              <w:t>1:20-1:50</w:t>
            </w:r>
          </w:p>
        </w:tc>
        <w:tc>
          <w:tcPr>
            <w:tcW w:w="864" w:type="dxa"/>
            <w:vAlign w:val="center"/>
          </w:tcPr>
          <w:p w14:paraId="4DE7EEB5" w14:textId="77777777" w:rsidR="007D7FF1" w:rsidRPr="007D7FF1" w:rsidRDefault="007D7FF1" w:rsidP="004F1A08">
            <w:pPr>
              <w:spacing w:after="0"/>
              <w:rPr>
                <w:szCs w:val="20"/>
              </w:rPr>
            </w:pPr>
            <w:r w:rsidRPr="007D7FF1">
              <w:rPr>
                <w:szCs w:val="20"/>
              </w:rPr>
              <w:t>30</w:t>
            </w:r>
          </w:p>
        </w:tc>
        <w:tc>
          <w:tcPr>
            <w:tcW w:w="4464" w:type="dxa"/>
            <w:vAlign w:val="center"/>
          </w:tcPr>
          <w:p w14:paraId="55BD7D14" w14:textId="77777777" w:rsidR="007D7FF1" w:rsidRPr="007D7FF1" w:rsidRDefault="007D7FF1" w:rsidP="004F1A08">
            <w:pPr>
              <w:spacing w:after="0"/>
              <w:rPr>
                <w:szCs w:val="20"/>
              </w:rPr>
            </w:pPr>
            <w:r w:rsidRPr="007D7FF1">
              <w:rPr>
                <w:szCs w:val="20"/>
              </w:rPr>
              <w:t>Map applicable legal, policy, contractual, privacy, and framework requirements</w:t>
            </w:r>
          </w:p>
        </w:tc>
        <w:tc>
          <w:tcPr>
            <w:tcW w:w="1728" w:type="dxa"/>
            <w:vAlign w:val="center"/>
          </w:tcPr>
          <w:p w14:paraId="6174549C" w14:textId="77777777" w:rsidR="007D7FF1" w:rsidRPr="007D7FF1" w:rsidRDefault="007D7FF1" w:rsidP="004F1A08">
            <w:pPr>
              <w:spacing w:after="0"/>
              <w:rPr>
                <w:szCs w:val="20"/>
              </w:rPr>
            </w:pPr>
            <w:r w:rsidRPr="007D7FF1">
              <w:rPr>
                <w:szCs w:val="20"/>
              </w:rPr>
              <w:t>Compliance analyst</w:t>
            </w:r>
          </w:p>
        </w:tc>
        <w:tc>
          <w:tcPr>
            <w:tcW w:w="2448" w:type="dxa"/>
            <w:vAlign w:val="center"/>
          </w:tcPr>
          <w:p w14:paraId="46DED789" w14:textId="77777777" w:rsidR="007D7FF1" w:rsidRPr="007D7FF1" w:rsidRDefault="007D7FF1" w:rsidP="004F1A08">
            <w:pPr>
              <w:spacing w:after="0"/>
              <w:rPr>
                <w:szCs w:val="20"/>
              </w:rPr>
            </w:pPr>
            <w:r w:rsidRPr="007D7FF1">
              <w:rPr>
                <w:szCs w:val="20"/>
              </w:rPr>
              <w:t>Compliance obligations matrix</w:t>
            </w:r>
          </w:p>
        </w:tc>
      </w:tr>
      <w:tr w:rsidR="007D7FF1" w:rsidRPr="007D7FF1" w14:paraId="1BE0FF0B" w14:textId="77777777" w:rsidTr="004F1A08">
        <w:trPr>
          <w:jc w:val="center"/>
        </w:trPr>
        <w:tc>
          <w:tcPr>
            <w:tcW w:w="1296" w:type="dxa"/>
            <w:vAlign w:val="center"/>
          </w:tcPr>
          <w:p w14:paraId="7FFA0035" w14:textId="77777777" w:rsidR="007D7FF1" w:rsidRPr="007D7FF1" w:rsidRDefault="007D7FF1" w:rsidP="004F1A08">
            <w:pPr>
              <w:spacing w:after="0"/>
              <w:rPr>
                <w:szCs w:val="20"/>
              </w:rPr>
            </w:pPr>
            <w:r w:rsidRPr="007D7FF1">
              <w:rPr>
                <w:szCs w:val="20"/>
              </w:rPr>
              <w:t>1:50-2:15</w:t>
            </w:r>
          </w:p>
        </w:tc>
        <w:tc>
          <w:tcPr>
            <w:tcW w:w="864" w:type="dxa"/>
            <w:vAlign w:val="center"/>
          </w:tcPr>
          <w:p w14:paraId="34E6EFF5" w14:textId="77777777" w:rsidR="007D7FF1" w:rsidRPr="007D7FF1" w:rsidRDefault="007D7FF1" w:rsidP="004F1A08">
            <w:pPr>
              <w:spacing w:after="0"/>
              <w:rPr>
                <w:szCs w:val="20"/>
              </w:rPr>
            </w:pPr>
            <w:r w:rsidRPr="007D7FF1">
              <w:rPr>
                <w:szCs w:val="20"/>
              </w:rPr>
              <w:t>25</w:t>
            </w:r>
          </w:p>
        </w:tc>
        <w:tc>
          <w:tcPr>
            <w:tcW w:w="4464" w:type="dxa"/>
            <w:vAlign w:val="center"/>
          </w:tcPr>
          <w:p w14:paraId="1A9069D7" w14:textId="77777777" w:rsidR="007D7FF1" w:rsidRPr="007D7FF1" w:rsidRDefault="007D7FF1" w:rsidP="004F1A08">
            <w:pPr>
              <w:spacing w:after="0"/>
              <w:rPr>
                <w:szCs w:val="20"/>
              </w:rPr>
            </w:pPr>
            <w:r w:rsidRPr="007D7FF1">
              <w:rPr>
                <w:szCs w:val="20"/>
              </w:rPr>
              <w:t>Record existing safeguards, evidence, compliance status, and residual-risk basis</w:t>
            </w:r>
          </w:p>
        </w:tc>
        <w:tc>
          <w:tcPr>
            <w:tcW w:w="1728" w:type="dxa"/>
            <w:vAlign w:val="center"/>
          </w:tcPr>
          <w:p w14:paraId="31391CCC" w14:textId="77777777" w:rsidR="007D7FF1" w:rsidRPr="007D7FF1" w:rsidRDefault="007D7FF1" w:rsidP="004F1A08">
            <w:pPr>
              <w:spacing w:after="0"/>
              <w:rPr>
                <w:szCs w:val="20"/>
              </w:rPr>
            </w:pPr>
            <w:r w:rsidRPr="007D7FF1">
              <w:rPr>
                <w:szCs w:val="20"/>
              </w:rPr>
              <w:t>Technical analyst</w:t>
            </w:r>
          </w:p>
        </w:tc>
        <w:tc>
          <w:tcPr>
            <w:tcW w:w="2448" w:type="dxa"/>
            <w:vAlign w:val="center"/>
          </w:tcPr>
          <w:p w14:paraId="771280B8" w14:textId="77777777" w:rsidR="007D7FF1" w:rsidRPr="007D7FF1" w:rsidRDefault="007D7FF1" w:rsidP="004F1A08">
            <w:pPr>
              <w:spacing w:after="0"/>
              <w:rPr>
                <w:szCs w:val="20"/>
              </w:rPr>
            </w:pPr>
            <w:r w:rsidRPr="007D7FF1">
              <w:rPr>
                <w:szCs w:val="20"/>
              </w:rPr>
              <w:t>Residual-risk and status entries</w:t>
            </w:r>
          </w:p>
        </w:tc>
      </w:tr>
      <w:tr w:rsidR="007D7FF1" w:rsidRPr="007D7FF1" w14:paraId="5ADF3B2D" w14:textId="77777777" w:rsidTr="004F1A08">
        <w:trPr>
          <w:jc w:val="center"/>
        </w:trPr>
        <w:tc>
          <w:tcPr>
            <w:tcW w:w="1296" w:type="dxa"/>
            <w:vAlign w:val="center"/>
          </w:tcPr>
          <w:p w14:paraId="21A50790" w14:textId="77777777" w:rsidR="007D7FF1" w:rsidRPr="007D7FF1" w:rsidRDefault="007D7FF1" w:rsidP="004F1A08">
            <w:pPr>
              <w:spacing w:after="0"/>
              <w:rPr>
                <w:szCs w:val="20"/>
              </w:rPr>
            </w:pPr>
            <w:r w:rsidRPr="007D7FF1">
              <w:rPr>
                <w:szCs w:val="20"/>
              </w:rPr>
              <w:t>2:15-2:35</w:t>
            </w:r>
          </w:p>
        </w:tc>
        <w:tc>
          <w:tcPr>
            <w:tcW w:w="864" w:type="dxa"/>
            <w:vAlign w:val="center"/>
          </w:tcPr>
          <w:p w14:paraId="531FEC7D" w14:textId="77777777" w:rsidR="007D7FF1" w:rsidRPr="007D7FF1" w:rsidRDefault="007D7FF1" w:rsidP="004F1A08">
            <w:pPr>
              <w:spacing w:after="0"/>
              <w:rPr>
                <w:szCs w:val="20"/>
              </w:rPr>
            </w:pPr>
            <w:r w:rsidRPr="007D7FF1">
              <w:rPr>
                <w:szCs w:val="20"/>
              </w:rPr>
              <w:t>20</w:t>
            </w:r>
          </w:p>
        </w:tc>
        <w:tc>
          <w:tcPr>
            <w:tcW w:w="4464" w:type="dxa"/>
            <w:vAlign w:val="center"/>
          </w:tcPr>
          <w:p w14:paraId="0AC054B3" w14:textId="77777777" w:rsidR="007D7FF1" w:rsidRPr="007D7FF1" w:rsidRDefault="007D7FF1" w:rsidP="004F1A08">
            <w:pPr>
              <w:spacing w:after="0"/>
              <w:rPr>
                <w:szCs w:val="20"/>
              </w:rPr>
            </w:pPr>
            <w:r w:rsidRPr="007D7FF1">
              <w:rPr>
                <w:szCs w:val="20"/>
              </w:rPr>
              <w:t>Prepare treatment and audit priority; reconcile high risks with future control tests</w:t>
            </w:r>
          </w:p>
        </w:tc>
        <w:tc>
          <w:tcPr>
            <w:tcW w:w="1728" w:type="dxa"/>
            <w:vAlign w:val="center"/>
          </w:tcPr>
          <w:p w14:paraId="0F7E0FFA" w14:textId="77777777" w:rsidR="007D7FF1" w:rsidRPr="007D7FF1" w:rsidRDefault="007D7FF1" w:rsidP="004F1A08">
            <w:pPr>
              <w:spacing w:after="0"/>
              <w:rPr>
                <w:szCs w:val="20"/>
              </w:rPr>
            </w:pPr>
            <w:r w:rsidRPr="007D7FF1">
              <w:rPr>
                <w:szCs w:val="20"/>
              </w:rPr>
              <w:t>All members</w:t>
            </w:r>
          </w:p>
        </w:tc>
        <w:tc>
          <w:tcPr>
            <w:tcW w:w="2448" w:type="dxa"/>
            <w:vAlign w:val="center"/>
          </w:tcPr>
          <w:p w14:paraId="72379F17" w14:textId="77777777" w:rsidR="007D7FF1" w:rsidRPr="007D7FF1" w:rsidRDefault="007D7FF1" w:rsidP="004F1A08">
            <w:pPr>
              <w:spacing w:after="0"/>
              <w:rPr>
                <w:szCs w:val="20"/>
              </w:rPr>
            </w:pPr>
            <w:r w:rsidRPr="007D7FF1">
              <w:rPr>
                <w:szCs w:val="20"/>
              </w:rPr>
              <w:t>Treatment and priority plan</w:t>
            </w:r>
          </w:p>
        </w:tc>
      </w:tr>
      <w:tr w:rsidR="007D7FF1" w:rsidRPr="007D7FF1" w14:paraId="4E4F44AF" w14:textId="77777777" w:rsidTr="004F1A08">
        <w:trPr>
          <w:jc w:val="center"/>
        </w:trPr>
        <w:tc>
          <w:tcPr>
            <w:tcW w:w="1296" w:type="dxa"/>
            <w:vAlign w:val="center"/>
          </w:tcPr>
          <w:p w14:paraId="40EE1712" w14:textId="77777777" w:rsidR="007D7FF1" w:rsidRPr="007D7FF1" w:rsidRDefault="007D7FF1" w:rsidP="004F1A08">
            <w:pPr>
              <w:spacing w:after="0"/>
              <w:rPr>
                <w:szCs w:val="20"/>
              </w:rPr>
            </w:pPr>
            <w:r w:rsidRPr="007D7FF1">
              <w:rPr>
                <w:szCs w:val="20"/>
              </w:rPr>
              <w:t>2:35-2:50</w:t>
            </w:r>
          </w:p>
        </w:tc>
        <w:tc>
          <w:tcPr>
            <w:tcW w:w="864" w:type="dxa"/>
            <w:vAlign w:val="center"/>
          </w:tcPr>
          <w:p w14:paraId="08F7F2B2" w14:textId="77777777" w:rsidR="007D7FF1" w:rsidRPr="007D7FF1" w:rsidRDefault="007D7FF1" w:rsidP="004F1A08">
            <w:pPr>
              <w:spacing w:after="0"/>
              <w:rPr>
                <w:szCs w:val="20"/>
              </w:rPr>
            </w:pPr>
            <w:r w:rsidRPr="007D7FF1">
              <w:rPr>
                <w:szCs w:val="20"/>
              </w:rPr>
              <w:t>15</w:t>
            </w:r>
          </w:p>
        </w:tc>
        <w:tc>
          <w:tcPr>
            <w:tcW w:w="4464" w:type="dxa"/>
            <w:vAlign w:val="center"/>
          </w:tcPr>
          <w:p w14:paraId="2B265262" w14:textId="77777777" w:rsidR="007D7FF1" w:rsidRPr="007D7FF1" w:rsidRDefault="007D7FF1" w:rsidP="004F1A08">
            <w:pPr>
              <w:spacing w:after="0"/>
              <w:rPr>
                <w:szCs w:val="20"/>
              </w:rPr>
            </w:pPr>
            <w:r w:rsidRPr="007D7FF1">
              <w:rPr>
                <w:szCs w:val="20"/>
              </w:rPr>
              <w:t>Cross-review scores and compliance claims; validate AI-assisted suggestions</w:t>
            </w:r>
          </w:p>
        </w:tc>
        <w:tc>
          <w:tcPr>
            <w:tcW w:w="1728" w:type="dxa"/>
            <w:vAlign w:val="center"/>
          </w:tcPr>
          <w:p w14:paraId="78334A85" w14:textId="77777777" w:rsidR="007D7FF1" w:rsidRPr="007D7FF1" w:rsidRDefault="007D7FF1" w:rsidP="004F1A08">
            <w:pPr>
              <w:spacing w:after="0"/>
              <w:rPr>
                <w:szCs w:val="20"/>
              </w:rPr>
            </w:pPr>
            <w:r w:rsidRPr="007D7FF1">
              <w:rPr>
                <w:szCs w:val="20"/>
              </w:rPr>
              <w:t>All members</w:t>
            </w:r>
          </w:p>
        </w:tc>
        <w:tc>
          <w:tcPr>
            <w:tcW w:w="2448" w:type="dxa"/>
            <w:vAlign w:val="center"/>
          </w:tcPr>
          <w:p w14:paraId="62BED71C" w14:textId="77777777" w:rsidR="007D7FF1" w:rsidRPr="007D7FF1" w:rsidRDefault="007D7FF1" w:rsidP="004F1A08">
            <w:pPr>
              <w:spacing w:after="0"/>
              <w:rPr>
                <w:szCs w:val="20"/>
              </w:rPr>
            </w:pPr>
            <w:r w:rsidRPr="007D7FF1">
              <w:rPr>
                <w:szCs w:val="20"/>
              </w:rPr>
              <w:t>Challenge and validation logs</w:t>
            </w:r>
          </w:p>
        </w:tc>
      </w:tr>
      <w:tr w:rsidR="007D7FF1" w:rsidRPr="007D7FF1" w14:paraId="2FA1C0D1" w14:textId="77777777" w:rsidTr="004F1A08">
        <w:trPr>
          <w:jc w:val="center"/>
        </w:trPr>
        <w:tc>
          <w:tcPr>
            <w:tcW w:w="1296" w:type="dxa"/>
            <w:vAlign w:val="center"/>
          </w:tcPr>
          <w:p w14:paraId="520ABC8C" w14:textId="77777777" w:rsidR="007D7FF1" w:rsidRPr="007D7FF1" w:rsidRDefault="007D7FF1" w:rsidP="004F1A08">
            <w:pPr>
              <w:spacing w:after="0"/>
              <w:rPr>
                <w:szCs w:val="20"/>
              </w:rPr>
            </w:pPr>
            <w:r w:rsidRPr="007D7FF1">
              <w:rPr>
                <w:szCs w:val="20"/>
              </w:rPr>
              <w:t>2:50-3:00</w:t>
            </w:r>
          </w:p>
        </w:tc>
        <w:tc>
          <w:tcPr>
            <w:tcW w:w="864" w:type="dxa"/>
            <w:vAlign w:val="center"/>
          </w:tcPr>
          <w:p w14:paraId="00F031F0" w14:textId="77777777" w:rsidR="007D7FF1" w:rsidRPr="007D7FF1" w:rsidRDefault="007D7FF1" w:rsidP="004F1A08">
            <w:pPr>
              <w:spacing w:after="0"/>
              <w:rPr>
                <w:szCs w:val="20"/>
              </w:rPr>
            </w:pPr>
            <w:r w:rsidRPr="007D7FF1">
              <w:rPr>
                <w:szCs w:val="20"/>
              </w:rPr>
              <w:t>10</w:t>
            </w:r>
          </w:p>
        </w:tc>
        <w:tc>
          <w:tcPr>
            <w:tcW w:w="4464" w:type="dxa"/>
            <w:vAlign w:val="center"/>
          </w:tcPr>
          <w:p w14:paraId="19B866F5" w14:textId="77777777" w:rsidR="007D7FF1" w:rsidRPr="007D7FF1" w:rsidRDefault="007D7FF1" w:rsidP="004F1A08">
            <w:pPr>
              <w:spacing w:after="0"/>
              <w:rPr>
                <w:szCs w:val="20"/>
              </w:rPr>
            </w:pPr>
            <w:r w:rsidRPr="007D7FF1">
              <w:rPr>
                <w:szCs w:val="20"/>
              </w:rPr>
              <w:t>Perform QA, update report control, attest, and submit</w:t>
            </w:r>
          </w:p>
        </w:tc>
        <w:tc>
          <w:tcPr>
            <w:tcW w:w="1728" w:type="dxa"/>
            <w:vAlign w:val="center"/>
          </w:tcPr>
          <w:p w14:paraId="52528345" w14:textId="77777777" w:rsidR="007D7FF1" w:rsidRPr="007D7FF1" w:rsidRDefault="007D7FF1" w:rsidP="004F1A08">
            <w:pPr>
              <w:spacing w:after="0"/>
              <w:rPr>
                <w:szCs w:val="20"/>
              </w:rPr>
            </w:pPr>
            <w:r w:rsidRPr="007D7FF1">
              <w:rPr>
                <w:szCs w:val="20"/>
              </w:rPr>
              <w:t>Risk lead</w:t>
            </w:r>
          </w:p>
        </w:tc>
        <w:tc>
          <w:tcPr>
            <w:tcW w:w="2448" w:type="dxa"/>
            <w:vAlign w:val="center"/>
          </w:tcPr>
          <w:p w14:paraId="4282D13C" w14:textId="77777777" w:rsidR="007D7FF1" w:rsidRPr="007D7FF1" w:rsidRDefault="007D7FF1" w:rsidP="004F1A08">
            <w:pPr>
              <w:spacing w:after="0"/>
              <w:rPr>
                <w:szCs w:val="20"/>
              </w:rPr>
            </w:pPr>
            <w:r w:rsidRPr="007D7FF1">
              <w:rPr>
                <w:szCs w:val="20"/>
              </w:rPr>
              <w:t>Audit Report - Increment 3</w:t>
            </w:r>
          </w:p>
        </w:tc>
      </w:tr>
    </w:tbl>
    <w:p w14:paraId="6B6ED97B"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lastRenderedPageBreak/>
        <w:t>VII. Detailed Activity Procedures</w:t>
      </w:r>
    </w:p>
    <w:p w14:paraId="169A2F6F"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1 - Prepare the Lab 9 Working Report and Reference Prior Work</w:t>
      </w:r>
    </w:p>
    <w:p w14:paraId="341A7098" w14:textId="77777777" w:rsidR="007D7FF1" w:rsidRPr="007D7FF1" w:rsidRDefault="007D7FF1" w:rsidP="007D7FF1">
      <w:pPr>
        <w:spacing w:after="80"/>
        <w:rPr>
          <w:szCs w:val="20"/>
        </w:rPr>
      </w:pPr>
      <w:r w:rsidRPr="007D7FF1">
        <w:rPr>
          <w:szCs w:val="20"/>
        </w:rPr>
        <w:t>Student Template Output: A. Master Report Update Control</w:t>
      </w:r>
    </w:p>
    <w:p w14:paraId="755E44B1" w14:textId="77777777" w:rsid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Open the Lab 9 student template and use it as the working document for this activity. The Lab 9 template remains the current report version for the Risk and Compliance Assessment; do not continue editing the Lab 8 file as the Lab 9 submission.</w:t>
      </w:r>
    </w:p>
    <w:p w14:paraId="30415F40" w14:textId="77777777" w:rsidR="007D7FF1" w:rsidRPr="007D7FF1" w:rsidRDefault="007D7FF1" w:rsidP="007D7FF1">
      <w:pPr>
        <w:pStyle w:val="ListNumber"/>
        <w:spacing w:after="40" w:line="252" w:lineRule="auto"/>
        <w:rPr>
          <w:rFonts w:ascii="Montserrat" w:hAnsi="Montserrat"/>
          <w:sz w:val="20"/>
          <w:szCs w:val="20"/>
        </w:rPr>
      </w:pPr>
    </w:p>
    <w:p w14:paraId="3C7E3376"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Keep both instructor-reviewed Lab 7 and Lab 8 outputs beside you as references. Use Lab 7 to confirm the approved scope, objectives, users, modules, criteria, exclusions, and limitations. Use Lab 8 to verify the assets, architecture, accounts, interfaces, dependencies, data flows, safeguards, and evidence that describe how the scoped system actually works.</w:t>
      </w:r>
    </w:p>
    <w:p w14:paraId="508904C4" w14:textId="77777777" w:rsid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Complete the Lab 9 version-history entry and the final audit report build register in the Lab 9 template. Record this activity as the current Lab 9 increment, following the versioning format already used in the template.</w:t>
      </w:r>
    </w:p>
    <w:p w14:paraId="319FF638" w14:textId="77777777" w:rsidR="007D7FF1" w:rsidRPr="007D7FF1" w:rsidRDefault="007D7FF1" w:rsidP="007D7FF1">
      <w:pPr>
        <w:pStyle w:val="ListNumber"/>
        <w:spacing w:after="40" w:line="252" w:lineRule="auto"/>
        <w:rPr>
          <w:rFonts w:ascii="Montserrat" w:hAnsi="Montserrat"/>
          <w:sz w:val="20"/>
          <w:szCs w:val="20"/>
        </w:rPr>
      </w:pPr>
    </w:p>
    <w:p w14:paraId="3388B74F"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Review prior instructor comments only to determine whether they affect information being reused in Lab 9. If a correction from Lab 7 or Lab 8 changes a scope item, objective, module, user role, asset, data flow, account, evidence reference, or other item used in the risk or compliance analysis, carry the corrected information forward and record the relevant action in the Lab 9 Prior Feedback Closure table.</w:t>
      </w:r>
    </w:p>
    <w:tbl>
      <w:tblPr>
        <w:tblStyle w:val="TableGrid"/>
        <w:tblW w:w="0" w:type="auto"/>
        <w:jc w:val="center"/>
        <w:tblLook w:val="04A0" w:firstRow="1" w:lastRow="0" w:firstColumn="1" w:lastColumn="0" w:noHBand="0" w:noVBand="1"/>
      </w:tblPr>
      <w:tblGrid>
        <w:gridCol w:w="9350"/>
      </w:tblGrid>
      <w:tr w:rsidR="007D7FF1" w:rsidRPr="007D7FF1" w14:paraId="09C93489" w14:textId="77777777" w:rsidTr="007D7FF1">
        <w:trPr>
          <w:jc w:val="center"/>
        </w:trPr>
        <w:tc>
          <w:tcPr>
            <w:tcW w:w="10368" w:type="dxa"/>
            <w:shd w:val="clear" w:color="auto" w:fill="00B0F0"/>
            <w:vAlign w:val="center"/>
          </w:tcPr>
          <w:p w14:paraId="1EED1EF4" w14:textId="77777777" w:rsidR="007D7FF1" w:rsidRPr="007D7FF1" w:rsidRDefault="007D7FF1" w:rsidP="004F1A08">
            <w:pPr>
              <w:spacing w:after="0"/>
              <w:rPr>
                <w:szCs w:val="20"/>
              </w:rPr>
            </w:pPr>
            <w:r w:rsidRPr="007D7FF1">
              <w:rPr>
                <w:b/>
                <w:szCs w:val="20"/>
              </w:rPr>
              <w:t>Where to look in your capstone</w:t>
            </w:r>
          </w:p>
        </w:tc>
      </w:tr>
      <w:tr w:rsidR="007D7FF1" w:rsidRPr="007D7FF1" w14:paraId="6B7C433A" w14:textId="77777777" w:rsidTr="004F1A08">
        <w:trPr>
          <w:jc w:val="center"/>
        </w:trPr>
        <w:tc>
          <w:tcPr>
            <w:tcW w:w="10368" w:type="dxa"/>
            <w:shd w:val="clear" w:color="auto" w:fill="EAF4FB"/>
            <w:vAlign w:val="center"/>
          </w:tcPr>
          <w:p w14:paraId="06F12099" w14:textId="77777777" w:rsidR="007D7FF1" w:rsidRPr="007D7FF1" w:rsidRDefault="007D7FF1" w:rsidP="004F1A08">
            <w:pPr>
              <w:spacing w:after="0"/>
              <w:rPr>
                <w:szCs w:val="20"/>
              </w:rPr>
            </w:pPr>
            <w:r w:rsidRPr="007D7FF1">
              <w:rPr>
                <w:szCs w:val="20"/>
              </w:rPr>
              <w:t>Use Lab 7 to determine what is in scope and what the audit is trying to assess. Use Lab 8 to understand how those in-scope modules, users, assets, accounts, data, interfaces, and flows actually operate. Then inspect the same approved capstone build in Lab 9 to identify supported risks and compliance/privacy issues. If the build changed materially, disclose the change and identify which earlier references may need to be refreshed.</w:t>
            </w:r>
          </w:p>
        </w:tc>
      </w:tr>
    </w:tbl>
    <w:p w14:paraId="192C0A60" w14:textId="77777777" w:rsidR="007D7FF1" w:rsidRPr="007D7FF1" w:rsidRDefault="007D7FF1" w:rsidP="007D7FF1">
      <w:pPr>
        <w:spacing w:after="20"/>
        <w:rPr>
          <w:szCs w:val="20"/>
        </w:rPr>
      </w:pPr>
      <w:r w:rsidRPr="007D7FF1">
        <w:rPr>
          <w:szCs w:val="20"/>
        </w:rPr>
        <w:t>Preserve previously approved traceability IDs when referencing Lab 7 and Lab 8 information. Those earlier laboratories provide the reference basis and continuity evidence; Lab 9 remains the active working template and submission for the Risk and Compliance Assessment.</w:t>
      </w:r>
    </w:p>
    <w:p w14:paraId="4996B38E"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2 - Define the Risk Scoring Method Before Scoring Risks</w:t>
      </w:r>
    </w:p>
    <w:p w14:paraId="35732EA5" w14:textId="77777777" w:rsidR="007D7FF1" w:rsidRPr="007D7FF1" w:rsidRDefault="007D7FF1" w:rsidP="007D7FF1">
      <w:pPr>
        <w:spacing w:after="80"/>
        <w:rPr>
          <w:szCs w:val="20"/>
        </w:rPr>
      </w:pPr>
      <w:r w:rsidRPr="007D7FF1">
        <w:rPr>
          <w:szCs w:val="20"/>
        </w:rPr>
        <w:t>Student Template Output: Section 1.1 - Risk Scoring Method</w:t>
      </w:r>
    </w:p>
    <w:p w14:paraId="1ED1448A" w14:textId="77777777" w:rsidR="007D7FF1" w:rsidRPr="007D7FF1" w:rsidRDefault="007D7FF1" w:rsidP="007D7FF1">
      <w:pPr>
        <w:spacing w:after="80"/>
        <w:rPr>
          <w:szCs w:val="20"/>
        </w:rPr>
      </w:pPr>
      <w:r w:rsidRPr="007D7FF1">
        <w:rPr>
          <w:szCs w:val="20"/>
        </w:rPr>
        <w:t>The group must define one scoring method and use it consistently. Do not change the meaning of a score from one risk to another.</w:t>
      </w:r>
    </w:p>
    <w:tbl>
      <w:tblPr>
        <w:tblStyle w:val="TableGrid"/>
        <w:tblW w:w="0" w:type="auto"/>
        <w:jc w:val="center"/>
        <w:tblLook w:val="04A0" w:firstRow="1" w:lastRow="0" w:firstColumn="1" w:lastColumn="0" w:noHBand="0" w:noVBand="1"/>
      </w:tblPr>
      <w:tblGrid>
        <w:gridCol w:w="806"/>
        <w:gridCol w:w="3787"/>
        <w:gridCol w:w="4757"/>
      </w:tblGrid>
      <w:tr w:rsidR="007D7FF1" w:rsidRPr="007D7FF1" w14:paraId="0AE61F27" w14:textId="77777777" w:rsidTr="007D7FF1">
        <w:trPr>
          <w:jc w:val="center"/>
        </w:trPr>
        <w:tc>
          <w:tcPr>
            <w:tcW w:w="720" w:type="dxa"/>
            <w:shd w:val="clear" w:color="auto" w:fill="00A9E0"/>
            <w:vAlign w:val="center"/>
          </w:tcPr>
          <w:p w14:paraId="5D3F1861" w14:textId="77777777" w:rsidR="007D7FF1" w:rsidRPr="007D7FF1" w:rsidRDefault="007D7FF1" w:rsidP="004F1A08">
            <w:pPr>
              <w:spacing w:after="0"/>
              <w:rPr>
                <w:szCs w:val="20"/>
              </w:rPr>
            </w:pPr>
            <w:r w:rsidRPr="007D7FF1">
              <w:rPr>
                <w:b/>
                <w:szCs w:val="20"/>
              </w:rPr>
              <w:t>Score</w:t>
            </w:r>
          </w:p>
        </w:tc>
        <w:tc>
          <w:tcPr>
            <w:tcW w:w="4464" w:type="dxa"/>
            <w:shd w:val="clear" w:color="auto" w:fill="00B0F0"/>
            <w:vAlign w:val="center"/>
          </w:tcPr>
          <w:p w14:paraId="58972E8F" w14:textId="77777777" w:rsidR="007D7FF1" w:rsidRPr="007D7FF1" w:rsidRDefault="007D7FF1" w:rsidP="004F1A08">
            <w:pPr>
              <w:spacing w:after="0"/>
              <w:rPr>
                <w:szCs w:val="20"/>
              </w:rPr>
            </w:pPr>
            <w:r w:rsidRPr="007D7FF1">
              <w:rPr>
                <w:b/>
                <w:szCs w:val="20"/>
              </w:rPr>
              <w:t>Likelihood Guide</w:t>
            </w:r>
          </w:p>
        </w:tc>
        <w:tc>
          <w:tcPr>
            <w:tcW w:w="5328" w:type="dxa"/>
            <w:shd w:val="clear" w:color="auto" w:fill="00A9E0"/>
            <w:vAlign w:val="center"/>
          </w:tcPr>
          <w:p w14:paraId="3AE1FE50" w14:textId="77777777" w:rsidR="007D7FF1" w:rsidRPr="007D7FF1" w:rsidRDefault="007D7FF1" w:rsidP="004F1A08">
            <w:pPr>
              <w:spacing w:after="0"/>
              <w:rPr>
                <w:szCs w:val="20"/>
              </w:rPr>
            </w:pPr>
            <w:r w:rsidRPr="007D7FF1">
              <w:rPr>
                <w:b/>
                <w:szCs w:val="20"/>
              </w:rPr>
              <w:t>Impact Guide</w:t>
            </w:r>
          </w:p>
        </w:tc>
      </w:tr>
      <w:tr w:rsidR="007D7FF1" w:rsidRPr="007D7FF1" w14:paraId="1B0C155C" w14:textId="77777777" w:rsidTr="004F1A08">
        <w:trPr>
          <w:jc w:val="center"/>
        </w:trPr>
        <w:tc>
          <w:tcPr>
            <w:tcW w:w="720" w:type="dxa"/>
            <w:vAlign w:val="center"/>
          </w:tcPr>
          <w:p w14:paraId="3945D7B6" w14:textId="77777777" w:rsidR="007D7FF1" w:rsidRPr="007D7FF1" w:rsidRDefault="007D7FF1" w:rsidP="004F1A08">
            <w:pPr>
              <w:spacing w:after="0"/>
              <w:rPr>
                <w:szCs w:val="20"/>
              </w:rPr>
            </w:pPr>
            <w:r w:rsidRPr="007D7FF1">
              <w:rPr>
                <w:szCs w:val="20"/>
              </w:rPr>
              <w:t>1</w:t>
            </w:r>
          </w:p>
        </w:tc>
        <w:tc>
          <w:tcPr>
            <w:tcW w:w="4464" w:type="dxa"/>
            <w:vAlign w:val="center"/>
          </w:tcPr>
          <w:p w14:paraId="477131F7" w14:textId="77777777" w:rsidR="007D7FF1" w:rsidRPr="007D7FF1" w:rsidRDefault="007D7FF1" w:rsidP="004F1A08">
            <w:pPr>
              <w:spacing w:after="0"/>
              <w:rPr>
                <w:szCs w:val="20"/>
              </w:rPr>
            </w:pPr>
            <w:r w:rsidRPr="007D7FF1">
              <w:rPr>
                <w:szCs w:val="20"/>
              </w:rPr>
              <w:t>Rare - very unlikely under the observed conditions</w:t>
            </w:r>
          </w:p>
        </w:tc>
        <w:tc>
          <w:tcPr>
            <w:tcW w:w="5328" w:type="dxa"/>
            <w:vAlign w:val="center"/>
          </w:tcPr>
          <w:p w14:paraId="5C96AA32" w14:textId="77777777" w:rsidR="007D7FF1" w:rsidRPr="007D7FF1" w:rsidRDefault="007D7FF1" w:rsidP="004F1A08">
            <w:pPr>
              <w:spacing w:after="0"/>
              <w:rPr>
                <w:szCs w:val="20"/>
              </w:rPr>
            </w:pPr>
            <w:r w:rsidRPr="007D7FF1">
              <w:rPr>
                <w:szCs w:val="20"/>
              </w:rPr>
              <w:t>Insignificant - little or no meaningful effect</w:t>
            </w:r>
          </w:p>
        </w:tc>
      </w:tr>
      <w:tr w:rsidR="007D7FF1" w:rsidRPr="007D7FF1" w14:paraId="5157C7A3" w14:textId="77777777" w:rsidTr="004F1A08">
        <w:trPr>
          <w:jc w:val="center"/>
        </w:trPr>
        <w:tc>
          <w:tcPr>
            <w:tcW w:w="720" w:type="dxa"/>
            <w:vAlign w:val="center"/>
          </w:tcPr>
          <w:p w14:paraId="399C320E" w14:textId="77777777" w:rsidR="007D7FF1" w:rsidRPr="007D7FF1" w:rsidRDefault="007D7FF1" w:rsidP="004F1A08">
            <w:pPr>
              <w:spacing w:after="0"/>
              <w:rPr>
                <w:szCs w:val="20"/>
              </w:rPr>
            </w:pPr>
            <w:r w:rsidRPr="007D7FF1">
              <w:rPr>
                <w:szCs w:val="20"/>
              </w:rPr>
              <w:t>2</w:t>
            </w:r>
          </w:p>
        </w:tc>
        <w:tc>
          <w:tcPr>
            <w:tcW w:w="4464" w:type="dxa"/>
            <w:vAlign w:val="center"/>
          </w:tcPr>
          <w:p w14:paraId="38390F70" w14:textId="77777777" w:rsidR="007D7FF1" w:rsidRPr="007D7FF1" w:rsidRDefault="007D7FF1" w:rsidP="004F1A08">
            <w:pPr>
              <w:spacing w:after="0"/>
              <w:rPr>
                <w:szCs w:val="20"/>
              </w:rPr>
            </w:pPr>
            <w:r w:rsidRPr="007D7FF1">
              <w:rPr>
                <w:szCs w:val="20"/>
              </w:rPr>
              <w:t>Unlikely - possible but not expected</w:t>
            </w:r>
          </w:p>
        </w:tc>
        <w:tc>
          <w:tcPr>
            <w:tcW w:w="5328" w:type="dxa"/>
            <w:vAlign w:val="center"/>
          </w:tcPr>
          <w:p w14:paraId="0012190D" w14:textId="77777777" w:rsidR="007D7FF1" w:rsidRPr="007D7FF1" w:rsidRDefault="007D7FF1" w:rsidP="004F1A08">
            <w:pPr>
              <w:spacing w:after="0"/>
              <w:rPr>
                <w:szCs w:val="20"/>
              </w:rPr>
            </w:pPr>
            <w:r w:rsidRPr="007D7FF1">
              <w:rPr>
                <w:szCs w:val="20"/>
              </w:rPr>
              <w:t>Minor - limited disruption or easily corrected effect</w:t>
            </w:r>
          </w:p>
        </w:tc>
      </w:tr>
      <w:tr w:rsidR="007D7FF1" w:rsidRPr="007D7FF1" w14:paraId="4F8097B0" w14:textId="77777777" w:rsidTr="004F1A08">
        <w:trPr>
          <w:jc w:val="center"/>
        </w:trPr>
        <w:tc>
          <w:tcPr>
            <w:tcW w:w="720" w:type="dxa"/>
            <w:vAlign w:val="center"/>
          </w:tcPr>
          <w:p w14:paraId="2F928FBC" w14:textId="77777777" w:rsidR="007D7FF1" w:rsidRPr="007D7FF1" w:rsidRDefault="007D7FF1" w:rsidP="004F1A08">
            <w:pPr>
              <w:spacing w:after="0"/>
              <w:rPr>
                <w:szCs w:val="20"/>
              </w:rPr>
            </w:pPr>
            <w:r w:rsidRPr="007D7FF1">
              <w:rPr>
                <w:szCs w:val="20"/>
              </w:rPr>
              <w:t>3</w:t>
            </w:r>
          </w:p>
        </w:tc>
        <w:tc>
          <w:tcPr>
            <w:tcW w:w="4464" w:type="dxa"/>
            <w:vAlign w:val="center"/>
          </w:tcPr>
          <w:p w14:paraId="24A0E668" w14:textId="77777777" w:rsidR="007D7FF1" w:rsidRPr="007D7FF1" w:rsidRDefault="007D7FF1" w:rsidP="004F1A08">
            <w:pPr>
              <w:spacing w:after="0"/>
              <w:rPr>
                <w:szCs w:val="20"/>
              </w:rPr>
            </w:pPr>
            <w:r w:rsidRPr="007D7FF1">
              <w:rPr>
                <w:szCs w:val="20"/>
              </w:rPr>
              <w:t>Possible - could reasonably occur</w:t>
            </w:r>
          </w:p>
        </w:tc>
        <w:tc>
          <w:tcPr>
            <w:tcW w:w="5328" w:type="dxa"/>
            <w:vAlign w:val="center"/>
          </w:tcPr>
          <w:p w14:paraId="4BB3E5B8" w14:textId="77777777" w:rsidR="007D7FF1" w:rsidRPr="007D7FF1" w:rsidRDefault="007D7FF1" w:rsidP="004F1A08">
            <w:pPr>
              <w:spacing w:after="0"/>
              <w:rPr>
                <w:szCs w:val="20"/>
              </w:rPr>
            </w:pPr>
            <w:r w:rsidRPr="007D7FF1">
              <w:rPr>
                <w:szCs w:val="20"/>
              </w:rPr>
              <w:t>Moderate - noticeable operational, privacy, data, or service effect</w:t>
            </w:r>
          </w:p>
        </w:tc>
      </w:tr>
      <w:tr w:rsidR="007D7FF1" w:rsidRPr="007D7FF1" w14:paraId="2AE3260D" w14:textId="77777777" w:rsidTr="004F1A08">
        <w:trPr>
          <w:jc w:val="center"/>
        </w:trPr>
        <w:tc>
          <w:tcPr>
            <w:tcW w:w="720" w:type="dxa"/>
            <w:vAlign w:val="center"/>
          </w:tcPr>
          <w:p w14:paraId="13481E98" w14:textId="77777777" w:rsidR="007D7FF1" w:rsidRPr="007D7FF1" w:rsidRDefault="007D7FF1" w:rsidP="004F1A08">
            <w:pPr>
              <w:spacing w:after="0"/>
              <w:rPr>
                <w:szCs w:val="20"/>
              </w:rPr>
            </w:pPr>
            <w:r w:rsidRPr="007D7FF1">
              <w:rPr>
                <w:szCs w:val="20"/>
              </w:rPr>
              <w:t>4</w:t>
            </w:r>
          </w:p>
        </w:tc>
        <w:tc>
          <w:tcPr>
            <w:tcW w:w="4464" w:type="dxa"/>
            <w:vAlign w:val="center"/>
          </w:tcPr>
          <w:p w14:paraId="50CA7706" w14:textId="77777777" w:rsidR="007D7FF1" w:rsidRPr="007D7FF1" w:rsidRDefault="007D7FF1" w:rsidP="004F1A08">
            <w:pPr>
              <w:spacing w:after="0"/>
              <w:rPr>
                <w:szCs w:val="20"/>
              </w:rPr>
            </w:pPr>
            <w:r w:rsidRPr="007D7FF1">
              <w:rPr>
                <w:szCs w:val="20"/>
              </w:rPr>
              <w:t>Likely - expected under current conditions or has occurred</w:t>
            </w:r>
          </w:p>
        </w:tc>
        <w:tc>
          <w:tcPr>
            <w:tcW w:w="5328" w:type="dxa"/>
            <w:vAlign w:val="center"/>
          </w:tcPr>
          <w:p w14:paraId="0244F7CD" w14:textId="77777777" w:rsidR="007D7FF1" w:rsidRPr="007D7FF1" w:rsidRDefault="007D7FF1" w:rsidP="004F1A08">
            <w:pPr>
              <w:spacing w:after="0"/>
              <w:rPr>
                <w:szCs w:val="20"/>
              </w:rPr>
            </w:pPr>
            <w:r w:rsidRPr="007D7FF1">
              <w:rPr>
                <w:szCs w:val="20"/>
              </w:rPr>
              <w:t>Major - serious operational, privacy, security, financial, or compliance effect</w:t>
            </w:r>
          </w:p>
        </w:tc>
      </w:tr>
      <w:tr w:rsidR="007D7FF1" w:rsidRPr="007D7FF1" w14:paraId="1739C418" w14:textId="77777777" w:rsidTr="004F1A08">
        <w:trPr>
          <w:jc w:val="center"/>
        </w:trPr>
        <w:tc>
          <w:tcPr>
            <w:tcW w:w="720" w:type="dxa"/>
            <w:vAlign w:val="center"/>
          </w:tcPr>
          <w:p w14:paraId="67378B80" w14:textId="77777777" w:rsidR="007D7FF1" w:rsidRPr="007D7FF1" w:rsidRDefault="007D7FF1" w:rsidP="004F1A08">
            <w:pPr>
              <w:spacing w:after="0"/>
              <w:rPr>
                <w:szCs w:val="20"/>
              </w:rPr>
            </w:pPr>
            <w:r w:rsidRPr="007D7FF1">
              <w:rPr>
                <w:szCs w:val="20"/>
              </w:rPr>
              <w:lastRenderedPageBreak/>
              <w:t>5</w:t>
            </w:r>
          </w:p>
        </w:tc>
        <w:tc>
          <w:tcPr>
            <w:tcW w:w="4464" w:type="dxa"/>
            <w:vAlign w:val="center"/>
          </w:tcPr>
          <w:p w14:paraId="58EFA8FB" w14:textId="77777777" w:rsidR="007D7FF1" w:rsidRPr="007D7FF1" w:rsidRDefault="007D7FF1" w:rsidP="004F1A08">
            <w:pPr>
              <w:spacing w:after="0"/>
              <w:rPr>
                <w:szCs w:val="20"/>
              </w:rPr>
            </w:pPr>
            <w:r w:rsidRPr="007D7FF1">
              <w:rPr>
                <w:szCs w:val="20"/>
              </w:rPr>
              <w:t>Almost Certain - expected repeatedly or conditions strongly favor occurrence</w:t>
            </w:r>
          </w:p>
        </w:tc>
        <w:tc>
          <w:tcPr>
            <w:tcW w:w="5328" w:type="dxa"/>
            <w:vAlign w:val="center"/>
          </w:tcPr>
          <w:p w14:paraId="7D328C35" w14:textId="77777777" w:rsidR="007D7FF1" w:rsidRPr="007D7FF1" w:rsidRDefault="007D7FF1" w:rsidP="004F1A08">
            <w:pPr>
              <w:spacing w:after="0"/>
              <w:rPr>
                <w:szCs w:val="20"/>
              </w:rPr>
            </w:pPr>
            <w:r w:rsidRPr="007D7FF1">
              <w:rPr>
                <w:szCs w:val="20"/>
              </w:rPr>
              <w:t>Severe - major exposure, prolonged outage, serious loss, or significant compliance/reputational effect</w:t>
            </w:r>
          </w:p>
        </w:tc>
      </w:tr>
    </w:tbl>
    <w:p w14:paraId="1E24837E" w14:textId="77777777" w:rsidR="007D7FF1" w:rsidRPr="007D7FF1" w:rsidRDefault="007D7FF1" w:rsidP="007D7FF1">
      <w:pPr>
        <w:spacing w:after="80"/>
        <w:rPr>
          <w:szCs w:val="20"/>
        </w:rPr>
      </w:pPr>
      <w:r w:rsidRPr="007D7FF1">
        <w:rPr>
          <w:szCs w:val="20"/>
        </w:rPr>
        <w:t>Use the course formula: Risk Score = Likelihood x Impact. Define the group's Low, Moderate, High, and Critical score bands before scoring. Use the same bands throughout the report.</w:t>
      </w:r>
    </w:p>
    <w:p w14:paraId="79D54A24" w14:textId="77777777" w:rsidR="007D7FF1" w:rsidRPr="007D7FF1" w:rsidRDefault="007D7FF1" w:rsidP="007D7FF1">
      <w:pPr>
        <w:spacing w:after="80"/>
        <w:rPr>
          <w:szCs w:val="20"/>
        </w:rPr>
      </w:pPr>
      <w:r w:rsidRPr="007D7FF1">
        <w:rPr>
          <w:b/>
          <w:szCs w:val="20"/>
        </w:rPr>
        <w:t>Inherent risk is the risk before considering existing safeguards. Residual risk is the risk remaining after considering safeguards that are actually implemented and supported by evidence.</w:t>
      </w:r>
    </w:p>
    <w:tbl>
      <w:tblPr>
        <w:tblStyle w:val="TableGrid"/>
        <w:tblW w:w="0" w:type="auto"/>
        <w:jc w:val="center"/>
        <w:tblLook w:val="04A0" w:firstRow="1" w:lastRow="0" w:firstColumn="1" w:lastColumn="0" w:noHBand="0" w:noVBand="1"/>
      </w:tblPr>
      <w:tblGrid>
        <w:gridCol w:w="9350"/>
      </w:tblGrid>
      <w:tr w:rsidR="007D7FF1" w:rsidRPr="007D7FF1" w14:paraId="035E9594" w14:textId="77777777" w:rsidTr="007D7FF1">
        <w:trPr>
          <w:jc w:val="center"/>
        </w:trPr>
        <w:tc>
          <w:tcPr>
            <w:tcW w:w="10368" w:type="dxa"/>
            <w:shd w:val="clear" w:color="auto" w:fill="00B0F0"/>
            <w:vAlign w:val="center"/>
          </w:tcPr>
          <w:p w14:paraId="068A5153" w14:textId="77777777" w:rsidR="007D7FF1" w:rsidRPr="007D7FF1" w:rsidRDefault="007D7FF1" w:rsidP="004F1A08">
            <w:pPr>
              <w:spacing w:after="0"/>
              <w:rPr>
                <w:szCs w:val="20"/>
              </w:rPr>
            </w:pPr>
            <w:r w:rsidRPr="007D7FF1">
              <w:rPr>
                <w:b/>
                <w:szCs w:val="20"/>
              </w:rPr>
              <w:t>Residual-risk rule</w:t>
            </w:r>
          </w:p>
        </w:tc>
      </w:tr>
      <w:tr w:rsidR="007D7FF1" w:rsidRPr="007D7FF1" w14:paraId="47214511" w14:textId="77777777" w:rsidTr="004F1A08">
        <w:trPr>
          <w:jc w:val="center"/>
        </w:trPr>
        <w:tc>
          <w:tcPr>
            <w:tcW w:w="10368" w:type="dxa"/>
            <w:shd w:val="clear" w:color="auto" w:fill="EAF4FB"/>
            <w:vAlign w:val="center"/>
          </w:tcPr>
          <w:p w14:paraId="5E9CF9A0" w14:textId="77777777" w:rsidR="007D7FF1" w:rsidRPr="007D7FF1" w:rsidRDefault="007D7FF1" w:rsidP="004F1A08">
            <w:pPr>
              <w:spacing w:after="0"/>
              <w:rPr>
                <w:szCs w:val="20"/>
              </w:rPr>
            </w:pPr>
            <w:r w:rsidRPr="007D7FF1">
              <w:rPr>
                <w:szCs w:val="20"/>
              </w:rPr>
              <w:t>Do not lower likelihood or impact merely because a control is written in the paper. Reduce a score only when the safeguard is present in the audited build or process and you have evidence supporting its implementation. If the safeguard cannot be verified, use Not Determined where appropriate and record the limitation.</w:t>
            </w:r>
          </w:p>
        </w:tc>
      </w:tr>
    </w:tbl>
    <w:p w14:paraId="62638420" w14:textId="77777777" w:rsidR="007D7FF1" w:rsidRPr="007D7FF1" w:rsidRDefault="007D7FF1" w:rsidP="007D7FF1">
      <w:pPr>
        <w:spacing w:after="20"/>
        <w:rPr>
          <w:szCs w:val="20"/>
        </w:rPr>
      </w:pPr>
    </w:p>
    <w:p w14:paraId="1ED0AF7F"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3 - Identify Risk Candidates by Walking Through the Capstone</w:t>
      </w:r>
    </w:p>
    <w:p w14:paraId="46E955E1" w14:textId="77777777" w:rsidR="007D7FF1" w:rsidRPr="007D7FF1" w:rsidRDefault="007D7FF1" w:rsidP="007D7FF1">
      <w:pPr>
        <w:spacing w:after="80"/>
        <w:rPr>
          <w:szCs w:val="20"/>
        </w:rPr>
      </w:pPr>
      <w:r w:rsidRPr="007D7FF1">
        <w:rPr>
          <w:szCs w:val="20"/>
        </w:rPr>
        <w:t>Before writing the formal Risk Register, begin with the approved Lab 7 scope and objectives, then use the Lab 8 system documentation to examine each in-scope component. Lab 7 tells you where the audit is allowed to look; Lab 8 tells you what exists and how it works; Lab 9 asks what could go wrong, how significant it may be, and what requirement may be affected.</w:t>
      </w:r>
    </w:p>
    <w:tbl>
      <w:tblPr>
        <w:tblStyle w:val="TableGrid"/>
        <w:tblW w:w="0" w:type="auto"/>
        <w:jc w:val="center"/>
        <w:tblLook w:val="04A0" w:firstRow="1" w:lastRow="0" w:firstColumn="1" w:lastColumn="0" w:noHBand="0" w:noVBand="1"/>
      </w:tblPr>
      <w:tblGrid>
        <w:gridCol w:w="1729"/>
        <w:gridCol w:w="3566"/>
        <w:gridCol w:w="4055"/>
      </w:tblGrid>
      <w:tr w:rsidR="007D7FF1" w:rsidRPr="007D7FF1" w14:paraId="40804E21" w14:textId="77777777" w:rsidTr="007D7FF1">
        <w:trPr>
          <w:jc w:val="center"/>
        </w:trPr>
        <w:tc>
          <w:tcPr>
            <w:tcW w:w="1728" w:type="dxa"/>
            <w:shd w:val="clear" w:color="auto" w:fill="00A9E0"/>
            <w:vAlign w:val="center"/>
          </w:tcPr>
          <w:p w14:paraId="0090822B" w14:textId="77777777" w:rsidR="007D7FF1" w:rsidRPr="007D7FF1" w:rsidRDefault="007D7FF1" w:rsidP="004F1A08">
            <w:pPr>
              <w:spacing w:after="0"/>
              <w:rPr>
                <w:szCs w:val="20"/>
              </w:rPr>
            </w:pPr>
            <w:r w:rsidRPr="007D7FF1">
              <w:rPr>
                <w:b/>
                <w:szCs w:val="20"/>
              </w:rPr>
              <w:t>Area</w:t>
            </w:r>
          </w:p>
        </w:tc>
        <w:tc>
          <w:tcPr>
            <w:tcW w:w="4032" w:type="dxa"/>
            <w:shd w:val="clear" w:color="auto" w:fill="00B0F0"/>
            <w:vAlign w:val="center"/>
          </w:tcPr>
          <w:p w14:paraId="42DE4E8A" w14:textId="77777777" w:rsidR="007D7FF1" w:rsidRPr="007D7FF1" w:rsidRDefault="007D7FF1" w:rsidP="004F1A08">
            <w:pPr>
              <w:spacing w:after="0"/>
              <w:rPr>
                <w:szCs w:val="20"/>
              </w:rPr>
            </w:pPr>
            <w:r w:rsidRPr="007D7FF1">
              <w:rPr>
                <w:b/>
                <w:szCs w:val="20"/>
              </w:rPr>
              <w:t>What Students Should Inspect</w:t>
            </w:r>
          </w:p>
        </w:tc>
        <w:tc>
          <w:tcPr>
            <w:tcW w:w="4752" w:type="dxa"/>
            <w:shd w:val="clear" w:color="auto" w:fill="00A9E0"/>
            <w:vAlign w:val="center"/>
          </w:tcPr>
          <w:p w14:paraId="6577D056" w14:textId="77777777" w:rsidR="007D7FF1" w:rsidRPr="007D7FF1" w:rsidRDefault="007D7FF1" w:rsidP="004F1A08">
            <w:pPr>
              <w:spacing w:after="0"/>
              <w:rPr>
                <w:szCs w:val="20"/>
              </w:rPr>
            </w:pPr>
            <w:r w:rsidRPr="007D7FF1">
              <w:rPr>
                <w:b/>
                <w:szCs w:val="20"/>
              </w:rPr>
              <w:t>Examples of Possible Risk Questions</w:t>
            </w:r>
          </w:p>
        </w:tc>
      </w:tr>
      <w:tr w:rsidR="007D7FF1" w:rsidRPr="007D7FF1" w14:paraId="6A027702" w14:textId="77777777" w:rsidTr="004F1A08">
        <w:trPr>
          <w:jc w:val="center"/>
        </w:trPr>
        <w:tc>
          <w:tcPr>
            <w:tcW w:w="1728" w:type="dxa"/>
            <w:vAlign w:val="center"/>
          </w:tcPr>
          <w:p w14:paraId="15422E7E" w14:textId="77777777" w:rsidR="007D7FF1" w:rsidRPr="007D7FF1" w:rsidRDefault="007D7FF1" w:rsidP="004F1A08">
            <w:pPr>
              <w:spacing w:after="0"/>
              <w:rPr>
                <w:szCs w:val="20"/>
              </w:rPr>
            </w:pPr>
            <w:r w:rsidRPr="007D7FF1">
              <w:rPr>
                <w:szCs w:val="20"/>
              </w:rPr>
              <w:t>Authentication</w:t>
            </w:r>
          </w:p>
        </w:tc>
        <w:tc>
          <w:tcPr>
            <w:tcW w:w="4032" w:type="dxa"/>
            <w:vAlign w:val="center"/>
          </w:tcPr>
          <w:p w14:paraId="26FE5DD5" w14:textId="77777777" w:rsidR="007D7FF1" w:rsidRPr="007D7FF1" w:rsidRDefault="007D7FF1" w:rsidP="004F1A08">
            <w:pPr>
              <w:spacing w:after="0"/>
              <w:rPr>
                <w:szCs w:val="20"/>
              </w:rPr>
            </w:pPr>
            <w:r w:rsidRPr="007D7FF1">
              <w:rPr>
                <w:szCs w:val="20"/>
              </w:rPr>
              <w:t>Login, password rules, session behavior, account recovery</w:t>
            </w:r>
          </w:p>
        </w:tc>
        <w:tc>
          <w:tcPr>
            <w:tcW w:w="4752" w:type="dxa"/>
            <w:vAlign w:val="center"/>
          </w:tcPr>
          <w:p w14:paraId="076287DA" w14:textId="77777777" w:rsidR="007D7FF1" w:rsidRPr="007D7FF1" w:rsidRDefault="007D7FF1" w:rsidP="004F1A08">
            <w:pPr>
              <w:spacing w:after="0"/>
              <w:rPr>
                <w:szCs w:val="20"/>
              </w:rPr>
            </w:pPr>
            <w:r w:rsidRPr="007D7FF1">
              <w:rPr>
                <w:szCs w:val="20"/>
              </w:rPr>
              <w:t>Can unauthorized users gain access? Are failed logins recorded? Do sessions remain open too long?</w:t>
            </w:r>
          </w:p>
        </w:tc>
      </w:tr>
      <w:tr w:rsidR="007D7FF1" w:rsidRPr="007D7FF1" w14:paraId="6C2967AB" w14:textId="77777777" w:rsidTr="004F1A08">
        <w:trPr>
          <w:jc w:val="center"/>
        </w:trPr>
        <w:tc>
          <w:tcPr>
            <w:tcW w:w="1728" w:type="dxa"/>
            <w:vAlign w:val="center"/>
          </w:tcPr>
          <w:p w14:paraId="7B9C6622" w14:textId="77777777" w:rsidR="007D7FF1" w:rsidRPr="007D7FF1" w:rsidRDefault="007D7FF1" w:rsidP="004F1A08">
            <w:pPr>
              <w:spacing w:after="0"/>
              <w:rPr>
                <w:szCs w:val="20"/>
              </w:rPr>
            </w:pPr>
            <w:r w:rsidRPr="007D7FF1">
              <w:rPr>
                <w:szCs w:val="20"/>
              </w:rPr>
              <w:t>Authorization</w:t>
            </w:r>
          </w:p>
        </w:tc>
        <w:tc>
          <w:tcPr>
            <w:tcW w:w="4032" w:type="dxa"/>
            <w:vAlign w:val="center"/>
          </w:tcPr>
          <w:p w14:paraId="3A072176" w14:textId="77777777" w:rsidR="007D7FF1" w:rsidRPr="007D7FF1" w:rsidRDefault="007D7FF1" w:rsidP="004F1A08">
            <w:pPr>
              <w:spacing w:after="0"/>
              <w:rPr>
                <w:szCs w:val="20"/>
              </w:rPr>
            </w:pPr>
            <w:r w:rsidRPr="007D7FF1">
              <w:rPr>
                <w:szCs w:val="20"/>
              </w:rPr>
              <w:t>Roles, permissions, admin functions, approval rights</w:t>
            </w:r>
          </w:p>
        </w:tc>
        <w:tc>
          <w:tcPr>
            <w:tcW w:w="4752" w:type="dxa"/>
            <w:vAlign w:val="center"/>
          </w:tcPr>
          <w:p w14:paraId="3E9B7021" w14:textId="77777777" w:rsidR="007D7FF1" w:rsidRPr="007D7FF1" w:rsidRDefault="007D7FF1" w:rsidP="004F1A08">
            <w:pPr>
              <w:spacing w:after="0"/>
              <w:rPr>
                <w:szCs w:val="20"/>
              </w:rPr>
            </w:pPr>
            <w:r w:rsidRPr="007D7FF1">
              <w:rPr>
                <w:szCs w:val="20"/>
              </w:rPr>
              <w:t>Can a user access a module or record that is outside the assigned role?</w:t>
            </w:r>
          </w:p>
        </w:tc>
      </w:tr>
      <w:tr w:rsidR="007D7FF1" w:rsidRPr="007D7FF1" w14:paraId="5AC8CE68" w14:textId="77777777" w:rsidTr="004F1A08">
        <w:trPr>
          <w:jc w:val="center"/>
        </w:trPr>
        <w:tc>
          <w:tcPr>
            <w:tcW w:w="1728" w:type="dxa"/>
            <w:vAlign w:val="center"/>
          </w:tcPr>
          <w:p w14:paraId="0B7B087B" w14:textId="77777777" w:rsidR="007D7FF1" w:rsidRPr="007D7FF1" w:rsidRDefault="007D7FF1" w:rsidP="004F1A08">
            <w:pPr>
              <w:spacing w:after="0"/>
              <w:rPr>
                <w:szCs w:val="20"/>
              </w:rPr>
            </w:pPr>
            <w:r w:rsidRPr="007D7FF1">
              <w:rPr>
                <w:szCs w:val="20"/>
              </w:rPr>
              <w:t>Data entry and processing</w:t>
            </w:r>
          </w:p>
        </w:tc>
        <w:tc>
          <w:tcPr>
            <w:tcW w:w="4032" w:type="dxa"/>
            <w:vAlign w:val="center"/>
          </w:tcPr>
          <w:p w14:paraId="0A0105D1" w14:textId="77777777" w:rsidR="007D7FF1" w:rsidRPr="007D7FF1" w:rsidRDefault="007D7FF1" w:rsidP="004F1A08">
            <w:pPr>
              <w:spacing w:after="0"/>
              <w:rPr>
                <w:szCs w:val="20"/>
              </w:rPr>
            </w:pPr>
            <w:r w:rsidRPr="007D7FF1">
              <w:rPr>
                <w:szCs w:val="20"/>
              </w:rPr>
              <w:t>Forms, validation, calculations, workflows</w:t>
            </w:r>
          </w:p>
        </w:tc>
        <w:tc>
          <w:tcPr>
            <w:tcW w:w="4752" w:type="dxa"/>
            <w:vAlign w:val="center"/>
          </w:tcPr>
          <w:p w14:paraId="6448E011" w14:textId="77777777" w:rsidR="007D7FF1" w:rsidRPr="007D7FF1" w:rsidRDefault="007D7FF1" w:rsidP="004F1A08">
            <w:pPr>
              <w:spacing w:after="0"/>
              <w:rPr>
                <w:szCs w:val="20"/>
              </w:rPr>
            </w:pPr>
            <w:r w:rsidRPr="007D7FF1">
              <w:rPr>
                <w:szCs w:val="20"/>
              </w:rPr>
              <w:t>Can incomplete, duplicate, invalid, or unauthorized data be saved?</w:t>
            </w:r>
          </w:p>
        </w:tc>
      </w:tr>
      <w:tr w:rsidR="007D7FF1" w:rsidRPr="007D7FF1" w14:paraId="0EC7CD4B" w14:textId="77777777" w:rsidTr="004F1A08">
        <w:trPr>
          <w:jc w:val="center"/>
        </w:trPr>
        <w:tc>
          <w:tcPr>
            <w:tcW w:w="1728" w:type="dxa"/>
            <w:vAlign w:val="center"/>
          </w:tcPr>
          <w:p w14:paraId="64A34AA3" w14:textId="77777777" w:rsidR="007D7FF1" w:rsidRPr="007D7FF1" w:rsidRDefault="007D7FF1" w:rsidP="004F1A08">
            <w:pPr>
              <w:spacing w:after="0"/>
              <w:rPr>
                <w:szCs w:val="20"/>
              </w:rPr>
            </w:pPr>
            <w:r w:rsidRPr="007D7FF1">
              <w:rPr>
                <w:szCs w:val="20"/>
              </w:rPr>
              <w:t>Sensitive data</w:t>
            </w:r>
          </w:p>
        </w:tc>
        <w:tc>
          <w:tcPr>
            <w:tcW w:w="4032" w:type="dxa"/>
            <w:vAlign w:val="center"/>
          </w:tcPr>
          <w:p w14:paraId="67734DC4" w14:textId="77777777" w:rsidR="007D7FF1" w:rsidRPr="007D7FF1" w:rsidRDefault="007D7FF1" w:rsidP="004F1A08">
            <w:pPr>
              <w:spacing w:after="0"/>
              <w:rPr>
                <w:szCs w:val="20"/>
              </w:rPr>
            </w:pPr>
            <w:r w:rsidRPr="007D7FF1">
              <w:rPr>
                <w:szCs w:val="20"/>
              </w:rPr>
              <w:t>Profiles, health, financial, academic, employee, customer data</w:t>
            </w:r>
          </w:p>
        </w:tc>
        <w:tc>
          <w:tcPr>
            <w:tcW w:w="4752" w:type="dxa"/>
            <w:vAlign w:val="center"/>
          </w:tcPr>
          <w:p w14:paraId="4D7B5063" w14:textId="77777777" w:rsidR="007D7FF1" w:rsidRPr="007D7FF1" w:rsidRDefault="007D7FF1" w:rsidP="004F1A08">
            <w:pPr>
              <w:spacing w:after="0"/>
              <w:rPr>
                <w:szCs w:val="20"/>
              </w:rPr>
            </w:pPr>
            <w:r w:rsidRPr="007D7FF1">
              <w:rPr>
                <w:szCs w:val="20"/>
              </w:rPr>
              <w:t>Is sensitive information visible to unnecessary roles? Can it be exported without control?</w:t>
            </w:r>
          </w:p>
        </w:tc>
      </w:tr>
      <w:tr w:rsidR="007D7FF1" w:rsidRPr="007D7FF1" w14:paraId="696B364B" w14:textId="77777777" w:rsidTr="004F1A08">
        <w:trPr>
          <w:jc w:val="center"/>
        </w:trPr>
        <w:tc>
          <w:tcPr>
            <w:tcW w:w="1728" w:type="dxa"/>
            <w:vAlign w:val="center"/>
          </w:tcPr>
          <w:p w14:paraId="221B7C3B" w14:textId="77777777" w:rsidR="007D7FF1" w:rsidRPr="007D7FF1" w:rsidRDefault="007D7FF1" w:rsidP="004F1A08">
            <w:pPr>
              <w:spacing w:after="0"/>
              <w:rPr>
                <w:szCs w:val="20"/>
              </w:rPr>
            </w:pPr>
            <w:r w:rsidRPr="007D7FF1">
              <w:rPr>
                <w:szCs w:val="20"/>
              </w:rPr>
              <w:t>Logging and audit trail</w:t>
            </w:r>
          </w:p>
        </w:tc>
        <w:tc>
          <w:tcPr>
            <w:tcW w:w="4032" w:type="dxa"/>
            <w:vAlign w:val="center"/>
          </w:tcPr>
          <w:p w14:paraId="1379AFF0" w14:textId="77777777" w:rsidR="007D7FF1" w:rsidRPr="007D7FF1" w:rsidRDefault="007D7FF1" w:rsidP="004F1A08">
            <w:pPr>
              <w:spacing w:after="0"/>
              <w:rPr>
                <w:szCs w:val="20"/>
              </w:rPr>
            </w:pPr>
            <w:r w:rsidRPr="007D7FF1">
              <w:rPr>
                <w:szCs w:val="20"/>
              </w:rPr>
              <w:t>System activity, login events, record changes, admin actions</w:t>
            </w:r>
          </w:p>
        </w:tc>
        <w:tc>
          <w:tcPr>
            <w:tcW w:w="4752" w:type="dxa"/>
            <w:vAlign w:val="center"/>
          </w:tcPr>
          <w:p w14:paraId="3E5F4F1F" w14:textId="77777777" w:rsidR="007D7FF1" w:rsidRPr="007D7FF1" w:rsidRDefault="007D7FF1" w:rsidP="004F1A08">
            <w:pPr>
              <w:spacing w:after="0"/>
              <w:rPr>
                <w:szCs w:val="20"/>
              </w:rPr>
            </w:pPr>
            <w:r w:rsidRPr="007D7FF1">
              <w:rPr>
                <w:szCs w:val="20"/>
              </w:rPr>
              <w:t>Can important actions be traced to a specific user? Are logs actually available?</w:t>
            </w:r>
          </w:p>
        </w:tc>
      </w:tr>
      <w:tr w:rsidR="007D7FF1" w:rsidRPr="007D7FF1" w14:paraId="056FC898" w14:textId="77777777" w:rsidTr="004F1A08">
        <w:trPr>
          <w:jc w:val="center"/>
        </w:trPr>
        <w:tc>
          <w:tcPr>
            <w:tcW w:w="1728" w:type="dxa"/>
            <w:vAlign w:val="center"/>
          </w:tcPr>
          <w:p w14:paraId="510ED9E0" w14:textId="77777777" w:rsidR="007D7FF1" w:rsidRPr="007D7FF1" w:rsidRDefault="007D7FF1" w:rsidP="004F1A08">
            <w:pPr>
              <w:spacing w:after="0"/>
              <w:rPr>
                <w:szCs w:val="20"/>
              </w:rPr>
            </w:pPr>
            <w:r w:rsidRPr="007D7FF1">
              <w:rPr>
                <w:szCs w:val="20"/>
              </w:rPr>
              <w:t>Backup and recovery</w:t>
            </w:r>
          </w:p>
        </w:tc>
        <w:tc>
          <w:tcPr>
            <w:tcW w:w="4032" w:type="dxa"/>
            <w:vAlign w:val="center"/>
          </w:tcPr>
          <w:p w14:paraId="41C93F2A" w14:textId="77777777" w:rsidR="007D7FF1" w:rsidRPr="007D7FF1" w:rsidRDefault="007D7FF1" w:rsidP="004F1A08">
            <w:pPr>
              <w:spacing w:after="0"/>
              <w:rPr>
                <w:szCs w:val="20"/>
              </w:rPr>
            </w:pPr>
            <w:r w:rsidRPr="007D7FF1">
              <w:rPr>
                <w:szCs w:val="20"/>
              </w:rPr>
              <w:t>Backup process, restore procedure, database copies</w:t>
            </w:r>
          </w:p>
        </w:tc>
        <w:tc>
          <w:tcPr>
            <w:tcW w:w="4752" w:type="dxa"/>
            <w:vAlign w:val="center"/>
          </w:tcPr>
          <w:p w14:paraId="60891176" w14:textId="77777777" w:rsidR="007D7FF1" w:rsidRPr="007D7FF1" w:rsidRDefault="007D7FF1" w:rsidP="004F1A08">
            <w:pPr>
              <w:spacing w:after="0"/>
              <w:rPr>
                <w:szCs w:val="20"/>
              </w:rPr>
            </w:pPr>
            <w:r w:rsidRPr="007D7FF1">
              <w:rPr>
                <w:szCs w:val="20"/>
              </w:rPr>
              <w:t>Can the group show that backups exist? Has restoration been demonstrated or tested?</w:t>
            </w:r>
          </w:p>
        </w:tc>
      </w:tr>
      <w:tr w:rsidR="007D7FF1" w:rsidRPr="007D7FF1" w14:paraId="12177B75" w14:textId="77777777" w:rsidTr="004F1A08">
        <w:trPr>
          <w:jc w:val="center"/>
        </w:trPr>
        <w:tc>
          <w:tcPr>
            <w:tcW w:w="1728" w:type="dxa"/>
            <w:vAlign w:val="center"/>
          </w:tcPr>
          <w:p w14:paraId="2C6F11D6" w14:textId="77777777" w:rsidR="007D7FF1" w:rsidRPr="007D7FF1" w:rsidRDefault="007D7FF1" w:rsidP="004F1A08">
            <w:pPr>
              <w:spacing w:after="0"/>
              <w:rPr>
                <w:szCs w:val="20"/>
              </w:rPr>
            </w:pPr>
            <w:r w:rsidRPr="007D7FF1">
              <w:rPr>
                <w:szCs w:val="20"/>
              </w:rPr>
              <w:t>Availability</w:t>
            </w:r>
          </w:p>
        </w:tc>
        <w:tc>
          <w:tcPr>
            <w:tcW w:w="4032" w:type="dxa"/>
            <w:vAlign w:val="center"/>
          </w:tcPr>
          <w:p w14:paraId="3C0C156F" w14:textId="77777777" w:rsidR="007D7FF1" w:rsidRPr="007D7FF1" w:rsidRDefault="007D7FF1" w:rsidP="004F1A08">
            <w:pPr>
              <w:spacing w:after="0"/>
              <w:rPr>
                <w:szCs w:val="20"/>
              </w:rPr>
            </w:pPr>
            <w:r w:rsidRPr="007D7FF1">
              <w:rPr>
                <w:szCs w:val="20"/>
              </w:rPr>
              <w:t>Hosting, dependencies, failure points, connectivity</w:t>
            </w:r>
          </w:p>
        </w:tc>
        <w:tc>
          <w:tcPr>
            <w:tcW w:w="4752" w:type="dxa"/>
            <w:vAlign w:val="center"/>
          </w:tcPr>
          <w:p w14:paraId="369F233C" w14:textId="77777777" w:rsidR="007D7FF1" w:rsidRPr="007D7FF1" w:rsidRDefault="007D7FF1" w:rsidP="004F1A08">
            <w:pPr>
              <w:spacing w:after="0"/>
              <w:rPr>
                <w:szCs w:val="20"/>
              </w:rPr>
            </w:pPr>
            <w:r w:rsidRPr="007D7FF1">
              <w:rPr>
                <w:szCs w:val="20"/>
              </w:rPr>
              <w:t>What happens if a critical service becomes unavailable? Is there a recovery process?</w:t>
            </w:r>
          </w:p>
        </w:tc>
      </w:tr>
      <w:tr w:rsidR="007D7FF1" w:rsidRPr="007D7FF1" w14:paraId="2CFBF850" w14:textId="77777777" w:rsidTr="004F1A08">
        <w:trPr>
          <w:jc w:val="center"/>
        </w:trPr>
        <w:tc>
          <w:tcPr>
            <w:tcW w:w="1728" w:type="dxa"/>
            <w:vAlign w:val="center"/>
          </w:tcPr>
          <w:p w14:paraId="29E7F5FF" w14:textId="77777777" w:rsidR="007D7FF1" w:rsidRPr="007D7FF1" w:rsidRDefault="007D7FF1" w:rsidP="004F1A08">
            <w:pPr>
              <w:spacing w:after="0"/>
              <w:rPr>
                <w:szCs w:val="20"/>
              </w:rPr>
            </w:pPr>
            <w:r w:rsidRPr="007D7FF1">
              <w:rPr>
                <w:szCs w:val="20"/>
              </w:rPr>
              <w:t>Change and administration</w:t>
            </w:r>
          </w:p>
        </w:tc>
        <w:tc>
          <w:tcPr>
            <w:tcW w:w="4032" w:type="dxa"/>
            <w:vAlign w:val="center"/>
          </w:tcPr>
          <w:p w14:paraId="42D4FDD8" w14:textId="77777777" w:rsidR="007D7FF1" w:rsidRPr="007D7FF1" w:rsidRDefault="007D7FF1" w:rsidP="004F1A08">
            <w:pPr>
              <w:spacing w:after="0"/>
              <w:rPr>
                <w:szCs w:val="20"/>
              </w:rPr>
            </w:pPr>
            <w:r w:rsidRPr="007D7FF1">
              <w:rPr>
                <w:szCs w:val="20"/>
              </w:rPr>
              <w:t>Developer/admin access, configuration, deployment process</w:t>
            </w:r>
          </w:p>
        </w:tc>
        <w:tc>
          <w:tcPr>
            <w:tcW w:w="4752" w:type="dxa"/>
            <w:vAlign w:val="center"/>
          </w:tcPr>
          <w:p w14:paraId="001B28E1" w14:textId="77777777" w:rsidR="007D7FF1" w:rsidRPr="007D7FF1" w:rsidRDefault="007D7FF1" w:rsidP="004F1A08">
            <w:pPr>
              <w:spacing w:after="0"/>
              <w:rPr>
                <w:szCs w:val="20"/>
              </w:rPr>
            </w:pPr>
            <w:r w:rsidRPr="007D7FF1">
              <w:rPr>
                <w:szCs w:val="20"/>
              </w:rPr>
              <w:t>Can one person change critical settings or deploy changes without review?</w:t>
            </w:r>
          </w:p>
        </w:tc>
      </w:tr>
    </w:tbl>
    <w:p w14:paraId="5971CDDC" w14:textId="77777777" w:rsidR="007D7FF1" w:rsidRPr="007D7FF1" w:rsidRDefault="007D7FF1" w:rsidP="007D7FF1">
      <w:pPr>
        <w:spacing w:after="80"/>
        <w:rPr>
          <w:szCs w:val="20"/>
        </w:rPr>
      </w:pPr>
      <w:r w:rsidRPr="007D7FF1">
        <w:rPr>
          <w:szCs w:val="20"/>
        </w:rPr>
        <w:t xml:space="preserve">Select risks that are relevant to the approved Lab 7 scope and supported by the Lab 8 documentation or current authorized evidence. Do not create risks for modules, users, environments, or processes that Lab 7 explicitly excluded unless the exclusion itself creates a </w:t>
      </w:r>
      <w:r w:rsidRPr="007D7FF1">
        <w:rPr>
          <w:szCs w:val="20"/>
        </w:rPr>
        <w:lastRenderedPageBreak/>
        <w:t>documented limitation relevant to the audit. Avoid creating risks simply to fill rows in the template.</w:t>
      </w:r>
    </w:p>
    <w:p w14:paraId="7DF34D01" w14:textId="77777777" w:rsidR="007D7FF1" w:rsidRPr="007D7FF1" w:rsidRDefault="007D7FF1" w:rsidP="007D7FF1">
      <w:pPr>
        <w:rPr>
          <w:szCs w:val="20"/>
        </w:rPr>
      </w:pPr>
      <w:r w:rsidRPr="007D7FF1">
        <w:rPr>
          <w:szCs w:val="20"/>
        </w:rPr>
        <w:t>Important: do not copy a Lab 8 concern directly into the Lab 9 Risk Register. Lab 8 documents the condition that exists; Lab 9 explains the risk created by that condition and why it matters to the organization or system.</w:t>
      </w:r>
    </w:p>
    <w:tbl>
      <w:tblPr>
        <w:tblStyle w:val="TableGrid"/>
        <w:tblW w:w="0" w:type="auto"/>
        <w:tblLook w:val="04A0" w:firstRow="1" w:lastRow="0" w:firstColumn="1" w:lastColumn="0" w:noHBand="0" w:noVBand="1"/>
      </w:tblPr>
      <w:tblGrid>
        <w:gridCol w:w="3109"/>
        <w:gridCol w:w="3132"/>
        <w:gridCol w:w="3109"/>
      </w:tblGrid>
      <w:tr w:rsidR="007D7FF1" w:rsidRPr="007D7FF1" w14:paraId="1FC4E9D7" w14:textId="77777777" w:rsidTr="004F1A08">
        <w:tc>
          <w:tcPr>
            <w:tcW w:w="3456" w:type="dxa"/>
          </w:tcPr>
          <w:p w14:paraId="79DE28A1" w14:textId="77777777" w:rsidR="007D7FF1" w:rsidRPr="007D7FF1" w:rsidRDefault="007D7FF1" w:rsidP="004F1A08">
            <w:pPr>
              <w:rPr>
                <w:szCs w:val="20"/>
              </w:rPr>
            </w:pPr>
            <w:r w:rsidRPr="007D7FF1">
              <w:rPr>
                <w:szCs w:val="20"/>
              </w:rPr>
              <w:t>Earlier-Lab Reference</w:t>
            </w:r>
          </w:p>
        </w:tc>
        <w:tc>
          <w:tcPr>
            <w:tcW w:w="3456" w:type="dxa"/>
          </w:tcPr>
          <w:p w14:paraId="5AC99FB3" w14:textId="77777777" w:rsidR="007D7FF1" w:rsidRPr="007D7FF1" w:rsidRDefault="007D7FF1" w:rsidP="004F1A08">
            <w:pPr>
              <w:rPr>
                <w:szCs w:val="20"/>
              </w:rPr>
            </w:pPr>
            <w:r w:rsidRPr="007D7FF1">
              <w:rPr>
                <w:szCs w:val="20"/>
              </w:rPr>
              <w:t>What It Tells You</w:t>
            </w:r>
          </w:p>
        </w:tc>
        <w:tc>
          <w:tcPr>
            <w:tcW w:w="3456" w:type="dxa"/>
          </w:tcPr>
          <w:p w14:paraId="04006F92" w14:textId="77777777" w:rsidR="007D7FF1" w:rsidRPr="007D7FF1" w:rsidRDefault="007D7FF1" w:rsidP="004F1A08">
            <w:pPr>
              <w:rPr>
                <w:szCs w:val="20"/>
              </w:rPr>
            </w:pPr>
            <w:r w:rsidRPr="007D7FF1">
              <w:rPr>
                <w:szCs w:val="20"/>
              </w:rPr>
              <w:t>How Lab 9 Uses It</w:t>
            </w:r>
          </w:p>
        </w:tc>
      </w:tr>
      <w:tr w:rsidR="007D7FF1" w:rsidRPr="007D7FF1" w14:paraId="293581E7" w14:textId="77777777" w:rsidTr="004F1A08">
        <w:tc>
          <w:tcPr>
            <w:tcW w:w="3456" w:type="dxa"/>
          </w:tcPr>
          <w:p w14:paraId="604BA09D" w14:textId="77777777" w:rsidR="007D7FF1" w:rsidRPr="007D7FF1" w:rsidRDefault="007D7FF1" w:rsidP="004F1A08">
            <w:pPr>
              <w:rPr>
                <w:szCs w:val="20"/>
              </w:rPr>
            </w:pPr>
            <w:r w:rsidRPr="007D7FF1">
              <w:rPr>
                <w:szCs w:val="20"/>
              </w:rPr>
              <w:t>Lab 7 - Approved Scope / Objective</w:t>
            </w:r>
          </w:p>
        </w:tc>
        <w:tc>
          <w:tcPr>
            <w:tcW w:w="3456" w:type="dxa"/>
          </w:tcPr>
          <w:p w14:paraId="505D9A20" w14:textId="77777777" w:rsidR="007D7FF1" w:rsidRPr="007D7FF1" w:rsidRDefault="007D7FF1" w:rsidP="004F1A08">
            <w:pPr>
              <w:rPr>
                <w:szCs w:val="20"/>
              </w:rPr>
            </w:pPr>
            <w:r w:rsidRPr="007D7FF1">
              <w:rPr>
                <w:szCs w:val="20"/>
              </w:rPr>
              <w:t>Example: Administrator functions and sensitive-record access are in scope.</w:t>
            </w:r>
          </w:p>
        </w:tc>
        <w:tc>
          <w:tcPr>
            <w:tcW w:w="3456" w:type="dxa"/>
          </w:tcPr>
          <w:p w14:paraId="31EE9777" w14:textId="77777777" w:rsidR="007D7FF1" w:rsidRPr="007D7FF1" w:rsidRDefault="007D7FF1" w:rsidP="004F1A08">
            <w:pPr>
              <w:rPr>
                <w:szCs w:val="20"/>
              </w:rPr>
            </w:pPr>
            <w:r w:rsidRPr="007D7FF1">
              <w:rPr>
                <w:szCs w:val="20"/>
              </w:rPr>
              <w:t>Only identify and assess risks related to the approved boundaries, objectives, and criteria.</w:t>
            </w:r>
          </w:p>
        </w:tc>
      </w:tr>
      <w:tr w:rsidR="007D7FF1" w:rsidRPr="007D7FF1" w14:paraId="785B922B" w14:textId="77777777" w:rsidTr="004F1A08">
        <w:tc>
          <w:tcPr>
            <w:tcW w:w="3456" w:type="dxa"/>
          </w:tcPr>
          <w:p w14:paraId="04C55450" w14:textId="77777777" w:rsidR="007D7FF1" w:rsidRPr="007D7FF1" w:rsidRDefault="007D7FF1" w:rsidP="004F1A08">
            <w:pPr>
              <w:rPr>
                <w:szCs w:val="20"/>
              </w:rPr>
            </w:pPr>
            <w:r w:rsidRPr="007D7FF1">
              <w:rPr>
                <w:szCs w:val="20"/>
              </w:rPr>
              <w:t>Lab 8 - Documented Condition / Evidence</w:t>
            </w:r>
          </w:p>
        </w:tc>
        <w:tc>
          <w:tcPr>
            <w:tcW w:w="3456" w:type="dxa"/>
          </w:tcPr>
          <w:p w14:paraId="214028ED" w14:textId="77777777" w:rsidR="007D7FF1" w:rsidRPr="007D7FF1" w:rsidRDefault="007D7FF1" w:rsidP="004F1A08">
            <w:pPr>
              <w:rPr>
                <w:szCs w:val="20"/>
              </w:rPr>
            </w:pPr>
            <w:r w:rsidRPr="007D7FF1">
              <w:rPr>
                <w:szCs w:val="20"/>
              </w:rPr>
              <w:t>Example: ACC-03 shows that several administrators use one shared privileged account.</w:t>
            </w:r>
          </w:p>
        </w:tc>
        <w:tc>
          <w:tcPr>
            <w:tcW w:w="3456" w:type="dxa"/>
          </w:tcPr>
          <w:p w14:paraId="356ED7DA" w14:textId="77777777" w:rsidR="007D7FF1" w:rsidRPr="007D7FF1" w:rsidRDefault="007D7FF1" w:rsidP="004F1A08">
            <w:pPr>
              <w:rPr>
                <w:szCs w:val="20"/>
              </w:rPr>
            </w:pPr>
            <w:r w:rsidRPr="007D7FF1">
              <w:rPr>
                <w:szCs w:val="20"/>
              </w:rPr>
              <w:t>Convert the observed condition into a complete risk scenario, link supporting IDs/evidence, and assess inherent and residual risk.</w:t>
            </w:r>
          </w:p>
        </w:tc>
      </w:tr>
    </w:tbl>
    <w:p w14:paraId="6C0382DD"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4 - Write Evidence-Based Risk Scenarios</w:t>
      </w:r>
    </w:p>
    <w:p w14:paraId="5DC0533E" w14:textId="77777777" w:rsidR="007D7FF1" w:rsidRPr="007D7FF1" w:rsidRDefault="007D7FF1" w:rsidP="007D7FF1">
      <w:pPr>
        <w:spacing w:after="80"/>
        <w:rPr>
          <w:szCs w:val="20"/>
        </w:rPr>
      </w:pPr>
      <w:r w:rsidRPr="007D7FF1">
        <w:rPr>
          <w:szCs w:val="20"/>
        </w:rPr>
        <w:t>Student Template Output: Section 1.2 - Risk Register</w:t>
      </w:r>
    </w:p>
    <w:p w14:paraId="36464E36" w14:textId="77777777" w:rsidR="007D7FF1" w:rsidRPr="007D7FF1" w:rsidRDefault="007D7FF1" w:rsidP="007D7FF1">
      <w:pPr>
        <w:spacing w:after="80"/>
        <w:rPr>
          <w:szCs w:val="20"/>
        </w:rPr>
      </w:pPr>
      <w:r w:rsidRPr="007D7FF1">
        <w:rPr>
          <w:szCs w:val="20"/>
        </w:rPr>
        <w:t>Use this structure for every risk:</w:t>
      </w:r>
    </w:p>
    <w:tbl>
      <w:tblPr>
        <w:tblStyle w:val="TableGrid"/>
        <w:tblW w:w="0" w:type="auto"/>
        <w:jc w:val="center"/>
        <w:tblLook w:val="04A0" w:firstRow="1" w:lastRow="0" w:firstColumn="1" w:lastColumn="0" w:noHBand="0" w:noVBand="1"/>
      </w:tblPr>
      <w:tblGrid>
        <w:gridCol w:w="9350"/>
      </w:tblGrid>
      <w:tr w:rsidR="007D7FF1" w:rsidRPr="007D7FF1" w14:paraId="428019BD" w14:textId="77777777" w:rsidTr="007D7FF1">
        <w:trPr>
          <w:jc w:val="center"/>
        </w:trPr>
        <w:tc>
          <w:tcPr>
            <w:tcW w:w="10368" w:type="dxa"/>
            <w:shd w:val="clear" w:color="auto" w:fill="00B0F0"/>
            <w:vAlign w:val="center"/>
          </w:tcPr>
          <w:p w14:paraId="42333B8B" w14:textId="77777777" w:rsidR="007D7FF1" w:rsidRPr="007D7FF1" w:rsidRDefault="007D7FF1" w:rsidP="004F1A08">
            <w:pPr>
              <w:spacing w:after="0"/>
              <w:rPr>
                <w:szCs w:val="20"/>
              </w:rPr>
            </w:pPr>
            <w:r w:rsidRPr="007D7FF1">
              <w:rPr>
                <w:b/>
                <w:szCs w:val="20"/>
              </w:rPr>
              <w:t>Risk statement structure</w:t>
            </w:r>
          </w:p>
        </w:tc>
      </w:tr>
      <w:tr w:rsidR="007D7FF1" w:rsidRPr="007D7FF1" w14:paraId="060A38A6" w14:textId="77777777" w:rsidTr="004F1A08">
        <w:trPr>
          <w:jc w:val="center"/>
        </w:trPr>
        <w:tc>
          <w:tcPr>
            <w:tcW w:w="10368" w:type="dxa"/>
            <w:shd w:val="clear" w:color="auto" w:fill="EAF4FB"/>
            <w:vAlign w:val="center"/>
          </w:tcPr>
          <w:p w14:paraId="4768441F" w14:textId="77777777" w:rsidR="007D7FF1" w:rsidRPr="007D7FF1" w:rsidRDefault="007D7FF1" w:rsidP="004F1A08">
            <w:pPr>
              <w:spacing w:after="0"/>
              <w:rPr>
                <w:szCs w:val="20"/>
              </w:rPr>
            </w:pPr>
            <w:r w:rsidRPr="007D7FF1">
              <w:rPr>
                <w:szCs w:val="20"/>
              </w:rPr>
              <w:t>Because of [threat/event] exploiting [vulnerability/exposure], [asset/process/data/stakeholder] may experience [consequence], resulting in [business impact].</w:t>
            </w:r>
          </w:p>
        </w:tc>
      </w:tr>
    </w:tbl>
    <w:p w14:paraId="512BF48C" w14:textId="77777777" w:rsidR="007D7FF1" w:rsidRPr="007D7FF1" w:rsidRDefault="007D7FF1" w:rsidP="007D7FF1">
      <w:pPr>
        <w:spacing w:after="20"/>
        <w:rPr>
          <w:szCs w:val="20"/>
        </w:rPr>
      </w:pPr>
    </w:p>
    <w:p w14:paraId="1E517A33" w14:textId="77777777" w:rsidR="007D7FF1" w:rsidRPr="007D7FF1" w:rsidRDefault="007D7FF1" w:rsidP="007D7FF1">
      <w:pPr>
        <w:spacing w:after="80"/>
        <w:rPr>
          <w:szCs w:val="20"/>
        </w:rPr>
      </w:pPr>
      <w:r w:rsidRPr="007D7FF1">
        <w:rPr>
          <w:szCs w:val="20"/>
        </w:rPr>
        <w:t>Example transformation: Lab 8 condition - “Several administrators use one shared privileged account.” Lab 9 risk scenario - “Because multiple administrators use a shared privileged account, administrative actions may not be attributable to a specific person, resulting in weak accountability and possible unauthorized changes to sensitive records.”</w:t>
      </w:r>
    </w:p>
    <w:p w14:paraId="36C9BA1D" w14:textId="77777777" w:rsidR="007D7FF1" w:rsidRPr="007D7FF1" w:rsidRDefault="007D7FF1" w:rsidP="007D7FF1">
      <w:pPr>
        <w:spacing w:after="80"/>
        <w:rPr>
          <w:szCs w:val="20"/>
        </w:rPr>
      </w:pPr>
      <w:r w:rsidRPr="007D7FF1">
        <w:rPr>
          <w:szCs w:val="20"/>
        </w:rPr>
        <w:t>Complete each Risk Register column as follows:</w:t>
      </w:r>
    </w:p>
    <w:tbl>
      <w:tblPr>
        <w:tblStyle w:val="TableGrid"/>
        <w:tblW w:w="0" w:type="auto"/>
        <w:jc w:val="center"/>
        <w:tblLook w:val="04A0" w:firstRow="1" w:lastRow="0" w:firstColumn="1" w:lastColumn="0" w:noHBand="0" w:noVBand="1"/>
      </w:tblPr>
      <w:tblGrid>
        <w:gridCol w:w="1661"/>
        <w:gridCol w:w="3168"/>
        <w:gridCol w:w="4521"/>
      </w:tblGrid>
      <w:tr w:rsidR="007D7FF1" w:rsidRPr="007D7FF1" w14:paraId="681360D9" w14:textId="77777777" w:rsidTr="007D7FF1">
        <w:trPr>
          <w:jc w:val="center"/>
        </w:trPr>
        <w:tc>
          <w:tcPr>
            <w:tcW w:w="1728" w:type="dxa"/>
            <w:shd w:val="clear" w:color="auto" w:fill="00A9E0"/>
            <w:vAlign w:val="center"/>
          </w:tcPr>
          <w:p w14:paraId="73F5BE3A" w14:textId="77777777" w:rsidR="007D7FF1" w:rsidRPr="007D7FF1" w:rsidRDefault="007D7FF1" w:rsidP="004F1A08">
            <w:pPr>
              <w:spacing w:after="0"/>
              <w:rPr>
                <w:szCs w:val="20"/>
              </w:rPr>
            </w:pPr>
            <w:r w:rsidRPr="007D7FF1">
              <w:rPr>
                <w:b/>
                <w:szCs w:val="20"/>
              </w:rPr>
              <w:t>Template Field</w:t>
            </w:r>
          </w:p>
        </w:tc>
        <w:tc>
          <w:tcPr>
            <w:tcW w:w="3600" w:type="dxa"/>
            <w:shd w:val="clear" w:color="auto" w:fill="00B0F0"/>
            <w:vAlign w:val="center"/>
          </w:tcPr>
          <w:p w14:paraId="358FB327" w14:textId="77777777" w:rsidR="007D7FF1" w:rsidRPr="007D7FF1" w:rsidRDefault="007D7FF1" w:rsidP="004F1A08">
            <w:pPr>
              <w:spacing w:after="0"/>
              <w:rPr>
                <w:szCs w:val="20"/>
              </w:rPr>
            </w:pPr>
            <w:r w:rsidRPr="007D7FF1">
              <w:rPr>
                <w:b/>
                <w:szCs w:val="20"/>
              </w:rPr>
              <w:t>What to Enter</w:t>
            </w:r>
          </w:p>
        </w:tc>
        <w:tc>
          <w:tcPr>
            <w:tcW w:w="5184" w:type="dxa"/>
            <w:shd w:val="clear" w:color="auto" w:fill="00A9E0"/>
            <w:vAlign w:val="center"/>
          </w:tcPr>
          <w:p w14:paraId="64D8B136" w14:textId="77777777" w:rsidR="007D7FF1" w:rsidRPr="007D7FF1" w:rsidRDefault="007D7FF1" w:rsidP="004F1A08">
            <w:pPr>
              <w:spacing w:after="0"/>
              <w:rPr>
                <w:szCs w:val="20"/>
              </w:rPr>
            </w:pPr>
            <w:r w:rsidRPr="007D7FF1">
              <w:rPr>
                <w:b/>
                <w:szCs w:val="20"/>
              </w:rPr>
              <w:t>How to Determine It</w:t>
            </w:r>
          </w:p>
        </w:tc>
      </w:tr>
      <w:tr w:rsidR="007D7FF1" w:rsidRPr="007D7FF1" w14:paraId="39AD8596" w14:textId="77777777" w:rsidTr="004F1A08">
        <w:trPr>
          <w:jc w:val="center"/>
        </w:trPr>
        <w:tc>
          <w:tcPr>
            <w:tcW w:w="1728" w:type="dxa"/>
            <w:vAlign w:val="center"/>
          </w:tcPr>
          <w:p w14:paraId="4A7744D1" w14:textId="77777777" w:rsidR="007D7FF1" w:rsidRPr="007D7FF1" w:rsidRDefault="007D7FF1" w:rsidP="004F1A08">
            <w:pPr>
              <w:spacing w:after="0"/>
              <w:rPr>
                <w:szCs w:val="20"/>
              </w:rPr>
            </w:pPr>
            <w:r w:rsidRPr="007D7FF1">
              <w:rPr>
                <w:szCs w:val="20"/>
              </w:rPr>
              <w:t>RSK ID</w:t>
            </w:r>
          </w:p>
        </w:tc>
        <w:tc>
          <w:tcPr>
            <w:tcW w:w="3600" w:type="dxa"/>
            <w:vAlign w:val="center"/>
          </w:tcPr>
          <w:p w14:paraId="5C97D38D" w14:textId="77777777" w:rsidR="007D7FF1" w:rsidRPr="007D7FF1" w:rsidRDefault="007D7FF1" w:rsidP="004F1A08">
            <w:pPr>
              <w:spacing w:after="0"/>
              <w:rPr>
                <w:szCs w:val="20"/>
              </w:rPr>
            </w:pPr>
            <w:r w:rsidRPr="007D7FF1">
              <w:rPr>
                <w:szCs w:val="20"/>
              </w:rPr>
              <w:t>Unique risk identifier such as RSK-01</w:t>
            </w:r>
          </w:p>
        </w:tc>
        <w:tc>
          <w:tcPr>
            <w:tcW w:w="5184" w:type="dxa"/>
            <w:vAlign w:val="center"/>
          </w:tcPr>
          <w:p w14:paraId="479BA8F4" w14:textId="77777777" w:rsidR="007D7FF1" w:rsidRPr="007D7FF1" w:rsidRDefault="007D7FF1" w:rsidP="004F1A08">
            <w:pPr>
              <w:spacing w:after="0"/>
              <w:rPr>
                <w:szCs w:val="20"/>
              </w:rPr>
            </w:pPr>
            <w:r w:rsidRPr="007D7FF1">
              <w:rPr>
                <w:szCs w:val="20"/>
              </w:rPr>
              <w:t>Assign sequentially and preserve the ID in later labs.</w:t>
            </w:r>
          </w:p>
        </w:tc>
      </w:tr>
      <w:tr w:rsidR="007D7FF1" w:rsidRPr="007D7FF1" w14:paraId="2F14C936" w14:textId="77777777" w:rsidTr="004F1A08">
        <w:trPr>
          <w:jc w:val="center"/>
        </w:trPr>
        <w:tc>
          <w:tcPr>
            <w:tcW w:w="1728" w:type="dxa"/>
            <w:vAlign w:val="center"/>
          </w:tcPr>
          <w:p w14:paraId="50EAA960" w14:textId="77777777" w:rsidR="007D7FF1" w:rsidRPr="007D7FF1" w:rsidRDefault="007D7FF1" w:rsidP="004F1A08">
            <w:pPr>
              <w:spacing w:after="0"/>
              <w:rPr>
                <w:szCs w:val="20"/>
              </w:rPr>
            </w:pPr>
            <w:r w:rsidRPr="007D7FF1">
              <w:rPr>
                <w:szCs w:val="20"/>
              </w:rPr>
              <w:t>Risk Scenario</w:t>
            </w:r>
          </w:p>
        </w:tc>
        <w:tc>
          <w:tcPr>
            <w:tcW w:w="3600" w:type="dxa"/>
            <w:vAlign w:val="center"/>
          </w:tcPr>
          <w:p w14:paraId="5570B891" w14:textId="77777777" w:rsidR="007D7FF1" w:rsidRPr="007D7FF1" w:rsidRDefault="007D7FF1" w:rsidP="004F1A08">
            <w:pPr>
              <w:spacing w:after="0"/>
              <w:rPr>
                <w:szCs w:val="20"/>
              </w:rPr>
            </w:pPr>
            <w:r w:rsidRPr="007D7FF1">
              <w:rPr>
                <w:szCs w:val="20"/>
              </w:rPr>
              <w:t>Complete cause-event-consequence-impact statement</w:t>
            </w:r>
          </w:p>
        </w:tc>
        <w:tc>
          <w:tcPr>
            <w:tcW w:w="5184" w:type="dxa"/>
            <w:vAlign w:val="center"/>
          </w:tcPr>
          <w:p w14:paraId="606573B5" w14:textId="77777777" w:rsidR="007D7FF1" w:rsidRPr="007D7FF1" w:rsidRDefault="007D7FF1" w:rsidP="004F1A08">
            <w:pPr>
              <w:spacing w:after="0"/>
              <w:rPr>
                <w:szCs w:val="20"/>
              </w:rPr>
            </w:pPr>
            <w:r w:rsidRPr="007D7FF1">
              <w:rPr>
                <w:szCs w:val="20"/>
              </w:rPr>
              <w:t>Use observed capstone conditions; do not write only “data breach” or “system failure.”</w:t>
            </w:r>
          </w:p>
        </w:tc>
      </w:tr>
      <w:tr w:rsidR="007D7FF1" w:rsidRPr="007D7FF1" w14:paraId="0303723B" w14:textId="77777777" w:rsidTr="004F1A08">
        <w:trPr>
          <w:jc w:val="center"/>
        </w:trPr>
        <w:tc>
          <w:tcPr>
            <w:tcW w:w="1728" w:type="dxa"/>
            <w:vAlign w:val="center"/>
          </w:tcPr>
          <w:p w14:paraId="4B77EA05" w14:textId="77777777" w:rsidR="007D7FF1" w:rsidRPr="007D7FF1" w:rsidRDefault="007D7FF1" w:rsidP="004F1A08">
            <w:pPr>
              <w:spacing w:after="0"/>
              <w:rPr>
                <w:szCs w:val="20"/>
              </w:rPr>
            </w:pPr>
            <w:r w:rsidRPr="007D7FF1">
              <w:rPr>
                <w:szCs w:val="20"/>
              </w:rPr>
              <w:t>Affected IDs</w:t>
            </w:r>
          </w:p>
        </w:tc>
        <w:tc>
          <w:tcPr>
            <w:tcW w:w="3600" w:type="dxa"/>
            <w:vAlign w:val="center"/>
          </w:tcPr>
          <w:p w14:paraId="52598DA5" w14:textId="77777777" w:rsidR="007D7FF1" w:rsidRPr="007D7FF1" w:rsidRDefault="007D7FF1" w:rsidP="004F1A08">
            <w:pPr>
              <w:spacing w:after="0"/>
              <w:rPr>
                <w:szCs w:val="20"/>
              </w:rPr>
            </w:pPr>
            <w:r w:rsidRPr="007D7FF1">
              <w:rPr>
                <w:szCs w:val="20"/>
              </w:rPr>
              <w:t>Relevant AST, DATA, FLOW, USR, and MOD IDs required by the Lab 9 template</w:t>
            </w:r>
          </w:p>
        </w:tc>
        <w:tc>
          <w:tcPr>
            <w:tcW w:w="5184" w:type="dxa"/>
            <w:vAlign w:val="center"/>
          </w:tcPr>
          <w:p w14:paraId="509BC5E3" w14:textId="77777777" w:rsidR="007D7FF1" w:rsidRPr="007D7FF1" w:rsidRDefault="007D7FF1" w:rsidP="004F1A08">
            <w:pPr>
              <w:spacing w:after="0"/>
              <w:rPr>
                <w:szCs w:val="20"/>
              </w:rPr>
            </w:pPr>
            <w:r w:rsidRPr="007D7FF1">
              <w:rPr>
                <w:szCs w:val="20"/>
              </w:rPr>
              <w:t>Link the risk to affected records established in Labs 7 and 8. If an account, interface, dependency, or architecture relationship is important, also reference the relevant ACC, INT, DEP, and EVD IDs in Evidence / Assumption or the supporting explanation.</w:t>
            </w:r>
          </w:p>
        </w:tc>
      </w:tr>
      <w:tr w:rsidR="007D7FF1" w:rsidRPr="007D7FF1" w14:paraId="5E9DD710" w14:textId="77777777" w:rsidTr="004F1A08">
        <w:trPr>
          <w:jc w:val="center"/>
        </w:trPr>
        <w:tc>
          <w:tcPr>
            <w:tcW w:w="1728" w:type="dxa"/>
            <w:vAlign w:val="center"/>
          </w:tcPr>
          <w:p w14:paraId="3641EFF7" w14:textId="77777777" w:rsidR="007D7FF1" w:rsidRPr="007D7FF1" w:rsidRDefault="007D7FF1" w:rsidP="004F1A08">
            <w:pPr>
              <w:spacing w:after="0"/>
              <w:rPr>
                <w:szCs w:val="20"/>
              </w:rPr>
            </w:pPr>
            <w:r w:rsidRPr="007D7FF1">
              <w:rPr>
                <w:szCs w:val="20"/>
              </w:rPr>
              <w:lastRenderedPageBreak/>
              <w:t>Evidence / Assumption</w:t>
            </w:r>
          </w:p>
        </w:tc>
        <w:tc>
          <w:tcPr>
            <w:tcW w:w="3600" w:type="dxa"/>
            <w:vAlign w:val="center"/>
          </w:tcPr>
          <w:p w14:paraId="1A9FA8DB" w14:textId="77777777" w:rsidR="007D7FF1" w:rsidRPr="007D7FF1" w:rsidRDefault="007D7FF1" w:rsidP="004F1A08">
            <w:pPr>
              <w:spacing w:after="0"/>
              <w:rPr>
                <w:szCs w:val="20"/>
              </w:rPr>
            </w:pPr>
            <w:r w:rsidRPr="007D7FF1">
              <w:rPr>
                <w:szCs w:val="20"/>
              </w:rPr>
              <w:t>EVD ID or clearly labeled assumption</w:t>
            </w:r>
          </w:p>
        </w:tc>
        <w:tc>
          <w:tcPr>
            <w:tcW w:w="5184" w:type="dxa"/>
            <w:vAlign w:val="center"/>
          </w:tcPr>
          <w:p w14:paraId="7A1DA708" w14:textId="77777777" w:rsidR="007D7FF1" w:rsidRPr="007D7FF1" w:rsidRDefault="007D7FF1" w:rsidP="004F1A08">
            <w:pPr>
              <w:spacing w:after="0"/>
              <w:rPr>
                <w:szCs w:val="20"/>
              </w:rPr>
            </w:pPr>
            <w:r w:rsidRPr="007D7FF1">
              <w:rPr>
                <w:szCs w:val="20"/>
              </w:rPr>
              <w:t>Use screenshots, logs, configurations, demonstrations, documents, or an explicit assumption when evidence is unavailable.</w:t>
            </w:r>
          </w:p>
        </w:tc>
      </w:tr>
      <w:tr w:rsidR="007D7FF1" w:rsidRPr="007D7FF1" w14:paraId="69512326" w14:textId="77777777" w:rsidTr="004F1A08">
        <w:trPr>
          <w:jc w:val="center"/>
        </w:trPr>
        <w:tc>
          <w:tcPr>
            <w:tcW w:w="1728" w:type="dxa"/>
            <w:vAlign w:val="center"/>
          </w:tcPr>
          <w:p w14:paraId="68507613" w14:textId="77777777" w:rsidR="007D7FF1" w:rsidRPr="007D7FF1" w:rsidRDefault="007D7FF1" w:rsidP="004F1A08">
            <w:pPr>
              <w:spacing w:after="0"/>
              <w:rPr>
                <w:szCs w:val="20"/>
              </w:rPr>
            </w:pPr>
            <w:r w:rsidRPr="007D7FF1">
              <w:rPr>
                <w:szCs w:val="20"/>
              </w:rPr>
              <w:t>Inherent L/I/Score</w:t>
            </w:r>
          </w:p>
        </w:tc>
        <w:tc>
          <w:tcPr>
            <w:tcW w:w="3600" w:type="dxa"/>
            <w:vAlign w:val="center"/>
          </w:tcPr>
          <w:p w14:paraId="71CE9B01" w14:textId="77777777" w:rsidR="007D7FF1" w:rsidRPr="007D7FF1" w:rsidRDefault="007D7FF1" w:rsidP="004F1A08">
            <w:pPr>
              <w:spacing w:after="0"/>
              <w:rPr>
                <w:szCs w:val="20"/>
              </w:rPr>
            </w:pPr>
            <w:r w:rsidRPr="007D7FF1">
              <w:rPr>
                <w:szCs w:val="20"/>
              </w:rPr>
              <w:t>Likelihood / Impact / product</w:t>
            </w:r>
          </w:p>
        </w:tc>
        <w:tc>
          <w:tcPr>
            <w:tcW w:w="5184" w:type="dxa"/>
            <w:vAlign w:val="center"/>
          </w:tcPr>
          <w:p w14:paraId="1E1D68FB" w14:textId="77777777" w:rsidR="007D7FF1" w:rsidRPr="007D7FF1" w:rsidRDefault="007D7FF1" w:rsidP="004F1A08">
            <w:pPr>
              <w:spacing w:after="0"/>
              <w:rPr>
                <w:szCs w:val="20"/>
              </w:rPr>
            </w:pPr>
            <w:r w:rsidRPr="007D7FF1">
              <w:rPr>
                <w:szCs w:val="20"/>
              </w:rPr>
              <w:t>Score before considering existing safeguards.</w:t>
            </w:r>
          </w:p>
        </w:tc>
      </w:tr>
      <w:tr w:rsidR="007D7FF1" w:rsidRPr="007D7FF1" w14:paraId="1E0B3755" w14:textId="77777777" w:rsidTr="004F1A08">
        <w:trPr>
          <w:jc w:val="center"/>
        </w:trPr>
        <w:tc>
          <w:tcPr>
            <w:tcW w:w="1728" w:type="dxa"/>
            <w:vAlign w:val="center"/>
          </w:tcPr>
          <w:p w14:paraId="68BE4AF5" w14:textId="77777777" w:rsidR="007D7FF1" w:rsidRPr="007D7FF1" w:rsidRDefault="007D7FF1" w:rsidP="004F1A08">
            <w:pPr>
              <w:spacing w:after="0"/>
              <w:rPr>
                <w:szCs w:val="20"/>
              </w:rPr>
            </w:pPr>
            <w:r w:rsidRPr="007D7FF1">
              <w:rPr>
                <w:szCs w:val="20"/>
              </w:rPr>
              <w:t>Existing Safeguards</w:t>
            </w:r>
          </w:p>
        </w:tc>
        <w:tc>
          <w:tcPr>
            <w:tcW w:w="3600" w:type="dxa"/>
            <w:vAlign w:val="center"/>
          </w:tcPr>
          <w:p w14:paraId="674E9742" w14:textId="77777777" w:rsidR="007D7FF1" w:rsidRPr="007D7FF1" w:rsidRDefault="007D7FF1" w:rsidP="004F1A08">
            <w:pPr>
              <w:spacing w:after="0"/>
              <w:rPr>
                <w:szCs w:val="20"/>
              </w:rPr>
            </w:pPr>
            <w:r w:rsidRPr="007D7FF1">
              <w:rPr>
                <w:szCs w:val="20"/>
              </w:rPr>
              <w:t>CTL ID or short description</w:t>
            </w:r>
          </w:p>
        </w:tc>
        <w:tc>
          <w:tcPr>
            <w:tcW w:w="5184" w:type="dxa"/>
            <w:vAlign w:val="center"/>
          </w:tcPr>
          <w:p w14:paraId="4D0D9B4A" w14:textId="77777777" w:rsidR="007D7FF1" w:rsidRPr="007D7FF1" w:rsidRDefault="007D7FF1" w:rsidP="004F1A08">
            <w:pPr>
              <w:spacing w:after="0"/>
              <w:rPr>
                <w:szCs w:val="20"/>
              </w:rPr>
            </w:pPr>
            <w:r w:rsidRPr="007D7FF1">
              <w:rPr>
                <w:szCs w:val="20"/>
              </w:rPr>
              <w:t>Record only safeguards that actually exist and can be supported.</w:t>
            </w:r>
          </w:p>
        </w:tc>
      </w:tr>
      <w:tr w:rsidR="007D7FF1" w:rsidRPr="007D7FF1" w14:paraId="73688A67" w14:textId="77777777" w:rsidTr="004F1A08">
        <w:trPr>
          <w:jc w:val="center"/>
        </w:trPr>
        <w:tc>
          <w:tcPr>
            <w:tcW w:w="1728" w:type="dxa"/>
            <w:vAlign w:val="center"/>
          </w:tcPr>
          <w:p w14:paraId="2F567C5D" w14:textId="77777777" w:rsidR="007D7FF1" w:rsidRPr="007D7FF1" w:rsidRDefault="007D7FF1" w:rsidP="004F1A08">
            <w:pPr>
              <w:spacing w:after="0"/>
              <w:rPr>
                <w:szCs w:val="20"/>
              </w:rPr>
            </w:pPr>
            <w:r w:rsidRPr="007D7FF1">
              <w:rPr>
                <w:szCs w:val="20"/>
              </w:rPr>
              <w:t>Residual L/I/Score</w:t>
            </w:r>
          </w:p>
        </w:tc>
        <w:tc>
          <w:tcPr>
            <w:tcW w:w="3600" w:type="dxa"/>
            <w:vAlign w:val="center"/>
          </w:tcPr>
          <w:p w14:paraId="23EDD660" w14:textId="77777777" w:rsidR="007D7FF1" w:rsidRPr="007D7FF1" w:rsidRDefault="007D7FF1" w:rsidP="004F1A08">
            <w:pPr>
              <w:spacing w:after="0"/>
              <w:rPr>
                <w:szCs w:val="20"/>
              </w:rPr>
            </w:pPr>
            <w:r w:rsidRPr="007D7FF1">
              <w:rPr>
                <w:szCs w:val="20"/>
              </w:rPr>
              <w:t>Remaining likelihood / impact / score</w:t>
            </w:r>
          </w:p>
        </w:tc>
        <w:tc>
          <w:tcPr>
            <w:tcW w:w="5184" w:type="dxa"/>
            <w:vAlign w:val="center"/>
          </w:tcPr>
          <w:p w14:paraId="7645EB80" w14:textId="77777777" w:rsidR="007D7FF1" w:rsidRPr="007D7FF1" w:rsidRDefault="007D7FF1" w:rsidP="004F1A08">
            <w:pPr>
              <w:spacing w:after="0"/>
              <w:rPr>
                <w:szCs w:val="20"/>
              </w:rPr>
            </w:pPr>
            <w:r w:rsidRPr="007D7FF1">
              <w:rPr>
                <w:szCs w:val="20"/>
              </w:rPr>
              <w:t>Reassess only after evaluating the supported safeguard; use Not Determined if evidence is insufficient.</w:t>
            </w:r>
          </w:p>
        </w:tc>
      </w:tr>
      <w:tr w:rsidR="007D7FF1" w:rsidRPr="007D7FF1" w14:paraId="282120A9" w14:textId="77777777" w:rsidTr="004F1A08">
        <w:trPr>
          <w:jc w:val="center"/>
        </w:trPr>
        <w:tc>
          <w:tcPr>
            <w:tcW w:w="1728" w:type="dxa"/>
            <w:vAlign w:val="center"/>
          </w:tcPr>
          <w:p w14:paraId="0C9289D5" w14:textId="77777777" w:rsidR="007D7FF1" w:rsidRPr="007D7FF1" w:rsidRDefault="007D7FF1" w:rsidP="004F1A08">
            <w:pPr>
              <w:spacing w:after="0"/>
              <w:rPr>
                <w:szCs w:val="20"/>
              </w:rPr>
            </w:pPr>
            <w:r w:rsidRPr="007D7FF1">
              <w:rPr>
                <w:szCs w:val="20"/>
              </w:rPr>
              <w:t>Owner</w:t>
            </w:r>
          </w:p>
        </w:tc>
        <w:tc>
          <w:tcPr>
            <w:tcW w:w="3600" w:type="dxa"/>
            <w:vAlign w:val="center"/>
          </w:tcPr>
          <w:p w14:paraId="6CBE5FF5" w14:textId="77777777" w:rsidR="007D7FF1" w:rsidRPr="007D7FF1" w:rsidRDefault="007D7FF1" w:rsidP="004F1A08">
            <w:pPr>
              <w:spacing w:after="0"/>
              <w:rPr>
                <w:szCs w:val="20"/>
              </w:rPr>
            </w:pPr>
            <w:r w:rsidRPr="007D7FF1">
              <w:rPr>
                <w:szCs w:val="20"/>
              </w:rPr>
              <w:t>Accountable organizational role</w:t>
            </w:r>
          </w:p>
        </w:tc>
        <w:tc>
          <w:tcPr>
            <w:tcW w:w="5184" w:type="dxa"/>
            <w:vAlign w:val="center"/>
          </w:tcPr>
          <w:p w14:paraId="5E7420F4" w14:textId="77777777" w:rsidR="007D7FF1" w:rsidRPr="007D7FF1" w:rsidRDefault="007D7FF1" w:rsidP="004F1A08">
            <w:pPr>
              <w:spacing w:after="0"/>
              <w:rPr>
                <w:szCs w:val="20"/>
              </w:rPr>
            </w:pPr>
            <w:r w:rsidRPr="007D7FF1">
              <w:rPr>
                <w:szCs w:val="20"/>
              </w:rPr>
              <w:t>Use the system/process/data owner role, not a student name.</w:t>
            </w:r>
          </w:p>
        </w:tc>
      </w:tr>
      <w:tr w:rsidR="007D7FF1" w:rsidRPr="007D7FF1" w14:paraId="6D5E5F56" w14:textId="77777777" w:rsidTr="004F1A08">
        <w:trPr>
          <w:jc w:val="center"/>
        </w:trPr>
        <w:tc>
          <w:tcPr>
            <w:tcW w:w="1728" w:type="dxa"/>
            <w:vAlign w:val="center"/>
          </w:tcPr>
          <w:p w14:paraId="19EEBC14" w14:textId="77777777" w:rsidR="007D7FF1" w:rsidRPr="007D7FF1" w:rsidRDefault="007D7FF1" w:rsidP="004F1A08">
            <w:pPr>
              <w:spacing w:after="0"/>
              <w:rPr>
                <w:szCs w:val="20"/>
              </w:rPr>
            </w:pPr>
            <w:r w:rsidRPr="007D7FF1">
              <w:rPr>
                <w:szCs w:val="20"/>
              </w:rPr>
              <w:t>Treatment / Priority</w:t>
            </w:r>
          </w:p>
        </w:tc>
        <w:tc>
          <w:tcPr>
            <w:tcW w:w="3600" w:type="dxa"/>
            <w:vAlign w:val="center"/>
          </w:tcPr>
          <w:p w14:paraId="76B20615" w14:textId="77777777" w:rsidR="007D7FF1" w:rsidRPr="007D7FF1" w:rsidRDefault="007D7FF1" w:rsidP="004F1A08">
            <w:pPr>
              <w:spacing w:after="0"/>
              <w:rPr>
                <w:szCs w:val="20"/>
              </w:rPr>
            </w:pPr>
            <w:r w:rsidRPr="007D7FF1">
              <w:rPr>
                <w:szCs w:val="20"/>
              </w:rPr>
              <w:t>Mitigate, Avoid, Transfer/Share, or Accept + priority</w:t>
            </w:r>
          </w:p>
        </w:tc>
        <w:tc>
          <w:tcPr>
            <w:tcW w:w="5184" w:type="dxa"/>
            <w:vAlign w:val="center"/>
          </w:tcPr>
          <w:p w14:paraId="26A04406" w14:textId="77777777" w:rsidR="007D7FF1" w:rsidRPr="007D7FF1" w:rsidRDefault="007D7FF1" w:rsidP="004F1A08">
            <w:pPr>
              <w:spacing w:after="0"/>
              <w:rPr>
                <w:szCs w:val="20"/>
              </w:rPr>
            </w:pPr>
            <w:r w:rsidRPr="007D7FF1">
              <w:rPr>
                <w:szCs w:val="20"/>
              </w:rPr>
              <w:t>Choose based on the risk and identify audit attention as High/Medium/Low.</w:t>
            </w:r>
          </w:p>
        </w:tc>
      </w:tr>
    </w:tbl>
    <w:p w14:paraId="587C592E"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5 - Determine Inherent and Residual Risk</w:t>
      </w:r>
    </w:p>
    <w:p w14:paraId="35762C21" w14:textId="77777777" w:rsidR="007D7FF1" w:rsidRPr="007D7FF1" w:rsidRDefault="007D7FF1" w:rsidP="007D7FF1">
      <w:pPr>
        <w:spacing w:after="80"/>
        <w:rPr>
          <w:szCs w:val="20"/>
        </w:rPr>
      </w:pPr>
      <w:r w:rsidRPr="007D7FF1">
        <w:rPr>
          <w:szCs w:val="20"/>
        </w:rPr>
        <w:t>For each risk, score inherent risk first. Then review the actual safeguards and evidence before estimating residual risk.</w:t>
      </w:r>
    </w:p>
    <w:tbl>
      <w:tblPr>
        <w:tblStyle w:val="TableGrid"/>
        <w:tblW w:w="0" w:type="auto"/>
        <w:jc w:val="center"/>
        <w:tblLook w:val="04A0" w:firstRow="1" w:lastRow="0" w:firstColumn="1" w:lastColumn="0" w:noHBand="0" w:noVBand="1"/>
      </w:tblPr>
      <w:tblGrid>
        <w:gridCol w:w="2223"/>
        <w:gridCol w:w="7127"/>
      </w:tblGrid>
      <w:tr w:rsidR="007D7FF1" w:rsidRPr="007D7FF1" w14:paraId="13BF87DD" w14:textId="77777777" w:rsidTr="007D7FF1">
        <w:trPr>
          <w:jc w:val="center"/>
        </w:trPr>
        <w:tc>
          <w:tcPr>
            <w:tcW w:w="2304" w:type="dxa"/>
            <w:shd w:val="clear" w:color="auto" w:fill="00A9E0"/>
            <w:vAlign w:val="center"/>
          </w:tcPr>
          <w:p w14:paraId="1187AF7B" w14:textId="77777777" w:rsidR="007D7FF1" w:rsidRPr="007D7FF1" w:rsidRDefault="007D7FF1" w:rsidP="004F1A08">
            <w:pPr>
              <w:spacing w:after="0"/>
              <w:rPr>
                <w:szCs w:val="20"/>
              </w:rPr>
            </w:pPr>
            <w:r w:rsidRPr="007D7FF1">
              <w:rPr>
                <w:b/>
                <w:szCs w:val="20"/>
              </w:rPr>
              <w:t>Example</w:t>
            </w:r>
          </w:p>
        </w:tc>
        <w:tc>
          <w:tcPr>
            <w:tcW w:w="8208" w:type="dxa"/>
            <w:shd w:val="clear" w:color="auto" w:fill="00B0F0"/>
            <w:vAlign w:val="center"/>
          </w:tcPr>
          <w:p w14:paraId="1D63ABB9" w14:textId="77777777" w:rsidR="007D7FF1" w:rsidRPr="007D7FF1" w:rsidRDefault="007D7FF1" w:rsidP="004F1A08">
            <w:pPr>
              <w:spacing w:after="0"/>
              <w:rPr>
                <w:szCs w:val="20"/>
              </w:rPr>
            </w:pPr>
            <w:r w:rsidRPr="007D7FF1">
              <w:rPr>
                <w:b/>
                <w:szCs w:val="20"/>
              </w:rPr>
              <w:t>Assessment</w:t>
            </w:r>
          </w:p>
        </w:tc>
      </w:tr>
      <w:tr w:rsidR="007D7FF1" w:rsidRPr="007D7FF1" w14:paraId="0B14B3AE" w14:textId="77777777" w:rsidTr="004F1A08">
        <w:trPr>
          <w:jc w:val="center"/>
        </w:trPr>
        <w:tc>
          <w:tcPr>
            <w:tcW w:w="2304" w:type="dxa"/>
            <w:vAlign w:val="center"/>
          </w:tcPr>
          <w:p w14:paraId="35CBF0D8" w14:textId="77777777" w:rsidR="007D7FF1" w:rsidRPr="007D7FF1" w:rsidRDefault="007D7FF1" w:rsidP="004F1A08">
            <w:pPr>
              <w:spacing w:after="0"/>
              <w:rPr>
                <w:szCs w:val="20"/>
              </w:rPr>
            </w:pPr>
            <w:r w:rsidRPr="007D7FF1">
              <w:rPr>
                <w:szCs w:val="20"/>
              </w:rPr>
              <w:t>Observed condition</w:t>
            </w:r>
          </w:p>
        </w:tc>
        <w:tc>
          <w:tcPr>
            <w:tcW w:w="8208" w:type="dxa"/>
            <w:vAlign w:val="center"/>
          </w:tcPr>
          <w:p w14:paraId="6BE353DA" w14:textId="77777777" w:rsidR="007D7FF1" w:rsidRPr="007D7FF1" w:rsidRDefault="007D7FF1" w:rsidP="004F1A08">
            <w:pPr>
              <w:spacing w:after="0"/>
              <w:rPr>
                <w:szCs w:val="20"/>
              </w:rPr>
            </w:pPr>
            <w:r w:rsidRPr="007D7FF1">
              <w:rPr>
                <w:szCs w:val="20"/>
              </w:rPr>
              <w:t>Only authorized staff should access sensitive records, but the system currently relies on password-only authentication for privileged users.</w:t>
            </w:r>
          </w:p>
        </w:tc>
      </w:tr>
      <w:tr w:rsidR="007D7FF1" w:rsidRPr="007D7FF1" w14:paraId="2A14FE5A" w14:textId="77777777" w:rsidTr="004F1A08">
        <w:trPr>
          <w:jc w:val="center"/>
        </w:trPr>
        <w:tc>
          <w:tcPr>
            <w:tcW w:w="2304" w:type="dxa"/>
            <w:vAlign w:val="center"/>
          </w:tcPr>
          <w:p w14:paraId="343DD9D3" w14:textId="77777777" w:rsidR="007D7FF1" w:rsidRPr="007D7FF1" w:rsidRDefault="007D7FF1" w:rsidP="004F1A08">
            <w:pPr>
              <w:spacing w:after="0"/>
              <w:rPr>
                <w:szCs w:val="20"/>
              </w:rPr>
            </w:pPr>
            <w:r w:rsidRPr="007D7FF1">
              <w:rPr>
                <w:szCs w:val="20"/>
              </w:rPr>
              <w:t>Inherent likelihood</w:t>
            </w:r>
          </w:p>
        </w:tc>
        <w:tc>
          <w:tcPr>
            <w:tcW w:w="8208" w:type="dxa"/>
            <w:vAlign w:val="center"/>
          </w:tcPr>
          <w:p w14:paraId="43DA55A9" w14:textId="77777777" w:rsidR="007D7FF1" w:rsidRPr="007D7FF1" w:rsidRDefault="007D7FF1" w:rsidP="004F1A08">
            <w:pPr>
              <w:spacing w:after="0"/>
              <w:rPr>
                <w:szCs w:val="20"/>
              </w:rPr>
            </w:pPr>
            <w:r w:rsidRPr="007D7FF1">
              <w:rPr>
                <w:szCs w:val="20"/>
              </w:rPr>
              <w:t>4 - Likely, because a compromised password could permit access.</w:t>
            </w:r>
          </w:p>
        </w:tc>
      </w:tr>
      <w:tr w:rsidR="007D7FF1" w:rsidRPr="007D7FF1" w14:paraId="6BF6F7C9" w14:textId="77777777" w:rsidTr="004F1A08">
        <w:trPr>
          <w:jc w:val="center"/>
        </w:trPr>
        <w:tc>
          <w:tcPr>
            <w:tcW w:w="2304" w:type="dxa"/>
            <w:vAlign w:val="center"/>
          </w:tcPr>
          <w:p w14:paraId="026E80E4" w14:textId="77777777" w:rsidR="007D7FF1" w:rsidRPr="007D7FF1" w:rsidRDefault="007D7FF1" w:rsidP="004F1A08">
            <w:pPr>
              <w:spacing w:after="0"/>
              <w:rPr>
                <w:szCs w:val="20"/>
              </w:rPr>
            </w:pPr>
            <w:r w:rsidRPr="007D7FF1">
              <w:rPr>
                <w:szCs w:val="20"/>
              </w:rPr>
              <w:t>Inherent impact</w:t>
            </w:r>
          </w:p>
        </w:tc>
        <w:tc>
          <w:tcPr>
            <w:tcW w:w="8208" w:type="dxa"/>
            <w:vAlign w:val="center"/>
          </w:tcPr>
          <w:p w14:paraId="64535529" w14:textId="77777777" w:rsidR="007D7FF1" w:rsidRPr="007D7FF1" w:rsidRDefault="007D7FF1" w:rsidP="004F1A08">
            <w:pPr>
              <w:spacing w:after="0"/>
              <w:rPr>
                <w:szCs w:val="20"/>
              </w:rPr>
            </w:pPr>
            <w:r w:rsidRPr="007D7FF1">
              <w:rPr>
                <w:szCs w:val="20"/>
              </w:rPr>
              <w:t>5 - Severe, because privileged access may expose or change sensitive records.</w:t>
            </w:r>
          </w:p>
        </w:tc>
      </w:tr>
      <w:tr w:rsidR="007D7FF1" w:rsidRPr="007D7FF1" w14:paraId="69E5C79C" w14:textId="77777777" w:rsidTr="004F1A08">
        <w:trPr>
          <w:jc w:val="center"/>
        </w:trPr>
        <w:tc>
          <w:tcPr>
            <w:tcW w:w="2304" w:type="dxa"/>
            <w:vAlign w:val="center"/>
          </w:tcPr>
          <w:p w14:paraId="7C8CCE74" w14:textId="77777777" w:rsidR="007D7FF1" w:rsidRPr="007D7FF1" w:rsidRDefault="007D7FF1" w:rsidP="004F1A08">
            <w:pPr>
              <w:spacing w:after="0"/>
              <w:rPr>
                <w:szCs w:val="20"/>
              </w:rPr>
            </w:pPr>
            <w:r w:rsidRPr="007D7FF1">
              <w:rPr>
                <w:szCs w:val="20"/>
              </w:rPr>
              <w:t>Inherent score</w:t>
            </w:r>
          </w:p>
        </w:tc>
        <w:tc>
          <w:tcPr>
            <w:tcW w:w="8208" w:type="dxa"/>
            <w:vAlign w:val="center"/>
          </w:tcPr>
          <w:p w14:paraId="40D942D5" w14:textId="77777777" w:rsidR="007D7FF1" w:rsidRPr="007D7FF1" w:rsidRDefault="007D7FF1" w:rsidP="004F1A08">
            <w:pPr>
              <w:spacing w:after="0"/>
              <w:rPr>
                <w:szCs w:val="20"/>
              </w:rPr>
            </w:pPr>
            <w:r w:rsidRPr="007D7FF1">
              <w:rPr>
                <w:szCs w:val="20"/>
              </w:rPr>
              <w:t>4 x 5 = 20.</w:t>
            </w:r>
          </w:p>
        </w:tc>
      </w:tr>
      <w:tr w:rsidR="007D7FF1" w:rsidRPr="007D7FF1" w14:paraId="1198CE68" w14:textId="77777777" w:rsidTr="004F1A08">
        <w:trPr>
          <w:jc w:val="center"/>
        </w:trPr>
        <w:tc>
          <w:tcPr>
            <w:tcW w:w="2304" w:type="dxa"/>
            <w:vAlign w:val="center"/>
          </w:tcPr>
          <w:p w14:paraId="2F278A88" w14:textId="77777777" w:rsidR="007D7FF1" w:rsidRPr="007D7FF1" w:rsidRDefault="007D7FF1" w:rsidP="004F1A08">
            <w:pPr>
              <w:spacing w:after="0"/>
              <w:rPr>
                <w:szCs w:val="20"/>
              </w:rPr>
            </w:pPr>
            <w:r w:rsidRPr="007D7FF1">
              <w:rPr>
                <w:szCs w:val="20"/>
              </w:rPr>
              <w:t>Existing safeguard</w:t>
            </w:r>
          </w:p>
        </w:tc>
        <w:tc>
          <w:tcPr>
            <w:tcW w:w="8208" w:type="dxa"/>
            <w:vAlign w:val="center"/>
          </w:tcPr>
          <w:p w14:paraId="1AFA5B99" w14:textId="77777777" w:rsidR="007D7FF1" w:rsidRPr="007D7FF1" w:rsidRDefault="007D7FF1" w:rsidP="004F1A08">
            <w:pPr>
              <w:spacing w:after="0"/>
              <w:rPr>
                <w:szCs w:val="20"/>
              </w:rPr>
            </w:pPr>
            <w:r w:rsidRPr="007D7FF1">
              <w:rPr>
                <w:szCs w:val="20"/>
              </w:rPr>
              <w:t>Role-based access is implemented and demonstrated; no MFA is currently implemented.</w:t>
            </w:r>
          </w:p>
        </w:tc>
      </w:tr>
      <w:tr w:rsidR="007D7FF1" w:rsidRPr="007D7FF1" w14:paraId="7FCC4603" w14:textId="77777777" w:rsidTr="004F1A08">
        <w:trPr>
          <w:jc w:val="center"/>
        </w:trPr>
        <w:tc>
          <w:tcPr>
            <w:tcW w:w="2304" w:type="dxa"/>
            <w:vAlign w:val="center"/>
          </w:tcPr>
          <w:p w14:paraId="2E332CBF" w14:textId="77777777" w:rsidR="007D7FF1" w:rsidRPr="007D7FF1" w:rsidRDefault="007D7FF1" w:rsidP="004F1A08">
            <w:pPr>
              <w:spacing w:after="0"/>
              <w:rPr>
                <w:szCs w:val="20"/>
              </w:rPr>
            </w:pPr>
            <w:r w:rsidRPr="007D7FF1">
              <w:rPr>
                <w:szCs w:val="20"/>
              </w:rPr>
              <w:t>Residual judgment</w:t>
            </w:r>
          </w:p>
        </w:tc>
        <w:tc>
          <w:tcPr>
            <w:tcW w:w="8208" w:type="dxa"/>
            <w:vAlign w:val="center"/>
          </w:tcPr>
          <w:p w14:paraId="7C48615E" w14:textId="77777777" w:rsidR="007D7FF1" w:rsidRPr="007D7FF1" w:rsidRDefault="007D7FF1" w:rsidP="004F1A08">
            <w:pPr>
              <w:spacing w:after="0"/>
              <w:rPr>
                <w:szCs w:val="20"/>
              </w:rPr>
            </w:pPr>
            <w:r w:rsidRPr="007D7FF1">
              <w:rPr>
                <w:szCs w:val="20"/>
              </w:rPr>
              <w:t>RBAC limits functions after login but does not fully address stolen privileged credentials. The group may reduce likelihood only if evidence supports a meaningful reduction; impact may remain 5 because successful misuse would still be severe.</w:t>
            </w:r>
          </w:p>
        </w:tc>
      </w:tr>
      <w:tr w:rsidR="007D7FF1" w:rsidRPr="007D7FF1" w14:paraId="04B0B208" w14:textId="77777777" w:rsidTr="004F1A08">
        <w:trPr>
          <w:jc w:val="center"/>
        </w:trPr>
        <w:tc>
          <w:tcPr>
            <w:tcW w:w="2304" w:type="dxa"/>
            <w:vAlign w:val="center"/>
          </w:tcPr>
          <w:p w14:paraId="5AA6CC76" w14:textId="77777777" w:rsidR="007D7FF1" w:rsidRPr="007D7FF1" w:rsidRDefault="007D7FF1" w:rsidP="004F1A08">
            <w:pPr>
              <w:spacing w:after="0"/>
              <w:rPr>
                <w:szCs w:val="20"/>
              </w:rPr>
            </w:pPr>
            <w:r w:rsidRPr="007D7FF1">
              <w:rPr>
                <w:szCs w:val="20"/>
              </w:rPr>
              <w:t>Documentation</w:t>
            </w:r>
          </w:p>
        </w:tc>
        <w:tc>
          <w:tcPr>
            <w:tcW w:w="8208" w:type="dxa"/>
            <w:vAlign w:val="center"/>
          </w:tcPr>
          <w:p w14:paraId="4BFEAFF2" w14:textId="77777777" w:rsidR="007D7FF1" w:rsidRPr="007D7FF1" w:rsidRDefault="007D7FF1" w:rsidP="004F1A08">
            <w:pPr>
              <w:spacing w:after="0"/>
              <w:rPr>
                <w:szCs w:val="20"/>
              </w:rPr>
            </w:pPr>
            <w:r w:rsidRPr="007D7FF1">
              <w:rPr>
                <w:szCs w:val="20"/>
              </w:rPr>
              <w:t>Explain why each changed score changed. Do not simply write a lower number.</w:t>
            </w:r>
          </w:p>
        </w:tc>
      </w:tr>
      <w:tr w:rsidR="007D7FF1" w:rsidRPr="007D7FF1" w14:paraId="6EB9D98C" w14:textId="77777777" w:rsidTr="007D7FF1">
        <w:trPr>
          <w:jc w:val="center"/>
        </w:trPr>
        <w:tc>
          <w:tcPr>
            <w:tcW w:w="10368" w:type="dxa"/>
            <w:gridSpan w:val="2"/>
            <w:shd w:val="clear" w:color="auto" w:fill="00B0F0"/>
            <w:vAlign w:val="center"/>
          </w:tcPr>
          <w:p w14:paraId="09AA8B97" w14:textId="77777777" w:rsidR="007D7FF1" w:rsidRPr="007D7FF1" w:rsidRDefault="007D7FF1" w:rsidP="004F1A08">
            <w:pPr>
              <w:spacing w:after="0"/>
              <w:rPr>
                <w:szCs w:val="20"/>
              </w:rPr>
            </w:pPr>
            <w:r w:rsidRPr="007D7FF1">
              <w:rPr>
                <w:b/>
                <w:szCs w:val="20"/>
              </w:rPr>
              <w:t>Do not confuse risk rating with audit priority</w:t>
            </w:r>
          </w:p>
        </w:tc>
      </w:tr>
      <w:tr w:rsidR="007D7FF1" w:rsidRPr="007D7FF1" w14:paraId="0D00909E" w14:textId="77777777" w:rsidTr="004F1A08">
        <w:trPr>
          <w:jc w:val="center"/>
        </w:trPr>
        <w:tc>
          <w:tcPr>
            <w:tcW w:w="10368" w:type="dxa"/>
            <w:gridSpan w:val="2"/>
            <w:shd w:val="clear" w:color="auto" w:fill="EAF4FB"/>
            <w:vAlign w:val="center"/>
          </w:tcPr>
          <w:p w14:paraId="6ADBCAD0" w14:textId="77777777" w:rsidR="007D7FF1" w:rsidRPr="007D7FF1" w:rsidRDefault="007D7FF1" w:rsidP="004F1A08">
            <w:pPr>
              <w:spacing w:after="0"/>
              <w:rPr>
                <w:szCs w:val="20"/>
              </w:rPr>
            </w:pPr>
            <w:r w:rsidRPr="007D7FF1">
              <w:rPr>
                <w:szCs w:val="20"/>
              </w:rPr>
              <w:t>Risk score estimates exposure. Audit priority indicates how urgently the auditor should test or follow up the matter. They are related, but not identical. A moderate risk may still receive high audit priority when evidence is weak, the requirement is important, or the issue affects a critical objective.</w:t>
            </w:r>
          </w:p>
        </w:tc>
      </w:tr>
    </w:tbl>
    <w:p w14:paraId="69B8A509" w14:textId="77777777" w:rsidR="007D7FF1" w:rsidRPr="007D7FF1" w:rsidRDefault="007D7FF1" w:rsidP="007D7FF1">
      <w:pPr>
        <w:spacing w:after="20"/>
        <w:rPr>
          <w:szCs w:val="20"/>
        </w:rPr>
      </w:pPr>
    </w:p>
    <w:p w14:paraId="6BA0277A"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6 - Build the Compliance Obligations Matrix</w:t>
      </w:r>
    </w:p>
    <w:p w14:paraId="7A177205" w14:textId="77777777" w:rsidR="007D7FF1" w:rsidRPr="007D7FF1" w:rsidRDefault="007D7FF1" w:rsidP="007D7FF1">
      <w:pPr>
        <w:spacing w:after="80"/>
        <w:rPr>
          <w:szCs w:val="20"/>
        </w:rPr>
      </w:pPr>
      <w:r w:rsidRPr="007D7FF1">
        <w:rPr>
          <w:szCs w:val="20"/>
        </w:rPr>
        <w:t>Student Template Output: Section 2.1 - Compliance Obligations Matrix</w:t>
      </w:r>
    </w:p>
    <w:p w14:paraId="707E3003" w14:textId="77777777" w:rsidR="007D7FF1" w:rsidRDefault="007D7FF1" w:rsidP="007D7FF1">
      <w:pPr>
        <w:spacing w:after="80"/>
        <w:rPr>
          <w:szCs w:val="20"/>
        </w:rPr>
      </w:pPr>
      <w:r w:rsidRPr="007D7FF1">
        <w:rPr>
          <w:szCs w:val="20"/>
        </w:rPr>
        <w:t xml:space="preserve">Do not automatically list every law or framework discussed in class. First review the CRT records established in Lab 7, then ask whether each requirement actually applies to this capstone, its partner organization, its data, or the approved audit scope. Reuse an existing </w:t>
      </w:r>
      <w:r w:rsidRPr="007D7FF1">
        <w:rPr>
          <w:szCs w:val="20"/>
        </w:rPr>
        <w:lastRenderedPageBreak/>
        <w:t>criterion when it already covers the requirement. Add a CMP record when Lab 9 needs a specific compliance or privacy obligation that was not sufficiently detailed during initial scoping. Do not duplicate the same requirement under multiple IDs without a clear reason.</w:t>
      </w:r>
    </w:p>
    <w:p w14:paraId="426FF0B2" w14:textId="77777777" w:rsidR="007D7FF1" w:rsidRPr="007D7FF1" w:rsidRDefault="007D7FF1" w:rsidP="007D7FF1">
      <w:pPr>
        <w:spacing w:after="80"/>
        <w:rPr>
          <w:szCs w:val="20"/>
        </w:rPr>
      </w:pPr>
    </w:p>
    <w:tbl>
      <w:tblPr>
        <w:tblStyle w:val="TableGrid"/>
        <w:tblW w:w="0" w:type="auto"/>
        <w:jc w:val="center"/>
        <w:tblLook w:val="04A0" w:firstRow="1" w:lastRow="0" w:firstColumn="1" w:lastColumn="0" w:noHBand="0" w:noVBand="1"/>
      </w:tblPr>
      <w:tblGrid>
        <w:gridCol w:w="2748"/>
        <w:gridCol w:w="2717"/>
        <w:gridCol w:w="3885"/>
      </w:tblGrid>
      <w:tr w:rsidR="007D7FF1" w:rsidRPr="007D7FF1" w14:paraId="6DB94FAE" w14:textId="77777777" w:rsidTr="007D7FF1">
        <w:trPr>
          <w:jc w:val="center"/>
        </w:trPr>
        <w:tc>
          <w:tcPr>
            <w:tcW w:w="2160" w:type="dxa"/>
            <w:shd w:val="clear" w:color="auto" w:fill="00A9E0"/>
            <w:vAlign w:val="center"/>
          </w:tcPr>
          <w:p w14:paraId="3404C938" w14:textId="77777777" w:rsidR="007D7FF1" w:rsidRPr="007D7FF1" w:rsidRDefault="007D7FF1" w:rsidP="004F1A08">
            <w:pPr>
              <w:spacing w:after="0"/>
              <w:rPr>
                <w:szCs w:val="20"/>
              </w:rPr>
            </w:pPr>
            <w:r w:rsidRPr="007D7FF1">
              <w:rPr>
                <w:b/>
                <w:szCs w:val="20"/>
              </w:rPr>
              <w:t>Template Field</w:t>
            </w:r>
          </w:p>
        </w:tc>
        <w:tc>
          <w:tcPr>
            <w:tcW w:w="8352" w:type="dxa"/>
            <w:gridSpan w:val="2"/>
            <w:shd w:val="clear" w:color="auto" w:fill="00B0F0"/>
            <w:vAlign w:val="center"/>
          </w:tcPr>
          <w:p w14:paraId="36A83300" w14:textId="77777777" w:rsidR="007D7FF1" w:rsidRPr="007D7FF1" w:rsidRDefault="007D7FF1" w:rsidP="004F1A08">
            <w:pPr>
              <w:spacing w:after="0"/>
              <w:rPr>
                <w:szCs w:val="20"/>
              </w:rPr>
            </w:pPr>
            <w:r w:rsidRPr="007D7FF1">
              <w:rPr>
                <w:b/>
                <w:szCs w:val="20"/>
              </w:rPr>
              <w:t>What Students Should Write</w:t>
            </w:r>
          </w:p>
        </w:tc>
      </w:tr>
      <w:tr w:rsidR="007D7FF1" w:rsidRPr="007D7FF1" w14:paraId="40683950" w14:textId="77777777" w:rsidTr="004F1A08">
        <w:trPr>
          <w:jc w:val="center"/>
        </w:trPr>
        <w:tc>
          <w:tcPr>
            <w:tcW w:w="2160" w:type="dxa"/>
            <w:vAlign w:val="center"/>
          </w:tcPr>
          <w:p w14:paraId="7932A764" w14:textId="77777777" w:rsidR="007D7FF1" w:rsidRPr="007D7FF1" w:rsidRDefault="007D7FF1" w:rsidP="004F1A08">
            <w:pPr>
              <w:spacing w:after="0"/>
              <w:rPr>
                <w:szCs w:val="20"/>
              </w:rPr>
            </w:pPr>
            <w:r w:rsidRPr="007D7FF1">
              <w:rPr>
                <w:szCs w:val="20"/>
              </w:rPr>
              <w:t>CMP ID</w:t>
            </w:r>
          </w:p>
        </w:tc>
        <w:tc>
          <w:tcPr>
            <w:tcW w:w="8352" w:type="dxa"/>
            <w:gridSpan w:val="2"/>
            <w:vAlign w:val="center"/>
          </w:tcPr>
          <w:p w14:paraId="274C97CC" w14:textId="77777777" w:rsidR="007D7FF1" w:rsidRPr="007D7FF1" w:rsidRDefault="007D7FF1" w:rsidP="004F1A08">
            <w:pPr>
              <w:spacing w:after="0"/>
              <w:rPr>
                <w:szCs w:val="20"/>
              </w:rPr>
            </w:pPr>
            <w:r w:rsidRPr="007D7FF1">
              <w:rPr>
                <w:szCs w:val="20"/>
              </w:rPr>
              <w:t>Unique identifier such as CMP-01.</w:t>
            </w:r>
          </w:p>
        </w:tc>
      </w:tr>
      <w:tr w:rsidR="007D7FF1" w:rsidRPr="007D7FF1" w14:paraId="15AC7185" w14:textId="77777777" w:rsidTr="004F1A08">
        <w:trPr>
          <w:jc w:val="center"/>
        </w:trPr>
        <w:tc>
          <w:tcPr>
            <w:tcW w:w="2160" w:type="dxa"/>
            <w:vAlign w:val="center"/>
          </w:tcPr>
          <w:p w14:paraId="796B817C" w14:textId="77777777" w:rsidR="007D7FF1" w:rsidRPr="007D7FF1" w:rsidRDefault="007D7FF1" w:rsidP="004F1A08">
            <w:pPr>
              <w:spacing w:after="0"/>
              <w:rPr>
                <w:szCs w:val="20"/>
              </w:rPr>
            </w:pPr>
            <w:r w:rsidRPr="007D7FF1">
              <w:rPr>
                <w:szCs w:val="20"/>
              </w:rPr>
              <w:t>Source</w:t>
            </w:r>
          </w:p>
        </w:tc>
        <w:tc>
          <w:tcPr>
            <w:tcW w:w="8352" w:type="dxa"/>
            <w:gridSpan w:val="2"/>
            <w:vAlign w:val="center"/>
          </w:tcPr>
          <w:p w14:paraId="2C536091" w14:textId="77777777" w:rsidR="007D7FF1" w:rsidRPr="007D7FF1" w:rsidRDefault="007D7FF1" w:rsidP="004F1A08">
            <w:pPr>
              <w:spacing w:after="0"/>
              <w:rPr>
                <w:szCs w:val="20"/>
              </w:rPr>
            </w:pPr>
            <w:r w:rsidRPr="007D7FF1">
              <w:rPr>
                <w:szCs w:val="20"/>
              </w:rPr>
              <w:t>Actual source: organization policy, contract, system requirement, privacy notice, Philippine Data Privacy Act/IRR when applicable, or selected standard/framework criterion.</w:t>
            </w:r>
          </w:p>
        </w:tc>
      </w:tr>
      <w:tr w:rsidR="007D7FF1" w:rsidRPr="007D7FF1" w14:paraId="32721A12" w14:textId="77777777" w:rsidTr="004F1A08">
        <w:trPr>
          <w:jc w:val="center"/>
        </w:trPr>
        <w:tc>
          <w:tcPr>
            <w:tcW w:w="2160" w:type="dxa"/>
            <w:vAlign w:val="center"/>
          </w:tcPr>
          <w:p w14:paraId="138BC2CD" w14:textId="77777777" w:rsidR="007D7FF1" w:rsidRPr="007D7FF1" w:rsidRDefault="007D7FF1" w:rsidP="004F1A08">
            <w:pPr>
              <w:spacing w:after="0"/>
              <w:rPr>
                <w:szCs w:val="20"/>
              </w:rPr>
            </w:pPr>
            <w:r w:rsidRPr="007D7FF1">
              <w:rPr>
                <w:szCs w:val="20"/>
              </w:rPr>
              <w:t>Exact Requirement / Section</w:t>
            </w:r>
          </w:p>
        </w:tc>
        <w:tc>
          <w:tcPr>
            <w:tcW w:w="8352" w:type="dxa"/>
            <w:gridSpan w:val="2"/>
            <w:vAlign w:val="center"/>
          </w:tcPr>
          <w:p w14:paraId="73BCF0E3" w14:textId="77777777" w:rsidR="007D7FF1" w:rsidRPr="007D7FF1" w:rsidRDefault="007D7FF1" w:rsidP="004F1A08">
            <w:pPr>
              <w:spacing w:after="0"/>
              <w:rPr>
                <w:szCs w:val="20"/>
              </w:rPr>
            </w:pPr>
            <w:r w:rsidRPr="007D7FF1">
              <w:rPr>
                <w:szCs w:val="20"/>
              </w:rPr>
              <w:t>The specific clause, provision, policy statement, requirement, or criterion. Avoid writing only “DPA,” “ISO 27001,” or “privacy.”</w:t>
            </w:r>
          </w:p>
        </w:tc>
      </w:tr>
      <w:tr w:rsidR="007D7FF1" w:rsidRPr="007D7FF1" w14:paraId="65ABA2F5" w14:textId="77777777" w:rsidTr="004F1A08">
        <w:trPr>
          <w:jc w:val="center"/>
        </w:trPr>
        <w:tc>
          <w:tcPr>
            <w:tcW w:w="2160" w:type="dxa"/>
            <w:vAlign w:val="center"/>
          </w:tcPr>
          <w:p w14:paraId="5E5EE3B4" w14:textId="77777777" w:rsidR="007D7FF1" w:rsidRPr="007D7FF1" w:rsidRDefault="007D7FF1" w:rsidP="004F1A08">
            <w:pPr>
              <w:spacing w:after="0"/>
              <w:rPr>
                <w:szCs w:val="20"/>
              </w:rPr>
            </w:pPr>
            <w:r w:rsidRPr="007D7FF1">
              <w:rPr>
                <w:szCs w:val="20"/>
              </w:rPr>
              <w:t>Why Applicable</w:t>
            </w:r>
          </w:p>
        </w:tc>
        <w:tc>
          <w:tcPr>
            <w:tcW w:w="8352" w:type="dxa"/>
            <w:gridSpan w:val="2"/>
            <w:vAlign w:val="center"/>
          </w:tcPr>
          <w:p w14:paraId="79524EF2" w14:textId="77777777" w:rsidR="007D7FF1" w:rsidRPr="007D7FF1" w:rsidRDefault="007D7FF1" w:rsidP="004F1A08">
            <w:pPr>
              <w:spacing w:after="0"/>
              <w:rPr>
                <w:szCs w:val="20"/>
              </w:rPr>
            </w:pPr>
            <w:r w:rsidRPr="007D7FF1">
              <w:rPr>
                <w:szCs w:val="20"/>
              </w:rPr>
              <w:t>Explain what system function, data type, business process, stakeholder, or partner requirement makes it relevant.</w:t>
            </w:r>
          </w:p>
        </w:tc>
      </w:tr>
      <w:tr w:rsidR="007D7FF1" w:rsidRPr="007D7FF1" w14:paraId="451C1001" w14:textId="77777777" w:rsidTr="004F1A08">
        <w:trPr>
          <w:jc w:val="center"/>
        </w:trPr>
        <w:tc>
          <w:tcPr>
            <w:tcW w:w="2160" w:type="dxa"/>
            <w:vAlign w:val="center"/>
          </w:tcPr>
          <w:p w14:paraId="04977364" w14:textId="77777777" w:rsidR="007D7FF1" w:rsidRPr="007D7FF1" w:rsidRDefault="007D7FF1" w:rsidP="004F1A08">
            <w:pPr>
              <w:spacing w:after="0"/>
              <w:rPr>
                <w:szCs w:val="20"/>
              </w:rPr>
            </w:pPr>
            <w:r w:rsidRPr="007D7FF1">
              <w:rPr>
                <w:szCs w:val="20"/>
              </w:rPr>
              <w:t>Owner</w:t>
            </w:r>
          </w:p>
        </w:tc>
        <w:tc>
          <w:tcPr>
            <w:tcW w:w="8352" w:type="dxa"/>
            <w:gridSpan w:val="2"/>
            <w:vAlign w:val="center"/>
          </w:tcPr>
          <w:p w14:paraId="41326366" w14:textId="77777777" w:rsidR="007D7FF1" w:rsidRPr="007D7FF1" w:rsidRDefault="007D7FF1" w:rsidP="004F1A08">
            <w:pPr>
              <w:spacing w:after="0"/>
              <w:rPr>
                <w:szCs w:val="20"/>
              </w:rPr>
            </w:pPr>
            <w:r w:rsidRPr="007D7FF1">
              <w:rPr>
                <w:szCs w:val="20"/>
              </w:rPr>
              <w:t>Organizational role responsible for the requirement or process.</w:t>
            </w:r>
          </w:p>
        </w:tc>
      </w:tr>
      <w:tr w:rsidR="007D7FF1" w:rsidRPr="007D7FF1" w14:paraId="045A4A50" w14:textId="77777777" w:rsidTr="004F1A08">
        <w:trPr>
          <w:jc w:val="center"/>
        </w:trPr>
        <w:tc>
          <w:tcPr>
            <w:tcW w:w="2160" w:type="dxa"/>
            <w:vAlign w:val="center"/>
          </w:tcPr>
          <w:p w14:paraId="609EC8EF" w14:textId="77777777" w:rsidR="007D7FF1" w:rsidRPr="007D7FF1" w:rsidRDefault="007D7FF1" w:rsidP="004F1A08">
            <w:pPr>
              <w:spacing w:after="0"/>
              <w:rPr>
                <w:szCs w:val="20"/>
              </w:rPr>
            </w:pPr>
            <w:r w:rsidRPr="007D7FF1">
              <w:rPr>
                <w:szCs w:val="20"/>
              </w:rPr>
              <w:t>Required Evidence</w:t>
            </w:r>
          </w:p>
        </w:tc>
        <w:tc>
          <w:tcPr>
            <w:tcW w:w="8352" w:type="dxa"/>
            <w:gridSpan w:val="2"/>
            <w:vAlign w:val="center"/>
          </w:tcPr>
          <w:p w14:paraId="468F591B" w14:textId="77777777" w:rsidR="007D7FF1" w:rsidRPr="007D7FF1" w:rsidRDefault="007D7FF1" w:rsidP="004F1A08">
            <w:pPr>
              <w:spacing w:after="0"/>
              <w:rPr>
                <w:szCs w:val="20"/>
              </w:rPr>
            </w:pPr>
            <w:r w:rsidRPr="007D7FF1">
              <w:rPr>
                <w:szCs w:val="20"/>
              </w:rPr>
              <w:t>What evidence should exist if the requirement is being followed.</w:t>
            </w:r>
          </w:p>
        </w:tc>
      </w:tr>
      <w:tr w:rsidR="007D7FF1" w:rsidRPr="007D7FF1" w14:paraId="39E18B39" w14:textId="77777777" w:rsidTr="004F1A08">
        <w:trPr>
          <w:jc w:val="center"/>
        </w:trPr>
        <w:tc>
          <w:tcPr>
            <w:tcW w:w="2160" w:type="dxa"/>
            <w:vAlign w:val="center"/>
          </w:tcPr>
          <w:p w14:paraId="16E188F3" w14:textId="77777777" w:rsidR="007D7FF1" w:rsidRPr="007D7FF1" w:rsidRDefault="007D7FF1" w:rsidP="004F1A08">
            <w:pPr>
              <w:spacing w:after="0"/>
              <w:rPr>
                <w:szCs w:val="20"/>
              </w:rPr>
            </w:pPr>
            <w:r w:rsidRPr="007D7FF1">
              <w:rPr>
                <w:szCs w:val="20"/>
              </w:rPr>
              <w:t>Current Status</w:t>
            </w:r>
          </w:p>
        </w:tc>
        <w:tc>
          <w:tcPr>
            <w:tcW w:w="8352" w:type="dxa"/>
            <w:gridSpan w:val="2"/>
            <w:vAlign w:val="center"/>
          </w:tcPr>
          <w:p w14:paraId="654F9A5B" w14:textId="77777777" w:rsidR="007D7FF1" w:rsidRPr="007D7FF1" w:rsidRDefault="007D7FF1" w:rsidP="004F1A08">
            <w:pPr>
              <w:spacing w:after="0"/>
              <w:rPr>
                <w:szCs w:val="20"/>
              </w:rPr>
            </w:pPr>
            <w:r w:rsidRPr="007D7FF1">
              <w:rPr>
                <w:szCs w:val="20"/>
              </w:rPr>
              <w:t>Compliant, Partial, Noncompliant, Not Determined, or N/A based on available evidence.</w:t>
            </w:r>
          </w:p>
        </w:tc>
      </w:tr>
      <w:tr w:rsidR="007D7FF1" w:rsidRPr="007D7FF1" w14:paraId="247882BD" w14:textId="77777777" w:rsidTr="004F1A08">
        <w:trPr>
          <w:jc w:val="center"/>
        </w:trPr>
        <w:tc>
          <w:tcPr>
            <w:tcW w:w="2160" w:type="dxa"/>
            <w:vAlign w:val="center"/>
          </w:tcPr>
          <w:p w14:paraId="1CA6CE58" w14:textId="77777777" w:rsidR="007D7FF1" w:rsidRPr="007D7FF1" w:rsidRDefault="007D7FF1" w:rsidP="004F1A08">
            <w:pPr>
              <w:spacing w:after="0"/>
              <w:rPr>
                <w:szCs w:val="20"/>
              </w:rPr>
            </w:pPr>
            <w:r w:rsidRPr="007D7FF1">
              <w:rPr>
                <w:szCs w:val="20"/>
              </w:rPr>
              <w:t>Related RSK / CRT</w:t>
            </w:r>
          </w:p>
        </w:tc>
        <w:tc>
          <w:tcPr>
            <w:tcW w:w="8352" w:type="dxa"/>
            <w:gridSpan w:val="2"/>
            <w:vAlign w:val="center"/>
          </w:tcPr>
          <w:p w14:paraId="4646C821" w14:textId="77777777" w:rsidR="007D7FF1" w:rsidRPr="007D7FF1" w:rsidRDefault="007D7FF1" w:rsidP="004F1A08">
            <w:pPr>
              <w:spacing w:after="0"/>
              <w:rPr>
                <w:szCs w:val="20"/>
              </w:rPr>
            </w:pPr>
            <w:r w:rsidRPr="007D7FF1">
              <w:rPr>
                <w:szCs w:val="20"/>
              </w:rPr>
              <w:t>Link relevant risk IDs and/or audit criteria IDs.</w:t>
            </w:r>
          </w:p>
        </w:tc>
      </w:tr>
      <w:tr w:rsidR="007D7FF1" w:rsidRPr="007D7FF1" w14:paraId="1F137718" w14:textId="77777777" w:rsidTr="004F1A08">
        <w:trPr>
          <w:jc w:val="center"/>
        </w:trPr>
        <w:tc>
          <w:tcPr>
            <w:tcW w:w="2160" w:type="dxa"/>
            <w:vAlign w:val="center"/>
          </w:tcPr>
          <w:p w14:paraId="3E3C63F4" w14:textId="77777777" w:rsidR="007D7FF1" w:rsidRPr="007D7FF1" w:rsidRDefault="007D7FF1" w:rsidP="004F1A08">
            <w:pPr>
              <w:spacing w:after="0"/>
              <w:rPr>
                <w:szCs w:val="20"/>
              </w:rPr>
            </w:pPr>
            <w:r w:rsidRPr="007D7FF1">
              <w:rPr>
                <w:szCs w:val="20"/>
              </w:rPr>
              <w:t>Gap / Action</w:t>
            </w:r>
          </w:p>
        </w:tc>
        <w:tc>
          <w:tcPr>
            <w:tcW w:w="8352" w:type="dxa"/>
            <w:gridSpan w:val="2"/>
            <w:vAlign w:val="center"/>
          </w:tcPr>
          <w:p w14:paraId="2DD35292" w14:textId="77777777" w:rsidR="007D7FF1" w:rsidRPr="007D7FF1" w:rsidRDefault="007D7FF1" w:rsidP="004F1A08">
            <w:pPr>
              <w:spacing w:after="0"/>
              <w:rPr>
                <w:szCs w:val="20"/>
              </w:rPr>
            </w:pPr>
            <w:r w:rsidRPr="007D7FF1">
              <w:rPr>
                <w:szCs w:val="20"/>
              </w:rPr>
              <w:t>State the missing condition or required action when status is not fully supported.</w:t>
            </w:r>
          </w:p>
        </w:tc>
      </w:tr>
      <w:tr w:rsidR="007D7FF1" w:rsidRPr="007D7FF1" w14:paraId="3ABF857F" w14:textId="77777777" w:rsidTr="004F1A08">
        <w:tblPrEx>
          <w:jc w:val="left"/>
        </w:tblPrEx>
        <w:tc>
          <w:tcPr>
            <w:tcW w:w="3456" w:type="dxa"/>
          </w:tcPr>
          <w:p w14:paraId="48CC9535" w14:textId="77777777" w:rsidR="007D7FF1" w:rsidRPr="007D7FF1" w:rsidRDefault="007D7FF1" w:rsidP="004F1A08">
            <w:pPr>
              <w:rPr>
                <w:szCs w:val="20"/>
              </w:rPr>
            </w:pPr>
            <w:r w:rsidRPr="007D7FF1">
              <w:rPr>
                <w:szCs w:val="20"/>
              </w:rPr>
              <w:t>Reference</w:t>
            </w:r>
          </w:p>
        </w:tc>
        <w:tc>
          <w:tcPr>
            <w:tcW w:w="3456" w:type="dxa"/>
          </w:tcPr>
          <w:p w14:paraId="6B84E2A6" w14:textId="77777777" w:rsidR="007D7FF1" w:rsidRPr="007D7FF1" w:rsidRDefault="007D7FF1" w:rsidP="004F1A08">
            <w:pPr>
              <w:rPr>
                <w:szCs w:val="20"/>
              </w:rPr>
            </w:pPr>
            <w:r w:rsidRPr="007D7FF1">
              <w:rPr>
                <w:szCs w:val="20"/>
              </w:rPr>
              <w:t>Purpose</w:t>
            </w:r>
          </w:p>
        </w:tc>
        <w:tc>
          <w:tcPr>
            <w:tcW w:w="3456" w:type="dxa"/>
          </w:tcPr>
          <w:p w14:paraId="63F7F6AF" w14:textId="77777777" w:rsidR="007D7FF1" w:rsidRPr="007D7FF1" w:rsidRDefault="007D7FF1" w:rsidP="004F1A08">
            <w:pPr>
              <w:rPr>
                <w:szCs w:val="20"/>
              </w:rPr>
            </w:pPr>
            <w:r w:rsidRPr="007D7FF1">
              <w:rPr>
                <w:szCs w:val="20"/>
              </w:rPr>
              <w:t>Lab 9 Use</w:t>
            </w:r>
          </w:p>
        </w:tc>
      </w:tr>
      <w:tr w:rsidR="007D7FF1" w:rsidRPr="007D7FF1" w14:paraId="5FE30320" w14:textId="77777777" w:rsidTr="004F1A08">
        <w:tblPrEx>
          <w:jc w:val="left"/>
        </w:tblPrEx>
        <w:tc>
          <w:tcPr>
            <w:tcW w:w="3456" w:type="dxa"/>
          </w:tcPr>
          <w:p w14:paraId="60711E85" w14:textId="77777777" w:rsidR="007D7FF1" w:rsidRPr="007D7FF1" w:rsidRDefault="007D7FF1" w:rsidP="004F1A08">
            <w:pPr>
              <w:rPr>
                <w:szCs w:val="20"/>
              </w:rPr>
            </w:pPr>
            <w:r w:rsidRPr="007D7FF1">
              <w:rPr>
                <w:szCs w:val="20"/>
              </w:rPr>
              <w:t>Lab 7 CRT ID</w:t>
            </w:r>
          </w:p>
        </w:tc>
        <w:tc>
          <w:tcPr>
            <w:tcW w:w="3456" w:type="dxa"/>
          </w:tcPr>
          <w:p w14:paraId="6EACB5CC" w14:textId="77777777" w:rsidR="007D7FF1" w:rsidRPr="007D7FF1" w:rsidRDefault="007D7FF1" w:rsidP="004F1A08">
            <w:pPr>
              <w:rPr>
                <w:szCs w:val="20"/>
              </w:rPr>
            </w:pPr>
            <w:r w:rsidRPr="007D7FF1">
              <w:rPr>
                <w:szCs w:val="20"/>
              </w:rPr>
              <w:t>Defines the audit criterion or expected condition selected during scoping.</w:t>
            </w:r>
          </w:p>
        </w:tc>
        <w:tc>
          <w:tcPr>
            <w:tcW w:w="3456" w:type="dxa"/>
          </w:tcPr>
          <w:p w14:paraId="72C73902" w14:textId="77777777" w:rsidR="007D7FF1" w:rsidRPr="007D7FF1" w:rsidRDefault="007D7FF1" w:rsidP="004F1A08">
            <w:pPr>
              <w:rPr>
                <w:szCs w:val="20"/>
              </w:rPr>
            </w:pPr>
            <w:r w:rsidRPr="007D7FF1">
              <w:rPr>
                <w:szCs w:val="20"/>
              </w:rPr>
              <w:t>Reuse the CRT ID when the same requirement remains the basis for the Lab 9 assessment.</w:t>
            </w:r>
          </w:p>
        </w:tc>
      </w:tr>
      <w:tr w:rsidR="007D7FF1" w:rsidRPr="007D7FF1" w14:paraId="30896A1C" w14:textId="77777777" w:rsidTr="004F1A08">
        <w:tblPrEx>
          <w:jc w:val="left"/>
        </w:tblPrEx>
        <w:tc>
          <w:tcPr>
            <w:tcW w:w="3456" w:type="dxa"/>
          </w:tcPr>
          <w:p w14:paraId="22FBD724" w14:textId="77777777" w:rsidR="007D7FF1" w:rsidRPr="007D7FF1" w:rsidRDefault="007D7FF1" w:rsidP="004F1A08">
            <w:pPr>
              <w:rPr>
                <w:szCs w:val="20"/>
              </w:rPr>
            </w:pPr>
            <w:r w:rsidRPr="007D7FF1">
              <w:rPr>
                <w:szCs w:val="20"/>
              </w:rPr>
              <w:t>Lab 9 CMP ID</w:t>
            </w:r>
          </w:p>
        </w:tc>
        <w:tc>
          <w:tcPr>
            <w:tcW w:w="3456" w:type="dxa"/>
          </w:tcPr>
          <w:p w14:paraId="327944DD" w14:textId="77777777" w:rsidR="007D7FF1" w:rsidRPr="007D7FF1" w:rsidRDefault="007D7FF1" w:rsidP="004F1A08">
            <w:pPr>
              <w:rPr>
                <w:szCs w:val="20"/>
              </w:rPr>
            </w:pPr>
            <w:r w:rsidRPr="007D7FF1">
              <w:rPr>
                <w:szCs w:val="20"/>
              </w:rPr>
              <w:t>Records applicability, required evidence, current status, related risk, and gap/action for a specific obligation.</w:t>
            </w:r>
          </w:p>
        </w:tc>
        <w:tc>
          <w:tcPr>
            <w:tcW w:w="3456" w:type="dxa"/>
          </w:tcPr>
          <w:p w14:paraId="7153A261" w14:textId="77777777" w:rsidR="007D7FF1" w:rsidRPr="007D7FF1" w:rsidRDefault="007D7FF1" w:rsidP="004F1A08">
            <w:pPr>
              <w:rPr>
                <w:szCs w:val="20"/>
              </w:rPr>
            </w:pPr>
            <w:r w:rsidRPr="007D7FF1">
              <w:rPr>
                <w:szCs w:val="20"/>
              </w:rPr>
              <w:t>Create only when a compliance/privacy obligation needs explicit Lab 9 assessment and tracking.</w:t>
            </w:r>
          </w:p>
        </w:tc>
      </w:tr>
    </w:tbl>
    <w:p w14:paraId="24776907" w14:textId="77777777" w:rsidR="00866A0E" w:rsidRDefault="00866A0E" w:rsidP="007D7FF1">
      <w:pPr>
        <w:spacing w:after="80"/>
        <w:rPr>
          <w:szCs w:val="20"/>
        </w:rPr>
      </w:pPr>
    </w:p>
    <w:p w14:paraId="22B88C37" w14:textId="31765A6A" w:rsidR="007D7FF1" w:rsidRPr="007D7FF1" w:rsidRDefault="007D7FF1" w:rsidP="007D7FF1">
      <w:pPr>
        <w:spacing w:after="80"/>
        <w:rPr>
          <w:szCs w:val="20"/>
        </w:rPr>
      </w:pPr>
      <w:r w:rsidRPr="007D7FF1">
        <w:rPr>
          <w:szCs w:val="20"/>
        </w:rPr>
        <w:t>Use status labels carefully:</w:t>
      </w:r>
    </w:p>
    <w:p w14:paraId="1CE7DDDE" w14:textId="77777777" w:rsidR="007D7FF1" w:rsidRPr="007D7FF1" w:rsidRDefault="007D7FF1" w:rsidP="007D7FF1">
      <w:pPr>
        <w:pStyle w:val="ListBullet"/>
        <w:numPr>
          <w:ilvl w:val="0"/>
          <w:numId w:val="4"/>
        </w:numPr>
        <w:spacing w:after="40" w:line="252" w:lineRule="auto"/>
        <w:rPr>
          <w:rFonts w:ascii="Montserrat" w:hAnsi="Montserrat"/>
          <w:sz w:val="20"/>
          <w:szCs w:val="20"/>
        </w:rPr>
      </w:pPr>
      <w:r w:rsidRPr="007D7FF1">
        <w:rPr>
          <w:rFonts w:ascii="Montserrat" w:hAnsi="Montserrat"/>
          <w:sz w:val="20"/>
          <w:szCs w:val="20"/>
        </w:rPr>
        <w:t>Compliant - available evidence supports that the assessed requirement is met for the defined scope.</w:t>
      </w:r>
    </w:p>
    <w:p w14:paraId="063756DB"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Partial - some required elements exist, but one or more elements are incomplete or inconsistently implemented.</w:t>
      </w:r>
    </w:p>
    <w:p w14:paraId="140BD4CC"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Noncompliant - available evidence shows that the assessed requirement is not met.</w:t>
      </w:r>
    </w:p>
    <w:p w14:paraId="24EF434B"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Not Determined - there is not enough reliable evidence to reach a conclusion.</w:t>
      </w:r>
    </w:p>
    <w:p w14:paraId="09F55C08"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Not Applicable - the requirement does not apply to the audited system/scope; provide a written rationale.</w:t>
      </w:r>
    </w:p>
    <w:tbl>
      <w:tblPr>
        <w:tblStyle w:val="TableGrid"/>
        <w:tblW w:w="0" w:type="auto"/>
        <w:jc w:val="center"/>
        <w:tblLook w:val="04A0" w:firstRow="1" w:lastRow="0" w:firstColumn="1" w:lastColumn="0" w:noHBand="0" w:noVBand="1"/>
      </w:tblPr>
      <w:tblGrid>
        <w:gridCol w:w="9350"/>
      </w:tblGrid>
      <w:tr w:rsidR="007D7FF1" w:rsidRPr="007D7FF1" w14:paraId="19EE8A80" w14:textId="77777777" w:rsidTr="007D7FF1">
        <w:trPr>
          <w:jc w:val="center"/>
        </w:trPr>
        <w:tc>
          <w:tcPr>
            <w:tcW w:w="10368" w:type="dxa"/>
            <w:shd w:val="clear" w:color="auto" w:fill="00B0F0"/>
            <w:vAlign w:val="center"/>
          </w:tcPr>
          <w:p w14:paraId="24D852D5" w14:textId="77777777" w:rsidR="007D7FF1" w:rsidRPr="007D7FF1" w:rsidRDefault="007D7FF1" w:rsidP="004F1A08">
            <w:pPr>
              <w:spacing w:after="0"/>
              <w:rPr>
                <w:szCs w:val="20"/>
              </w:rPr>
            </w:pPr>
            <w:r w:rsidRPr="007D7FF1">
              <w:rPr>
                <w:b/>
                <w:szCs w:val="20"/>
              </w:rPr>
              <w:t>Legal and certification caution</w:t>
            </w:r>
          </w:p>
        </w:tc>
      </w:tr>
      <w:tr w:rsidR="007D7FF1" w:rsidRPr="007D7FF1" w14:paraId="215348BC" w14:textId="77777777" w:rsidTr="004F1A08">
        <w:trPr>
          <w:jc w:val="center"/>
        </w:trPr>
        <w:tc>
          <w:tcPr>
            <w:tcW w:w="10368" w:type="dxa"/>
            <w:shd w:val="clear" w:color="auto" w:fill="EAF4FB"/>
            <w:vAlign w:val="center"/>
          </w:tcPr>
          <w:p w14:paraId="6F441129" w14:textId="77777777" w:rsidR="007D7FF1" w:rsidRPr="007D7FF1" w:rsidRDefault="007D7FF1" w:rsidP="004F1A08">
            <w:pPr>
              <w:spacing w:after="0"/>
              <w:rPr>
                <w:szCs w:val="20"/>
              </w:rPr>
            </w:pPr>
            <w:r w:rsidRPr="007D7FF1">
              <w:rPr>
                <w:szCs w:val="20"/>
              </w:rPr>
              <w:t xml:space="preserve">Students are performing an academic audit exercise. Do not declare that the partner organization is legally compliant, legally noncompliant, certified, or in violation unless the </w:t>
            </w:r>
            <w:r w:rsidRPr="007D7FF1">
              <w:rPr>
                <w:szCs w:val="20"/>
              </w:rPr>
              <w:lastRenderedPageBreak/>
              <w:t>engagement scope and evidence truly support such a conclusion. Report the observed condition against the specific requirement being assessed.</w:t>
            </w:r>
          </w:p>
        </w:tc>
      </w:tr>
    </w:tbl>
    <w:p w14:paraId="131A0B13" w14:textId="77777777" w:rsidR="007D7FF1" w:rsidRPr="007D7FF1" w:rsidRDefault="007D7FF1" w:rsidP="007D7FF1">
      <w:pPr>
        <w:spacing w:after="20"/>
        <w:rPr>
          <w:szCs w:val="20"/>
        </w:rPr>
      </w:pPr>
    </w:p>
    <w:p w14:paraId="692782E9"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7 - Conduct the Privacy Protection Assessment</w:t>
      </w:r>
    </w:p>
    <w:p w14:paraId="2BD60887" w14:textId="77777777" w:rsidR="007D7FF1" w:rsidRPr="007D7FF1" w:rsidRDefault="007D7FF1" w:rsidP="007D7FF1">
      <w:pPr>
        <w:spacing w:after="80"/>
        <w:rPr>
          <w:szCs w:val="20"/>
        </w:rPr>
      </w:pPr>
      <w:r w:rsidRPr="007D7FF1">
        <w:rPr>
          <w:szCs w:val="20"/>
        </w:rPr>
        <w:t>Student Template Output: Section 2.2 - Privacy Protection Assessment</w:t>
      </w:r>
    </w:p>
    <w:p w14:paraId="36C033DE" w14:textId="6E9C5E42" w:rsidR="002603C6" w:rsidRDefault="007D7FF1" w:rsidP="007D7FF1">
      <w:pPr>
        <w:spacing w:after="80"/>
        <w:rPr>
          <w:szCs w:val="20"/>
        </w:rPr>
      </w:pPr>
      <w:r w:rsidRPr="007D7FF1">
        <w:rPr>
          <w:szCs w:val="20"/>
        </w:rPr>
        <w:t>If the capstone processes personal information, review the relevant privacy areas below. Use the DATA and FLOW IDs from Lab 8 so the assessment is connected to actual information handled by the system.</w:t>
      </w:r>
    </w:p>
    <w:p w14:paraId="405D8704" w14:textId="77777777" w:rsidR="002603C6" w:rsidRPr="007D7FF1" w:rsidRDefault="002603C6" w:rsidP="007D7FF1">
      <w:pPr>
        <w:spacing w:after="80"/>
        <w:rPr>
          <w:szCs w:val="20"/>
        </w:rPr>
      </w:pPr>
    </w:p>
    <w:tbl>
      <w:tblPr>
        <w:tblStyle w:val="TableGrid"/>
        <w:tblW w:w="0" w:type="auto"/>
        <w:jc w:val="center"/>
        <w:tblLook w:val="04A0" w:firstRow="1" w:lastRow="0" w:firstColumn="1" w:lastColumn="0" w:noHBand="0" w:noVBand="1"/>
      </w:tblPr>
      <w:tblGrid>
        <w:gridCol w:w="1912"/>
        <w:gridCol w:w="4418"/>
        <w:gridCol w:w="3020"/>
      </w:tblGrid>
      <w:tr w:rsidR="007D7FF1" w:rsidRPr="007D7FF1" w14:paraId="732AA343" w14:textId="77777777" w:rsidTr="002603C6">
        <w:trPr>
          <w:jc w:val="center"/>
        </w:trPr>
        <w:tc>
          <w:tcPr>
            <w:tcW w:w="2016" w:type="dxa"/>
            <w:shd w:val="clear" w:color="auto" w:fill="00A9E0"/>
            <w:vAlign w:val="center"/>
          </w:tcPr>
          <w:p w14:paraId="411A5595" w14:textId="77777777" w:rsidR="007D7FF1" w:rsidRPr="007D7FF1" w:rsidRDefault="007D7FF1" w:rsidP="004F1A08">
            <w:pPr>
              <w:spacing w:after="0"/>
              <w:rPr>
                <w:szCs w:val="20"/>
              </w:rPr>
            </w:pPr>
            <w:r w:rsidRPr="007D7FF1">
              <w:rPr>
                <w:b/>
                <w:szCs w:val="20"/>
              </w:rPr>
              <w:t>Privacy Area</w:t>
            </w:r>
          </w:p>
        </w:tc>
        <w:tc>
          <w:tcPr>
            <w:tcW w:w="5184" w:type="dxa"/>
            <w:shd w:val="clear" w:color="auto" w:fill="00B0F0"/>
            <w:vAlign w:val="center"/>
          </w:tcPr>
          <w:p w14:paraId="2A520F32" w14:textId="77777777" w:rsidR="007D7FF1" w:rsidRPr="007D7FF1" w:rsidRDefault="007D7FF1" w:rsidP="004F1A08">
            <w:pPr>
              <w:spacing w:after="0"/>
              <w:rPr>
                <w:szCs w:val="20"/>
              </w:rPr>
            </w:pPr>
            <w:r w:rsidRPr="007D7FF1">
              <w:rPr>
                <w:b/>
                <w:szCs w:val="20"/>
              </w:rPr>
              <w:t>What to Check in the Capstone</w:t>
            </w:r>
          </w:p>
        </w:tc>
        <w:tc>
          <w:tcPr>
            <w:tcW w:w="3312" w:type="dxa"/>
            <w:shd w:val="clear" w:color="auto" w:fill="00A9E0"/>
            <w:vAlign w:val="center"/>
          </w:tcPr>
          <w:p w14:paraId="291DB161" w14:textId="77777777" w:rsidR="007D7FF1" w:rsidRPr="007D7FF1" w:rsidRDefault="007D7FF1" w:rsidP="004F1A08">
            <w:pPr>
              <w:spacing w:after="0"/>
              <w:rPr>
                <w:szCs w:val="20"/>
              </w:rPr>
            </w:pPr>
            <w:r w:rsidRPr="007D7FF1">
              <w:rPr>
                <w:b/>
                <w:szCs w:val="20"/>
              </w:rPr>
              <w:t>Possible Evidence</w:t>
            </w:r>
          </w:p>
        </w:tc>
      </w:tr>
      <w:tr w:rsidR="007D7FF1" w:rsidRPr="007D7FF1" w14:paraId="405CA8D2" w14:textId="77777777" w:rsidTr="004F1A08">
        <w:trPr>
          <w:jc w:val="center"/>
        </w:trPr>
        <w:tc>
          <w:tcPr>
            <w:tcW w:w="2016" w:type="dxa"/>
            <w:vAlign w:val="center"/>
          </w:tcPr>
          <w:p w14:paraId="45C6370D" w14:textId="77777777" w:rsidR="007D7FF1" w:rsidRPr="007D7FF1" w:rsidRDefault="007D7FF1" w:rsidP="004F1A08">
            <w:pPr>
              <w:spacing w:after="0"/>
              <w:rPr>
                <w:szCs w:val="20"/>
              </w:rPr>
            </w:pPr>
            <w:r w:rsidRPr="007D7FF1">
              <w:rPr>
                <w:szCs w:val="20"/>
              </w:rPr>
              <w:t>Transparency / Purpose</w:t>
            </w:r>
          </w:p>
        </w:tc>
        <w:tc>
          <w:tcPr>
            <w:tcW w:w="5184" w:type="dxa"/>
            <w:vAlign w:val="center"/>
          </w:tcPr>
          <w:p w14:paraId="603AD559" w14:textId="77777777" w:rsidR="007D7FF1" w:rsidRPr="007D7FF1" w:rsidRDefault="007D7FF1" w:rsidP="004F1A08">
            <w:pPr>
              <w:spacing w:after="0"/>
              <w:rPr>
                <w:szCs w:val="20"/>
              </w:rPr>
            </w:pPr>
            <w:r w:rsidRPr="007D7FF1">
              <w:rPr>
                <w:szCs w:val="20"/>
              </w:rPr>
              <w:t>Does the system tell users why information is collected? Is the data actually used for the stated purpose?</w:t>
            </w:r>
          </w:p>
        </w:tc>
        <w:tc>
          <w:tcPr>
            <w:tcW w:w="3312" w:type="dxa"/>
            <w:vAlign w:val="center"/>
          </w:tcPr>
          <w:p w14:paraId="4C179930" w14:textId="77777777" w:rsidR="007D7FF1" w:rsidRPr="007D7FF1" w:rsidRDefault="007D7FF1" w:rsidP="004F1A08">
            <w:pPr>
              <w:spacing w:after="0"/>
              <w:rPr>
                <w:szCs w:val="20"/>
              </w:rPr>
            </w:pPr>
            <w:r w:rsidRPr="007D7FF1">
              <w:rPr>
                <w:szCs w:val="20"/>
              </w:rPr>
              <w:t>Privacy notice, forms, consent/collection text, requirements</w:t>
            </w:r>
          </w:p>
        </w:tc>
      </w:tr>
      <w:tr w:rsidR="007D7FF1" w:rsidRPr="007D7FF1" w14:paraId="386FA1BB" w14:textId="77777777" w:rsidTr="004F1A08">
        <w:trPr>
          <w:jc w:val="center"/>
        </w:trPr>
        <w:tc>
          <w:tcPr>
            <w:tcW w:w="2016" w:type="dxa"/>
            <w:vAlign w:val="center"/>
          </w:tcPr>
          <w:p w14:paraId="3DC546B9" w14:textId="77777777" w:rsidR="007D7FF1" w:rsidRPr="007D7FF1" w:rsidRDefault="007D7FF1" w:rsidP="004F1A08">
            <w:pPr>
              <w:spacing w:after="0"/>
              <w:rPr>
                <w:szCs w:val="20"/>
              </w:rPr>
            </w:pPr>
            <w:r w:rsidRPr="007D7FF1">
              <w:rPr>
                <w:szCs w:val="20"/>
              </w:rPr>
              <w:t>Data Minimization</w:t>
            </w:r>
          </w:p>
        </w:tc>
        <w:tc>
          <w:tcPr>
            <w:tcW w:w="5184" w:type="dxa"/>
            <w:vAlign w:val="center"/>
          </w:tcPr>
          <w:p w14:paraId="5436F728" w14:textId="77777777" w:rsidR="007D7FF1" w:rsidRPr="007D7FF1" w:rsidRDefault="007D7FF1" w:rsidP="004F1A08">
            <w:pPr>
              <w:spacing w:after="0"/>
              <w:rPr>
                <w:szCs w:val="20"/>
              </w:rPr>
            </w:pPr>
            <w:r w:rsidRPr="007D7FF1">
              <w:rPr>
                <w:szCs w:val="20"/>
              </w:rPr>
              <w:t>Are fields necessary for the process, or is unnecessary personal data collected?</w:t>
            </w:r>
          </w:p>
        </w:tc>
        <w:tc>
          <w:tcPr>
            <w:tcW w:w="3312" w:type="dxa"/>
            <w:vAlign w:val="center"/>
          </w:tcPr>
          <w:p w14:paraId="5BB48C1A" w14:textId="77777777" w:rsidR="007D7FF1" w:rsidRPr="007D7FF1" w:rsidRDefault="007D7FF1" w:rsidP="004F1A08">
            <w:pPr>
              <w:spacing w:after="0"/>
              <w:rPr>
                <w:szCs w:val="20"/>
              </w:rPr>
            </w:pPr>
            <w:r w:rsidRPr="007D7FF1">
              <w:rPr>
                <w:szCs w:val="20"/>
              </w:rPr>
              <w:t>Input forms, database fields, requirements</w:t>
            </w:r>
          </w:p>
        </w:tc>
      </w:tr>
      <w:tr w:rsidR="007D7FF1" w:rsidRPr="007D7FF1" w14:paraId="3A94CE08" w14:textId="77777777" w:rsidTr="004F1A08">
        <w:trPr>
          <w:jc w:val="center"/>
        </w:trPr>
        <w:tc>
          <w:tcPr>
            <w:tcW w:w="2016" w:type="dxa"/>
            <w:vAlign w:val="center"/>
          </w:tcPr>
          <w:p w14:paraId="2D9C4612" w14:textId="77777777" w:rsidR="007D7FF1" w:rsidRPr="007D7FF1" w:rsidRDefault="007D7FF1" w:rsidP="004F1A08">
            <w:pPr>
              <w:spacing w:after="0"/>
              <w:rPr>
                <w:szCs w:val="20"/>
              </w:rPr>
            </w:pPr>
            <w:r w:rsidRPr="007D7FF1">
              <w:rPr>
                <w:szCs w:val="20"/>
              </w:rPr>
              <w:t>Access</w:t>
            </w:r>
          </w:p>
        </w:tc>
        <w:tc>
          <w:tcPr>
            <w:tcW w:w="5184" w:type="dxa"/>
            <w:vAlign w:val="center"/>
          </w:tcPr>
          <w:p w14:paraId="5F38F0C9" w14:textId="77777777" w:rsidR="007D7FF1" w:rsidRPr="007D7FF1" w:rsidRDefault="007D7FF1" w:rsidP="004F1A08">
            <w:pPr>
              <w:spacing w:after="0"/>
              <w:rPr>
                <w:szCs w:val="20"/>
              </w:rPr>
            </w:pPr>
            <w:r w:rsidRPr="007D7FF1">
              <w:rPr>
                <w:szCs w:val="20"/>
              </w:rPr>
              <w:t>Are personal records limited to roles with a legitimate need?</w:t>
            </w:r>
          </w:p>
        </w:tc>
        <w:tc>
          <w:tcPr>
            <w:tcW w:w="3312" w:type="dxa"/>
            <w:vAlign w:val="center"/>
          </w:tcPr>
          <w:p w14:paraId="267A3D77" w14:textId="77777777" w:rsidR="007D7FF1" w:rsidRPr="007D7FF1" w:rsidRDefault="007D7FF1" w:rsidP="004F1A08">
            <w:pPr>
              <w:spacing w:after="0"/>
              <w:rPr>
                <w:szCs w:val="20"/>
              </w:rPr>
            </w:pPr>
            <w:r w:rsidRPr="007D7FF1">
              <w:rPr>
                <w:szCs w:val="20"/>
              </w:rPr>
              <w:t>Role matrix, access screen, user list, demonstration</w:t>
            </w:r>
          </w:p>
        </w:tc>
      </w:tr>
      <w:tr w:rsidR="007D7FF1" w:rsidRPr="007D7FF1" w14:paraId="19DA17D2" w14:textId="77777777" w:rsidTr="004F1A08">
        <w:trPr>
          <w:jc w:val="center"/>
        </w:trPr>
        <w:tc>
          <w:tcPr>
            <w:tcW w:w="2016" w:type="dxa"/>
            <w:vAlign w:val="center"/>
          </w:tcPr>
          <w:p w14:paraId="79B0CD8A" w14:textId="77777777" w:rsidR="007D7FF1" w:rsidRPr="007D7FF1" w:rsidRDefault="007D7FF1" w:rsidP="004F1A08">
            <w:pPr>
              <w:spacing w:after="0"/>
              <w:rPr>
                <w:szCs w:val="20"/>
              </w:rPr>
            </w:pPr>
            <w:r w:rsidRPr="007D7FF1">
              <w:rPr>
                <w:szCs w:val="20"/>
              </w:rPr>
              <w:t>Security</w:t>
            </w:r>
          </w:p>
        </w:tc>
        <w:tc>
          <w:tcPr>
            <w:tcW w:w="5184" w:type="dxa"/>
            <w:vAlign w:val="center"/>
          </w:tcPr>
          <w:p w14:paraId="0ECA0FA9" w14:textId="77777777" w:rsidR="007D7FF1" w:rsidRPr="007D7FF1" w:rsidRDefault="007D7FF1" w:rsidP="004F1A08">
            <w:pPr>
              <w:spacing w:after="0"/>
              <w:rPr>
                <w:szCs w:val="20"/>
              </w:rPr>
            </w:pPr>
            <w:r w:rsidRPr="007D7FF1">
              <w:rPr>
                <w:szCs w:val="20"/>
              </w:rPr>
              <w:t>Are sensitive records protected during storage, access, transmission, backup, and export?</w:t>
            </w:r>
          </w:p>
        </w:tc>
        <w:tc>
          <w:tcPr>
            <w:tcW w:w="3312" w:type="dxa"/>
            <w:vAlign w:val="center"/>
          </w:tcPr>
          <w:p w14:paraId="78C788DA" w14:textId="77777777" w:rsidR="007D7FF1" w:rsidRPr="007D7FF1" w:rsidRDefault="007D7FF1" w:rsidP="004F1A08">
            <w:pPr>
              <w:spacing w:after="0"/>
              <w:rPr>
                <w:szCs w:val="20"/>
              </w:rPr>
            </w:pPr>
            <w:r w:rsidRPr="007D7FF1">
              <w:rPr>
                <w:szCs w:val="20"/>
              </w:rPr>
              <w:t>Configuration, HTTPS/TLS evidence, access rules, backup settings</w:t>
            </w:r>
          </w:p>
        </w:tc>
      </w:tr>
      <w:tr w:rsidR="007D7FF1" w:rsidRPr="007D7FF1" w14:paraId="36967226" w14:textId="77777777" w:rsidTr="004F1A08">
        <w:trPr>
          <w:jc w:val="center"/>
        </w:trPr>
        <w:tc>
          <w:tcPr>
            <w:tcW w:w="2016" w:type="dxa"/>
            <w:vAlign w:val="center"/>
          </w:tcPr>
          <w:p w14:paraId="5ED09A3F" w14:textId="77777777" w:rsidR="007D7FF1" w:rsidRPr="007D7FF1" w:rsidRDefault="007D7FF1" w:rsidP="004F1A08">
            <w:pPr>
              <w:spacing w:after="0"/>
              <w:rPr>
                <w:szCs w:val="20"/>
              </w:rPr>
            </w:pPr>
            <w:r w:rsidRPr="007D7FF1">
              <w:rPr>
                <w:szCs w:val="20"/>
              </w:rPr>
              <w:t>Retention</w:t>
            </w:r>
          </w:p>
        </w:tc>
        <w:tc>
          <w:tcPr>
            <w:tcW w:w="5184" w:type="dxa"/>
            <w:vAlign w:val="center"/>
          </w:tcPr>
          <w:p w14:paraId="03BA3D41" w14:textId="77777777" w:rsidR="007D7FF1" w:rsidRPr="007D7FF1" w:rsidRDefault="007D7FF1" w:rsidP="004F1A08">
            <w:pPr>
              <w:spacing w:after="0"/>
              <w:rPr>
                <w:szCs w:val="20"/>
              </w:rPr>
            </w:pPr>
            <w:proofErr w:type="gramStart"/>
            <w:r w:rsidRPr="007D7FF1">
              <w:rPr>
                <w:szCs w:val="20"/>
              </w:rPr>
              <w:t>Is</w:t>
            </w:r>
            <w:proofErr w:type="gramEnd"/>
            <w:r w:rsidRPr="007D7FF1">
              <w:rPr>
                <w:szCs w:val="20"/>
              </w:rPr>
              <w:t xml:space="preserve"> there a defined reason and period for keeping records? Can outdated records be archived/deleted appropriately?</w:t>
            </w:r>
          </w:p>
        </w:tc>
        <w:tc>
          <w:tcPr>
            <w:tcW w:w="3312" w:type="dxa"/>
            <w:vAlign w:val="center"/>
          </w:tcPr>
          <w:p w14:paraId="1ACC9C57" w14:textId="77777777" w:rsidR="007D7FF1" w:rsidRPr="007D7FF1" w:rsidRDefault="007D7FF1" w:rsidP="004F1A08">
            <w:pPr>
              <w:spacing w:after="0"/>
              <w:rPr>
                <w:szCs w:val="20"/>
              </w:rPr>
            </w:pPr>
            <w:r w:rsidRPr="007D7FF1">
              <w:rPr>
                <w:szCs w:val="20"/>
              </w:rPr>
              <w:t>Retention policy, record status, deletion/archive function</w:t>
            </w:r>
          </w:p>
        </w:tc>
      </w:tr>
      <w:tr w:rsidR="007D7FF1" w:rsidRPr="007D7FF1" w14:paraId="7C8D577D" w14:textId="77777777" w:rsidTr="004F1A08">
        <w:trPr>
          <w:jc w:val="center"/>
        </w:trPr>
        <w:tc>
          <w:tcPr>
            <w:tcW w:w="2016" w:type="dxa"/>
            <w:vAlign w:val="center"/>
          </w:tcPr>
          <w:p w14:paraId="44A5ECA7" w14:textId="77777777" w:rsidR="007D7FF1" w:rsidRPr="007D7FF1" w:rsidRDefault="007D7FF1" w:rsidP="004F1A08">
            <w:pPr>
              <w:spacing w:after="0"/>
              <w:rPr>
                <w:szCs w:val="20"/>
              </w:rPr>
            </w:pPr>
            <w:r w:rsidRPr="007D7FF1">
              <w:rPr>
                <w:szCs w:val="20"/>
              </w:rPr>
              <w:t>Disclosure / Sharing</w:t>
            </w:r>
          </w:p>
        </w:tc>
        <w:tc>
          <w:tcPr>
            <w:tcW w:w="5184" w:type="dxa"/>
            <w:vAlign w:val="center"/>
          </w:tcPr>
          <w:p w14:paraId="2C749C22" w14:textId="77777777" w:rsidR="007D7FF1" w:rsidRPr="007D7FF1" w:rsidRDefault="007D7FF1" w:rsidP="004F1A08">
            <w:pPr>
              <w:spacing w:after="0"/>
              <w:rPr>
                <w:szCs w:val="20"/>
              </w:rPr>
            </w:pPr>
            <w:r w:rsidRPr="007D7FF1">
              <w:rPr>
                <w:szCs w:val="20"/>
              </w:rPr>
              <w:t>Can data be exported, downloaded, emailed, or shared? Who is allowed to do so?</w:t>
            </w:r>
          </w:p>
        </w:tc>
        <w:tc>
          <w:tcPr>
            <w:tcW w:w="3312" w:type="dxa"/>
            <w:vAlign w:val="center"/>
          </w:tcPr>
          <w:p w14:paraId="1096998C" w14:textId="77777777" w:rsidR="007D7FF1" w:rsidRPr="007D7FF1" w:rsidRDefault="007D7FF1" w:rsidP="004F1A08">
            <w:pPr>
              <w:spacing w:after="0"/>
              <w:rPr>
                <w:szCs w:val="20"/>
              </w:rPr>
            </w:pPr>
            <w:r w:rsidRPr="007D7FF1">
              <w:rPr>
                <w:szCs w:val="20"/>
              </w:rPr>
              <w:t>Export functions, logs, sharing procedure, role permissions</w:t>
            </w:r>
          </w:p>
        </w:tc>
      </w:tr>
      <w:tr w:rsidR="007D7FF1" w:rsidRPr="007D7FF1" w14:paraId="30C89A0F" w14:textId="77777777" w:rsidTr="004F1A08">
        <w:trPr>
          <w:jc w:val="center"/>
        </w:trPr>
        <w:tc>
          <w:tcPr>
            <w:tcW w:w="2016" w:type="dxa"/>
            <w:vAlign w:val="center"/>
          </w:tcPr>
          <w:p w14:paraId="55624920" w14:textId="77777777" w:rsidR="007D7FF1" w:rsidRPr="007D7FF1" w:rsidRDefault="007D7FF1" w:rsidP="004F1A08">
            <w:pPr>
              <w:spacing w:after="0"/>
              <w:rPr>
                <w:szCs w:val="20"/>
              </w:rPr>
            </w:pPr>
            <w:r w:rsidRPr="007D7FF1">
              <w:rPr>
                <w:szCs w:val="20"/>
              </w:rPr>
              <w:t>Data Subject Rights</w:t>
            </w:r>
          </w:p>
        </w:tc>
        <w:tc>
          <w:tcPr>
            <w:tcW w:w="5184" w:type="dxa"/>
            <w:vAlign w:val="center"/>
          </w:tcPr>
          <w:p w14:paraId="369C2E10" w14:textId="77777777" w:rsidR="007D7FF1" w:rsidRPr="007D7FF1" w:rsidRDefault="007D7FF1" w:rsidP="004F1A08">
            <w:pPr>
              <w:spacing w:after="0"/>
              <w:rPr>
                <w:szCs w:val="20"/>
              </w:rPr>
            </w:pPr>
            <w:r w:rsidRPr="007D7FF1">
              <w:rPr>
                <w:szCs w:val="20"/>
              </w:rPr>
              <w:t>If applicable, can records be accessed, corrected, or otherwise handled through an approved process?</w:t>
            </w:r>
          </w:p>
        </w:tc>
        <w:tc>
          <w:tcPr>
            <w:tcW w:w="3312" w:type="dxa"/>
            <w:vAlign w:val="center"/>
          </w:tcPr>
          <w:p w14:paraId="209FE2B2" w14:textId="77777777" w:rsidR="007D7FF1" w:rsidRPr="007D7FF1" w:rsidRDefault="007D7FF1" w:rsidP="004F1A08">
            <w:pPr>
              <w:spacing w:after="0"/>
              <w:rPr>
                <w:szCs w:val="20"/>
              </w:rPr>
            </w:pPr>
            <w:r w:rsidRPr="007D7FF1">
              <w:rPr>
                <w:szCs w:val="20"/>
              </w:rPr>
              <w:t>Workflow, request form, system functions, policy</w:t>
            </w:r>
          </w:p>
        </w:tc>
      </w:tr>
      <w:tr w:rsidR="007D7FF1" w:rsidRPr="007D7FF1" w14:paraId="5B4AE56E" w14:textId="77777777" w:rsidTr="004F1A08">
        <w:trPr>
          <w:jc w:val="center"/>
        </w:trPr>
        <w:tc>
          <w:tcPr>
            <w:tcW w:w="2016" w:type="dxa"/>
            <w:vAlign w:val="center"/>
          </w:tcPr>
          <w:p w14:paraId="1ACB11A9" w14:textId="77777777" w:rsidR="007D7FF1" w:rsidRPr="007D7FF1" w:rsidRDefault="007D7FF1" w:rsidP="004F1A08">
            <w:pPr>
              <w:spacing w:after="0"/>
              <w:rPr>
                <w:szCs w:val="20"/>
              </w:rPr>
            </w:pPr>
            <w:r w:rsidRPr="007D7FF1">
              <w:rPr>
                <w:szCs w:val="20"/>
              </w:rPr>
              <w:t>Incident Handling</w:t>
            </w:r>
          </w:p>
        </w:tc>
        <w:tc>
          <w:tcPr>
            <w:tcW w:w="5184" w:type="dxa"/>
            <w:vAlign w:val="center"/>
          </w:tcPr>
          <w:p w14:paraId="7B713C8F" w14:textId="77777777" w:rsidR="007D7FF1" w:rsidRPr="007D7FF1" w:rsidRDefault="007D7FF1" w:rsidP="004F1A08">
            <w:pPr>
              <w:spacing w:after="0"/>
              <w:rPr>
                <w:szCs w:val="20"/>
              </w:rPr>
            </w:pPr>
            <w:r w:rsidRPr="007D7FF1">
              <w:rPr>
                <w:szCs w:val="20"/>
              </w:rPr>
              <w:t>Is there a way to detect, escalate, document, and respond to privacy/security incidents?</w:t>
            </w:r>
          </w:p>
        </w:tc>
        <w:tc>
          <w:tcPr>
            <w:tcW w:w="3312" w:type="dxa"/>
            <w:vAlign w:val="center"/>
          </w:tcPr>
          <w:p w14:paraId="422D34AF" w14:textId="77777777" w:rsidR="007D7FF1" w:rsidRPr="007D7FF1" w:rsidRDefault="007D7FF1" w:rsidP="004F1A08">
            <w:pPr>
              <w:spacing w:after="0"/>
              <w:rPr>
                <w:szCs w:val="20"/>
              </w:rPr>
            </w:pPr>
            <w:r w:rsidRPr="007D7FF1">
              <w:rPr>
                <w:szCs w:val="20"/>
              </w:rPr>
              <w:t>Incident procedure, logs, notification workflow, tickets</w:t>
            </w:r>
          </w:p>
        </w:tc>
      </w:tr>
    </w:tbl>
    <w:p w14:paraId="63508E37" w14:textId="77777777" w:rsidR="007D7FF1" w:rsidRPr="007D7FF1" w:rsidRDefault="007D7FF1" w:rsidP="007D7FF1">
      <w:pPr>
        <w:spacing w:after="80"/>
        <w:rPr>
          <w:szCs w:val="20"/>
        </w:rPr>
      </w:pPr>
      <w:r w:rsidRPr="007D7FF1">
        <w:rPr>
          <w:szCs w:val="20"/>
        </w:rPr>
        <w:t>For each applicable row in the student template, state the expected practice/criterion, link evidence, determine the current status, and connect any weakness to an existing RSK ID or required action.</w:t>
      </w:r>
    </w:p>
    <w:p w14:paraId="246CCB58"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8 - Prepare the Risk Treatment and Audit-Priority Plan</w:t>
      </w:r>
    </w:p>
    <w:p w14:paraId="7CC1B001" w14:textId="77777777" w:rsidR="007D7FF1" w:rsidRPr="007D7FF1" w:rsidRDefault="007D7FF1" w:rsidP="007D7FF1">
      <w:pPr>
        <w:spacing w:after="80"/>
        <w:rPr>
          <w:szCs w:val="20"/>
        </w:rPr>
      </w:pPr>
      <w:r w:rsidRPr="007D7FF1">
        <w:rPr>
          <w:szCs w:val="20"/>
        </w:rPr>
        <w:t>Student Template Output: Section III - Risk Treatment and Audit Priority</w:t>
      </w:r>
    </w:p>
    <w:tbl>
      <w:tblPr>
        <w:tblStyle w:val="TableGrid"/>
        <w:tblW w:w="0" w:type="auto"/>
        <w:jc w:val="center"/>
        <w:tblLook w:val="04A0" w:firstRow="1" w:lastRow="0" w:firstColumn="1" w:lastColumn="0" w:noHBand="0" w:noVBand="1"/>
      </w:tblPr>
      <w:tblGrid>
        <w:gridCol w:w="1640"/>
        <w:gridCol w:w="3522"/>
        <w:gridCol w:w="4188"/>
      </w:tblGrid>
      <w:tr w:rsidR="007D7FF1" w:rsidRPr="007D7FF1" w14:paraId="38047B73" w14:textId="77777777" w:rsidTr="002603C6">
        <w:trPr>
          <w:jc w:val="center"/>
        </w:trPr>
        <w:tc>
          <w:tcPr>
            <w:tcW w:w="1728" w:type="dxa"/>
            <w:shd w:val="clear" w:color="auto" w:fill="00A9E0"/>
            <w:vAlign w:val="center"/>
          </w:tcPr>
          <w:p w14:paraId="2D8A09AE" w14:textId="77777777" w:rsidR="007D7FF1" w:rsidRPr="007D7FF1" w:rsidRDefault="007D7FF1" w:rsidP="004F1A08">
            <w:pPr>
              <w:spacing w:after="0"/>
              <w:rPr>
                <w:szCs w:val="20"/>
              </w:rPr>
            </w:pPr>
            <w:r w:rsidRPr="007D7FF1">
              <w:rPr>
                <w:b/>
                <w:szCs w:val="20"/>
              </w:rPr>
              <w:t>Treatment</w:t>
            </w:r>
          </w:p>
        </w:tc>
        <w:tc>
          <w:tcPr>
            <w:tcW w:w="4032" w:type="dxa"/>
            <w:shd w:val="clear" w:color="auto" w:fill="00A9E0"/>
            <w:vAlign w:val="center"/>
          </w:tcPr>
          <w:p w14:paraId="23A220AB" w14:textId="77777777" w:rsidR="007D7FF1" w:rsidRPr="007D7FF1" w:rsidRDefault="007D7FF1" w:rsidP="004F1A08">
            <w:pPr>
              <w:spacing w:after="0"/>
              <w:rPr>
                <w:szCs w:val="20"/>
              </w:rPr>
            </w:pPr>
            <w:r w:rsidRPr="007D7FF1">
              <w:rPr>
                <w:b/>
                <w:szCs w:val="20"/>
              </w:rPr>
              <w:t>Use When</w:t>
            </w:r>
          </w:p>
        </w:tc>
        <w:tc>
          <w:tcPr>
            <w:tcW w:w="4752" w:type="dxa"/>
            <w:shd w:val="clear" w:color="auto" w:fill="00B0F0"/>
            <w:vAlign w:val="center"/>
          </w:tcPr>
          <w:p w14:paraId="1DCC0C67" w14:textId="77777777" w:rsidR="007D7FF1" w:rsidRPr="007D7FF1" w:rsidRDefault="007D7FF1" w:rsidP="004F1A08">
            <w:pPr>
              <w:spacing w:after="0"/>
              <w:rPr>
                <w:szCs w:val="20"/>
              </w:rPr>
            </w:pPr>
            <w:r w:rsidRPr="007D7FF1">
              <w:rPr>
                <w:b/>
                <w:szCs w:val="20"/>
              </w:rPr>
              <w:t>Required Documentation</w:t>
            </w:r>
          </w:p>
        </w:tc>
      </w:tr>
      <w:tr w:rsidR="007D7FF1" w:rsidRPr="007D7FF1" w14:paraId="414757D5" w14:textId="77777777" w:rsidTr="004F1A08">
        <w:trPr>
          <w:jc w:val="center"/>
        </w:trPr>
        <w:tc>
          <w:tcPr>
            <w:tcW w:w="1728" w:type="dxa"/>
            <w:vAlign w:val="center"/>
          </w:tcPr>
          <w:p w14:paraId="1F00AED1" w14:textId="77777777" w:rsidR="007D7FF1" w:rsidRPr="007D7FF1" w:rsidRDefault="007D7FF1" w:rsidP="004F1A08">
            <w:pPr>
              <w:spacing w:after="0"/>
              <w:rPr>
                <w:szCs w:val="20"/>
              </w:rPr>
            </w:pPr>
            <w:r w:rsidRPr="007D7FF1">
              <w:rPr>
                <w:szCs w:val="20"/>
              </w:rPr>
              <w:t>Mitigate</w:t>
            </w:r>
          </w:p>
        </w:tc>
        <w:tc>
          <w:tcPr>
            <w:tcW w:w="4032" w:type="dxa"/>
            <w:vAlign w:val="center"/>
          </w:tcPr>
          <w:p w14:paraId="783F38B3" w14:textId="77777777" w:rsidR="007D7FF1" w:rsidRPr="007D7FF1" w:rsidRDefault="007D7FF1" w:rsidP="004F1A08">
            <w:pPr>
              <w:spacing w:after="0"/>
              <w:rPr>
                <w:szCs w:val="20"/>
              </w:rPr>
            </w:pPr>
            <w:r w:rsidRPr="007D7FF1">
              <w:rPr>
                <w:szCs w:val="20"/>
              </w:rPr>
              <w:t>Controls can reduce likelihood or impact</w:t>
            </w:r>
          </w:p>
        </w:tc>
        <w:tc>
          <w:tcPr>
            <w:tcW w:w="4752" w:type="dxa"/>
            <w:vAlign w:val="center"/>
          </w:tcPr>
          <w:p w14:paraId="2C6F34BF" w14:textId="77777777" w:rsidR="007D7FF1" w:rsidRPr="007D7FF1" w:rsidRDefault="007D7FF1" w:rsidP="004F1A08">
            <w:pPr>
              <w:spacing w:after="0"/>
              <w:rPr>
                <w:szCs w:val="20"/>
              </w:rPr>
            </w:pPr>
            <w:r w:rsidRPr="007D7FF1">
              <w:rPr>
                <w:szCs w:val="20"/>
              </w:rPr>
              <w:t>Specific action, accountable owner, target/trigger, expected residual risk</w:t>
            </w:r>
          </w:p>
        </w:tc>
      </w:tr>
      <w:tr w:rsidR="007D7FF1" w:rsidRPr="007D7FF1" w14:paraId="791D2E7B" w14:textId="77777777" w:rsidTr="004F1A08">
        <w:trPr>
          <w:jc w:val="center"/>
        </w:trPr>
        <w:tc>
          <w:tcPr>
            <w:tcW w:w="1728" w:type="dxa"/>
            <w:vAlign w:val="center"/>
          </w:tcPr>
          <w:p w14:paraId="6901550D" w14:textId="77777777" w:rsidR="007D7FF1" w:rsidRPr="007D7FF1" w:rsidRDefault="007D7FF1" w:rsidP="004F1A08">
            <w:pPr>
              <w:spacing w:after="0"/>
              <w:rPr>
                <w:szCs w:val="20"/>
              </w:rPr>
            </w:pPr>
            <w:r w:rsidRPr="007D7FF1">
              <w:rPr>
                <w:szCs w:val="20"/>
              </w:rPr>
              <w:t>Avoid</w:t>
            </w:r>
          </w:p>
        </w:tc>
        <w:tc>
          <w:tcPr>
            <w:tcW w:w="4032" w:type="dxa"/>
            <w:vAlign w:val="center"/>
          </w:tcPr>
          <w:p w14:paraId="7328C948" w14:textId="77777777" w:rsidR="007D7FF1" w:rsidRPr="007D7FF1" w:rsidRDefault="007D7FF1" w:rsidP="004F1A08">
            <w:pPr>
              <w:spacing w:after="0"/>
              <w:rPr>
                <w:szCs w:val="20"/>
              </w:rPr>
            </w:pPr>
            <w:r w:rsidRPr="007D7FF1">
              <w:rPr>
                <w:szCs w:val="20"/>
              </w:rPr>
              <w:t>The risky activity/design is no longer acceptable</w:t>
            </w:r>
          </w:p>
        </w:tc>
        <w:tc>
          <w:tcPr>
            <w:tcW w:w="4752" w:type="dxa"/>
            <w:vAlign w:val="center"/>
          </w:tcPr>
          <w:p w14:paraId="7EBECF21" w14:textId="77777777" w:rsidR="007D7FF1" w:rsidRPr="007D7FF1" w:rsidRDefault="007D7FF1" w:rsidP="004F1A08">
            <w:pPr>
              <w:spacing w:after="0"/>
              <w:rPr>
                <w:szCs w:val="20"/>
              </w:rPr>
            </w:pPr>
            <w:r w:rsidRPr="007D7FF1">
              <w:rPr>
                <w:szCs w:val="20"/>
              </w:rPr>
              <w:t>Decision required and operational consequence of stopping/changing the activity</w:t>
            </w:r>
          </w:p>
        </w:tc>
      </w:tr>
      <w:tr w:rsidR="007D7FF1" w:rsidRPr="007D7FF1" w14:paraId="39344E6C" w14:textId="77777777" w:rsidTr="004F1A08">
        <w:trPr>
          <w:jc w:val="center"/>
        </w:trPr>
        <w:tc>
          <w:tcPr>
            <w:tcW w:w="1728" w:type="dxa"/>
            <w:vAlign w:val="center"/>
          </w:tcPr>
          <w:p w14:paraId="6F8D0A82" w14:textId="77777777" w:rsidR="007D7FF1" w:rsidRPr="007D7FF1" w:rsidRDefault="007D7FF1" w:rsidP="004F1A08">
            <w:pPr>
              <w:spacing w:after="0"/>
              <w:rPr>
                <w:szCs w:val="20"/>
              </w:rPr>
            </w:pPr>
            <w:r w:rsidRPr="007D7FF1">
              <w:rPr>
                <w:szCs w:val="20"/>
              </w:rPr>
              <w:lastRenderedPageBreak/>
              <w:t>Transfer / Share</w:t>
            </w:r>
          </w:p>
        </w:tc>
        <w:tc>
          <w:tcPr>
            <w:tcW w:w="4032" w:type="dxa"/>
            <w:vAlign w:val="center"/>
          </w:tcPr>
          <w:p w14:paraId="10D917BD" w14:textId="77777777" w:rsidR="007D7FF1" w:rsidRPr="007D7FF1" w:rsidRDefault="007D7FF1" w:rsidP="004F1A08">
            <w:pPr>
              <w:spacing w:after="0"/>
              <w:rPr>
                <w:szCs w:val="20"/>
              </w:rPr>
            </w:pPr>
            <w:r w:rsidRPr="007D7FF1">
              <w:rPr>
                <w:szCs w:val="20"/>
              </w:rPr>
              <w:t>Contract, service provider, or insurance shares responsibility</w:t>
            </w:r>
          </w:p>
        </w:tc>
        <w:tc>
          <w:tcPr>
            <w:tcW w:w="4752" w:type="dxa"/>
            <w:vAlign w:val="center"/>
          </w:tcPr>
          <w:p w14:paraId="73706089" w14:textId="77777777" w:rsidR="007D7FF1" w:rsidRPr="007D7FF1" w:rsidRDefault="007D7FF1" w:rsidP="004F1A08">
            <w:pPr>
              <w:spacing w:after="0"/>
              <w:rPr>
                <w:szCs w:val="20"/>
              </w:rPr>
            </w:pPr>
            <w:r w:rsidRPr="007D7FF1">
              <w:rPr>
                <w:szCs w:val="20"/>
              </w:rPr>
              <w:t>Provider/contract evidence and obligations that still remain with the organization</w:t>
            </w:r>
          </w:p>
        </w:tc>
      </w:tr>
      <w:tr w:rsidR="007D7FF1" w:rsidRPr="007D7FF1" w14:paraId="6FEC1FA2" w14:textId="77777777" w:rsidTr="004F1A08">
        <w:trPr>
          <w:jc w:val="center"/>
        </w:trPr>
        <w:tc>
          <w:tcPr>
            <w:tcW w:w="1728" w:type="dxa"/>
            <w:vAlign w:val="center"/>
          </w:tcPr>
          <w:p w14:paraId="26B15961" w14:textId="77777777" w:rsidR="007D7FF1" w:rsidRPr="007D7FF1" w:rsidRDefault="007D7FF1" w:rsidP="004F1A08">
            <w:pPr>
              <w:spacing w:after="0"/>
              <w:rPr>
                <w:szCs w:val="20"/>
              </w:rPr>
            </w:pPr>
            <w:r w:rsidRPr="007D7FF1">
              <w:rPr>
                <w:szCs w:val="20"/>
              </w:rPr>
              <w:t>Accept</w:t>
            </w:r>
          </w:p>
        </w:tc>
        <w:tc>
          <w:tcPr>
            <w:tcW w:w="4032" w:type="dxa"/>
            <w:vAlign w:val="center"/>
          </w:tcPr>
          <w:p w14:paraId="7CBEB766" w14:textId="77777777" w:rsidR="007D7FF1" w:rsidRPr="007D7FF1" w:rsidRDefault="007D7FF1" w:rsidP="004F1A08">
            <w:pPr>
              <w:spacing w:after="0"/>
              <w:rPr>
                <w:szCs w:val="20"/>
              </w:rPr>
            </w:pPr>
            <w:r w:rsidRPr="007D7FF1">
              <w:rPr>
                <w:szCs w:val="20"/>
              </w:rPr>
              <w:t>Residual risk is within approved tolerance</w:t>
            </w:r>
          </w:p>
        </w:tc>
        <w:tc>
          <w:tcPr>
            <w:tcW w:w="4752" w:type="dxa"/>
            <w:vAlign w:val="center"/>
          </w:tcPr>
          <w:p w14:paraId="3B8ECA1A" w14:textId="77777777" w:rsidR="007D7FF1" w:rsidRPr="007D7FF1" w:rsidRDefault="007D7FF1" w:rsidP="004F1A08">
            <w:pPr>
              <w:spacing w:after="0"/>
              <w:rPr>
                <w:szCs w:val="20"/>
              </w:rPr>
            </w:pPr>
            <w:r w:rsidRPr="007D7FF1">
              <w:rPr>
                <w:szCs w:val="20"/>
              </w:rPr>
              <w:t>Named risk owner, rationale, review date, and approval; students do not approve organizational risk</w:t>
            </w:r>
          </w:p>
        </w:tc>
      </w:tr>
    </w:tbl>
    <w:p w14:paraId="50868209" w14:textId="77777777" w:rsidR="007D7FF1" w:rsidRPr="007D7FF1" w:rsidRDefault="007D7FF1" w:rsidP="007D7FF1">
      <w:pPr>
        <w:spacing w:after="80"/>
        <w:rPr>
          <w:szCs w:val="20"/>
        </w:rPr>
      </w:pPr>
      <w:r w:rsidRPr="007D7FF1">
        <w:rPr>
          <w:szCs w:val="20"/>
        </w:rPr>
        <w:t>Complete the remaining template fields as follows:</w:t>
      </w:r>
    </w:p>
    <w:p w14:paraId="53377A98"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Proposed Action - a specific action that directly addresses the risk cause or weakness. Avoid vague statements such as “improve security.”</w:t>
      </w:r>
    </w:p>
    <w:p w14:paraId="12670591"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Action Owner - the organizational role responsible for implementation.</w:t>
      </w:r>
    </w:p>
    <w:p w14:paraId="154D582E"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Target / Trigger - a realistic date, milestone, condition, or event for action.</w:t>
      </w:r>
    </w:p>
    <w:p w14:paraId="533CA1A5"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Expected Residual Risk - the expected remaining exposure if the proposed treatment is implemented; this is different from the current residual risk.</w:t>
      </w:r>
    </w:p>
    <w:p w14:paraId="581214FA"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Audit Test Priority - High, Medium, or Low based on risk significance, requirement importance, evidence uncertainty, and audit objectives.</w:t>
      </w:r>
    </w:p>
    <w:p w14:paraId="48BB9316"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Rationale - explain why the treatment and priority are appropriate.</w:t>
      </w:r>
    </w:p>
    <w:p w14:paraId="3C40DF44" w14:textId="77777777" w:rsidR="002603C6" w:rsidRDefault="002603C6" w:rsidP="007D7FF1">
      <w:pPr>
        <w:pStyle w:val="StepHeading"/>
        <w:spacing w:before="100" w:after="60" w:line="252" w:lineRule="auto"/>
        <w:rPr>
          <w:rFonts w:ascii="Montserrat" w:hAnsi="Montserrat"/>
          <w:sz w:val="20"/>
          <w:szCs w:val="20"/>
        </w:rPr>
      </w:pPr>
    </w:p>
    <w:p w14:paraId="5F068BC8" w14:textId="5F11784C"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9 - Perform Risk and Compliance Reconciliation</w:t>
      </w:r>
    </w:p>
    <w:p w14:paraId="192D5ADD" w14:textId="77777777" w:rsidR="007D7FF1" w:rsidRPr="007D7FF1" w:rsidRDefault="007D7FF1" w:rsidP="007D7FF1">
      <w:pPr>
        <w:spacing w:after="80"/>
        <w:rPr>
          <w:szCs w:val="20"/>
        </w:rPr>
      </w:pPr>
      <w:r w:rsidRPr="007D7FF1">
        <w:rPr>
          <w:szCs w:val="20"/>
        </w:rPr>
        <w:t>Student Template Output: Section 3.1 - Risk and Compliance Reconciliation</w:t>
      </w:r>
    </w:p>
    <w:p w14:paraId="7C0396A4" w14:textId="77777777" w:rsidR="007D7FF1" w:rsidRPr="007D7FF1" w:rsidRDefault="007D7FF1" w:rsidP="007D7FF1">
      <w:pPr>
        <w:spacing w:after="80"/>
        <w:rPr>
          <w:szCs w:val="20"/>
        </w:rPr>
      </w:pPr>
      <w:r w:rsidRPr="007D7FF1">
        <w:rPr>
          <w:szCs w:val="20"/>
        </w:rPr>
        <w:t>This step checks whether the report is internally consistent. For each High/Critical risk and material compliance/privacy gap, ask:</w:t>
      </w:r>
    </w:p>
    <w:p w14:paraId="30B700EC"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Is the issue within the approved Lab 7 scope?</w:t>
      </w:r>
    </w:p>
    <w:p w14:paraId="77AB3493"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Is it connected to an asset, data item, user, flow, module, objective, or criterion already identified?</w:t>
      </w:r>
    </w:p>
    <w:p w14:paraId="7E0CD93E"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Is the conclusion supported by evidence, or is the limitation clearly stated?</w:t>
      </w:r>
    </w:p>
    <w:p w14:paraId="4DF72AD1"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Will a future control test, finding, recommendation, or treatment action address it?</w:t>
      </w:r>
    </w:p>
    <w:p w14:paraId="1E32612E"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Does any risk or requirement appear in the report but have no follow-up audit work?</w:t>
      </w:r>
    </w:p>
    <w:p w14:paraId="0DC6DF9B" w14:textId="77777777" w:rsidR="007D7FF1" w:rsidRPr="007D7FF1" w:rsidRDefault="007D7FF1" w:rsidP="007D7FF1">
      <w:pPr>
        <w:spacing w:after="80"/>
        <w:rPr>
          <w:szCs w:val="20"/>
        </w:rPr>
      </w:pPr>
      <w:r w:rsidRPr="007D7FF1">
        <w:rPr>
          <w:szCs w:val="20"/>
        </w:rPr>
        <w:t>Record Pass when the linkage is complete. Record Exception when a linkage is missing or unsupported, then state the correction or limitation required.</w:t>
      </w:r>
    </w:p>
    <w:p w14:paraId="70273AD7" w14:textId="77777777" w:rsidR="002603C6" w:rsidRDefault="002603C6" w:rsidP="007D7FF1">
      <w:pPr>
        <w:pStyle w:val="StepHeading"/>
        <w:spacing w:before="100" w:after="60" w:line="252" w:lineRule="auto"/>
        <w:rPr>
          <w:rFonts w:ascii="Montserrat" w:hAnsi="Montserrat"/>
          <w:sz w:val="20"/>
          <w:szCs w:val="20"/>
        </w:rPr>
      </w:pPr>
    </w:p>
    <w:p w14:paraId="217CF223" w14:textId="1FC1FD83"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10 - Complete Cross-Member Challenge and AI Validation</w:t>
      </w:r>
    </w:p>
    <w:p w14:paraId="5161DE5D" w14:textId="77777777" w:rsidR="007D7FF1" w:rsidRPr="007D7FF1" w:rsidRDefault="007D7FF1" w:rsidP="007D7FF1">
      <w:pPr>
        <w:spacing w:after="80"/>
        <w:rPr>
          <w:szCs w:val="20"/>
        </w:rPr>
      </w:pPr>
      <w:r w:rsidRPr="007D7FF1">
        <w:rPr>
          <w:szCs w:val="20"/>
        </w:rPr>
        <w:t>Student Template Output: Section V - Collaboration, AI Validation, and Instructor Review</w:t>
      </w:r>
    </w:p>
    <w:p w14:paraId="329C71B9" w14:textId="039C4C6B" w:rsidR="007D7FF1" w:rsidRDefault="007D7FF1" w:rsidP="007D7FF1">
      <w:pPr>
        <w:spacing w:after="80"/>
        <w:rPr>
          <w:szCs w:val="20"/>
        </w:rPr>
      </w:pPr>
      <w:r w:rsidRPr="007D7FF1">
        <w:rPr>
          <w:szCs w:val="20"/>
        </w:rPr>
        <w:t>A substantive cross-check must question the reasoning, evidence, or conclusion - not merely check spelling or formatting.</w:t>
      </w:r>
    </w:p>
    <w:p w14:paraId="26BBFAB4" w14:textId="77777777" w:rsidR="002603C6" w:rsidRPr="007D7FF1" w:rsidRDefault="002603C6" w:rsidP="007D7FF1">
      <w:pPr>
        <w:spacing w:after="80"/>
        <w:rPr>
          <w:szCs w:val="20"/>
        </w:rPr>
      </w:pPr>
    </w:p>
    <w:tbl>
      <w:tblPr>
        <w:tblStyle w:val="TableGrid"/>
        <w:tblW w:w="0" w:type="auto"/>
        <w:jc w:val="center"/>
        <w:tblLook w:val="04A0" w:firstRow="1" w:lastRow="0" w:firstColumn="1" w:lastColumn="0" w:noHBand="0" w:noVBand="1"/>
      </w:tblPr>
      <w:tblGrid>
        <w:gridCol w:w="4670"/>
        <w:gridCol w:w="4680"/>
      </w:tblGrid>
      <w:tr w:rsidR="007D7FF1" w:rsidRPr="007D7FF1" w14:paraId="67A92F67" w14:textId="77777777" w:rsidTr="002603C6">
        <w:trPr>
          <w:jc w:val="center"/>
        </w:trPr>
        <w:tc>
          <w:tcPr>
            <w:tcW w:w="5184" w:type="dxa"/>
            <w:shd w:val="clear" w:color="auto" w:fill="00B0F0"/>
            <w:vAlign w:val="center"/>
          </w:tcPr>
          <w:p w14:paraId="36C39B2D" w14:textId="77777777" w:rsidR="007D7FF1" w:rsidRPr="007D7FF1" w:rsidRDefault="007D7FF1" w:rsidP="004F1A08">
            <w:pPr>
              <w:spacing w:after="0"/>
              <w:rPr>
                <w:szCs w:val="20"/>
              </w:rPr>
            </w:pPr>
            <w:r w:rsidRPr="007D7FF1">
              <w:rPr>
                <w:b/>
                <w:szCs w:val="20"/>
              </w:rPr>
              <w:t>Good Cross-Review Challenge</w:t>
            </w:r>
          </w:p>
        </w:tc>
        <w:tc>
          <w:tcPr>
            <w:tcW w:w="5328" w:type="dxa"/>
            <w:shd w:val="clear" w:color="auto" w:fill="00A9E0"/>
            <w:vAlign w:val="center"/>
          </w:tcPr>
          <w:p w14:paraId="0924E671" w14:textId="77777777" w:rsidR="007D7FF1" w:rsidRPr="007D7FF1" w:rsidRDefault="007D7FF1" w:rsidP="004F1A08">
            <w:pPr>
              <w:spacing w:after="0"/>
              <w:rPr>
                <w:szCs w:val="20"/>
              </w:rPr>
            </w:pPr>
            <w:r w:rsidRPr="007D7FF1">
              <w:rPr>
                <w:b/>
                <w:szCs w:val="20"/>
              </w:rPr>
              <w:t>Why It Matters</w:t>
            </w:r>
          </w:p>
        </w:tc>
      </w:tr>
      <w:tr w:rsidR="007D7FF1" w:rsidRPr="007D7FF1" w14:paraId="2C30F332" w14:textId="77777777" w:rsidTr="004F1A08">
        <w:trPr>
          <w:jc w:val="center"/>
        </w:trPr>
        <w:tc>
          <w:tcPr>
            <w:tcW w:w="5184" w:type="dxa"/>
            <w:vAlign w:val="center"/>
          </w:tcPr>
          <w:p w14:paraId="608C5EA7" w14:textId="77777777" w:rsidR="007D7FF1" w:rsidRPr="007D7FF1" w:rsidRDefault="007D7FF1" w:rsidP="004F1A08">
            <w:pPr>
              <w:spacing w:after="0"/>
              <w:rPr>
                <w:szCs w:val="20"/>
              </w:rPr>
            </w:pPr>
            <w:r w:rsidRPr="007D7FF1">
              <w:rPr>
                <w:szCs w:val="20"/>
              </w:rPr>
              <w:t>“Why is likelihood rated 4 instead of 3?”</w:t>
            </w:r>
          </w:p>
        </w:tc>
        <w:tc>
          <w:tcPr>
            <w:tcW w:w="5328" w:type="dxa"/>
            <w:vAlign w:val="center"/>
          </w:tcPr>
          <w:p w14:paraId="04181D84" w14:textId="77777777" w:rsidR="007D7FF1" w:rsidRPr="007D7FF1" w:rsidRDefault="007D7FF1" w:rsidP="004F1A08">
            <w:pPr>
              <w:spacing w:after="0"/>
              <w:rPr>
                <w:szCs w:val="20"/>
              </w:rPr>
            </w:pPr>
            <w:r w:rsidRPr="007D7FF1">
              <w:rPr>
                <w:szCs w:val="20"/>
              </w:rPr>
              <w:t>Tests whether scoring is supported and consistent.</w:t>
            </w:r>
          </w:p>
        </w:tc>
      </w:tr>
      <w:tr w:rsidR="007D7FF1" w:rsidRPr="007D7FF1" w14:paraId="56B23330" w14:textId="77777777" w:rsidTr="004F1A08">
        <w:trPr>
          <w:jc w:val="center"/>
        </w:trPr>
        <w:tc>
          <w:tcPr>
            <w:tcW w:w="5184" w:type="dxa"/>
            <w:vAlign w:val="center"/>
          </w:tcPr>
          <w:p w14:paraId="6CEE9F60" w14:textId="77777777" w:rsidR="007D7FF1" w:rsidRPr="007D7FF1" w:rsidRDefault="007D7FF1" w:rsidP="004F1A08">
            <w:pPr>
              <w:spacing w:after="0"/>
              <w:rPr>
                <w:szCs w:val="20"/>
              </w:rPr>
            </w:pPr>
            <w:r w:rsidRPr="007D7FF1">
              <w:rPr>
                <w:szCs w:val="20"/>
              </w:rPr>
              <w:t>“What evidence proves that this safeguard is actually implemented?”</w:t>
            </w:r>
          </w:p>
        </w:tc>
        <w:tc>
          <w:tcPr>
            <w:tcW w:w="5328" w:type="dxa"/>
            <w:vAlign w:val="center"/>
          </w:tcPr>
          <w:p w14:paraId="19651A64" w14:textId="77777777" w:rsidR="007D7FF1" w:rsidRPr="007D7FF1" w:rsidRDefault="007D7FF1" w:rsidP="004F1A08">
            <w:pPr>
              <w:spacing w:after="0"/>
              <w:rPr>
                <w:szCs w:val="20"/>
              </w:rPr>
            </w:pPr>
            <w:r w:rsidRPr="007D7FF1">
              <w:rPr>
                <w:szCs w:val="20"/>
              </w:rPr>
              <w:t>Prevents planned or undocumented controls from reducing residual risk.</w:t>
            </w:r>
          </w:p>
        </w:tc>
      </w:tr>
      <w:tr w:rsidR="007D7FF1" w:rsidRPr="007D7FF1" w14:paraId="340383AB" w14:textId="77777777" w:rsidTr="004F1A08">
        <w:trPr>
          <w:jc w:val="center"/>
        </w:trPr>
        <w:tc>
          <w:tcPr>
            <w:tcW w:w="5184" w:type="dxa"/>
            <w:vAlign w:val="center"/>
          </w:tcPr>
          <w:p w14:paraId="0D628F82" w14:textId="77777777" w:rsidR="007D7FF1" w:rsidRPr="007D7FF1" w:rsidRDefault="007D7FF1" w:rsidP="004F1A08">
            <w:pPr>
              <w:spacing w:after="0"/>
              <w:rPr>
                <w:szCs w:val="20"/>
              </w:rPr>
            </w:pPr>
            <w:r w:rsidRPr="007D7FF1">
              <w:rPr>
                <w:szCs w:val="20"/>
              </w:rPr>
              <w:t>“Why does this legal/policy requirement apply to our partner and system?”</w:t>
            </w:r>
          </w:p>
        </w:tc>
        <w:tc>
          <w:tcPr>
            <w:tcW w:w="5328" w:type="dxa"/>
            <w:vAlign w:val="center"/>
          </w:tcPr>
          <w:p w14:paraId="19282441" w14:textId="77777777" w:rsidR="007D7FF1" w:rsidRPr="007D7FF1" w:rsidRDefault="007D7FF1" w:rsidP="004F1A08">
            <w:pPr>
              <w:spacing w:after="0"/>
              <w:rPr>
                <w:szCs w:val="20"/>
              </w:rPr>
            </w:pPr>
            <w:r w:rsidRPr="007D7FF1">
              <w:rPr>
                <w:szCs w:val="20"/>
              </w:rPr>
              <w:t>Tests applicability instead of assuming every requirement applies.</w:t>
            </w:r>
          </w:p>
        </w:tc>
      </w:tr>
      <w:tr w:rsidR="007D7FF1" w:rsidRPr="007D7FF1" w14:paraId="2183D933" w14:textId="77777777" w:rsidTr="004F1A08">
        <w:trPr>
          <w:jc w:val="center"/>
        </w:trPr>
        <w:tc>
          <w:tcPr>
            <w:tcW w:w="5184" w:type="dxa"/>
            <w:vAlign w:val="center"/>
          </w:tcPr>
          <w:p w14:paraId="05DEF77D" w14:textId="77777777" w:rsidR="007D7FF1" w:rsidRPr="007D7FF1" w:rsidRDefault="007D7FF1" w:rsidP="004F1A08">
            <w:pPr>
              <w:spacing w:after="0"/>
              <w:rPr>
                <w:szCs w:val="20"/>
              </w:rPr>
            </w:pPr>
            <w:r w:rsidRPr="007D7FF1">
              <w:rPr>
                <w:szCs w:val="20"/>
              </w:rPr>
              <w:lastRenderedPageBreak/>
              <w:t>“Does this RSK ID really affect the DATA/FLOW IDs listed?”</w:t>
            </w:r>
          </w:p>
        </w:tc>
        <w:tc>
          <w:tcPr>
            <w:tcW w:w="5328" w:type="dxa"/>
            <w:vAlign w:val="center"/>
          </w:tcPr>
          <w:p w14:paraId="55C92B02" w14:textId="77777777" w:rsidR="007D7FF1" w:rsidRPr="007D7FF1" w:rsidRDefault="007D7FF1" w:rsidP="004F1A08">
            <w:pPr>
              <w:spacing w:after="0"/>
              <w:rPr>
                <w:szCs w:val="20"/>
              </w:rPr>
            </w:pPr>
            <w:r w:rsidRPr="007D7FF1">
              <w:rPr>
                <w:szCs w:val="20"/>
              </w:rPr>
              <w:t>Tests traceability.</w:t>
            </w:r>
          </w:p>
        </w:tc>
      </w:tr>
      <w:tr w:rsidR="007D7FF1" w:rsidRPr="007D7FF1" w14:paraId="72B6748E" w14:textId="77777777" w:rsidTr="004F1A08">
        <w:trPr>
          <w:jc w:val="center"/>
        </w:trPr>
        <w:tc>
          <w:tcPr>
            <w:tcW w:w="5184" w:type="dxa"/>
            <w:vAlign w:val="center"/>
          </w:tcPr>
          <w:p w14:paraId="5A303B77" w14:textId="77777777" w:rsidR="007D7FF1" w:rsidRPr="007D7FF1" w:rsidRDefault="007D7FF1" w:rsidP="004F1A08">
            <w:pPr>
              <w:spacing w:after="0"/>
              <w:rPr>
                <w:szCs w:val="20"/>
              </w:rPr>
            </w:pPr>
            <w:r w:rsidRPr="007D7FF1">
              <w:rPr>
                <w:szCs w:val="20"/>
              </w:rPr>
              <w:t>“Can we conclude Partial/Noncompliant if the required evidence was never provided?”</w:t>
            </w:r>
          </w:p>
        </w:tc>
        <w:tc>
          <w:tcPr>
            <w:tcW w:w="5328" w:type="dxa"/>
            <w:vAlign w:val="center"/>
          </w:tcPr>
          <w:p w14:paraId="07661814" w14:textId="77777777" w:rsidR="007D7FF1" w:rsidRPr="007D7FF1" w:rsidRDefault="007D7FF1" w:rsidP="004F1A08">
            <w:pPr>
              <w:spacing w:after="0"/>
              <w:rPr>
                <w:szCs w:val="20"/>
              </w:rPr>
            </w:pPr>
            <w:r w:rsidRPr="007D7FF1">
              <w:rPr>
                <w:szCs w:val="20"/>
              </w:rPr>
              <w:t>May require changing the status to Not Determined.</w:t>
            </w:r>
          </w:p>
        </w:tc>
      </w:tr>
    </w:tbl>
    <w:p w14:paraId="7B520BFF" w14:textId="77777777" w:rsidR="002603C6" w:rsidRDefault="002603C6" w:rsidP="007D7FF1">
      <w:pPr>
        <w:spacing w:after="80"/>
        <w:rPr>
          <w:b/>
          <w:szCs w:val="20"/>
        </w:rPr>
      </w:pPr>
    </w:p>
    <w:p w14:paraId="5CA25BC1" w14:textId="2C094969" w:rsidR="007D7FF1" w:rsidRPr="007D7FF1" w:rsidRDefault="007D7FF1" w:rsidP="007D7FF1">
      <w:pPr>
        <w:spacing w:after="80"/>
        <w:rPr>
          <w:szCs w:val="20"/>
        </w:rPr>
      </w:pPr>
      <w:r w:rsidRPr="007D7FF1">
        <w:rPr>
          <w:b/>
          <w:szCs w:val="20"/>
        </w:rPr>
        <w:t>For AI-assisted work, use this validation sequence: AI suggestion -&gt; identify the evidence/criterion checked -&gt; Accept, Revise, or Reject -&gt; document the human correction/rationale -&gt; confirm that no sensitive data was improperly provided to the AI tool.</w:t>
      </w:r>
    </w:p>
    <w:tbl>
      <w:tblPr>
        <w:tblStyle w:val="TableGrid"/>
        <w:tblW w:w="0" w:type="auto"/>
        <w:jc w:val="center"/>
        <w:tblLook w:val="04A0" w:firstRow="1" w:lastRow="0" w:firstColumn="1" w:lastColumn="0" w:noHBand="0" w:noVBand="1"/>
      </w:tblPr>
      <w:tblGrid>
        <w:gridCol w:w="9350"/>
      </w:tblGrid>
      <w:tr w:rsidR="007D7FF1" w:rsidRPr="007D7FF1" w14:paraId="29CBABBF" w14:textId="77777777" w:rsidTr="002603C6">
        <w:trPr>
          <w:jc w:val="center"/>
        </w:trPr>
        <w:tc>
          <w:tcPr>
            <w:tcW w:w="10368" w:type="dxa"/>
            <w:shd w:val="clear" w:color="auto" w:fill="00B0F0"/>
            <w:vAlign w:val="center"/>
          </w:tcPr>
          <w:p w14:paraId="5BA6D1CE" w14:textId="77777777" w:rsidR="007D7FF1" w:rsidRPr="007D7FF1" w:rsidRDefault="007D7FF1" w:rsidP="004F1A08">
            <w:pPr>
              <w:spacing w:after="0"/>
              <w:rPr>
                <w:szCs w:val="20"/>
              </w:rPr>
            </w:pPr>
            <w:r w:rsidRPr="007D7FF1">
              <w:rPr>
                <w:b/>
                <w:szCs w:val="20"/>
              </w:rPr>
              <w:t>AI rule</w:t>
            </w:r>
          </w:p>
        </w:tc>
      </w:tr>
      <w:tr w:rsidR="007D7FF1" w:rsidRPr="007D7FF1" w14:paraId="6164DBD9" w14:textId="77777777" w:rsidTr="004F1A08">
        <w:trPr>
          <w:jc w:val="center"/>
        </w:trPr>
        <w:tc>
          <w:tcPr>
            <w:tcW w:w="10368" w:type="dxa"/>
            <w:shd w:val="clear" w:color="auto" w:fill="EAF4FB"/>
            <w:vAlign w:val="center"/>
          </w:tcPr>
          <w:p w14:paraId="0588850C" w14:textId="77777777" w:rsidR="007D7FF1" w:rsidRPr="007D7FF1" w:rsidRDefault="007D7FF1" w:rsidP="004F1A08">
            <w:pPr>
              <w:spacing w:after="0"/>
              <w:rPr>
                <w:szCs w:val="20"/>
              </w:rPr>
            </w:pPr>
            <w:r w:rsidRPr="007D7FF1">
              <w:rPr>
                <w:szCs w:val="20"/>
              </w:rPr>
              <w:t xml:space="preserve">AI may help suggest risks, controls, questions, or wording, but AI output is not </w:t>
            </w:r>
            <w:proofErr w:type="gramStart"/>
            <w:r w:rsidRPr="007D7FF1">
              <w:rPr>
                <w:szCs w:val="20"/>
              </w:rPr>
              <w:t>audit</w:t>
            </w:r>
            <w:proofErr w:type="gramEnd"/>
            <w:r w:rsidRPr="007D7FF1">
              <w:rPr>
                <w:szCs w:val="20"/>
              </w:rPr>
              <w:t xml:space="preserve"> evidence. Final scores, applicability decisions, compliance status, and conclusions remain the responsibility of the student group and must be supported by approved evidence.</w:t>
            </w:r>
          </w:p>
        </w:tc>
      </w:tr>
    </w:tbl>
    <w:p w14:paraId="75530066" w14:textId="77777777" w:rsidR="007D7FF1" w:rsidRPr="007D7FF1" w:rsidRDefault="007D7FF1" w:rsidP="007D7FF1">
      <w:pPr>
        <w:spacing w:after="20"/>
        <w:rPr>
          <w:szCs w:val="20"/>
        </w:rPr>
      </w:pPr>
    </w:p>
    <w:p w14:paraId="0C4350D4" w14:textId="77777777" w:rsidR="007D7FF1" w:rsidRPr="007D7FF1" w:rsidRDefault="007D7FF1" w:rsidP="007D7FF1">
      <w:pPr>
        <w:pStyle w:val="StepHeading"/>
        <w:spacing w:before="100" w:after="60" w:line="252" w:lineRule="auto"/>
        <w:rPr>
          <w:rFonts w:ascii="Montserrat" w:hAnsi="Montserrat"/>
          <w:sz w:val="20"/>
          <w:szCs w:val="20"/>
        </w:rPr>
      </w:pPr>
      <w:r w:rsidRPr="007D7FF1">
        <w:rPr>
          <w:rFonts w:ascii="Montserrat" w:hAnsi="Montserrat"/>
          <w:sz w:val="20"/>
          <w:szCs w:val="20"/>
        </w:rPr>
        <w:t>Step 11 - Final QA, Attestation, and Submission</w:t>
      </w:r>
    </w:p>
    <w:p w14:paraId="0D808D97" w14:textId="77777777" w:rsidR="007D7FF1" w:rsidRPr="007D7FF1" w:rsidRDefault="007D7FF1" w:rsidP="007D7FF1">
      <w:pPr>
        <w:spacing w:after="80"/>
        <w:rPr>
          <w:szCs w:val="20"/>
        </w:rPr>
      </w:pPr>
      <w:r w:rsidRPr="007D7FF1">
        <w:rPr>
          <w:szCs w:val="20"/>
        </w:rPr>
        <w:t>Before signing and submitting, perform the following final checks:</w:t>
      </w:r>
    </w:p>
    <w:p w14:paraId="17C492A7"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All Risk Register rows are within the approved Lab 7 scope and contain complete scenarios, affected IDs, evidence/assumption, inherent scores, supported safeguard basis, residual score or Not Determined, owner, and treatment/priority.</w:t>
      </w:r>
    </w:p>
    <w:p w14:paraId="6B3ADE5E"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Only applicable compliance/privacy requirements are included, and each status is supported or appropriately marked Not Determined/N/A.</w:t>
      </w:r>
    </w:p>
    <w:p w14:paraId="4C71A3D9"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High/Critical risks and material gaps are linked to planned control tests or required actions.</w:t>
      </w:r>
    </w:p>
    <w:p w14:paraId="3EA7A4A8"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No passwords, secrets, unrestricted production extracts, or unnecessary personal data are included.</w:t>
      </w:r>
    </w:p>
    <w:p w14:paraId="40649F4B"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Every member completed a substantive cross-review and the AI validation log is complete.</w:t>
      </w:r>
    </w:p>
    <w:p w14:paraId="6F3FC70D" w14:textId="77777777" w:rsidR="007D7FF1" w:rsidRPr="007D7FF1" w:rsidRDefault="007D7FF1" w:rsidP="007D7FF1">
      <w:pPr>
        <w:pStyle w:val="ListBullet"/>
        <w:spacing w:after="40" w:line="252" w:lineRule="auto"/>
        <w:rPr>
          <w:rFonts w:ascii="Montserrat" w:hAnsi="Montserrat"/>
          <w:sz w:val="20"/>
          <w:szCs w:val="20"/>
        </w:rPr>
      </w:pPr>
      <w:r w:rsidRPr="007D7FF1">
        <w:rPr>
          <w:rFonts w:ascii="Montserrat" w:hAnsi="Montserrat"/>
          <w:sz w:val="20"/>
          <w:szCs w:val="20"/>
        </w:rPr>
        <w:t>Prior feedback closure, version history, report build register, and group attestation are complete.</w:t>
      </w:r>
    </w:p>
    <w:p w14:paraId="7CC43082"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VIII. Review and Acceptance Tests</w:t>
      </w:r>
    </w:p>
    <w:p w14:paraId="0D85F5EC"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Every risk has a complete scenario, owner, evidence link, inherent score, safeguard basis, residual score or stated inability to assess, and treatment decision.</w:t>
      </w:r>
    </w:p>
    <w:p w14:paraId="67381A9A"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Every High or Critical risk links to at least one audit objective, planned control test, or required treatment action.</w:t>
      </w:r>
    </w:p>
    <w:p w14:paraId="6E6164CD"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Every compliance status is supported by evidence or explicitly marked Not Determined.</w:t>
      </w:r>
    </w:p>
    <w:p w14:paraId="29650B07"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Privacy risks address data minimization, transparent and legitimate processing, access, security, retention, disclosure, rights, and incident handling as applicable.</w:t>
      </w:r>
    </w:p>
    <w:p w14:paraId="2464DD71"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Each member independently challenges at least one score, assumption, applicability decision, evidence linkage, or AI-assisted suggestion.</w:t>
      </w:r>
    </w:p>
    <w:p w14:paraId="4C8FFFFB" w14:textId="77777777" w:rsidR="007D7FF1" w:rsidRPr="007D7FF1" w:rsidRDefault="007D7FF1" w:rsidP="007D7FF1">
      <w:pPr>
        <w:pStyle w:val="ListNumber"/>
        <w:spacing w:after="40" w:line="252" w:lineRule="auto"/>
        <w:rPr>
          <w:rFonts w:ascii="Montserrat" w:hAnsi="Montserrat"/>
          <w:sz w:val="20"/>
          <w:szCs w:val="20"/>
        </w:rPr>
      </w:pPr>
      <w:r w:rsidRPr="007D7FF1">
        <w:rPr>
          <w:rFonts w:ascii="Montserrat" w:hAnsi="Montserrat"/>
          <w:sz w:val="20"/>
          <w:szCs w:val="20"/>
        </w:rPr>
        <w:t>No unsupported legal, certification, or control-effectiveness claim appears in the report.</w:t>
      </w:r>
    </w:p>
    <w:p w14:paraId="4B5C2869"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IX. Required Submission</w:t>
      </w:r>
    </w:p>
    <w:tbl>
      <w:tblPr>
        <w:tblStyle w:val="TableGrid"/>
        <w:tblW w:w="0" w:type="auto"/>
        <w:jc w:val="center"/>
        <w:tblLook w:val="04A0" w:firstRow="1" w:lastRow="0" w:firstColumn="1" w:lastColumn="0" w:noHBand="0" w:noVBand="1"/>
      </w:tblPr>
      <w:tblGrid>
        <w:gridCol w:w="1756"/>
        <w:gridCol w:w="7594"/>
      </w:tblGrid>
      <w:tr w:rsidR="007D7FF1" w:rsidRPr="007D7FF1" w14:paraId="777C94A5" w14:textId="77777777" w:rsidTr="002603C6">
        <w:trPr>
          <w:cantSplit/>
          <w:jc w:val="center"/>
        </w:trPr>
        <w:tc>
          <w:tcPr>
            <w:tcW w:w="2880" w:type="dxa"/>
            <w:shd w:val="clear" w:color="auto" w:fill="00A9E0"/>
            <w:vAlign w:val="center"/>
          </w:tcPr>
          <w:p w14:paraId="29871106" w14:textId="77777777" w:rsidR="007D7FF1" w:rsidRPr="007D7FF1" w:rsidRDefault="007D7FF1" w:rsidP="004F1A08">
            <w:pPr>
              <w:spacing w:after="0"/>
              <w:rPr>
                <w:szCs w:val="20"/>
              </w:rPr>
            </w:pPr>
            <w:r w:rsidRPr="007D7FF1">
              <w:rPr>
                <w:b/>
                <w:szCs w:val="20"/>
              </w:rPr>
              <w:t>Required Item</w:t>
            </w:r>
          </w:p>
        </w:tc>
        <w:tc>
          <w:tcPr>
            <w:tcW w:w="7632" w:type="dxa"/>
            <w:shd w:val="clear" w:color="auto" w:fill="00B0F0"/>
            <w:vAlign w:val="center"/>
          </w:tcPr>
          <w:p w14:paraId="3DA4D498" w14:textId="77777777" w:rsidR="007D7FF1" w:rsidRPr="007D7FF1" w:rsidRDefault="007D7FF1" w:rsidP="004F1A08">
            <w:pPr>
              <w:spacing w:after="0"/>
              <w:rPr>
                <w:szCs w:val="20"/>
              </w:rPr>
            </w:pPr>
            <w:r w:rsidRPr="007D7FF1">
              <w:rPr>
                <w:b/>
                <w:szCs w:val="20"/>
              </w:rPr>
              <w:t>Submission Requirement</w:t>
            </w:r>
          </w:p>
        </w:tc>
      </w:tr>
      <w:tr w:rsidR="007D7FF1" w:rsidRPr="007D7FF1" w14:paraId="79A7705B" w14:textId="77777777" w:rsidTr="004F1A08">
        <w:trPr>
          <w:cantSplit/>
          <w:jc w:val="center"/>
        </w:trPr>
        <w:tc>
          <w:tcPr>
            <w:tcW w:w="2880" w:type="dxa"/>
            <w:vAlign w:val="center"/>
          </w:tcPr>
          <w:p w14:paraId="015F7E73" w14:textId="77777777" w:rsidR="007D7FF1" w:rsidRPr="007D7FF1" w:rsidRDefault="007D7FF1" w:rsidP="004F1A08">
            <w:pPr>
              <w:spacing w:after="0"/>
              <w:rPr>
                <w:szCs w:val="20"/>
              </w:rPr>
            </w:pPr>
            <w:r w:rsidRPr="007D7FF1">
              <w:rPr>
                <w:szCs w:val="20"/>
              </w:rPr>
              <w:lastRenderedPageBreak/>
              <w:t>Professional Audit Report - Increment 3</w:t>
            </w:r>
          </w:p>
        </w:tc>
        <w:tc>
          <w:tcPr>
            <w:tcW w:w="7632" w:type="dxa"/>
            <w:vAlign w:val="center"/>
          </w:tcPr>
          <w:p w14:paraId="4782A2AC" w14:textId="77777777" w:rsidR="007D7FF1" w:rsidRPr="007D7FF1" w:rsidRDefault="007D7FF1" w:rsidP="004F1A08">
            <w:pPr>
              <w:spacing w:after="0"/>
              <w:rPr>
                <w:szCs w:val="20"/>
              </w:rPr>
            </w:pPr>
            <w:r w:rsidRPr="007D7FF1">
              <w:rPr>
                <w:szCs w:val="20"/>
              </w:rPr>
              <w:t>Submit the completed Lab 9 student template as Professional Audit Report - Increment 3. Labs 7 and 8 are supporting reference inputs, not the active Lab 9 submission file.</w:t>
            </w:r>
          </w:p>
        </w:tc>
      </w:tr>
      <w:tr w:rsidR="007D7FF1" w:rsidRPr="007D7FF1" w14:paraId="75E1D543" w14:textId="77777777" w:rsidTr="004F1A08">
        <w:trPr>
          <w:cantSplit/>
          <w:jc w:val="center"/>
        </w:trPr>
        <w:tc>
          <w:tcPr>
            <w:tcW w:w="2880" w:type="dxa"/>
            <w:vAlign w:val="center"/>
          </w:tcPr>
          <w:p w14:paraId="278E507E" w14:textId="77777777" w:rsidR="007D7FF1" w:rsidRPr="007D7FF1" w:rsidRDefault="007D7FF1" w:rsidP="004F1A08">
            <w:pPr>
              <w:spacing w:after="0"/>
              <w:rPr>
                <w:szCs w:val="20"/>
              </w:rPr>
            </w:pPr>
            <w:r w:rsidRPr="007D7FF1">
              <w:rPr>
                <w:szCs w:val="20"/>
              </w:rPr>
              <w:t>Master-file continuity</w:t>
            </w:r>
          </w:p>
        </w:tc>
        <w:tc>
          <w:tcPr>
            <w:tcW w:w="7632" w:type="dxa"/>
            <w:vAlign w:val="center"/>
          </w:tcPr>
          <w:p w14:paraId="19B2A7F3" w14:textId="77777777" w:rsidR="007D7FF1" w:rsidRPr="007D7FF1" w:rsidRDefault="007D7FF1" w:rsidP="004F1A08">
            <w:pPr>
              <w:spacing w:after="0"/>
              <w:rPr>
                <w:szCs w:val="20"/>
              </w:rPr>
            </w:pPr>
            <w:r w:rsidRPr="007D7FF1">
              <w:rPr>
                <w:szCs w:val="20"/>
              </w:rPr>
              <w:t>Retain the editable Lab 9 DOCX as the starting reference for the next laboratory after instructor review and required corrections.</w:t>
            </w:r>
          </w:p>
        </w:tc>
      </w:tr>
      <w:tr w:rsidR="007D7FF1" w:rsidRPr="007D7FF1" w14:paraId="324B212E" w14:textId="77777777" w:rsidTr="004F1A08">
        <w:trPr>
          <w:cantSplit/>
          <w:jc w:val="center"/>
        </w:trPr>
        <w:tc>
          <w:tcPr>
            <w:tcW w:w="2880" w:type="dxa"/>
            <w:vAlign w:val="center"/>
          </w:tcPr>
          <w:p w14:paraId="73BF702F" w14:textId="77777777" w:rsidR="007D7FF1" w:rsidRPr="007D7FF1" w:rsidRDefault="007D7FF1" w:rsidP="004F1A08">
            <w:pPr>
              <w:spacing w:after="0"/>
              <w:rPr>
                <w:szCs w:val="20"/>
              </w:rPr>
            </w:pPr>
            <w:r w:rsidRPr="007D7FF1">
              <w:rPr>
                <w:szCs w:val="20"/>
              </w:rPr>
              <w:t>Evidence references</w:t>
            </w:r>
          </w:p>
        </w:tc>
        <w:tc>
          <w:tcPr>
            <w:tcW w:w="7632" w:type="dxa"/>
            <w:vAlign w:val="center"/>
          </w:tcPr>
          <w:p w14:paraId="123FBD3A" w14:textId="77777777" w:rsidR="007D7FF1" w:rsidRPr="007D7FF1" w:rsidRDefault="007D7FF1" w:rsidP="004F1A08">
            <w:pPr>
              <w:spacing w:after="0"/>
              <w:rPr>
                <w:szCs w:val="20"/>
              </w:rPr>
            </w:pPr>
            <w:r w:rsidRPr="007D7FF1">
              <w:rPr>
                <w:szCs w:val="20"/>
              </w:rPr>
              <w:t>Use traceability IDs and sanitized evidence extracts; do not submit sensitive raw evidence unless specifically authorized.</w:t>
            </w:r>
          </w:p>
        </w:tc>
      </w:tr>
      <w:tr w:rsidR="007D7FF1" w:rsidRPr="007D7FF1" w14:paraId="0EB7F476" w14:textId="77777777" w:rsidTr="004F1A08">
        <w:trPr>
          <w:cantSplit/>
          <w:jc w:val="center"/>
        </w:trPr>
        <w:tc>
          <w:tcPr>
            <w:tcW w:w="2880" w:type="dxa"/>
            <w:vAlign w:val="center"/>
          </w:tcPr>
          <w:p w14:paraId="0744A3A7" w14:textId="77777777" w:rsidR="007D7FF1" w:rsidRPr="007D7FF1" w:rsidRDefault="007D7FF1" w:rsidP="004F1A08">
            <w:pPr>
              <w:spacing w:after="0"/>
              <w:rPr>
                <w:szCs w:val="20"/>
              </w:rPr>
            </w:pPr>
            <w:r w:rsidRPr="007D7FF1">
              <w:rPr>
                <w:szCs w:val="20"/>
              </w:rPr>
              <w:t>Filename</w:t>
            </w:r>
          </w:p>
        </w:tc>
        <w:tc>
          <w:tcPr>
            <w:tcW w:w="7632" w:type="dxa"/>
            <w:vAlign w:val="center"/>
          </w:tcPr>
          <w:p w14:paraId="6F46EB26" w14:textId="77777777" w:rsidR="007D7FF1" w:rsidRPr="007D7FF1" w:rsidRDefault="007D7FF1" w:rsidP="004F1A08">
            <w:pPr>
              <w:spacing w:after="0"/>
              <w:rPr>
                <w:szCs w:val="20"/>
              </w:rPr>
            </w:pPr>
            <w:r w:rsidRPr="007D7FF1">
              <w:rPr>
                <w:szCs w:val="20"/>
              </w:rPr>
              <w:t>PEIS002_Lab9_Group##_CapstoneSystem_AuditReport_Increment3.docx</w:t>
            </w:r>
          </w:p>
        </w:tc>
      </w:tr>
      <w:tr w:rsidR="007D7FF1" w:rsidRPr="007D7FF1" w14:paraId="7DAE972A" w14:textId="77777777" w:rsidTr="004F1A08">
        <w:trPr>
          <w:cantSplit/>
          <w:jc w:val="center"/>
        </w:trPr>
        <w:tc>
          <w:tcPr>
            <w:tcW w:w="2880" w:type="dxa"/>
            <w:vAlign w:val="center"/>
          </w:tcPr>
          <w:p w14:paraId="422A1CD2" w14:textId="77777777" w:rsidR="007D7FF1" w:rsidRPr="007D7FF1" w:rsidRDefault="007D7FF1" w:rsidP="004F1A08">
            <w:pPr>
              <w:spacing w:after="0"/>
              <w:rPr>
                <w:szCs w:val="20"/>
              </w:rPr>
            </w:pPr>
            <w:r w:rsidRPr="007D7FF1">
              <w:rPr>
                <w:szCs w:val="20"/>
              </w:rPr>
              <w:t>Individual accountability</w:t>
            </w:r>
          </w:p>
        </w:tc>
        <w:tc>
          <w:tcPr>
            <w:tcW w:w="7632" w:type="dxa"/>
            <w:vAlign w:val="center"/>
          </w:tcPr>
          <w:p w14:paraId="64A088D7" w14:textId="77777777" w:rsidR="007D7FF1" w:rsidRPr="007D7FF1" w:rsidRDefault="007D7FF1" w:rsidP="004F1A08">
            <w:pPr>
              <w:spacing w:after="0"/>
              <w:rPr>
                <w:szCs w:val="20"/>
              </w:rPr>
            </w:pPr>
            <w:r w:rsidRPr="007D7FF1">
              <w:rPr>
                <w:szCs w:val="20"/>
              </w:rPr>
              <w:t>All three members must document contribution, cross-review, AI-use validation, and signed attestation.</w:t>
            </w:r>
          </w:p>
        </w:tc>
      </w:tr>
    </w:tbl>
    <w:p w14:paraId="2DEA1826" w14:textId="77777777" w:rsidR="007D7FF1" w:rsidRPr="007D7FF1" w:rsidRDefault="007D7FF1" w:rsidP="007D7FF1">
      <w:pPr>
        <w:pStyle w:val="LabHeading"/>
        <w:spacing w:before="140" w:after="80" w:line="252" w:lineRule="auto"/>
        <w:rPr>
          <w:rFonts w:ascii="Montserrat" w:hAnsi="Montserrat"/>
          <w:sz w:val="20"/>
          <w:szCs w:val="20"/>
        </w:rPr>
      </w:pPr>
      <w:r w:rsidRPr="007D7FF1">
        <w:rPr>
          <w:rFonts w:ascii="Montserrat" w:hAnsi="Montserrat"/>
          <w:sz w:val="20"/>
          <w:szCs w:val="20"/>
        </w:rPr>
        <w:t>X. Assessment Criteria</w:t>
      </w:r>
    </w:p>
    <w:tbl>
      <w:tblPr>
        <w:tblStyle w:val="TableGrid"/>
        <w:tblW w:w="0" w:type="auto"/>
        <w:jc w:val="center"/>
        <w:tblLook w:val="04A0" w:firstRow="1" w:lastRow="0" w:firstColumn="1" w:lastColumn="0" w:noHBand="0" w:noVBand="1"/>
      </w:tblPr>
      <w:tblGrid>
        <w:gridCol w:w="8113"/>
        <w:gridCol w:w="1237"/>
      </w:tblGrid>
      <w:tr w:rsidR="007D7FF1" w:rsidRPr="007D7FF1" w14:paraId="6F1E552D" w14:textId="77777777" w:rsidTr="002603C6">
        <w:trPr>
          <w:jc w:val="center"/>
        </w:trPr>
        <w:tc>
          <w:tcPr>
            <w:tcW w:w="9216" w:type="dxa"/>
            <w:shd w:val="clear" w:color="auto" w:fill="00B0F0"/>
            <w:vAlign w:val="center"/>
          </w:tcPr>
          <w:p w14:paraId="08AD473E" w14:textId="77777777" w:rsidR="007D7FF1" w:rsidRPr="007D7FF1" w:rsidRDefault="007D7FF1" w:rsidP="004F1A08">
            <w:pPr>
              <w:spacing w:after="0"/>
              <w:rPr>
                <w:szCs w:val="20"/>
              </w:rPr>
            </w:pPr>
            <w:r w:rsidRPr="007D7FF1">
              <w:rPr>
                <w:b/>
                <w:szCs w:val="20"/>
              </w:rPr>
              <w:t>Criteria</w:t>
            </w:r>
          </w:p>
        </w:tc>
        <w:tc>
          <w:tcPr>
            <w:tcW w:w="1296" w:type="dxa"/>
            <w:shd w:val="clear" w:color="auto" w:fill="00A9E0"/>
            <w:vAlign w:val="center"/>
          </w:tcPr>
          <w:p w14:paraId="7A92DC67" w14:textId="77777777" w:rsidR="007D7FF1" w:rsidRPr="007D7FF1" w:rsidRDefault="007D7FF1" w:rsidP="004F1A08">
            <w:pPr>
              <w:spacing w:after="0"/>
              <w:rPr>
                <w:szCs w:val="20"/>
              </w:rPr>
            </w:pPr>
            <w:r w:rsidRPr="007D7FF1">
              <w:rPr>
                <w:b/>
                <w:szCs w:val="20"/>
              </w:rPr>
              <w:t>Points</w:t>
            </w:r>
          </w:p>
        </w:tc>
      </w:tr>
      <w:tr w:rsidR="007D7FF1" w:rsidRPr="007D7FF1" w14:paraId="040C961C" w14:textId="77777777" w:rsidTr="004F1A08">
        <w:trPr>
          <w:jc w:val="center"/>
        </w:trPr>
        <w:tc>
          <w:tcPr>
            <w:tcW w:w="9216" w:type="dxa"/>
            <w:vAlign w:val="center"/>
          </w:tcPr>
          <w:p w14:paraId="79B67FA1" w14:textId="77777777" w:rsidR="007D7FF1" w:rsidRPr="007D7FF1" w:rsidRDefault="007D7FF1" w:rsidP="004F1A08">
            <w:pPr>
              <w:spacing w:after="0"/>
              <w:rPr>
                <w:szCs w:val="20"/>
              </w:rPr>
            </w:pPr>
            <w:r w:rsidRPr="007D7FF1">
              <w:rPr>
                <w:szCs w:val="20"/>
              </w:rPr>
              <w:t>Master-report continuity and documented scoring method</w:t>
            </w:r>
          </w:p>
        </w:tc>
        <w:tc>
          <w:tcPr>
            <w:tcW w:w="1296" w:type="dxa"/>
            <w:vAlign w:val="center"/>
          </w:tcPr>
          <w:p w14:paraId="694B2D0F" w14:textId="77777777" w:rsidR="007D7FF1" w:rsidRPr="007D7FF1" w:rsidRDefault="007D7FF1" w:rsidP="004F1A08">
            <w:pPr>
              <w:spacing w:after="0"/>
              <w:rPr>
                <w:szCs w:val="20"/>
              </w:rPr>
            </w:pPr>
            <w:r w:rsidRPr="007D7FF1">
              <w:rPr>
                <w:szCs w:val="20"/>
              </w:rPr>
              <w:t>10</w:t>
            </w:r>
          </w:p>
        </w:tc>
      </w:tr>
      <w:tr w:rsidR="007D7FF1" w:rsidRPr="007D7FF1" w14:paraId="7731080A" w14:textId="77777777" w:rsidTr="004F1A08">
        <w:trPr>
          <w:jc w:val="center"/>
        </w:trPr>
        <w:tc>
          <w:tcPr>
            <w:tcW w:w="9216" w:type="dxa"/>
            <w:vAlign w:val="center"/>
          </w:tcPr>
          <w:p w14:paraId="71E754BC" w14:textId="77777777" w:rsidR="007D7FF1" w:rsidRPr="007D7FF1" w:rsidRDefault="007D7FF1" w:rsidP="004F1A08">
            <w:pPr>
              <w:spacing w:after="0"/>
              <w:rPr>
                <w:szCs w:val="20"/>
              </w:rPr>
            </w:pPr>
            <w:r w:rsidRPr="007D7FF1">
              <w:rPr>
                <w:szCs w:val="20"/>
              </w:rPr>
              <w:t>Risk scenario quality and traceability to assets, data, users, modules, flows, and evidence</w:t>
            </w:r>
          </w:p>
        </w:tc>
        <w:tc>
          <w:tcPr>
            <w:tcW w:w="1296" w:type="dxa"/>
            <w:vAlign w:val="center"/>
          </w:tcPr>
          <w:p w14:paraId="52AAA2B6" w14:textId="77777777" w:rsidR="007D7FF1" w:rsidRPr="007D7FF1" w:rsidRDefault="007D7FF1" w:rsidP="004F1A08">
            <w:pPr>
              <w:spacing w:after="0"/>
              <w:rPr>
                <w:szCs w:val="20"/>
              </w:rPr>
            </w:pPr>
            <w:r w:rsidRPr="007D7FF1">
              <w:rPr>
                <w:szCs w:val="20"/>
              </w:rPr>
              <w:t>25</w:t>
            </w:r>
          </w:p>
        </w:tc>
      </w:tr>
      <w:tr w:rsidR="007D7FF1" w:rsidRPr="007D7FF1" w14:paraId="5A692B3F" w14:textId="77777777" w:rsidTr="004F1A08">
        <w:trPr>
          <w:jc w:val="center"/>
        </w:trPr>
        <w:tc>
          <w:tcPr>
            <w:tcW w:w="9216" w:type="dxa"/>
            <w:vAlign w:val="center"/>
          </w:tcPr>
          <w:p w14:paraId="2F0E655D" w14:textId="77777777" w:rsidR="007D7FF1" w:rsidRPr="007D7FF1" w:rsidRDefault="007D7FF1" w:rsidP="004F1A08">
            <w:pPr>
              <w:spacing w:after="0"/>
              <w:rPr>
                <w:szCs w:val="20"/>
              </w:rPr>
            </w:pPr>
            <w:r w:rsidRPr="007D7FF1">
              <w:rPr>
                <w:szCs w:val="20"/>
              </w:rPr>
              <w:t>Consistent inherent and residual risk analysis</w:t>
            </w:r>
          </w:p>
        </w:tc>
        <w:tc>
          <w:tcPr>
            <w:tcW w:w="1296" w:type="dxa"/>
            <w:vAlign w:val="center"/>
          </w:tcPr>
          <w:p w14:paraId="565372D5" w14:textId="77777777" w:rsidR="007D7FF1" w:rsidRPr="007D7FF1" w:rsidRDefault="007D7FF1" w:rsidP="004F1A08">
            <w:pPr>
              <w:spacing w:after="0"/>
              <w:rPr>
                <w:szCs w:val="20"/>
              </w:rPr>
            </w:pPr>
            <w:r w:rsidRPr="007D7FF1">
              <w:rPr>
                <w:szCs w:val="20"/>
              </w:rPr>
              <w:t>20</w:t>
            </w:r>
          </w:p>
        </w:tc>
      </w:tr>
      <w:tr w:rsidR="007D7FF1" w:rsidRPr="007D7FF1" w14:paraId="237A4CF3" w14:textId="77777777" w:rsidTr="004F1A08">
        <w:trPr>
          <w:jc w:val="center"/>
        </w:trPr>
        <w:tc>
          <w:tcPr>
            <w:tcW w:w="9216" w:type="dxa"/>
            <w:vAlign w:val="center"/>
          </w:tcPr>
          <w:p w14:paraId="0FACEFE0" w14:textId="77777777" w:rsidR="007D7FF1" w:rsidRPr="007D7FF1" w:rsidRDefault="007D7FF1" w:rsidP="004F1A08">
            <w:pPr>
              <w:spacing w:after="0"/>
              <w:rPr>
                <w:szCs w:val="20"/>
              </w:rPr>
            </w:pPr>
            <w:r w:rsidRPr="007D7FF1">
              <w:rPr>
                <w:szCs w:val="20"/>
              </w:rPr>
              <w:t>Applicable compliance, policy, framework, and privacy mapping</w:t>
            </w:r>
          </w:p>
        </w:tc>
        <w:tc>
          <w:tcPr>
            <w:tcW w:w="1296" w:type="dxa"/>
            <w:vAlign w:val="center"/>
          </w:tcPr>
          <w:p w14:paraId="787B0BA2" w14:textId="77777777" w:rsidR="007D7FF1" w:rsidRPr="007D7FF1" w:rsidRDefault="007D7FF1" w:rsidP="004F1A08">
            <w:pPr>
              <w:spacing w:after="0"/>
              <w:rPr>
                <w:szCs w:val="20"/>
              </w:rPr>
            </w:pPr>
            <w:r w:rsidRPr="007D7FF1">
              <w:rPr>
                <w:szCs w:val="20"/>
              </w:rPr>
              <w:t>20</w:t>
            </w:r>
          </w:p>
        </w:tc>
      </w:tr>
      <w:tr w:rsidR="007D7FF1" w:rsidRPr="007D7FF1" w14:paraId="1188C66C" w14:textId="77777777" w:rsidTr="004F1A08">
        <w:trPr>
          <w:jc w:val="center"/>
        </w:trPr>
        <w:tc>
          <w:tcPr>
            <w:tcW w:w="9216" w:type="dxa"/>
            <w:vAlign w:val="center"/>
          </w:tcPr>
          <w:p w14:paraId="25E6CCF0" w14:textId="77777777" w:rsidR="007D7FF1" w:rsidRPr="007D7FF1" w:rsidRDefault="007D7FF1" w:rsidP="004F1A08">
            <w:pPr>
              <w:spacing w:after="0"/>
              <w:rPr>
                <w:szCs w:val="20"/>
              </w:rPr>
            </w:pPr>
            <w:r w:rsidRPr="007D7FF1">
              <w:rPr>
                <w:szCs w:val="20"/>
              </w:rPr>
              <w:t>Risk treatment and audit-priority decisions</w:t>
            </w:r>
          </w:p>
        </w:tc>
        <w:tc>
          <w:tcPr>
            <w:tcW w:w="1296" w:type="dxa"/>
            <w:vAlign w:val="center"/>
          </w:tcPr>
          <w:p w14:paraId="2250D1AE" w14:textId="77777777" w:rsidR="007D7FF1" w:rsidRPr="007D7FF1" w:rsidRDefault="007D7FF1" w:rsidP="004F1A08">
            <w:pPr>
              <w:spacing w:after="0"/>
              <w:rPr>
                <w:szCs w:val="20"/>
              </w:rPr>
            </w:pPr>
            <w:r w:rsidRPr="007D7FF1">
              <w:rPr>
                <w:szCs w:val="20"/>
              </w:rPr>
              <w:t>10</w:t>
            </w:r>
          </w:p>
        </w:tc>
      </w:tr>
      <w:tr w:rsidR="007D7FF1" w:rsidRPr="007D7FF1" w14:paraId="0CD090BC" w14:textId="77777777" w:rsidTr="004F1A08">
        <w:trPr>
          <w:jc w:val="center"/>
        </w:trPr>
        <w:tc>
          <w:tcPr>
            <w:tcW w:w="9216" w:type="dxa"/>
            <w:vAlign w:val="center"/>
          </w:tcPr>
          <w:p w14:paraId="4730D847" w14:textId="77777777" w:rsidR="007D7FF1" w:rsidRPr="007D7FF1" w:rsidRDefault="007D7FF1" w:rsidP="004F1A08">
            <w:pPr>
              <w:spacing w:after="0"/>
              <w:rPr>
                <w:szCs w:val="20"/>
              </w:rPr>
            </w:pPr>
            <w:r w:rsidRPr="007D7FF1">
              <w:rPr>
                <w:szCs w:val="20"/>
              </w:rPr>
              <w:t>Cross-review, AI validation, limitations, and professional quality</w:t>
            </w:r>
          </w:p>
        </w:tc>
        <w:tc>
          <w:tcPr>
            <w:tcW w:w="1296" w:type="dxa"/>
            <w:vAlign w:val="center"/>
          </w:tcPr>
          <w:p w14:paraId="37E5FABA" w14:textId="77777777" w:rsidR="007D7FF1" w:rsidRPr="007D7FF1" w:rsidRDefault="007D7FF1" w:rsidP="004F1A08">
            <w:pPr>
              <w:spacing w:after="0"/>
              <w:rPr>
                <w:szCs w:val="20"/>
              </w:rPr>
            </w:pPr>
            <w:r w:rsidRPr="007D7FF1">
              <w:rPr>
                <w:szCs w:val="20"/>
              </w:rPr>
              <w:t>15</w:t>
            </w:r>
          </w:p>
        </w:tc>
      </w:tr>
      <w:tr w:rsidR="007D7FF1" w:rsidRPr="007D7FF1" w14:paraId="40DF3B0C" w14:textId="77777777" w:rsidTr="004F1A08">
        <w:trPr>
          <w:jc w:val="center"/>
        </w:trPr>
        <w:tc>
          <w:tcPr>
            <w:tcW w:w="9216" w:type="dxa"/>
            <w:vAlign w:val="center"/>
          </w:tcPr>
          <w:p w14:paraId="384D23A3" w14:textId="77777777" w:rsidR="007D7FF1" w:rsidRPr="007D7FF1" w:rsidRDefault="007D7FF1" w:rsidP="004F1A08">
            <w:pPr>
              <w:spacing w:after="0"/>
              <w:rPr>
                <w:szCs w:val="20"/>
              </w:rPr>
            </w:pPr>
            <w:r w:rsidRPr="007D7FF1">
              <w:rPr>
                <w:szCs w:val="20"/>
              </w:rPr>
              <w:t>Total</w:t>
            </w:r>
          </w:p>
        </w:tc>
        <w:tc>
          <w:tcPr>
            <w:tcW w:w="1296" w:type="dxa"/>
            <w:vAlign w:val="center"/>
          </w:tcPr>
          <w:p w14:paraId="025CE58E" w14:textId="77777777" w:rsidR="007D7FF1" w:rsidRPr="007D7FF1" w:rsidRDefault="007D7FF1" w:rsidP="004F1A08">
            <w:pPr>
              <w:spacing w:after="0"/>
              <w:rPr>
                <w:szCs w:val="20"/>
              </w:rPr>
            </w:pPr>
            <w:r w:rsidRPr="007D7FF1">
              <w:rPr>
                <w:szCs w:val="20"/>
              </w:rPr>
              <w:t>100</w:t>
            </w:r>
          </w:p>
        </w:tc>
      </w:tr>
      <w:tr w:rsidR="007D7FF1" w:rsidRPr="007D7FF1" w14:paraId="5F88C692" w14:textId="77777777" w:rsidTr="002603C6">
        <w:trPr>
          <w:jc w:val="center"/>
        </w:trPr>
        <w:tc>
          <w:tcPr>
            <w:tcW w:w="10368" w:type="dxa"/>
            <w:gridSpan w:val="2"/>
            <w:shd w:val="clear" w:color="auto" w:fill="00B0F0"/>
            <w:vAlign w:val="center"/>
          </w:tcPr>
          <w:p w14:paraId="4EE9199F" w14:textId="77777777" w:rsidR="007D7FF1" w:rsidRPr="007D7FF1" w:rsidRDefault="007D7FF1" w:rsidP="004F1A08">
            <w:pPr>
              <w:spacing w:after="0"/>
              <w:rPr>
                <w:szCs w:val="20"/>
              </w:rPr>
            </w:pPr>
            <w:r w:rsidRPr="007D7FF1">
              <w:rPr>
                <w:b/>
                <w:szCs w:val="20"/>
              </w:rPr>
              <w:t>Carry-forward checkpoint</w:t>
            </w:r>
          </w:p>
        </w:tc>
      </w:tr>
      <w:tr w:rsidR="007D7FF1" w:rsidRPr="007D7FF1" w14:paraId="575AF5FE" w14:textId="77777777" w:rsidTr="004F1A08">
        <w:trPr>
          <w:jc w:val="center"/>
        </w:trPr>
        <w:tc>
          <w:tcPr>
            <w:tcW w:w="10368" w:type="dxa"/>
            <w:gridSpan w:val="2"/>
            <w:shd w:val="clear" w:color="auto" w:fill="EAF4FB"/>
            <w:vAlign w:val="center"/>
          </w:tcPr>
          <w:p w14:paraId="1D36B8C4" w14:textId="77777777" w:rsidR="007D7FF1" w:rsidRPr="007D7FF1" w:rsidRDefault="007D7FF1" w:rsidP="004F1A08">
            <w:pPr>
              <w:spacing w:after="0"/>
              <w:rPr>
                <w:szCs w:val="20"/>
              </w:rPr>
            </w:pPr>
            <w:r w:rsidRPr="007D7FF1">
              <w:rPr>
                <w:szCs w:val="20"/>
              </w:rPr>
              <w:t>After instructor review, apply all required revisions, update the report version and build register, mark Lab 9 as Completed, and preserve approved IDs before beginning the next laboratory.</w:t>
            </w:r>
          </w:p>
        </w:tc>
      </w:tr>
    </w:tbl>
    <w:p w14:paraId="579BF35A" w14:textId="77777777" w:rsidR="007D7FF1" w:rsidRPr="007D7FF1" w:rsidRDefault="007D7FF1" w:rsidP="007D7FF1">
      <w:pPr>
        <w:spacing w:after="20"/>
        <w:rPr>
          <w:szCs w:val="20"/>
        </w:rPr>
      </w:pPr>
    </w:p>
    <w:p w14:paraId="2E16717D" w14:textId="77777777" w:rsidR="007D7FF1" w:rsidRPr="007D7FF1" w:rsidRDefault="007D7FF1">
      <w:pPr>
        <w:rPr>
          <w:szCs w:val="20"/>
        </w:rPr>
      </w:pPr>
    </w:p>
    <w:sectPr w:rsidR="007D7FF1" w:rsidRPr="007D7FF1">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66A90" w14:textId="77777777" w:rsidR="000238DD" w:rsidRDefault="000238DD" w:rsidP="007C7C26">
      <w:r>
        <w:separator/>
      </w:r>
    </w:p>
  </w:endnote>
  <w:endnote w:type="continuationSeparator" w:id="0">
    <w:p w14:paraId="17E93E50" w14:textId="77777777" w:rsidR="000238DD" w:rsidRDefault="000238DD"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9288"/>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9FC3" w14:textId="77777777" w:rsidR="000238DD" w:rsidRDefault="000238DD" w:rsidP="007C7C26">
      <w:r>
        <w:separator/>
      </w:r>
    </w:p>
  </w:footnote>
  <w:footnote w:type="continuationSeparator" w:id="0">
    <w:p w14:paraId="46E94D12" w14:textId="77777777" w:rsidR="000238DD" w:rsidRDefault="000238DD"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pStyle w:val="ListBullet"/>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C202AE"/>
    <w:multiLevelType w:val="singleLevel"/>
    <w:tmpl w:val="F4A4BCD6"/>
    <w:lvl w:ilvl="0">
      <w:start w:val="1"/>
      <w:numFmt w:val="decimal"/>
      <w:lvlText w:val="%1."/>
      <w:lvlJc w:val="left"/>
      <w:pPr>
        <w:tabs>
          <w:tab w:val="num" w:pos="540"/>
        </w:tabs>
        <w:ind w:left="540" w:hanging="300"/>
      </w:pPr>
      <w:rPr>
        <w:rFonts w:ascii="Montserrat" w:hAnsi="Montserrat"/>
      </w:rPr>
    </w:lvl>
  </w:abstractNum>
  <w:abstractNum w:abstractNumId="4"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A7810"/>
    <w:multiLevelType w:val="singleLevel"/>
    <w:tmpl w:val="B8367468"/>
    <w:lvl w:ilvl="0">
      <w:start w:val="1"/>
      <w:numFmt w:val="decimal"/>
      <w:lvlText w:val="%1."/>
      <w:lvlJc w:val="left"/>
      <w:pPr>
        <w:tabs>
          <w:tab w:val="num" w:pos="540"/>
        </w:tabs>
        <w:ind w:left="540" w:hanging="300"/>
      </w:pPr>
      <w:rPr>
        <w:rFonts w:ascii="Montserrat" w:hAnsi="Montserrat"/>
      </w:rPr>
    </w:lvl>
  </w:abstractNum>
  <w:abstractNum w:abstractNumId="6" w15:restartNumberingAfterBreak="0">
    <w:nsid w:val="0D75066F"/>
    <w:multiLevelType w:val="multilevel"/>
    <w:tmpl w:val="1158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F6F98"/>
    <w:multiLevelType w:val="multilevel"/>
    <w:tmpl w:val="C406D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33BCD"/>
    <w:multiLevelType w:val="multilevel"/>
    <w:tmpl w:val="B4BC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87B3A"/>
    <w:multiLevelType w:val="multilevel"/>
    <w:tmpl w:val="59CC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A62DEE"/>
    <w:multiLevelType w:val="singleLevel"/>
    <w:tmpl w:val="70BA17E6"/>
    <w:lvl w:ilvl="0">
      <w:start w:val="1"/>
      <w:numFmt w:val="decimal"/>
      <w:lvlText w:val="%1."/>
      <w:lvlJc w:val="left"/>
      <w:pPr>
        <w:tabs>
          <w:tab w:val="num" w:pos="540"/>
        </w:tabs>
        <w:ind w:left="540" w:hanging="300"/>
      </w:pPr>
      <w:rPr>
        <w:rFonts w:ascii="Montserrat" w:hAnsi="Montserrat"/>
      </w:rPr>
    </w:lvl>
  </w:abstractNum>
  <w:abstractNum w:abstractNumId="11"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3197E"/>
    <w:multiLevelType w:val="multilevel"/>
    <w:tmpl w:val="3760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97D02"/>
    <w:multiLevelType w:val="multilevel"/>
    <w:tmpl w:val="326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50267"/>
    <w:multiLevelType w:val="multilevel"/>
    <w:tmpl w:val="B6A2E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9B1F6F"/>
    <w:multiLevelType w:val="multilevel"/>
    <w:tmpl w:val="16EA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E3BCC"/>
    <w:multiLevelType w:val="multilevel"/>
    <w:tmpl w:val="93CEC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F48ED"/>
    <w:multiLevelType w:val="multilevel"/>
    <w:tmpl w:val="F710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200592"/>
    <w:multiLevelType w:val="singleLevel"/>
    <w:tmpl w:val="E110E5A8"/>
    <w:lvl w:ilvl="0">
      <w:start w:val="1"/>
      <w:numFmt w:val="decimal"/>
      <w:lvlText w:val="%1."/>
      <w:lvlJc w:val="left"/>
      <w:pPr>
        <w:tabs>
          <w:tab w:val="num" w:pos="540"/>
        </w:tabs>
        <w:ind w:left="540" w:hanging="300"/>
      </w:pPr>
      <w:rPr>
        <w:rFonts w:ascii="Montserrat" w:hAnsi="Montserrat"/>
      </w:rPr>
    </w:lvl>
  </w:abstractNum>
  <w:abstractNum w:abstractNumId="21" w15:restartNumberingAfterBreak="0">
    <w:nsid w:val="28421474"/>
    <w:multiLevelType w:val="multilevel"/>
    <w:tmpl w:val="BC6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30634"/>
    <w:multiLevelType w:val="multilevel"/>
    <w:tmpl w:val="4DD44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E371C8"/>
    <w:multiLevelType w:val="multilevel"/>
    <w:tmpl w:val="BC661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264A55"/>
    <w:multiLevelType w:val="multilevel"/>
    <w:tmpl w:val="DCE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1D47B8"/>
    <w:multiLevelType w:val="singleLevel"/>
    <w:tmpl w:val="619055B4"/>
    <w:lvl w:ilvl="0">
      <w:start w:val="1"/>
      <w:numFmt w:val="bullet"/>
      <w:lvlText w:val="•"/>
      <w:lvlJc w:val="left"/>
      <w:pPr>
        <w:ind w:left="360" w:hanging="240"/>
      </w:pPr>
    </w:lvl>
  </w:abstractNum>
  <w:abstractNum w:abstractNumId="28" w15:restartNumberingAfterBreak="0">
    <w:nsid w:val="396C17CB"/>
    <w:multiLevelType w:val="multilevel"/>
    <w:tmpl w:val="0E9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941063"/>
    <w:multiLevelType w:val="multilevel"/>
    <w:tmpl w:val="B0A8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C0320C"/>
    <w:multiLevelType w:val="multilevel"/>
    <w:tmpl w:val="4A54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E7428"/>
    <w:multiLevelType w:val="singleLevel"/>
    <w:tmpl w:val="E4F0700E"/>
    <w:lvl w:ilvl="0">
      <w:start w:val="1"/>
      <w:numFmt w:val="bullet"/>
      <w:lvlText w:val="•"/>
      <w:lvlJc w:val="left"/>
      <w:pPr>
        <w:ind w:left="360" w:hanging="240"/>
      </w:pPr>
    </w:lvl>
  </w:abstractNum>
  <w:abstractNum w:abstractNumId="32" w15:restartNumberingAfterBreak="0">
    <w:nsid w:val="3D4A7E34"/>
    <w:multiLevelType w:val="multilevel"/>
    <w:tmpl w:val="B69A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6036DA"/>
    <w:multiLevelType w:val="multilevel"/>
    <w:tmpl w:val="00AC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2D035C"/>
    <w:multiLevelType w:val="multilevel"/>
    <w:tmpl w:val="3790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B6116F"/>
    <w:multiLevelType w:val="multilevel"/>
    <w:tmpl w:val="F934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CC5810"/>
    <w:multiLevelType w:val="multilevel"/>
    <w:tmpl w:val="6BFA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4132CC"/>
    <w:multiLevelType w:val="multilevel"/>
    <w:tmpl w:val="E96C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DE5A95"/>
    <w:multiLevelType w:val="multilevel"/>
    <w:tmpl w:val="79AE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D364D"/>
    <w:multiLevelType w:val="multilevel"/>
    <w:tmpl w:val="C102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95095A"/>
    <w:multiLevelType w:val="multilevel"/>
    <w:tmpl w:val="CFD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30270"/>
    <w:multiLevelType w:val="singleLevel"/>
    <w:tmpl w:val="5D54DDAE"/>
    <w:lvl w:ilvl="0">
      <w:start w:val="1"/>
      <w:numFmt w:val="bullet"/>
      <w:lvlText w:val="•"/>
      <w:lvlJc w:val="left"/>
      <w:pPr>
        <w:ind w:left="360" w:hanging="240"/>
      </w:pPr>
    </w:lvl>
  </w:abstractNum>
  <w:abstractNum w:abstractNumId="45"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B83AB1"/>
    <w:multiLevelType w:val="multilevel"/>
    <w:tmpl w:val="985A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DE2A18"/>
    <w:multiLevelType w:val="hybridMultilevel"/>
    <w:tmpl w:val="56707590"/>
    <w:lvl w:ilvl="0" w:tplc="8250B5A6">
      <w:start w:val="1"/>
      <w:numFmt w:val="decimal"/>
      <w:lvlText w:val="%1."/>
      <w:lvlJc w:val="left"/>
      <w:pPr>
        <w:ind w:left="720" w:hanging="360"/>
      </w:pPr>
      <w:rPr>
        <w:rFonts w:ascii="Montserrat" w:hAnsi="Montserrat"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6F0D27DC"/>
    <w:multiLevelType w:val="singleLevel"/>
    <w:tmpl w:val="DF06ACF4"/>
    <w:lvl w:ilvl="0">
      <w:start w:val="1"/>
      <w:numFmt w:val="decimal"/>
      <w:lvlText w:val="%1."/>
      <w:lvlJc w:val="left"/>
      <w:pPr>
        <w:ind w:left="360" w:hanging="240"/>
      </w:pPr>
    </w:lvl>
  </w:abstractNum>
  <w:abstractNum w:abstractNumId="49"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120B00"/>
    <w:multiLevelType w:val="multilevel"/>
    <w:tmpl w:val="4A7E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1E66B0"/>
    <w:multiLevelType w:val="multilevel"/>
    <w:tmpl w:val="91C8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911D7B"/>
    <w:multiLevelType w:val="singleLevel"/>
    <w:tmpl w:val="488C7790"/>
    <w:lvl w:ilvl="0">
      <w:start w:val="1"/>
      <w:numFmt w:val="bullet"/>
      <w:lvlText w:val="•"/>
      <w:lvlJc w:val="left"/>
      <w:pPr>
        <w:ind w:left="360" w:hanging="240"/>
      </w:pPr>
    </w:lvl>
  </w:abstractNum>
  <w:abstractNum w:abstractNumId="53" w15:restartNumberingAfterBreak="0">
    <w:nsid w:val="7DC8321C"/>
    <w:multiLevelType w:val="multilevel"/>
    <w:tmpl w:val="37DC5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190727">
    <w:abstractNumId w:val="5"/>
  </w:num>
  <w:num w:numId="2" w16cid:durableId="1132749614">
    <w:abstractNumId w:val="2"/>
  </w:num>
  <w:num w:numId="3" w16cid:durableId="1805390418">
    <w:abstractNumId w:val="47"/>
  </w:num>
  <w:num w:numId="4" w16cid:durableId="1632201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2495"/>
    <w:rsid w:val="00003909"/>
    <w:rsid w:val="000238DD"/>
    <w:rsid w:val="00026722"/>
    <w:rsid w:val="00057674"/>
    <w:rsid w:val="00061C5B"/>
    <w:rsid w:val="000B0039"/>
    <w:rsid w:val="000D1597"/>
    <w:rsid w:val="000E7919"/>
    <w:rsid w:val="001046DE"/>
    <w:rsid w:val="0011347E"/>
    <w:rsid w:val="00121196"/>
    <w:rsid w:val="001463CB"/>
    <w:rsid w:val="00160EAA"/>
    <w:rsid w:val="001701DB"/>
    <w:rsid w:val="001735DA"/>
    <w:rsid w:val="001D075E"/>
    <w:rsid w:val="001D5D30"/>
    <w:rsid w:val="001F27B6"/>
    <w:rsid w:val="001F4432"/>
    <w:rsid w:val="00205A0C"/>
    <w:rsid w:val="0023267D"/>
    <w:rsid w:val="00233EAB"/>
    <w:rsid w:val="0024137B"/>
    <w:rsid w:val="002505AD"/>
    <w:rsid w:val="002603C6"/>
    <w:rsid w:val="002650D0"/>
    <w:rsid w:val="00276A00"/>
    <w:rsid w:val="00285AC9"/>
    <w:rsid w:val="00296419"/>
    <w:rsid w:val="002B22F6"/>
    <w:rsid w:val="002B34D9"/>
    <w:rsid w:val="002B72B6"/>
    <w:rsid w:val="002C663B"/>
    <w:rsid w:val="002E020A"/>
    <w:rsid w:val="002F11C5"/>
    <w:rsid w:val="003215D5"/>
    <w:rsid w:val="00321622"/>
    <w:rsid w:val="00321A9E"/>
    <w:rsid w:val="003308A8"/>
    <w:rsid w:val="00344D54"/>
    <w:rsid w:val="0035463C"/>
    <w:rsid w:val="00365AD1"/>
    <w:rsid w:val="003715E6"/>
    <w:rsid w:val="00374E3A"/>
    <w:rsid w:val="0038124D"/>
    <w:rsid w:val="0038331E"/>
    <w:rsid w:val="00387515"/>
    <w:rsid w:val="0039553F"/>
    <w:rsid w:val="003B54B3"/>
    <w:rsid w:val="003D5282"/>
    <w:rsid w:val="003F0F22"/>
    <w:rsid w:val="003F7E8E"/>
    <w:rsid w:val="00415371"/>
    <w:rsid w:val="00442AB2"/>
    <w:rsid w:val="00447757"/>
    <w:rsid w:val="00451CDB"/>
    <w:rsid w:val="004608C4"/>
    <w:rsid w:val="004665AB"/>
    <w:rsid w:val="004737CB"/>
    <w:rsid w:val="00485241"/>
    <w:rsid w:val="00494C87"/>
    <w:rsid w:val="00496AEF"/>
    <w:rsid w:val="004A28D9"/>
    <w:rsid w:val="004A301E"/>
    <w:rsid w:val="004B035A"/>
    <w:rsid w:val="004B4272"/>
    <w:rsid w:val="004C319F"/>
    <w:rsid w:val="004D5533"/>
    <w:rsid w:val="004D5C2F"/>
    <w:rsid w:val="004E379D"/>
    <w:rsid w:val="004E3B70"/>
    <w:rsid w:val="00512475"/>
    <w:rsid w:val="005231A4"/>
    <w:rsid w:val="0053719E"/>
    <w:rsid w:val="005472FA"/>
    <w:rsid w:val="00560D49"/>
    <w:rsid w:val="00580E95"/>
    <w:rsid w:val="00582F9B"/>
    <w:rsid w:val="00584852"/>
    <w:rsid w:val="00587656"/>
    <w:rsid w:val="00593CB8"/>
    <w:rsid w:val="005A46F6"/>
    <w:rsid w:val="005B6BB0"/>
    <w:rsid w:val="005B6DAB"/>
    <w:rsid w:val="005D0614"/>
    <w:rsid w:val="005D53DE"/>
    <w:rsid w:val="005F2E74"/>
    <w:rsid w:val="00605191"/>
    <w:rsid w:val="00610F9D"/>
    <w:rsid w:val="00623D67"/>
    <w:rsid w:val="00624652"/>
    <w:rsid w:val="00630BDE"/>
    <w:rsid w:val="00641CA2"/>
    <w:rsid w:val="00642B86"/>
    <w:rsid w:val="00650209"/>
    <w:rsid w:val="00653BFF"/>
    <w:rsid w:val="006962C9"/>
    <w:rsid w:val="006A0453"/>
    <w:rsid w:val="006A4AC3"/>
    <w:rsid w:val="006B122D"/>
    <w:rsid w:val="006B5434"/>
    <w:rsid w:val="006E68E1"/>
    <w:rsid w:val="006F1D3E"/>
    <w:rsid w:val="00705FB6"/>
    <w:rsid w:val="00711FB9"/>
    <w:rsid w:val="00717AC4"/>
    <w:rsid w:val="007203D1"/>
    <w:rsid w:val="00744008"/>
    <w:rsid w:val="00744923"/>
    <w:rsid w:val="0075737C"/>
    <w:rsid w:val="00762D9D"/>
    <w:rsid w:val="00772E75"/>
    <w:rsid w:val="0077633C"/>
    <w:rsid w:val="007964AD"/>
    <w:rsid w:val="007B4333"/>
    <w:rsid w:val="007B6722"/>
    <w:rsid w:val="007C7C26"/>
    <w:rsid w:val="007D7FF1"/>
    <w:rsid w:val="0080324C"/>
    <w:rsid w:val="0082266F"/>
    <w:rsid w:val="008272BA"/>
    <w:rsid w:val="00827309"/>
    <w:rsid w:val="008356C8"/>
    <w:rsid w:val="008417D2"/>
    <w:rsid w:val="0084298F"/>
    <w:rsid w:val="00852E9B"/>
    <w:rsid w:val="00866A0E"/>
    <w:rsid w:val="00885AAF"/>
    <w:rsid w:val="00894230"/>
    <w:rsid w:val="00897A6A"/>
    <w:rsid w:val="008D0F65"/>
    <w:rsid w:val="008D2C69"/>
    <w:rsid w:val="008E3D5B"/>
    <w:rsid w:val="008F0FAC"/>
    <w:rsid w:val="0092470B"/>
    <w:rsid w:val="00924AFC"/>
    <w:rsid w:val="00956806"/>
    <w:rsid w:val="0097435D"/>
    <w:rsid w:val="00975FFF"/>
    <w:rsid w:val="00977B1D"/>
    <w:rsid w:val="00A23CFB"/>
    <w:rsid w:val="00A343DD"/>
    <w:rsid w:val="00A6390D"/>
    <w:rsid w:val="00A64B94"/>
    <w:rsid w:val="00A66D69"/>
    <w:rsid w:val="00A834C3"/>
    <w:rsid w:val="00A94854"/>
    <w:rsid w:val="00AA370F"/>
    <w:rsid w:val="00AB7555"/>
    <w:rsid w:val="00AD75EA"/>
    <w:rsid w:val="00AE2B84"/>
    <w:rsid w:val="00AF23BF"/>
    <w:rsid w:val="00B23002"/>
    <w:rsid w:val="00B34F0C"/>
    <w:rsid w:val="00B44094"/>
    <w:rsid w:val="00B5250C"/>
    <w:rsid w:val="00B54B67"/>
    <w:rsid w:val="00B6735C"/>
    <w:rsid w:val="00B75BCC"/>
    <w:rsid w:val="00B83536"/>
    <w:rsid w:val="00B97DA9"/>
    <w:rsid w:val="00BA3D5C"/>
    <w:rsid w:val="00BB7872"/>
    <w:rsid w:val="00BC153E"/>
    <w:rsid w:val="00BC22F1"/>
    <w:rsid w:val="00BD0E51"/>
    <w:rsid w:val="00BD2030"/>
    <w:rsid w:val="00BD4CCD"/>
    <w:rsid w:val="00BD618E"/>
    <w:rsid w:val="00BD69F3"/>
    <w:rsid w:val="00BF1F5D"/>
    <w:rsid w:val="00BF4359"/>
    <w:rsid w:val="00BF5A08"/>
    <w:rsid w:val="00C068D0"/>
    <w:rsid w:val="00C176A3"/>
    <w:rsid w:val="00C1776A"/>
    <w:rsid w:val="00C25230"/>
    <w:rsid w:val="00C3332C"/>
    <w:rsid w:val="00C40280"/>
    <w:rsid w:val="00C42E98"/>
    <w:rsid w:val="00C43949"/>
    <w:rsid w:val="00C478F9"/>
    <w:rsid w:val="00C54D59"/>
    <w:rsid w:val="00C73503"/>
    <w:rsid w:val="00CA6AFA"/>
    <w:rsid w:val="00CB0DD2"/>
    <w:rsid w:val="00CB1944"/>
    <w:rsid w:val="00CE4971"/>
    <w:rsid w:val="00CF48C1"/>
    <w:rsid w:val="00D01256"/>
    <w:rsid w:val="00D15858"/>
    <w:rsid w:val="00D219E6"/>
    <w:rsid w:val="00D375CC"/>
    <w:rsid w:val="00D426BA"/>
    <w:rsid w:val="00D47C3A"/>
    <w:rsid w:val="00D60273"/>
    <w:rsid w:val="00D664A1"/>
    <w:rsid w:val="00D66A24"/>
    <w:rsid w:val="00D73BD5"/>
    <w:rsid w:val="00DA13ED"/>
    <w:rsid w:val="00DC19B0"/>
    <w:rsid w:val="00DC223F"/>
    <w:rsid w:val="00DE6DDA"/>
    <w:rsid w:val="00DF2482"/>
    <w:rsid w:val="00DF5980"/>
    <w:rsid w:val="00E162E0"/>
    <w:rsid w:val="00E23562"/>
    <w:rsid w:val="00E54C88"/>
    <w:rsid w:val="00E61CE2"/>
    <w:rsid w:val="00E8539A"/>
    <w:rsid w:val="00E858D0"/>
    <w:rsid w:val="00E95106"/>
    <w:rsid w:val="00EC5A4D"/>
    <w:rsid w:val="00EE06B1"/>
    <w:rsid w:val="00EE34A5"/>
    <w:rsid w:val="00EF401A"/>
    <w:rsid w:val="00F33679"/>
    <w:rsid w:val="00F3684D"/>
    <w:rsid w:val="00F37CBF"/>
    <w:rsid w:val="00F4075F"/>
    <w:rsid w:val="00F4753C"/>
    <w:rsid w:val="00F66458"/>
    <w:rsid w:val="00F85FE4"/>
    <w:rsid w:val="00F93B45"/>
    <w:rsid w:val="00FA0638"/>
    <w:rsid w:val="00FD3BC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2"/>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tabs>
        <w:tab w:val="num" w:pos="360"/>
      </w:tabs>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 w:type="paragraph" w:customStyle="1" w:styleId="LabHeading">
    <w:name w:val="Lab Heading"/>
    <w:rsid w:val="007D7FF1"/>
    <w:rPr>
      <w:rFonts w:ascii="Arial" w:hAnsi="Arial"/>
      <w:b/>
      <w:color w:val="0099CC"/>
    </w:rPr>
  </w:style>
  <w:style w:type="paragraph" w:customStyle="1" w:styleId="StepHeading">
    <w:name w:val="Step Heading"/>
    <w:rsid w:val="007D7FF1"/>
    <w:rPr>
      <w:rFonts w:ascii="Arial" w:hAnsi="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12</Pages>
  <Words>4335</Words>
  <Characters>24711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116</cp:revision>
  <cp:lastPrinted>2022-10-19T12:17:00Z</cp:lastPrinted>
  <dcterms:created xsi:type="dcterms:W3CDTF">2022-10-19T12:17:00Z</dcterms:created>
  <dcterms:modified xsi:type="dcterms:W3CDTF">2026-09-25T03:02:00Z</dcterms:modified>
</cp:coreProperties>
</file>