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52A3" w14:textId="77777777" w:rsidR="00F85137" w:rsidRPr="00B7631E" w:rsidRDefault="00AF101B" w:rsidP="00F85137">
      <w:pPr>
        <w:keepNext/>
        <w:spacing w:before="100" w:after="160"/>
        <w:jc w:val="center"/>
        <w:rPr>
          <w:rFonts w:ascii="Montserrat" w:hAnsi="Montserrat"/>
          <w:sz w:val="20"/>
          <w:szCs w:val="20"/>
        </w:rPr>
      </w:pPr>
      <w:r w:rsidRPr="00B7631E">
        <w:rPr>
          <w:rFonts w:ascii="Montserrat" w:hAnsi="Montserrat"/>
          <w:b/>
          <w:color w:val="0B4A86"/>
          <w:sz w:val="20"/>
          <w:szCs w:val="20"/>
        </w:rPr>
        <w:t>Week 14 Performance Task 3: IT Audit Challenge Mitigation Plan</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2376"/>
        <w:gridCol w:w="2520"/>
        <w:gridCol w:w="2088"/>
        <w:gridCol w:w="2088"/>
      </w:tblGrid>
      <w:tr w:rsidR="00F85137" w:rsidRPr="00B7631E" w14:paraId="3A5D1277" w14:textId="77777777" w:rsidTr="00F83FF8">
        <w:trPr>
          <w:cantSplit/>
          <w:tblHeader/>
          <w:jc w:val="center"/>
        </w:trPr>
        <w:tc>
          <w:tcPr>
            <w:tcW w:w="2376" w:type="dxa"/>
            <w:shd w:val="clear" w:color="auto" w:fill="0B4A86"/>
            <w:tcMar>
              <w:top w:w="70" w:type="dxa"/>
              <w:left w:w="70" w:type="dxa"/>
              <w:bottom w:w="70" w:type="dxa"/>
              <w:right w:w="70" w:type="dxa"/>
            </w:tcMar>
            <w:vAlign w:val="center"/>
          </w:tcPr>
          <w:p w14:paraId="69101ADE"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Topic</w:t>
            </w:r>
          </w:p>
        </w:tc>
        <w:tc>
          <w:tcPr>
            <w:tcW w:w="2520" w:type="dxa"/>
            <w:shd w:val="clear" w:color="auto" w:fill="0B4A86"/>
            <w:tcMar>
              <w:top w:w="70" w:type="dxa"/>
              <w:left w:w="70" w:type="dxa"/>
              <w:bottom w:w="70" w:type="dxa"/>
              <w:right w:w="70" w:type="dxa"/>
            </w:tcMar>
            <w:vAlign w:val="center"/>
          </w:tcPr>
          <w:p w14:paraId="29E3A6D1"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Activity</w:t>
            </w:r>
          </w:p>
        </w:tc>
        <w:tc>
          <w:tcPr>
            <w:tcW w:w="2088" w:type="dxa"/>
            <w:shd w:val="clear" w:color="auto" w:fill="0B4A86"/>
            <w:tcMar>
              <w:top w:w="70" w:type="dxa"/>
              <w:left w:w="70" w:type="dxa"/>
              <w:bottom w:w="70" w:type="dxa"/>
              <w:right w:w="70" w:type="dxa"/>
            </w:tcMar>
            <w:vAlign w:val="center"/>
          </w:tcPr>
          <w:p w14:paraId="1D83768C"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Time</w:t>
            </w:r>
          </w:p>
        </w:tc>
        <w:tc>
          <w:tcPr>
            <w:tcW w:w="2088" w:type="dxa"/>
            <w:shd w:val="clear" w:color="auto" w:fill="0B4A86"/>
            <w:tcMar>
              <w:top w:w="70" w:type="dxa"/>
              <w:left w:w="70" w:type="dxa"/>
              <w:bottom w:w="70" w:type="dxa"/>
              <w:right w:w="70" w:type="dxa"/>
            </w:tcMar>
            <w:vAlign w:val="center"/>
          </w:tcPr>
          <w:p w14:paraId="57678B6F"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Points</w:t>
            </w:r>
          </w:p>
        </w:tc>
      </w:tr>
      <w:tr w:rsidR="00F85137" w:rsidRPr="00B7631E" w14:paraId="02AD7AAA" w14:textId="77777777" w:rsidTr="00F83FF8">
        <w:trPr>
          <w:cantSplit/>
          <w:trHeight w:val="792"/>
          <w:jc w:val="center"/>
        </w:trPr>
        <w:tc>
          <w:tcPr>
            <w:tcW w:w="2376" w:type="dxa"/>
            <w:tcMar>
              <w:top w:w="70" w:type="dxa"/>
              <w:left w:w="70" w:type="dxa"/>
              <w:bottom w:w="70" w:type="dxa"/>
              <w:right w:w="70" w:type="dxa"/>
            </w:tcMar>
            <w:vAlign w:val="center"/>
          </w:tcPr>
          <w:p w14:paraId="1F9A43B6" w14:textId="77777777" w:rsidR="00F85137" w:rsidRPr="00B7631E" w:rsidRDefault="00F85137" w:rsidP="00F83FF8">
            <w:pPr>
              <w:rPr>
                <w:rFonts w:ascii="Montserrat" w:hAnsi="Montserrat"/>
                <w:sz w:val="20"/>
                <w:szCs w:val="20"/>
              </w:rPr>
            </w:pPr>
            <w:r w:rsidRPr="00B7631E">
              <w:rPr>
                <w:rFonts w:ascii="Montserrat" w:eastAsia="Montserrat" w:hAnsi="Montserrat" w:cs="Montserrat"/>
                <w:color w:val="000000"/>
                <w:sz w:val="20"/>
                <w:szCs w:val="20"/>
              </w:rPr>
              <w:t>Audit Challenges, Best Practices, and</w:t>
            </w:r>
            <w:r w:rsidRPr="00B7631E">
              <w:rPr>
                <w:rFonts w:ascii="Montserrat" w:eastAsia="Montserrat" w:hAnsi="Montserrat" w:cs="Montserrat"/>
                <w:color w:val="000000"/>
                <w:sz w:val="20"/>
                <w:szCs w:val="20"/>
              </w:rPr>
              <w:br/>
              <w:t>Obstacle Strategies</w:t>
            </w:r>
          </w:p>
        </w:tc>
        <w:tc>
          <w:tcPr>
            <w:tcW w:w="2520" w:type="dxa"/>
            <w:tcMar>
              <w:top w:w="70" w:type="dxa"/>
              <w:left w:w="70" w:type="dxa"/>
              <w:bottom w:w="70" w:type="dxa"/>
              <w:right w:w="70" w:type="dxa"/>
            </w:tcMar>
            <w:vAlign w:val="center"/>
          </w:tcPr>
          <w:p w14:paraId="7C2466D8" w14:textId="77777777" w:rsidR="00F85137" w:rsidRPr="00B7631E" w:rsidRDefault="00F85137" w:rsidP="00F83FF8">
            <w:pPr>
              <w:rPr>
                <w:rFonts w:ascii="Montserrat" w:hAnsi="Montserrat"/>
                <w:sz w:val="20"/>
                <w:szCs w:val="20"/>
              </w:rPr>
            </w:pPr>
            <w:r w:rsidRPr="00B7631E">
              <w:rPr>
                <w:rFonts w:ascii="Montserrat" w:eastAsia="Montserrat" w:hAnsi="Montserrat" w:cs="Montserrat"/>
                <w:color w:val="000000"/>
                <w:sz w:val="20"/>
                <w:szCs w:val="20"/>
              </w:rPr>
              <w:t>Audit Challenge</w:t>
            </w:r>
            <w:r w:rsidRPr="00B7631E">
              <w:rPr>
                <w:rFonts w:ascii="Montserrat" w:eastAsia="Montserrat" w:hAnsi="Montserrat" w:cs="Montserrat"/>
                <w:color w:val="000000"/>
                <w:sz w:val="20"/>
                <w:szCs w:val="20"/>
              </w:rPr>
              <w:br/>
              <w:t>Mitigation Plan</w:t>
            </w:r>
          </w:p>
        </w:tc>
        <w:tc>
          <w:tcPr>
            <w:tcW w:w="2088" w:type="dxa"/>
            <w:tcMar>
              <w:top w:w="70" w:type="dxa"/>
              <w:left w:w="70" w:type="dxa"/>
              <w:bottom w:w="70" w:type="dxa"/>
              <w:right w:w="70" w:type="dxa"/>
            </w:tcMar>
            <w:vAlign w:val="center"/>
          </w:tcPr>
          <w:p w14:paraId="1B8A627C" w14:textId="77777777" w:rsidR="00F85137" w:rsidRPr="00B7631E" w:rsidRDefault="00F85137" w:rsidP="00F83FF8">
            <w:pPr>
              <w:rPr>
                <w:rFonts w:ascii="Montserrat" w:hAnsi="Montserrat"/>
                <w:sz w:val="20"/>
                <w:szCs w:val="20"/>
              </w:rPr>
            </w:pPr>
            <w:r w:rsidRPr="00B7631E">
              <w:rPr>
                <w:rFonts w:ascii="Montserrat" w:eastAsia="Montserrat" w:hAnsi="Montserrat" w:cs="Montserrat"/>
                <w:color w:val="000000"/>
                <w:sz w:val="20"/>
                <w:szCs w:val="20"/>
              </w:rPr>
              <w:t>90 minutes</w:t>
            </w:r>
          </w:p>
        </w:tc>
        <w:tc>
          <w:tcPr>
            <w:tcW w:w="2088" w:type="dxa"/>
            <w:tcMar>
              <w:top w:w="70" w:type="dxa"/>
              <w:left w:w="70" w:type="dxa"/>
              <w:bottom w:w="70" w:type="dxa"/>
              <w:right w:w="70" w:type="dxa"/>
            </w:tcMar>
            <w:vAlign w:val="center"/>
          </w:tcPr>
          <w:p w14:paraId="26F0E5D2" w14:textId="77777777" w:rsidR="00F85137" w:rsidRPr="00B7631E" w:rsidRDefault="00F85137" w:rsidP="00F83FF8">
            <w:pPr>
              <w:rPr>
                <w:rFonts w:ascii="Montserrat" w:hAnsi="Montserrat"/>
                <w:sz w:val="20"/>
                <w:szCs w:val="20"/>
              </w:rPr>
            </w:pPr>
            <w:r w:rsidRPr="00B7631E">
              <w:rPr>
                <w:rFonts w:ascii="Montserrat" w:eastAsia="Montserrat" w:hAnsi="Montserrat" w:cs="Montserrat"/>
                <w:color w:val="000000"/>
                <w:sz w:val="20"/>
                <w:szCs w:val="20"/>
              </w:rPr>
              <w:t>100 points</w:t>
            </w:r>
          </w:p>
        </w:tc>
      </w:tr>
    </w:tbl>
    <w:p w14:paraId="46C9E968" w14:textId="77777777" w:rsidR="00F85137" w:rsidRPr="00B7631E" w:rsidRDefault="00F85137" w:rsidP="00F85137">
      <w:pPr>
        <w:spacing w:after="100" w:line="252" w:lineRule="auto"/>
        <w:rPr>
          <w:rFonts w:ascii="Montserrat" w:hAnsi="Montserrat"/>
          <w:sz w:val="20"/>
          <w:szCs w:val="20"/>
        </w:rPr>
      </w:pPr>
    </w:p>
    <w:p w14:paraId="54478946" w14:textId="301C3FD7" w:rsidR="00F85137" w:rsidRPr="00B7631E" w:rsidRDefault="00F85137" w:rsidP="00F85137">
      <w:pPr>
        <w:spacing w:after="100" w:line="252" w:lineRule="auto"/>
        <w:rPr>
          <w:rFonts w:ascii="Montserrat" w:hAnsi="Montserrat"/>
          <w:sz w:val="20"/>
          <w:szCs w:val="20"/>
        </w:rPr>
      </w:pPr>
      <w:r w:rsidRPr="00B7631E">
        <w:rPr>
          <w:rFonts w:ascii="Montserrat" w:hAnsi="Montserrat"/>
          <w:b/>
          <w:bCs/>
          <w:sz w:val="20"/>
          <w:szCs w:val="20"/>
        </w:rPr>
        <w:t>Learning Target</w:t>
      </w:r>
      <w:r w:rsidRPr="00B7631E">
        <w:rPr>
          <w:rFonts w:ascii="Montserrat" w:hAnsi="Montserrat"/>
          <w:sz w:val="20"/>
          <w:szCs w:val="20"/>
        </w:rPr>
        <w:t>: Recognize common problems during an IT audit, explain their possible effects, and suggest practical ways to address them.</w:t>
      </w:r>
    </w:p>
    <w:p w14:paraId="576A2124" w14:textId="77777777" w:rsidR="00F85137" w:rsidRPr="00B7631E" w:rsidRDefault="00F85137" w:rsidP="00F85137">
      <w:pPr>
        <w:spacing w:after="100" w:line="252" w:lineRule="auto"/>
        <w:rPr>
          <w:rFonts w:ascii="Montserrat" w:hAnsi="Montserrat"/>
          <w:sz w:val="20"/>
          <w:szCs w:val="20"/>
        </w:rPr>
      </w:pPr>
      <w:r w:rsidRPr="00B7631E">
        <w:rPr>
          <w:rFonts w:ascii="Montserrat" w:hAnsi="Montserrat"/>
          <w:sz w:val="20"/>
          <w:szCs w:val="20"/>
        </w:rPr>
        <w:t>Instructions: Work individually. Read the case and answer Parts A to D. Use simple, clear sentences. You may use the lessons discussed in class. Base your answers on the information provided.</w:t>
      </w:r>
    </w:p>
    <w:p w14:paraId="1D864356" w14:textId="77777777" w:rsidR="00F85137" w:rsidRPr="00B7631E" w:rsidRDefault="00F85137" w:rsidP="00F85137">
      <w:pPr>
        <w:spacing w:after="140" w:line="252" w:lineRule="auto"/>
        <w:rPr>
          <w:rFonts w:ascii="Montserrat" w:hAnsi="Montserrat"/>
          <w:sz w:val="20"/>
          <w:szCs w:val="20"/>
        </w:rPr>
      </w:pPr>
      <w:r w:rsidRPr="00B7631E">
        <w:rPr>
          <w:rFonts w:ascii="Montserrat" w:hAnsi="Montserrat"/>
          <w:b/>
          <w:bCs/>
          <w:sz w:val="20"/>
          <w:szCs w:val="20"/>
        </w:rPr>
        <w:t>Reminder</w:t>
      </w:r>
      <w:r w:rsidRPr="00B7631E">
        <w:rPr>
          <w:rFonts w:ascii="Montserrat" w:hAnsi="Montserrat"/>
          <w:sz w:val="20"/>
          <w:szCs w:val="20"/>
        </w:rPr>
        <w:t>: Auditors should check facts, ask for reliable records, protect confidential information, and report findings fairly. Do not assume that a missing document proves a control has failed.</w:t>
      </w:r>
    </w:p>
    <w:p w14:paraId="42D20B3D" w14:textId="77777777" w:rsidR="00F85137" w:rsidRPr="00B7631E" w:rsidRDefault="00F85137" w:rsidP="00F85137">
      <w:pPr>
        <w:keepNext/>
        <w:spacing w:before="160"/>
        <w:rPr>
          <w:rFonts w:ascii="Montserrat" w:hAnsi="Montserrat"/>
          <w:sz w:val="20"/>
          <w:szCs w:val="20"/>
        </w:rPr>
      </w:pPr>
      <w:r w:rsidRPr="00B7631E">
        <w:rPr>
          <w:rFonts w:ascii="Montserrat" w:eastAsia="Montserrat" w:hAnsi="Montserrat" w:cs="Montserrat"/>
          <w:b/>
          <w:color w:val="0B4A86"/>
          <w:sz w:val="20"/>
          <w:szCs w:val="20"/>
        </w:rPr>
        <w:t>Case Scenario</w:t>
      </w:r>
    </w:p>
    <w:p w14:paraId="0F060A91" w14:textId="77777777" w:rsidR="00F85137" w:rsidRPr="00B7631E" w:rsidRDefault="00F85137" w:rsidP="00F85137">
      <w:pPr>
        <w:spacing w:after="120" w:line="252" w:lineRule="auto"/>
        <w:rPr>
          <w:rFonts w:ascii="Montserrat" w:hAnsi="Montserrat"/>
          <w:sz w:val="20"/>
          <w:szCs w:val="20"/>
        </w:rPr>
      </w:pPr>
      <w:r w:rsidRPr="00B7631E">
        <w:rPr>
          <w:rFonts w:ascii="Montserrat" w:hAnsi="Montserrat"/>
          <w:sz w:val="20"/>
          <w:szCs w:val="20"/>
        </w:rPr>
        <w:t xml:space="preserve">An IT audit team has three weeks to check 40 computer systems and a new cloud service. Management adds more systems to check but does not give the team more time or staff. The organization has no complete list of its systems, and the auditors have already chosen records to check without confirming the full list. Some employees submit screenshots instead of original system reports. The person familiar with the cloud service is not available to help. Before the audit is finished, management asks the team to change a </w:t>
      </w:r>
      <w:proofErr w:type="gramStart"/>
      <w:r w:rsidRPr="00B7631E">
        <w:rPr>
          <w:rFonts w:ascii="Montserrat" w:hAnsi="Montserrat"/>
          <w:sz w:val="20"/>
          <w:szCs w:val="20"/>
        </w:rPr>
        <w:t>High</w:t>
      </w:r>
      <w:proofErr w:type="gramEnd"/>
      <w:r w:rsidRPr="00B7631E">
        <w:rPr>
          <w:rFonts w:ascii="Montserrat" w:hAnsi="Montserrat"/>
          <w:sz w:val="20"/>
          <w:szCs w:val="20"/>
        </w:rPr>
        <w:t xml:space="preserve"> risk rating to a lower rating and release the report immediately.</w:t>
      </w:r>
    </w:p>
    <w:p w14:paraId="75D00343" w14:textId="77777777" w:rsidR="00F85137" w:rsidRPr="00B7631E" w:rsidRDefault="00F85137" w:rsidP="00F85137">
      <w:pPr>
        <w:keepNext/>
        <w:spacing w:before="160"/>
        <w:rPr>
          <w:rFonts w:ascii="Montserrat" w:hAnsi="Montserrat"/>
          <w:sz w:val="20"/>
          <w:szCs w:val="20"/>
        </w:rPr>
      </w:pPr>
      <w:r w:rsidRPr="00B7631E">
        <w:rPr>
          <w:rFonts w:ascii="Montserrat" w:eastAsia="Montserrat" w:hAnsi="Montserrat" w:cs="Montserrat"/>
          <w:b/>
          <w:color w:val="0B4A86"/>
          <w:sz w:val="20"/>
          <w:szCs w:val="20"/>
        </w:rPr>
        <w:t>Part A. Audit Challenge Analysis Matrix (50 points)</w:t>
      </w:r>
    </w:p>
    <w:p w14:paraId="481A1015" w14:textId="77777777" w:rsidR="00F85137" w:rsidRPr="00B7631E" w:rsidRDefault="00F85137" w:rsidP="00F85137">
      <w:pPr>
        <w:spacing w:after="80" w:line="252" w:lineRule="auto"/>
        <w:rPr>
          <w:rFonts w:ascii="Montserrat" w:hAnsi="Montserrat"/>
          <w:sz w:val="20"/>
          <w:szCs w:val="20"/>
        </w:rPr>
      </w:pPr>
      <w:r w:rsidRPr="00B7631E">
        <w:rPr>
          <w:rFonts w:ascii="Montserrat" w:hAnsi="Montserrat"/>
          <w:sz w:val="20"/>
          <w:szCs w:val="20"/>
        </w:rPr>
        <w:t>For each situation, explain (1) what could go wrong, (2) why the problem may have happened, (3) what the auditors should do, and (4) what document or record they should check. Each situation is worth 10 points: Possible Problem (2), Possible Reason (2), Suggested Action (3), Record to Check (3).</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2376"/>
        <w:gridCol w:w="1655"/>
        <w:gridCol w:w="1584"/>
        <w:gridCol w:w="1944"/>
        <w:gridCol w:w="1800"/>
      </w:tblGrid>
      <w:tr w:rsidR="00F85137" w:rsidRPr="00B7631E" w14:paraId="2DC1E0B8" w14:textId="77777777" w:rsidTr="00F83FF8">
        <w:trPr>
          <w:cantSplit/>
          <w:tblHeader/>
          <w:jc w:val="center"/>
        </w:trPr>
        <w:tc>
          <w:tcPr>
            <w:tcW w:w="2376" w:type="dxa"/>
            <w:shd w:val="clear" w:color="auto" w:fill="0B4A86"/>
            <w:tcMar>
              <w:top w:w="70" w:type="dxa"/>
              <w:left w:w="70" w:type="dxa"/>
              <w:bottom w:w="70" w:type="dxa"/>
              <w:right w:w="70" w:type="dxa"/>
            </w:tcMar>
            <w:vAlign w:val="center"/>
          </w:tcPr>
          <w:p w14:paraId="2AE7E174"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Situation / Observed Problem</w:t>
            </w:r>
          </w:p>
        </w:tc>
        <w:tc>
          <w:tcPr>
            <w:tcW w:w="1655" w:type="dxa"/>
            <w:shd w:val="clear" w:color="auto" w:fill="0B4A86"/>
            <w:tcMar>
              <w:top w:w="70" w:type="dxa"/>
              <w:left w:w="70" w:type="dxa"/>
              <w:bottom w:w="70" w:type="dxa"/>
              <w:right w:w="70" w:type="dxa"/>
            </w:tcMar>
            <w:vAlign w:val="center"/>
          </w:tcPr>
          <w:p w14:paraId="1CC0E13B"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What Could Go Wrong?</w:t>
            </w:r>
          </w:p>
        </w:tc>
        <w:tc>
          <w:tcPr>
            <w:tcW w:w="1584" w:type="dxa"/>
            <w:shd w:val="clear" w:color="auto" w:fill="0B4A86"/>
            <w:tcMar>
              <w:top w:w="70" w:type="dxa"/>
              <w:left w:w="70" w:type="dxa"/>
              <w:bottom w:w="70" w:type="dxa"/>
              <w:right w:w="70" w:type="dxa"/>
            </w:tcMar>
            <w:vAlign w:val="center"/>
          </w:tcPr>
          <w:p w14:paraId="2E8D4FDA"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Why Might This Happen?</w:t>
            </w:r>
          </w:p>
        </w:tc>
        <w:tc>
          <w:tcPr>
            <w:tcW w:w="1944" w:type="dxa"/>
            <w:shd w:val="clear" w:color="auto" w:fill="0B4A86"/>
            <w:tcMar>
              <w:top w:w="70" w:type="dxa"/>
              <w:left w:w="70" w:type="dxa"/>
              <w:bottom w:w="70" w:type="dxa"/>
              <w:right w:w="70" w:type="dxa"/>
            </w:tcMar>
            <w:vAlign w:val="center"/>
          </w:tcPr>
          <w:p w14:paraId="7E3D399B"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What Should the Auditors Do?</w:t>
            </w:r>
          </w:p>
        </w:tc>
        <w:tc>
          <w:tcPr>
            <w:tcW w:w="1800" w:type="dxa"/>
            <w:shd w:val="clear" w:color="auto" w:fill="0B4A86"/>
            <w:tcMar>
              <w:top w:w="70" w:type="dxa"/>
              <w:left w:w="70" w:type="dxa"/>
              <w:bottom w:w="70" w:type="dxa"/>
              <w:right w:w="70" w:type="dxa"/>
            </w:tcMar>
            <w:vAlign w:val="center"/>
          </w:tcPr>
          <w:p w14:paraId="0DD7E03B"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What Record Should They Check?</w:t>
            </w:r>
          </w:p>
        </w:tc>
      </w:tr>
      <w:tr w:rsidR="00F85137" w:rsidRPr="00B7631E" w14:paraId="1C6285F1" w14:textId="77777777" w:rsidTr="00F83FF8">
        <w:trPr>
          <w:cantSplit/>
          <w:trHeight w:val="1152"/>
          <w:jc w:val="center"/>
        </w:trPr>
        <w:tc>
          <w:tcPr>
            <w:tcW w:w="2376" w:type="dxa"/>
            <w:tcMar>
              <w:top w:w="70" w:type="dxa"/>
              <w:left w:w="70" w:type="dxa"/>
              <w:bottom w:w="70" w:type="dxa"/>
              <w:right w:w="70" w:type="dxa"/>
            </w:tcMar>
            <w:vAlign w:val="center"/>
          </w:tcPr>
          <w:p w14:paraId="01D6CFE9" w14:textId="77777777" w:rsidR="00F85137" w:rsidRPr="00B7631E" w:rsidRDefault="00F85137" w:rsidP="00F83FF8">
            <w:pPr>
              <w:rPr>
                <w:rFonts w:ascii="Montserrat" w:hAnsi="Montserrat"/>
                <w:sz w:val="20"/>
                <w:szCs w:val="20"/>
              </w:rPr>
            </w:pPr>
            <w:r w:rsidRPr="00B7631E">
              <w:rPr>
                <w:rFonts w:ascii="Montserrat" w:hAnsi="Montserrat"/>
                <w:sz w:val="20"/>
                <w:szCs w:val="20"/>
              </w:rPr>
              <w:t>1. Management adds more systems to the audit, but the team is not given more time or staff.</w:t>
            </w:r>
          </w:p>
        </w:tc>
        <w:tc>
          <w:tcPr>
            <w:tcW w:w="1655" w:type="dxa"/>
            <w:tcMar>
              <w:top w:w="70" w:type="dxa"/>
              <w:left w:w="70" w:type="dxa"/>
              <w:bottom w:w="70" w:type="dxa"/>
              <w:right w:w="70" w:type="dxa"/>
            </w:tcMar>
            <w:vAlign w:val="center"/>
          </w:tcPr>
          <w:p w14:paraId="6710E03A" w14:textId="77777777" w:rsidR="00B56ED3" w:rsidRPr="00B7631E" w:rsidRDefault="00000000">
            <w:pPr>
              <w:rPr>
                <w:rFonts w:ascii="Montserrat" w:hAnsi="Montserrat"/>
                <w:sz w:val="20"/>
                <w:szCs w:val="20"/>
              </w:rPr>
            </w:pPr>
            <w:r w:rsidRPr="00B7631E">
              <w:rPr>
                <w:rFonts w:ascii="Montserrat" w:hAnsi="Montserrat"/>
                <w:sz w:val="20"/>
                <w:szCs w:val="20"/>
              </w:rPr>
              <w:t>The audit will be rushed, multiple risks might be missed, quality of the audit will be low.</w:t>
            </w:r>
          </w:p>
        </w:tc>
        <w:tc>
          <w:tcPr>
            <w:tcW w:w="1584" w:type="dxa"/>
            <w:tcMar>
              <w:top w:w="70" w:type="dxa"/>
              <w:left w:w="70" w:type="dxa"/>
              <w:bottom w:w="70" w:type="dxa"/>
              <w:right w:w="70" w:type="dxa"/>
            </w:tcMar>
            <w:vAlign w:val="center"/>
          </w:tcPr>
          <w:p w14:paraId="0D770BBB" w14:textId="77777777" w:rsidR="00B56ED3" w:rsidRPr="00B7631E" w:rsidRDefault="00000000">
            <w:pPr>
              <w:rPr>
                <w:rFonts w:ascii="Montserrat" w:hAnsi="Montserrat"/>
                <w:sz w:val="20"/>
                <w:szCs w:val="20"/>
              </w:rPr>
            </w:pPr>
            <w:r w:rsidRPr="00B7631E">
              <w:rPr>
                <w:rFonts w:ascii="Montserrat" w:hAnsi="Montserrat"/>
                <w:sz w:val="20"/>
                <w:szCs w:val="20"/>
              </w:rPr>
              <w:t>Because management doesn’t understand that auditing needs time and staff to be able to audit properly.</w:t>
            </w:r>
          </w:p>
        </w:tc>
        <w:tc>
          <w:tcPr>
            <w:tcW w:w="1944" w:type="dxa"/>
            <w:tcMar>
              <w:top w:w="70" w:type="dxa"/>
              <w:left w:w="70" w:type="dxa"/>
              <w:bottom w:w="70" w:type="dxa"/>
              <w:right w:w="70" w:type="dxa"/>
            </w:tcMar>
            <w:vAlign w:val="center"/>
          </w:tcPr>
          <w:p w14:paraId="2B09C5AC" w14:textId="77777777" w:rsidR="00B56ED3" w:rsidRPr="00B7631E" w:rsidRDefault="00000000">
            <w:pPr>
              <w:rPr>
                <w:rFonts w:ascii="Montserrat" w:hAnsi="Montserrat"/>
                <w:sz w:val="20"/>
                <w:szCs w:val="20"/>
              </w:rPr>
            </w:pPr>
            <w:r w:rsidRPr="00B7631E">
              <w:rPr>
                <w:rFonts w:ascii="Montserrat" w:hAnsi="Montserrat"/>
                <w:sz w:val="20"/>
                <w:szCs w:val="20"/>
              </w:rPr>
              <w:t>Talk to the management and have them understand what might happen when given resources are not enough and convince them to reconsider.</w:t>
            </w:r>
          </w:p>
        </w:tc>
        <w:tc>
          <w:tcPr>
            <w:tcW w:w="1800" w:type="dxa"/>
            <w:tcMar>
              <w:top w:w="70" w:type="dxa"/>
              <w:left w:w="70" w:type="dxa"/>
              <w:bottom w:w="70" w:type="dxa"/>
              <w:right w:w="70" w:type="dxa"/>
            </w:tcMar>
            <w:vAlign w:val="center"/>
          </w:tcPr>
          <w:p w14:paraId="30F12EED" w14:textId="77777777" w:rsidR="00B56ED3" w:rsidRPr="00B7631E" w:rsidRDefault="00000000">
            <w:pPr>
              <w:rPr>
                <w:rFonts w:ascii="Montserrat" w:hAnsi="Montserrat"/>
                <w:sz w:val="20"/>
                <w:szCs w:val="20"/>
              </w:rPr>
            </w:pPr>
            <w:r w:rsidRPr="00B7631E">
              <w:rPr>
                <w:rFonts w:ascii="Montserrat" w:hAnsi="Montserrat"/>
                <w:sz w:val="20"/>
                <w:szCs w:val="20"/>
              </w:rPr>
              <w:t>The approved audit plan, document of the scope and the staffs’ schedule.</w:t>
            </w:r>
          </w:p>
        </w:tc>
      </w:tr>
      <w:tr w:rsidR="00F85137" w:rsidRPr="00B7631E" w14:paraId="4DDA899E" w14:textId="77777777" w:rsidTr="00F83FF8">
        <w:trPr>
          <w:cantSplit/>
          <w:trHeight w:val="1152"/>
          <w:jc w:val="center"/>
        </w:trPr>
        <w:tc>
          <w:tcPr>
            <w:tcW w:w="2376" w:type="dxa"/>
            <w:tcMar>
              <w:top w:w="70" w:type="dxa"/>
              <w:left w:w="70" w:type="dxa"/>
              <w:bottom w:w="70" w:type="dxa"/>
              <w:right w:w="70" w:type="dxa"/>
            </w:tcMar>
            <w:vAlign w:val="center"/>
          </w:tcPr>
          <w:p w14:paraId="0AB92C25" w14:textId="77777777" w:rsidR="00F85137" w:rsidRPr="00B7631E" w:rsidRDefault="00F85137" w:rsidP="00F83FF8">
            <w:pPr>
              <w:rPr>
                <w:rFonts w:ascii="Montserrat" w:hAnsi="Montserrat"/>
                <w:sz w:val="20"/>
                <w:szCs w:val="20"/>
              </w:rPr>
            </w:pPr>
            <w:r w:rsidRPr="00B7631E">
              <w:rPr>
                <w:rFonts w:ascii="Montserrat" w:hAnsi="Montserrat"/>
                <w:sz w:val="20"/>
                <w:szCs w:val="20"/>
              </w:rPr>
              <w:t>2. The organization does not have a complete list of computers, applications, and cloud services. The auditors selected records before checking the full list.</w:t>
            </w:r>
          </w:p>
        </w:tc>
        <w:tc>
          <w:tcPr>
            <w:tcW w:w="1655" w:type="dxa"/>
            <w:tcMar>
              <w:top w:w="70" w:type="dxa"/>
              <w:left w:w="70" w:type="dxa"/>
              <w:bottom w:w="70" w:type="dxa"/>
              <w:right w:w="70" w:type="dxa"/>
            </w:tcMar>
            <w:vAlign w:val="center"/>
          </w:tcPr>
          <w:p w14:paraId="2FA212F7" w14:textId="77777777" w:rsidR="00B56ED3" w:rsidRPr="00B7631E" w:rsidRDefault="00000000">
            <w:pPr>
              <w:rPr>
                <w:rFonts w:ascii="Montserrat" w:hAnsi="Montserrat"/>
                <w:sz w:val="20"/>
                <w:szCs w:val="20"/>
              </w:rPr>
            </w:pPr>
            <w:r w:rsidRPr="00B7631E">
              <w:rPr>
                <w:rFonts w:ascii="Montserrat" w:hAnsi="Montserrat"/>
                <w:sz w:val="20"/>
                <w:szCs w:val="20"/>
              </w:rPr>
              <w:t>Selected records will be wrong and some systems might be missed and result won’t be accurate.</w:t>
            </w:r>
          </w:p>
        </w:tc>
        <w:tc>
          <w:tcPr>
            <w:tcW w:w="1584" w:type="dxa"/>
            <w:tcMar>
              <w:top w:w="70" w:type="dxa"/>
              <w:left w:w="70" w:type="dxa"/>
              <w:bottom w:w="70" w:type="dxa"/>
              <w:right w:w="70" w:type="dxa"/>
            </w:tcMar>
            <w:vAlign w:val="center"/>
          </w:tcPr>
          <w:p w14:paraId="77BE518A" w14:textId="77777777" w:rsidR="00B56ED3" w:rsidRPr="00B7631E" w:rsidRDefault="00000000">
            <w:pPr>
              <w:rPr>
                <w:rFonts w:ascii="Montserrat" w:hAnsi="Montserrat"/>
                <w:sz w:val="20"/>
                <w:szCs w:val="20"/>
              </w:rPr>
            </w:pPr>
            <w:r w:rsidRPr="00B7631E">
              <w:rPr>
                <w:rFonts w:ascii="Montserrat" w:hAnsi="Montserrat"/>
                <w:sz w:val="20"/>
                <w:szCs w:val="20"/>
              </w:rPr>
              <w:t>Because the organization doesn’t have a complete inventory list.</w:t>
            </w:r>
          </w:p>
        </w:tc>
        <w:tc>
          <w:tcPr>
            <w:tcW w:w="1944" w:type="dxa"/>
            <w:tcMar>
              <w:top w:w="70" w:type="dxa"/>
              <w:left w:w="70" w:type="dxa"/>
              <w:bottom w:w="70" w:type="dxa"/>
              <w:right w:w="70" w:type="dxa"/>
            </w:tcMar>
            <w:vAlign w:val="center"/>
          </w:tcPr>
          <w:p w14:paraId="5B4B03BB" w14:textId="77777777" w:rsidR="00B56ED3" w:rsidRPr="00B7631E" w:rsidRDefault="00000000">
            <w:pPr>
              <w:rPr>
                <w:rFonts w:ascii="Montserrat" w:hAnsi="Montserrat"/>
                <w:sz w:val="20"/>
                <w:szCs w:val="20"/>
              </w:rPr>
            </w:pPr>
            <w:r w:rsidRPr="00B7631E">
              <w:rPr>
                <w:rFonts w:ascii="Montserrat" w:hAnsi="Montserrat"/>
                <w:sz w:val="20"/>
                <w:szCs w:val="20"/>
              </w:rPr>
              <w:t>Stop testing first and then ask for the whole inventory list, and then select records again.</w:t>
            </w:r>
          </w:p>
        </w:tc>
        <w:tc>
          <w:tcPr>
            <w:tcW w:w="1800" w:type="dxa"/>
            <w:tcMar>
              <w:top w:w="70" w:type="dxa"/>
              <w:left w:w="70" w:type="dxa"/>
              <w:bottom w:w="70" w:type="dxa"/>
              <w:right w:w="70" w:type="dxa"/>
            </w:tcMar>
            <w:vAlign w:val="center"/>
          </w:tcPr>
          <w:p w14:paraId="67DB0CA6" w14:textId="77777777" w:rsidR="00B56ED3" w:rsidRPr="00B7631E" w:rsidRDefault="00000000">
            <w:pPr>
              <w:rPr>
                <w:rFonts w:ascii="Montserrat" w:hAnsi="Montserrat"/>
                <w:sz w:val="20"/>
                <w:szCs w:val="20"/>
              </w:rPr>
            </w:pPr>
            <w:r w:rsidRPr="00B7631E">
              <w:rPr>
                <w:rFonts w:ascii="Montserrat" w:hAnsi="Montserrat"/>
                <w:sz w:val="20"/>
                <w:szCs w:val="20"/>
              </w:rPr>
              <w:t>The complete list of IT inventories.</w:t>
            </w:r>
          </w:p>
        </w:tc>
      </w:tr>
      <w:tr w:rsidR="00F85137" w:rsidRPr="00B7631E" w14:paraId="156D98BB" w14:textId="77777777" w:rsidTr="00F83FF8">
        <w:trPr>
          <w:cantSplit/>
          <w:trHeight w:val="1152"/>
          <w:jc w:val="center"/>
        </w:trPr>
        <w:tc>
          <w:tcPr>
            <w:tcW w:w="2376" w:type="dxa"/>
            <w:tcMar>
              <w:top w:w="70" w:type="dxa"/>
              <w:left w:w="70" w:type="dxa"/>
              <w:bottom w:w="70" w:type="dxa"/>
              <w:right w:w="70" w:type="dxa"/>
            </w:tcMar>
            <w:vAlign w:val="center"/>
          </w:tcPr>
          <w:p w14:paraId="53DE41D2" w14:textId="77777777" w:rsidR="00F85137" w:rsidRPr="00B7631E" w:rsidRDefault="00F85137" w:rsidP="00F83FF8">
            <w:pPr>
              <w:rPr>
                <w:rFonts w:ascii="Montserrat" w:hAnsi="Montserrat"/>
                <w:sz w:val="20"/>
                <w:szCs w:val="20"/>
              </w:rPr>
            </w:pPr>
            <w:r w:rsidRPr="00B7631E">
              <w:rPr>
                <w:rFonts w:ascii="Montserrat" w:hAnsi="Montserrat"/>
                <w:sz w:val="20"/>
                <w:szCs w:val="20"/>
              </w:rPr>
              <w:t>3. Some employees submit screenshots instead of original system reports, so the auditors cannot easily confirm the information.</w:t>
            </w:r>
          </w:p>
        </w:tc>
        <w:tc>
          <w:tcPr>
            <w:tcW w:w="1655" w:type="dxa"/>
            <w:tcMar>
              <w:top w:w="70" w:type="dxa"/>
              <w:left w:w="70" w:type="dxa"/>
              <w:bottom w:w="70" w:type="dxa"/>
              <w:right w:w="70" w:type="dxa"/>
            </w:tcMar>
            <w:vAlign w:val="center"/>
          </w:tcPr>
          <w:p w14:paraId="598135D6" w14:textId="77777777" w:rsidR="00B56ED3" w:rsidRPr="00B7631E" w:rsidRDefault="00000000">
            <w:pPr>
              <w:rPr>
                <w:rFonts w:ascii="Montserrat" w:hAnsi="Montserrat"/>
                <w:sz w:val="20"/>
                <w:szCs w:val="20"/>
              </w:rPr>
            </w:pPr>
            <w:r w:rsidRPr="00B7631E">
              <w:rPr>
                <w:rFonts w:ascii="Montserrat" w:hAnsi="Montserrat"/>
                <w:sz w:val="20"/>
                <w:szCs w:val="20"/>
              </w:rPr>
              <w:t>The screenshot can be edited and is not reliable, wrong conclusion might be made.</w:t>
            </w:r>
          </w:p>
        </w:tc>
        <w:tc>
          <w:tcPr>
            <w:tcW w:w="1584" w:type="dxa"/>
            <w:tcMar>
              <w:top w:w="70" w:type="dxa"/>
              <w:left w:w="70" w:type="dxa"/>
              <w:bottom w:w="70" w:type="dxa"/>
              <w:right w:w="70" w:type="dxa"/>
            </w:tcMar>
            <w:vAlign w:val="center"/>
          </w:tcPr>
          <w:p w14:paraId="4CFB4468" w14:textId="77777777" w:rsidR="00B56ED3" w:rsidRPr="00B7631E" w:rsidRDefault="00000000">
            <w:pPr>
              <w:rPr>
                <w:rFonts w:ascii="Montserrat" w:hAnsi="Montserrat"/>
                <w:sz w:val="20"/>
                <w:szCs w:val="20"/>
              </w:rPr>
            </w:pPr>
            <w:r w:rsidRPr="00B7631E">
              <w:rPr>
                <w:rFonts w:ascii="Montserrat" w:hAnsi="Montserrat"/>
                <w:sz w:val="20"/>
                <w:szCs w:val="20"/>
              </w:rPr>
              <w:t>Because staff doesn’t know how to get the real report or they want to hide something.</w:t>
            </w:r>
          </w:p>
        </w:tc>
        <w:tc>
          <w:tcPr>
            <w:tcW w:w="1944" w:type="dxa"/>
            <w:tcMar>
              <w:top w:w="70" w:type="dxa"/>
              <w:left w:w="70" w:type="dxa"/>
              <w:bottom w:w="70" w:type="dxa"/>
              <w:right w:w="70" w:type="dxa"/>
            </w:tcMar>
            <w:vAlign w:val="center"/>
          </w:tcPr>
          <w:p w14:paraId="5E7C38AC" w14:textId="77777777" w:rsidR="00B56ED3" w:rsidRPr="00B7631E" w:rsidRDefault="00000000">
            <w:pPr>
              <w:rPr>
                <w:rFonts w:ascii="Montserrat" w:hAnsi="Montserrat"/>
                <w:sz w:val="20"/>
                <w:szCs w:val="20"/>
              </w:rPr>
            </w:pPr>
            <w:r w:rsidRPr="00B7631E">
              <w:rPr>
                <w:rFonts w:ascii="Montserrat" w:hAnsi="Montserrat"/>
                <w:sz w:val="20"/>
                <w:szCs w:val="20"/>
              </w:rPr>
              <w:t>Ask for the original system report with date and observe how they download it.</w:t>
            </w:r>
          </w:p>
        </w:tc>
        <w:tc>
          <w:tcPr>
            <w:tcW w:w="1800" w:type="dxa"/>
            <w:tcMar>
              <w:top w:w="70" w:type="dxa"/>
              <w:left w:w="70" w:type="dxa"/>
              <w:bottom w:w="70" w:type="dxa"/>
              <w:right w:w="70" w:type="dxa"/>
            </w:tcMar>
            <w:vAlign w:val="center"/>
          </w:tcPr>
          <w:p w14:paraId="5E971817" w14:textId="77777777" w:rsidR="00B56ED3" w:rsidRPr="00B7631E" w:rsidRDefault="00000000">
            <w:pPr>
              <w:rPr>
                <w:rFonts w:ascii="Montserrat" w:hAnsi="Montserrat"/>
                <w:sz w:val="20"/>
                <w:szCs w:val="20"/>
              </w:rPr>
            </w:pPr>
            <w:r w:rsidRPr="00B7631E">
              <w:rPr>
                <w:rFonts w:ascii="Montserrat" w:hAnsi="Montserrat"/>
                <w:sz w:val="20"/>
                <w:szCs w:val="20"/>
              </w:rPr>
              <w:t>The system-generated access report and audit log with timestamp and system name.</w:t>
            </w:r>
          </w:p>
        </w:tc>
      </w:tr>
      <w:tr w:rsidR="00F85137" w:rsidRPr="00B7631E" w14:paraId="48D93D86" w14:textId="77777777" w:rsidTr="00F83FF8">
        <w:trPr>
          <w:cantSplit/>
          <w:trHeight w:val="1152"/>
          <w:jc w:val="center"/>
        </w:trPr>
        <w:tc>
          <w:tcPr>
            <w:tcW w:w="2376" w:type="dxa"/>
            <w:tcMar>
              <w:top w:w="70" w:type="dxa"/>
              <w:left w:w="70" w:type="dxa"/>
              <w:bottom w:w="70" w:type="dxa"/>
              <w:right w:w="70" w:type="dxa"/>
            </w:tcMar>
            <w:vAlign w:val="center"/>
          </w:tcPr>
          <w:p w14:paraId="2888EA25" w14:textId="77777777" w:rsidR="00F85137" w:rsidRPr="00B7631E" w:rsidRDefault="00F85137" w:rsidP="00F83FF8">
            <w:pPr>
              <w:rPr>
                <w:rFonts w:ascii="Montserrat" w:hAnsi="Montserrat"/>
                <w:sz w:val="20"/>
                <w:szCs w:val="20"/>
              </w:rPr>
            </w:pPr>
            <w:r w:rsidRPr="00B7631E">
              <w:rPr>
                <w:rFonts w:ascii="Montserrat" w:hAnsi="Montserrat"/>
                <w:sz w:val="20"/>
                <w:szCs w:val="20"/>
              </w:rPr>
              <w:lastRenderedPageBreak/>
              <w:t>4. The team needs to check a new cloud service, but the employee who understands its settings is unavailable.</w:t>
            </w:r>
          </w:p>
        </w:tc>
        <w:tc>
          <w:tcPr>
            <w:tcW w:w="1655" w:type="dxa"/>
            <w:tcMar>
              <w:top w:w="70" w:type="dxa"/>
              <w:left w:w="70" w:type="dxa"/>
              <w:bottom w:w="70" w:type="dxa"/>
              <w:right w:w="70" w:type="dxa"/>
            </w:tcMar>
            <w:vAlign w:val="center"/>
          </w:tcPr>
          <w:p w14:paraId="658422FD" w14:textId="77777777" w:rsidR="00B56ED3" w:rsidRPr="00B7631E" w:rsidRDefault="00000000">
            <w:pPr>
              <w:rPr>
                <w:rFonts w:ascii="Montserrat" w:hAnsi="Montserrat"/>
                <w:sz w:val="20"/>
                <w:szCs w:val="20"/>
              </w:rPr>
            </w:pPr>
            <w:r w:rsidRPr="00B7631E">
              <w:rPr>
                <w:rFonts w:ascii="Montserrat" w:hAnsi="Montserrat"/>
                <w:sz w:val="20"/>
                <w:szCs w:val="20"/>
              </w:rPr>
              <w:t>The audit will be delayed and the team might misunderstand the cloud settings.</w:t>
            </w:r>
          </w:p>
        </w:tc>
        <w:tc>
          <w:tcPr>
            <w:tcW w:w="1584" w:type="dxa"/>
            <w:tcMar>
              <w:top w:w="70" w:type="dxa"/>
              <w:left w:w="70" w:type="dxa"/>
              <w:bottom w:w="70" w:type="dxa"/>
              <w:right w:w="70" w:type="dxa"/>
            </w:tcMar>
            <w:vAlign w:val="center"/>
          </w:tcPr>
          <w:p w14:paraId="193F2EB0" w14:textId="77777777" w:rsidR="00B56ED3" w:rsidRPr="00B7631E" w:rsidRDefault="00000000">
            <w:pPr>
              <w:rPr>
                <w:rFonts w:ascii="Montserrat" w:hAnsi="Montserrat"/>
                <w:sz w:val="20"/>
                <w:szCs w:val="20"/>
              </w:rPr>
            </w:pPr>
            <w:r w:rsidRPr="00B7631E">
              <w:rPr>
                <w:rFonts w:ascii="Montserrat" w:hAnsi="Montserrat"/>
                <w:sz w:val="20"/>
                <w:szCs w:val="20"/>
              </w:rPr>
              <w:t>Because only one person knows the system and there is no document or backup staff.</w:t>
            </w:r>
          </w:p>
        </w:tc>
        <w:tc>
          <w:tcPr>
            <w:tcW w:w="1944" w:type="dxa"/>
            <w:tcMar>
              <w:top w:w="70" w:type="dxa"/>
              <w:left w:w="70" w:type="dxa"/>
              <w:bottom w:w="70" w:type="dxa"/>
              <w:right w:w="70" w:type="dxa"/>
            </w:tcMar>
            <w:vAlign w:val="center"/>
          </w:tcPr>
          <w:p w14:paraId="27EEC332" w14:textId="77777777" w:rsidR="00B56ED3" w:rsidRPr="00B7631E" w:rsidRDefault="00000000">
            <w:pPr>
              <w:rPr>
                <w:rFonts w:ascii="Montserrat" w:hAnsi="Montserrat"/>
                <w:sz w:val="20"/>
                <w:szCs w:val="20"/>
              </w:rPr>
            </w:pPr>
            <w:r w:rsidRPr="00B7631E">
              <w:rPr>
                <w:rFonts w:ascii="Montserrat" w:hAnsi="Montserrat"/>
                <w:sz w:val="20"/>
                <w:szCs w:val="20"/>
              </w:rPr>
              <w:t>Ask for the manual and config document, ask the vendor or other IT staff, and reschedule this check.</w:t>
            </w:r>
          </w:p>
        </w:tc>
        <w:tc>
          <w:tcPr>
            <w:tcW w:w="1800" w:type="dxa"/>
            <w:tcMar>
              <w:top w:w="70" w:type="dxa"/>
              <w:left w:w="70" w:type="dxa"/>
              <w:bottom w:w="70" w:type="dxa"/>
              <w:right w:w="70" w:type="dxa"/>
            </w:tcMar>
            <w:vAlign w:val="center"/>
          </w:tcPr>
          <w:p w14:paraId="0DC323EB" w14:textId="77777777" w:rsidR="00B56ED3" w:rsidRPr="00B7631E" w:rsidRDefault="00000000">
            <w:pPr>
              <w:rPr>
                <w:rFonts w:ascii="Montserrat" w:hAnsi="Montserrat"/>
                <w:sz w:val="20"/>
                <w:szCs w:val="20"/>
              </w:rPr>
            </w:pPr>
            <w:r w:rsidRPr="00B7631E">
              <w:rPr>
                <w:rFonts w:ascii="Montserrat" w:hAnsi="Montserrat"/>
                <w:sz w:val="20"/>
                <w:szCs w:val="20"/>
              </w:rPr>
              <w:t>The cloud configuration file, admin guide, access log, and vendor contract.</w:t>
            </w:r>
          </w:p>
        </w:tc>
      </w:tr>
      <w:tr w:rsidR="00F85137" w:rsidRPr="00B7631E" w14:paraId="0A0B759D" w14:textId="77777777" w:rsidTr="00F83FF8">
        <w:trPr>
          <w:cantSplit/>
          <w:trHeight w:val="1152"/>
          <w:jc w:val="center"/>
        </w:trPr>
        <w:tc>
          <w:tcPr>
            <w:tcW w:w="2376" w:type="dxa"/>
            <w:tcMar>
              <w:top w:w="70" w:type="dxa"/>
              <w:left w:w="70" w:type="dxa"/>
              <w:bottom w:w="70" w:type="dxa"/>
              <w:right w:w="70" w:type="dxa"/>
            </w:tcMar>
            <w:vAlign w:val="center"/>
          </w:tcPr>
          <w:p w14:paraId="511A168B" w14:textId="77777777" w:rsidR="00F85137" w:rsidRPr="00B7631E" w:rsidRDefault="00F85137" w:rsidP="00F83FF8">
            <w:pPr>
              <w:rPr>
                <w:rFonts w:ascii="Montserrat" w:hAnsi="Montserrat"/>
                <w:sz w:val="20"/>
                <w:szCs w:val="20"/>
              </w:rPr>
            </w:pPr>
            <w:r w:rsidRPr="00B7631E">
              <w:rPr>
                <w:rFonts w:ascii="Montserrat" w:hAnsi="Montserrat"/>
                <w:sz w:val="20"/>
                <w:szCs w:val="20"/>
              </w:rPr>
              <w:t xml:space="preserve">5. Management asks the auditors to lower a </w:t>
            </w:r>
            <w:proofErr w:type="gramStart"/>
            <w:r w:rsidRPr="00B7631E">
              <w:rPr>
                <w:rFonts w:ascii="Montserrat" w:hAnsi="Montserrat"/>
                <w:sz w:val="20"/>
                <w:szCs w:val="20"/>
              </w:rPr>
              <w:t>High</w:t>
            </w:r>
            <w:proofErr w:type="gramEnd"/>
            <w:r w:rsidRPr="00B7631E">
              <w:rPr>
                <w:rFonts w:ascii="Montserrat" w:hAnsi="Montserrat"/>
                <w:sz w:val="20"/>
                <w:szCs w:val="20"/>
              </w:rPr>
              <w:t xml:space="preserve"> risk rating and submit the report even though the checking is not finished.</w:t>
            </w:r>
          </w:p>
        </w:tc>
        <w:tc>
          <w:tcPr>
            <w:tcW w:w="1655" w:type="dxa"/>
            <w:tcMar>
              <w:top w:w="70" w:type="dxa"/>
              <w:left w:w="70" w:type="dxa"/>
              <w:bottom w:w="70" w:type="dxa"/>
              <w:right w:w="70" w:type="dxa"/>
            </w:tcMar>
            <w:vAlign w:val="center"/>
          </w:tcPr>
          <w:p w14:paraId="12459E2E" w14:textId="77777777" w:rsidR="00B56ED3" w:rsidRPr="00B7631E" w:rsidRDefault="00000000">
            <w:pPr>
              <w:rPr>
                <w:rFonts w:ascii="Montserrat" w:hAnsi="Montserrat"/>
                <w:sz w:val="20"/>
                <w:szCs w:val="20"/>
              </w:rPr>
            </w:pPr>
            <w:r w:rsidRPr="00B7631E">
              <w:rPr>
                <w:rFonts w:ascii="Montserrat" w:hAnsi="Montserrat"/>
                <w:sz w:val="20"/>
                <w:szCs w:val="20"/>
              </w:rPr>
              <w:t xml:space="preserve">The report will not be true and the real risk will be </w:t>
            </w:r>
            <w:proofErr w:type="gramStart"/>
            <w:r w:rsidRPr="00B7631E">
              <w:rPr>
                <w:rFonts w:ascii="Montserrat" w:hAnsi="Montserrat"/>
                <w:sz w:val="20"/>
                <w:szCs w:val="20"/>
              </w:rPr>
              <w:t>hidden,</w:t>
            </w:r>
            <w:proofErr w:type="gramEnd"/>
            <w:r w:rsidRPr="00B7631E">
              <w:rPr>
                <w:rFonts w:ascii="Montserrat" w:hAnsi="Montserrat"/>
                <w:sz w:val="20"/>
                <w:szCs w:val="20"/>
              </w:rPr>
              <w:t xml:space="preserve"> independence will be lost.</w:t>
            </w:r>
          </w:p>
        </w:tc>
        <w:tc>
          <w:tcPr>
            <w:tcW w:w="1584" w:type="dxa"/>
            <w:tcMar>
              <w:top w:w="70" w:type="dxa"/>
              <w:left w:w="70" w:type="dxa"/>
              <w:bottom w:w="70" w:type="dxa"/>
              <w:right w:w="70" w:type="dxa"/>
            </w:tcMar>
            <w:vAlign w:val="center"/>
          </w:tcPr>
          <w:p w14:paraId="13D1F9D8" w14:textId="77777777" w:rsidR="00B56ED3" w:rsidRPr="00B7631E" w:rsidRDefault="00000000">
            <w:pPr>
              <w:rPr>
                <w:rFonts w:ascii="Montserrat" w:hAnsi="Montserrat"/>
                <w:sz w:val="20"/>
                <w:szCs w:val="20"/>
              </w:rPr>
            </w:pPr>
            <w:r w:rsidRPr="00B7631E">
              <w:rPr>
                <w:rFonts w:ascii="Montserrat" w:hAnsi="Montserrat"/>
                <w:sz w:val="20"/>
                <w:szCs w:val="20"/>
              </w:rPr>
              <w:t>Because management wants a fast good result and fears the bad rating.</w:t>
            </w:r>
          </w:p>
        </w:tc>
        <w:tc>
          <w:tcPr>
            <w:tcW w:w="1944" w:type="dxa"/>
            <w:tcMar>
              <w:top w:w="70" w:type="dxa"/>
              <w:left w:w="70" w:type="dxa"/>
              <w:bottom w:w="70" w:type="dxa"/>
              <w:right w:w="70" w:type="dxa"/>
            </w:tcMar>
            <w:vAlign w:val="center"/>
          </w:tcPr>
          <w:p w14:paraId="796A909B" w14:textId="77777777" w:rsidR="00B56ED3" w:rsidRPr="00B7631E" w:rsidRDefault="00000000">
            <w:pPr>
              <w:rPr>
                <w:rFonts w:ascii="Montserrat" w:hAnsi="Montserrat"/>
                <w:sz w:val="20"/>
                <w:szCs w:val="20"/>
              </w:rPr>
            </w:pPr>
            <w:r w:rsidRPr="00B7631E">
              <w:rPr>
                <w:rFonts w:ascii="Montserrat" w:hAnsi="Montserrat"/>
                <w:sz w:val="20"/>
                <w:szCs w:val="20"/>
              </w:rPr>
              <w:t>Do not change the rating and explain the need to finish checking first to keep the fair result.</w:t>
            </w:r>
          </w:p>
        </w:tc>
        <w:tc>
          <w:tcPr>
            <w:tcW w:w="1800" w:type="dxa"/>
            <w:tcMar>
              <w:top w:w="70" w:type="dxa"/>
              <w:left w:w="70" w:type="dxa"/>
              <w:bottom w:w="70" w:type="dxa"/>
              <w:right w:w="70" w:type="dxa"/>
            </w:tcMar>
            <w:vAlign w:val="center"/>
          </w:tcPr>
          <w:p w14:paraId="083A92E8" w14:textId="77777777" w:rsidR="00B56ED3" w:rsidRPr="00B7631E" w:rsidRDefault="00000000">
            <w:pPr>
              <w:rPr>
                <w:rFonts w:ascii="Montserrat" w:hAnsi="Montserrat"/>
                <w:sz w:val="20"/>
                <w:szCs w:val="20"/>
              </w:rPr>
            </w:pPr>
            <w:r w:rsidRPr="00B7631E">
              <w:rPr>
                <w:rFonts w:ascii="Montserrat" w:hAnsi="Montserrat"/>
                <w:sz w:val="20"/>
                <w:szCs w:val="20"/>
              </w:rPr>
              <w:t>The risk rating criteria, working papers, and evidence of unfinished tests.</w:t>
            </w:r>
          </w:p>
        </w:tc>
      </w:tr>
    </w:tbl>
    <w:p w14:paraId="74ABC1A7" w14:textId="77777777" w:rsidR="00F85137" w:rsidRPr="00B7631E" w:rsidRDefault="00F85137" w:rsidP="00F85137">
      <w:pPr>
        <w:keepNext/>
        <w:spacing w:before="180"/>
        <w:rPr>
          <w:rFonts w:ascii="Montserrat" w:hAnsi="Montserrat"/>
          <w:sz w:val="20"/>
          <w:szCs w:val="20"/>
        </w:rPr>
      </w:pPr>
      <w:r w:rsidRPr="00B7631E">
        <w:rPr>
          <w:rFonts w:ascii="Montserrat" w:eastAsia="Montserrat" w:hAnsi="Montserrat" w:cs="Montserrat"/>
          <w:color w:val="0B4A86"/>
          <w:sz w:val="20"/>
          <w:szCs w:val="20"/>
        </w:rPr>
        <w:t>Part B. Audit Evidence Quality Decisions (20 points)</w:t>
      </w:r>
    </w:p>
    <w:p w14:paraId="7C3117A7" w14:textId="77777777" w:rsidR="00F85137" w:rsidRPr="00B7631E" w:rsidRDefault="00F85137" w:rsidP="00F85137">
      <w:pPr>
        <w:spacing w:after="80" w:line="252" w:lineRule="auto"/>
        <w:rPr>
          <w:rFonts w:ascii="Montserrat" w:hAnsi="Montserrat"/>
          <w:sz w:val="20"/>
          <w:szCs w:val="20"/>
        </w:rPr>
      </w:pPr>
      <w:r w:rsidRPr="00B7631E">
        <w:rPr>
          <w:rFonts w:ascii="Montserrat" w:hAnsi="Montserrat"/>
          <w:sz w:val="20"/>
          <w:szCs w:val="20"/>
        </w:rPr>
        <w:t>Read the four examples of audit evidence. Decide whether the auditors can rely on each one: Yes, Need to Check Further, or No. Explain your answer and identify one next step. Each item is worth 5 points: Decision (1), Explanation (2), Next Step (2).</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576"/>
        <w:gridCol w:w="3671"/>
        <w:gridCol w:w="1728"/>
        <w:gridCol w:w="3384"/>
      </w:tblGrid>
      <w:tr w:rsidR="00F85137" w:rsidRPr="00B7631E" w14:paraId="5B65C13A" w14:textId="77777777" w:rsidTr="00F83FF8">
        <w:trPr>
          <w:cantSplit/>
          <w:tblHeader/>
          <w:jc w:val="center"/>
        </w:trPr>
        <w:tc>
          <w:tcPr>
            <w:tcW w:w="576" w:type="dxa"/>
            <w:shd w:val="clear" w:color="auto" w:fill="0B4A86"/>
            <w:tcMar>
              <w:top w:w="70" w:type="dxa"/>
              <w:left w:w="70" w:type="dxa"/>
              <w:bottom w:w="70" w:type="dxa"/>
              <w:right w:w="70" w:type="dxa"/>
            </w:tcMar>
            <w:vAlign w:val="center"/>
          </w:tcPr>
          <w:p w14:paraId="026568C5"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No.</w:t>
            </w:r>
          </w:p>
        </w:tc>
        <w:tc>
          <w:tcPr>
            <w:tcW w:w="3671" w:type="dxa"/>
            <w:shd w:val="clear" w:color="auto" w:fill="0B4A86"/>
            <w:tcMar>
              <w:top w:w="70" w:type="dxa"/>
              <w:left w:w="70" w:type="dxa"/>
              <w:bottom w:w="70" w:type="dxa"/>
              <w:right w:w="70" w:type="dxa"/>
            </w:tcMar>
            <w:vAlign w:val="center"/>
          </w:tcPr>
          <w:p w14:paraId="0770EDDD"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Record or Information Provided</w:t>
            </w:r>
          </w:p>
        </w:tc>
        <w:tc>
          <w:tcPr>
            <w:tcW w:w="1728" w:type="dxa"/>
            <w:shd w:val="clear" w:color="auto" w:fill="0B4A86"/>
            <w:tcMar>
              <w:top w:w="70" w:type="dxa"/>
              <w:left w:w="70" w:type="dxa"/>
              <w:bottom w:w="70" w:type="dxa"/>
              <w:right w:w="70" w:type="dxa"/>
            </w:tcMar>
            <w:vAlign w:val="center"/>
          </w:tcPr>
          <w:p w14:paraId="1261F5C8"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Can Auditors Rely on It?</w:t>
            </w:r>
          </w:p>
        </w:tc>
        <w:tc>
          <w:tcPr>
            <w:tcW w:w="3384" w:type="dxa"/>
            <w:shd w:val="clear" w:color="auto" w:fill="0B4A86"/>
            <w:tcMar>
              <w:top w:w="70" w:type="dxa"/>
              <w:left w:w="70" w:type="dxa"/>
              <w:bottom w:w="70" w:type="dxa"/>
              <w:right w:w="70" w:type="dxa"/>
            </w:tcMar>
            <w:vAlign w:val="center"/>
          </w:tcPr>
          <w:p w14:paraId="531EB07E"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Why? What Should They Do Next?</w:t>
            </w:r>
          </w:p>
        </w:tc>
      </w:tr>
      <w:tr w:rsidR="00F85137" w:rsidRPr="00B7631E" w14:paraId="6D864C5F" w14:textId="77777777" w:rsidTr="00F83FF8">
        <w:trPr>
          <w:cantSplit/>
          <w:trHeight w:val="864"/>
          <w:jc w:val="center"/>
        </w:trPr>
        <w:tc>
          <w:tcPr>
            <w:tcW w:w="576" w:type="dxa"/>
            <w:tcMar>
              <w:top w:w="70" w:type="dxa"/>
              <w:left w:w="70" w:type="dxa"/>
              <w:bottom w:w="70" w:type="dxa"/>
              <w:right w:w="70" w:type="dxa"/>
            </w:tcMar>
            <w:vAlign w:val="center"/>
          </w:tcPr>
          <w:p w14:paraId="69B2C25B"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1</w:t>
            </w:r>
          </w:p>
        </w:tc>
        <w:tc>
          <w:tcPr>
            <w:tcW w:w="3671" w:type="dxa"/>
            <w:tcMar>
              <w:top w:w="70" w:type="dxa"/>
              <w:left w:w="70" w:type="dxa"/>
              <w:bottom w:w="70" w:type="dxa"/>
              <w:right w:w="70" w:type="dxa"/>
            </w:tcMar>
            <w:vAlign w:val="center"/>
          </w:tcPr>
          <w:p w14:paraId="09D719AB" w14:textId="77777777" w:rsidR="00F85137" w:rsidRPr="00B7631E" w:rsidRDefault="00F85137" w:rsidP="00F83FF8">
            <w:pPr>
              <w:rPr>
                <w:rFonts w:ascii="Montserrat" w:hAnsi="Montserrat"/>
                <w:sz w:val="20"/>
                <w:szCs w:val="20"/>
              </w:rPr>
            </w:pPr>
            <w:r w:rsidRPr="00B7631E">
              <w:rPr>
                <w:rFonts w:ascii="Montserrat" w:hAnsi="Montserrat"/>
                <w:sz w:val="20"/>
                <w:szCs w:val="20"/>
              </w:rPr>
              <w:t>An employee sends a screenshot showing user accounts, but it has no date and does not show which system it came from.</w:t>
            </w:r>
          </w:p>
        </w:tc>
        <w:tc>
          <w:tcPr>
            <w:tcW w:w="1728" w:type="dxa"/>
            <w:tcMar>
              <w:top w:w="70" w:type="dxa"/>
              <w:left w:w="70" w:type="dxa"/>
              <w:bottom w:w="70" w:type="dxa"/>
              <w:right w:w="70" w:type="dxa"/>
            </w:tcMar>
            <w:vAlign w:val="center"/>
          </w:tcPr>
          <w:p w14:paraId="4A2286DA" w14:textId="77777777" w:rsidR="00B56ED3" w:rsidRPr="00B7631E" w:rsidRDefault="00000000">
            <w:pPr>
              <w:rPr>
                <w:rFonts w:ascii="Montserrat" w:hAnsi="Montserrat"/>
                <w:sz w:val="20"/>
                <w:szCs w:val="20"/>
              </w:rPr>
            </w:pPr>
            <w:r w:rsidRPr="00B7631E">
              <w:rPr>
                <w:rFonts w:ascii="Montserrat" w:hAnsi="Montserrat"/>
                <w:sz w:val="20"/>
                <w:szCs w:val="20"/>
              </w:rPr>
              <w:t>No</w:t>
            </w:r>
          </w:p>
        </w:tc>
        <w:tc>
          <w:tcPr>
            <w:tcW w:w="3384" w:type="dxa"/>
            <w:tcMar>
              <w:top w:w="70" w:type="dxa"/>
              <w:left w:w="70" w:type="dxa"/>
              <w:bottom w:w="70" w:type="dxa"/>
              <w:right w:w="70" w:type="dxa"/>
            </w:tcMar>
            <w:vAlign w:val="center"/>
          </w:tcPr>
          <w:p w14:paraId="299C385B" w14:textId="77777777" w:rsidR="00B56ED3" w:rsidRPr="00B7631E" w:rsidRDefault="00000000">
            <w:pPr>
              <w:rPr>
                <w:rFonts w:ascii="Montserrat" w:hAnsi="Montserrat"/>
                <w:sz w:val="20"/>
                <w:szCs w:val="20"/>
              </w:rPr>
            </w:pPr>
            <w:r w:rsidRPr="00B7631E">
              <w:rPr>
                <w:rFonts w:ascii="Montserrat" w:hAnsi="Montserrat"/>
                <w:sz w:val="20"/>
                <w:szCs w:val="20"/>
              </w:rPr>
              <w:t>It is not reliable because it has no date and no system name, it can be easily edited. Next step is to ask for the original system report with date.</w:t>
            </w:r>
          </w:p>
        </w:tc>
      </w:tr>
      <w:tr w:rsidR="00F85137" w:rsidRPr="00B7631E" w14:paraId="2612BF05" w14:textId="77777777" w:rsidTr="00F83FF8">
        <w:trPr>
          <w:cantSplit/>
          <w:trHeight w:val="864"/>
          <w:jc w:val="center"/>
        </w:trPr>
        <w:tc>
          <w:tcPr>
            <w:tcW w:w="576" w:type="dxa"/>
            <w:tcMar>
              <w:top w:w="70" w:type="dxa"/>
              <w:left w:w="70" w:type="dxa"/>
              <w:bottom w:w="70" w:type="dxa"/>
              <w:right w:w="70" w:type="dxa"/>
            </w:tcMar>
            <w:vAlign w:val="center"/>
          </w:tcPr>
          <w:p w14:paraId="542CD498"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2</w:t>
            </w:r>
          </w:p>
        </w:tc>
        <w:tc>
          <w:tcPr>
            <w:tcW w:w="3671" w:type="dxa"/>
            <w:tcMar>
              <w:top w:w="70" w:type="dxa"/>
              <w:left w:w="70" w:type="dxa"/>
              <w:bottom w:w="70" w:type="dxa"/>
              <w:right w:w="70" w:type="dxa"/>
            </w:tcMar>
            <w:vAlign w:val="center"/>
          </w:tcPr>
          <w:p w14:paraId="56E49D44" w14:textId="77777777" w:rsidR="00F85137" w:rsidRPr="00B7631E" w:rsidRDefault="00F85137" w:rsidP="00F83FF8">
            <w:pPr>
              <w:rPr>
                <w:rFonts w:ascii="Montserrat" w:hAnsi="Montserrat"/>
                <w:sz w:val="20"/>
                <w:szCs w:val="20"/>
              </w:rPr>
            </w:pPr>
            <w:r w:rsidRPr="00B7631E">
              <w:rPr>
                <w:rFonts w:ascii="Montserrat" w:hAnsi="Montserrat"/>
                <w:sz w:val="20"/>
                <w:szCs w:val="20"/>
              </w:rPr>
              <w:t>The auditors receive a user-account report downloaded from the system. It shows the date and total number of accounts.</w:t>
            </w:r>
          </w:p>
        </w:tc>
        <w:tc>
          <w:tcPr>
            <w:tcW w:w="1728" w:type="dxa"/>
            <w:tcMar>
              <w:top w:w="70" w:type="dxa"/>
              <w:left w:w="70" w:type="dxa"/>
              <w:bottom w:w="70" w:type="dxa"/>
              <w:right w:w="70" w:type="dxa"/>
            </w:tcMar>
            <w:vAlign w:val="center"/>
          </w:tcPr>
          <w:p w14:paraId="692AC8C2" w14:textId="77777777" w:rsidR="00B56ED3" w:rsidRPr="00B7631E" w:rsidRDefault="00000000">
            <w:pPr>
              <w:rPr>
                <w:rFonts w:ascii="Montserrat" w:hAnsi="Montserrat"/>
                <w:sz w:val="20"/>
                <w:szCs w:val="20"/>
              </w:rPr>
            </w:pPr>
            <w:r w:rsidRPr="00B7631E">
              <w:rPr>
                <w:rFonts w:ascii="Montserrat" w:hAnsi="Montserrat"/>
                <w:sz w:val="20"/>
                <w:szCs w:val="20"/>
              </w:rPr>
              <w:t>Need to Check Further</w:t>
            </w:r>
          </w:p>
        </w:tc>
        <w:tc>
          <w:tcPr>
            <w:tcW w:w="3384" w:type="dxa"/>
            <w:tcMar>
              <w:top w:w="70" w:type="dxa"/>
              <w:left w:w="70" w:type="dxa"/>
              <w:bottom w:w="70" w:type="dxa"/>
              <w:right w:w="70" w:type="dxa"/>
            </w:tcMar>
            <w:vAlign w:val="center"/>
          </w:tcPr>
          <w:p w14:paraId="2964A22E" w14:textId="77777777" w:rsidR="00B56ED3" w:rsidRPr="00B7631E" w:rsidRDefault="00000000">
            <w:pPr>
              <w:rPr>
                <w:rFonts w:ascii="Montserrat" w:hAnsi="Montserrat"/>
                <w:sz w:val="20"/>
                <w:szCs w:val="20"/>
              </w:rPr>
            </w:pPr>
            <w:r w:rsidRPr="00B7631E">
              <w:rPr>
                <w:rFonts w:ascii="Montserrat" w:hAnsi="Montserrat"/>
                <w:sz w:val="20"/>
                <w:szCs w:val="20"/>
              </w:rPr>
              <w:t>It looks good because it has date and total, but completeness still needs to be confirmed. Next step is to compare the total to the system and check who downloaded it.</w:t>
            </w:r>
          </w:p>
        </w:tc>
      </w:tr>
      <w:tr w:rsidR="00F85137" w:rsidRPr="00B7631E" w14:paraId="7A687C4F" w14:textId="77777777" w:rsidTr="00F83FF8">
        <w:trPr>
          <w:cantSplit/>
          <w:trHeight w:val="864"/>
          <w:jc w:val="center"/>
        </w:trPr>
        <w:tc>
          <w:tcPr>
            <w:tcW w:w="576" w:type="dxa"/>
            <w:tcMar>
              <w:top w:w="70" w:type="dxa"/>
              <w:left w:w="70" w:type="dxa"/>
              <w:bottom w:w="70" w:type="dxa"/>
              <w:right w:w="70" w:type="dxa"/>
            </w:tcMar>
            <w:vAlign w:val="center"/>
          </w:tcPr>
          <w:p w14:paraId="3836F4F0"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3</w:t>
            </w:r>
          </w:p>
        </w:tc>
        <w:tc>
          <w:tcPr>
            <w:tcW w:w="3671" w:type="dxa"/>
            <w:tcMar>
              <w:top w:w="70" w:type="dxa"/>
              <w:left w:w="70" w:type="dxa"/>
              <w:bottom w:w="70" w:type="dxa"/>
              <w:right w:w="70" w:type="dxa"/>
            </w:tcMar>
            <w:vAlign w:val="center"/>
          </w:tcPr>
          <w:p w14:paraId="2F5F7806" w14:textId="77777777" w:rsidR="00F85137" w:rsidRPr="00B7631E" w:rsidRDefault="00F85137" w:rsidP="00F83FF8">
            <w:pPr>
              <w:rPr>
                <w:rFonts w:ascii="Montserrat" w:hAnsi="Montserrat"/>
                <w:sz w:val="20"/>
                <w:szCs w:val="20"/>
              </w:rPr>
            </w:pPr>
            <w:r w:rsidRPr="00B7631E">
              <w:rPr>
                <w:rFonts w:ascii="Montserrat" w:hAnsi="Montserrat"/>
                <w:sz w:val="20"/>
                <w:szCs w:val="20"/>
              </w:rPr>
              <w:t>An employee says that backups are checked every day but cannot show any logs or records.</w:t>
            </w:r>
          </w:p>
        </w:tc>
        <w:tc>
          <w:tcPr>
            <w:tcW w:w="1728" w:type="dxa"/>
            <w:tcMar>
              <w:top w:w="70" w:type="dxa"/>
              <w:left w:w="70" w:type="dxa"/>
              <w:bottom w:w="70" w:type="dxa"/>
              <w:right w:w="70" w:type="dxa"/>
            </w:tcMar>
            <w:vAlign w:val="center"/>
          </w:tcPr>
          <w:p w14:paraId="14AE812D" w14:textId="77777777" w:rsidR="00B56ED3" w:rsidRPr="00B7631E" w:rsidRDefault="00000000">
            <w:pPr>
              <w:rPr>
                <w:rFonts w:ascii="Montserrat" w:hAnsi="Montserrat"/>
                <w:sz w:val="20"/>
                <w:szCs w:val="20"/>
              </w:rPr>
            </w:pPr>
            <w:r w:rsidRPr="00B7631E">
              <w:rPr>
                <w:rFonts w:ascii="Montserrat" w:hAnsi="Montserrat"/>
                <w:sz w:val="20"/>
                <w:szCs w:val="20"/>
              </w:rPr>
              <w:t>No</w:t>
            </w:r>
          </w:p>
        </w:tc>
        <w:tc>
          <w:tcPr>
            <w:tcW w:w="3384" w:type="dxa"/>
            <w:tcMar>
              <w:top w:w="70" w:type="dxa"/>
              <w:left w:w="70" w:type="dxa"/>
              <w:bottom w:w="70" w:type="dxa"/>
              <w:right w:w="70" w:type="dxa"/>
            </w:tcMar>
            <w:vAlign w:val="center"/>
          </w:tcPr>
          <w:p w14:paraId="059E5340" w14:textId="77777777" w:rsidR="00B56ED3" w:rsidRPr="00B7631E" w:rsidRDefault="00000000">
            <w:pPr>
              <w:rPr>
                <w:rFonts w:ascii="Montserrat" w:hAnsi="Montserrat"/>
                <w:sz w:val="20"/>
                <w:szCs w:val="20"/>
              </w:rPr>
            </w:pPr>
            <w:r w:rsidRPr="00B7631E">
              <w:rPr>
                <w:rFonts w:ascii="Montserrat" w:hAnsi="Montserrat"/>
                <w:sz w:val="20"/>
                <w:szCs w:val="20"/>
              </w:rPr>
              <w:t xml:space="preserve">It is only talk with no </w:t>
            </w:r>
            <w:proofErr w:type="gramStart"/>
            <w:r w:rsidRPr="00B7631E">
              <w:rPr>
                <w:rFonts w:ascii="Montserrat" w:hAnsi="Montserrat"/>
                <w:sz w:val="20"/>
                <w:szCs w:val="20"/>
              </w:rPr>
              <w:t>proof,</w:t>
            </w:r>
            <w:proofErr w:type="gramEnd"/>
            <w:r w:rsidRPr="00B7631E">
              <w:rPr>
                <w:rFonts w:ascii="Montserrat" w:hAnsi="Montserrat"/>
                <w:sz w:val="20"/>
                <w:szCs w:val="20"/>
              </w:rPr>
              <w:t xml:space="preserve"> words alone cannot be relied on. Next step is to ask for the backup logs and do a re-check.</w:t>
            </w:r>
          </w:p>
        </w:tc>
      </w:tr>
      <w:tr w:rsidR="00F85137" w:rsidRPr="00B7631E" w14:paraId="620424EF" w14:textId="77777777" w:rsidTr="00F83FF8">
        <w:trPr>
          <w:cantSplit/>
          <w:trHeight w:val="864"/>
          <w:jc w:val="center"/>
        </w:trPr>
        <w:tc>
          <w:tcPr>
            <w:tcW w:w="576" w:type="dxa"/>
            <w:tcMar>
              <w:top w:w="70" w:type="dxa"/>
              <w:left w:w="70" w:type="dxa"/>
              <w:bottom w:w="70" w:type="dxa"/>
              <w:right w:w="70" w:type="dxa"/>
            </w:tcMar>
            <w:vAlign w:val="center"/>
          </w:tcPr>
          <w:p w14:paraId="1575CC47"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4</w:t>
            </w:r>
          </w:p>
        </w:tc>
        <w:tc>
          <w:tcPr>
            <w:tcW w:w="3671" w:type="dxa"/>
            <w:tcMar>
              <w:top w:w="70" w:type="dxa"/>
              <w:left w:w="70" w:type="dxa"/>
              <w:bottom w:w="70" w:type="dxa"/>
              <w:right w:w="70" w:type="dxa"/>
            </w:tcMar>
            <w:vAlign w:val="center"/>
          </w:tcPr>
          <w:p w14:paraId="632A70B8" w14:textId="77777777" w:rsidR="00F85137" w:rsidRPr="00B7631E" w:rsidRDefault="00F85137" w:rsidP="00F83FF8">
            <w:pPr>
              <w:rPr>
                <w:rFonts w:ascii="Montserrat" w:hAnsi="Montserrat"/>
                <w:sz w:val="20"/>
                <w:szCs w:val="20"/>
              </w:rPr>
            </w:pPr>
            <w:r w:rsidRPr="00B7631E">
              <w:rPr>
                <w:rFonts w:ascii="Montserrat" w:hAnsi="Montserrat"/>
                <w:sz w:val="20"/>
                <w:szCs w:val="20"/>
              </w:rPr>
              <w:t>The IT department provides an updated list of systems, their owners, and cloud services. It also explains missing or unclear entries.</w:t>
            </w:r>
          </w:p>
        </w:tc>
        <w:tc>
          <w:tcPr>
            <w:tcW w:w="1728" w:type="dxa"/>
            <w:tcMar>
              <w:top w:w="70" w:type="dxa"/>
              <w:left w:w="70" w:type="dxa"/>
              <w:bottom w:w="70" w:type="dxa"/>
              <w:right w:w="70" w:type="dxa"/>
            </w:tcMar>
            <w:vAlign w:val="center"/>
          </w:tcPr>
          <w:p w14:paraId="25EC5EB2" w14:textId="77777777" w:rsidR="00B56ED3" w:rsidRPr="00B7631E" w:rsidRDefault="00000000">
            <w:pPr>
              <w:rPr>
                <w:rFonts w:ascii="Montserrat" w:hAnsi="Montserrat"/>
                <w:sz w:val="20"/>
                <w:szCs w:val="20"/>
              </w:rPr>
            </w:pPr>
            <w:r w:rsidRPr="00B7631E">
              <w:rPr>
                <w:rFonts w:ascii="Montserrat" w:hAnsi="Montserrat"/>
                <w:sz w:val="20"/>
                <w:szCs w:val="20"/>
              </w:rPr>
              <w:t>Yes</w:t>
            </w:r>
          </w:p>
        </w:tc>
        <w:tc>
          <w:tcPr>
            <w:tcW w:w="3384" w:type="dxa"/>
            <w:tcMar>
              <w:top w:w="70" w:type="dxa"/>
              <w:left w:w="70" w:type="dxa"/>
              <w:bottom w:w="70" w:type="dxa"/>
              <w:right w:w="70" w:type="dxa"/>
            </w:tcMar>
            <w:vAlign w:val="center"/>
          </w:tcPr>
          <w:p w14:paraId="77F99F16" w14:textId="77777777" w:rsidR="00B56ED3" w:rsidRPr="00B7631E" w:rsidRDefault="00000000">
            <w:pPr>
              <w:rPr>
                <w:rFonts w:ascii="Montserrat" w:hAnsi="Montserrat"/>
                <w:sz w:val="20"/>
                <w:szCs w:val="20"/>
              </w:rPr>
            </w:pPr>
            <w:r w:rsidRPr="00B7631E">
              <w:rPr>
                <w:rFonts w:ascii="Montserrat" w:hAnsi="Montserrat"/>
                <w:sz w:val="20"/>
                <w:szCs w:val="20"/>
              </w:rPr>
              <w:t xml:space="preserve">It is complete with owners and clear </w:t>
            </w:r>
            <w:proofErr w:type="gramStart"/>
            <w:r w:rsidRPr="00B7631E">
              <w:rPr>
                <w:rFonts w:ascii="Montserrat" w:hAnsi="Montserrat"/>
                <w:sz w:val="20"/>
                <w:szCs w:val="20"/>
              </w:rPr>
              <w:t>explanation,</w:t>
            </w:r>
            <w:proofErr w:type="gramEnd"/>
            <w:r w:rsidRPr="00B7631E">
              <w:rPr>
                <w:rFonts w:ascii="Montserrat" w:hAnsi="Montserrat"/>
                <w:sz w:val="20"/>
                <w:szCs w:val="20"/>
              </w:rPr>
              <w:t xml:space="preserve"> it can be relied on for now. Next step is to do a small test to confirm the list is correct.</w:t>
            </w:r>
          </w:p>
        </w:tc>
      </w:tr>
    </w:tbl>
    <w:p w14:paraId="5409CD0C" w14:textId="77777777" w:rsidR="00F85137" w:rsidRPr="00B7631E" w:rsidRDefault="00F85137" w:rsidP="00F85137">
      <w:pPr>
        <w:keepNext/>
        <w:spacing w:before="180"/>
        <w:rPr>
          <w:rFonts w:ascii="Montserrat" w:hAnsi="Montserrat"/>
          <w:sz w:val="20"/>
          <w:szCs w:val="20"/>
        </w:rPr>
      </w:pPr>
      <w:r w:rsidRPr="00B7631E">
        <w:rPr>
          <w:rFonts w:ascii="Montserrat" w:eastAsia="Montserrat" w:hAnsi="Montserrat" w:cs="Montserrat"/>
          <w:b/>
          <w:color w:val="0B4A86"/>
          <w:sz w:val="20"/>
          <w:szCs w:val="20"/>
        </w:rPr>
        <w:t>Part C. Priority Mitigation Action Plan (20 points)</w:t>
      </w:r>
    </w:p>
    <w:p w14:paraId="170C389A" w14:textId="77777777" w:rsidR="00F85137" w:rsidRPr="00B7631E" w:rsidRDefault="00F85137" w:rsidP="00F85137">
      <w:pPr>
        <w:spacing w:after="80" w:line="252" w:lineRule="auto"/>
        <w:rPr>
          <w:rFonts w:ascii="Montserrat" w:hAnsi="Montserrat"/>
          <w:sz w:val="20"/>
          <w:szCs w:val="20"/>
        </w:rPr>
      </w:pPr>
      <w:r w:rsidRPr="00B7631E">
        <w:rPr>
          <w:rFonts w:ascii="Montserrat" w:hAnsi="Montserrat"/>
          <w:sz w:val="20"/>
          <w:szCs w:val="20"/>
        </w:rPr>
        <w:t>Choose TWO situations from Part A that the audit team should address first. For each one, state what should be done, who should help, when it should be done, and how the team will know the problem was addressed. Each action plan is worth 10 points: Action (4), Person/Role (2), Timing (2), Proof of Completion (2).</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936"/>
        <w:gridCol w:w="2880"/>
        <w:gridCol w:w="1512"/>
        <w:gridCol w:w="1296"/>
        <w:gridCol w:w="2736"/>
      </w:tblGrid>
      <w:tr w:rsidR="00F85137" w:rsidRPr="00B7631E" w14:paraId="1B54F897" w14:textId="77777777" w:rsidTr="00F83FF8">
        <w:trPr>
          <w:cantSplit/>
          <w:tblHeader/>
          <w:jc w:val="center"/>
        </w:trPr>
        <w:tc>
          <w:tcPr>
            <w:tcW w:w="936" w:type="dxa"/>
            <w:shd w:val="clear" w:color="auto" w:fill="0B4A86"/>
            <w:tcMar>
              <w:top w:w="70" w:type="dxa"/>
              <w:left w:w="70" w:type="dxa"/>
              <w:bottom w:w="70" w:type="dxa"/>
              <w:right w:w="70" w:type="dxa"/>
            </w:tcMar>
            <w:vAlign w:val="center"/>
          </w:tcPr>
          <w:p w14:paraId="4AE42D5B"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Situation No.</w:t>
            </w:r>
          </w:p>
        </w:tc>
        <w:tc>
          <w:tcPr>
            <w:tcW w:w="2880" w:type="dxa"/>
            <w:shd w:val="clear" w:color="auto" w:fill="0B4A86"/>
            <w:tcMar>
              <w:top w:w="70" w:type="dxa"/>
              <w:left w:w="70" w:type="dxa"/>
              <w:bottom w:w="70" w:type="dxa"/>
              <w:right w:w="70" w:type="dxa"/>
            </w:tcMar>
            <w:vAlign w:val="center"/>
          </w:tcPr>
          <w:p w14:paraId="2EACEBDA"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What Should Be Done First?</w:t>
            </w:r>
          </w:p>
        </w:tc>
        <w:tc>
          <w:tcPr>
            <w:tcW w:w="1512" w:type="dxa"/>
            <w:shd w:val="clear" w:color="auto" w:fill="0B4A86"/>
            <w:tcMar>
              <w:top w:w="70" w:type="dxa"/>
              <w:left w:w="70" w:type="dxa"/>
              <w:bottom w:w="70" w:type="dxa"/>
              <w:right w:w="70" w:type="dxa"/>
            </w:tcMar>
            <w:vAlign w:val="center"/>
          </w:tcPr>
          <w:p w14:paraId="3AE0E456"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Who Should Help?</w:t>
            </w:r>
          </w:p>
        </w:tc>
        <w:tc>
          <w:tcPr>
            <w:tcW w:w="1296" w:type="dxa"/>
            <w:shd w:val="clear" w:color="auto" w:fill="0B4A86"/>
            <w:tcMar>
              <w:top w:w="70" w:type="dxa"/>
              <w:left w:w="70" w:type="dxa"/>
              <w:bottom w:w="70" w:type="dxa"/>
              <w:right w:w="70" w:type="dxa"/>
            </w:tcMar>
            <w:vAlign w:val="center"/>
          </w:tcPr>
          <w:p w14:paraId="60A47E6C"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When?</w:t>
            </w:r>
          </w:p>
        </w:tc>
        <w:tc>
          <w:tcPr>
            <w:tcW w:w="2736" w:type="dxa"/>
            <w:shd w:val="clear" w:color="auto" w:fill="0B4A86"/>
            <w:tcMar>
              <w:top w:w="70" w:type="dxa"/>
              <w:left w:w="70" w:type="dxa"/>
              <w:bottom w:w="70" w:type="dxa"/>
              <w:right w:w="70" w:type="dxa"/>
            </w:tcMar>
            <w:vAlign w:val="center"/>
          </w:tcPr>
          <w:p w14:paraId="2192E481" w14:textId="77777777" w:rsidR="00F85137" w:rsidRPr="00B7631E" w:rsidRDefault="00F85137" w:rsidP="00F83FF8">
            <w:pPr>
              <w:rPr>
                <w:rFonts w:ascii="Montserrat" w:hAnsi="Montserrat"/>
                <w:color w:val="FFFFFF" w:themeColor="background1"/>
                <w:sz w:val="20"/>
                <w:szCs w:val="20"/>
              </w:rPr>
            </w:pPr>
            <w:r w:rsidRPr="00B7631E">
              <w:rPr>
                <w:rFonts w:ascii="Montserrat" w:hAnsi="Montserrat"/>
                <w:color w:val="FFFFFF" w:themeColor="background1"/>
                <w:sz w:val="20"/>
                <w:szCs w:val="20"/>
              </w:rPr>
              <w:t>How Will You Know It Is Done?</w:t>
            </w:r>
          </w:p>
        </w:tc>
      </w:tr>
      <w:tr w:rsidR="00F85137" w:rsidRPr="00B7631E" w14:paraId="0CF10523" w14:textId="77777777" w:rsidTr="00F83FF8">
        <w:trPr>
          <w:cantSplit/>
          <w:trHeight w:val="1037"/>
          <w:jc w:val="center"/>
        </w:trPr>
        <w:tc>
          <w:tcPr>
            <w:tcW w:w="936" w:type="dxa"/>
            <w:tcMar>
              <w:top w:w="70" w:type="dxa"/>
              <w:left w:w="70" w:type="dxa"/>
              <w:bottom w:w="70" w:type="dxa"/>
              <w:right w:w="70" w:type="dxa"/>
            </w:tcMar>
            <w:vAlign w:val="center"/>
          </w:tcPr>
          <w:p w14:paraId="3E5919AF" w14:textId="77777777" w:rsidR="00B56ED3" w:rsidRPr="00B7631E" w:rsidRDefault="00000000">
            <w:pPr>
              <w:rPr>
                <w:rFonts w:ascii="Montserrat" w:hAnsi="Montserrat"/>
                <w:sz w:val="20"/>
                <w:szCs w:val="20"/>
              </w:rPr>
            </w:pPr>
            <w:r w:rsidRPr="00B7631E">
              <w:rPr>
                <w:rFonts w:ascii="Montserrat" w:hAnsi="Montserrat"/>
                <w:sz w:val="20"/>
                <w:szCs w:val="20"/>
              </w:rPr>
              <w:t>5</w:t>
            </w:r>
          </w:p>
        </w:tc>
        <w:tc>
          <w:tcPr>
            <w:tcW w:w="2880" w:type="dxa"/>
            <w:tcMar>
              <w:top w:w="70" w:type="dxa"/>
              <w:left w:w="70" w:type="dxa"/>
              <w:bottom w:w="70" w:type="dxa"/>
              <w:right w:w="70" w:type="dxa"/>
            </w:tcMar>
            <w:vAlign w:val="center"/>
          </w:tcPr>
          <w:p w14:paraId="7B3B30CD" w14:textId="77777777" w:rsidR="00B56ED3" w:rsidRPr="00B7631E" w:rsidRDefault="00000000">
            <w:pPr>
              <w:rPr>
                <w:rFonts w:ascii="Montserrat" w:hAnsi="Montserrat"/>
                <w:sz w:val="20"/>
                <w:szCs w:val="20"/>
              </w:rPr>
            </w:pPr>
            <w:r w:rsidRPr="00B7631E">
              <w:rPr>
                <w:rFonts w:ascii="Montserrat" w:hAnsi="Montserrat"/>
                <w:sz w:val="20"/>
                <w:szCs w:val="20"/>
              </w:rPr>
              <w:t>Talk to the management and refuse to lower the rating and release early, finish all checks first.</w:t>
            </w:r>
          </w:p>
        </w:tc>
        <w:tc>
          <w:tcPr>
            <w:tcW w:w="1512" w:type="dxa"/>
            <w:tcMar>
              <w:top w:w="70" w:type="dxa"/>
              <w:left w:w="70" w:type="dxa"/>
              <w:bottom w:w="70" w:type="dxa"/>
              <w:right w:w="70" w:type="dxa"/>
            </w:tcMar>
            <w:vAlign w:val="center"/>
          </w:tcPr>
          <w:p w14:paraId="28CC2DB2" w14:textId="77777777" w:rsidR="00B56ED3" w:rsidRPr="00B7631E" w:rsidRDefault="00000000">
            <w:pPr>
              <w:rPr>
                <w:rFonts w:ascii="Montserrat" w:hAnsi="Montserrat"/>
                <w:sz w:val="20"/>
                <w:szCs w:val="20"/>
              </w:rPr>
            </w:pPr>
            <w:r w:rsidRPr="00B7631E">
              <w:rPr>
                <w:rFonts w:ascii="Montserrat" w:hAnsi="Montserrat"/>
                <w:sz w:val="20"/>
                <w:szCs w:val="20"/>
              </w:rPr>
              <w:t>The audit lead, audit manager, and top management.</w:t>
            </w:r>
          </w:p>
        </w:tc>
        <w:tc>
          <w:tcPr>
            <w:tcW w:w="1296" w:type="dxa"/>
            <w:tcMar>
              <w:top w:w="70" w:type="dxa"/>
              <w:left w:w="70" w:type="dxa"/>
              <w:bottom w:w="70" w:type="dxa"/>
              <w:right w:w="70" w:type="dxa"/>
            </w:tcMar>
            <w:vAlign w:val="center"/>
          </w:tcPr>
          <w:p w14:paraId="3C01DE01" w14:textId="77777777" w:rsidR="00B56ED3" w:rsidRPr="00B7631E" w:rsidRDefault="00000000">
            <w:pPr>
              <w:rPr>
                <w:rFonts w:ascii="Montserrat" w:hAnsi="Montserrat"/>
                <w:sz w:val="20"/>
                <w:szCs w:val="20"/>
              </w:rPr>
            </w:pPr>
            <w:r w:rsidRPr="00B7631E">
              <w:rPr>
                <w:rFonts w:ascii="Montserrat" w:hAnsi="Montserrat"/>
                <w:sz w:val="20"/>
                <w:szCs w:val="20"/>
              </w:rPr>
              <w:t>Immediately, before the report release this week.</w:t>
            </w:r>
          </w:p>
        </w:tc>
        <w:tc>
          <w:tcPr>
            <w:tcW w:w="2736" w:type="dxa"/>
            <w:tcMar>
              <w:top w:w="70" w:type="dxa"/>
              <w:left w:w="70" w:type="dxa"/>
              <w:bottom w:w="70" w:type="dxa"/>
              <w:right w:w="70" w:type="dxa"/>
            </w:tcMar>
            <w:vAlign w:val="center"/>
          </w:tcPr>
          <w:p w14:paraId="2EAEAC1F" w14:textId="77777777" w:rsidR="00B56ED3" w:rsidRPr="00B7631E" w:rsidRDefault="00000000">
            <w:pPr>
              <w:rPr>
                <w:rFonts w:ascii="Montserrat" w:hAnsi="Montserrat"/>
                <w:sz w:val="20"/>
                <w:szCs w:val="20"/>
              </w:rPr>
            </w:pPr>
            <w:r w:rsidRPr="00B7631E">
              <w:rPr>
                <w:rFonts w:ascii="Montserrat" w:hAnsi="Montserrat"/>
                <w:sz w:val="20"/>
                <w:szCs w:val="20"/>
              </w:rPr>
              <w:t>Meeting notes and email, keep the original High rating with evidence in file.</w:t>
            </w:r>
          </w:p>
        </w:tc>
      </w:tr>
      <w:tr w:rsidR="00F85137" w:rsidRPr="00B7631E" w14:paraId="2EBB63B1" w14:textId="77777777" w:rsidTr="00F83FF8">
        <w:trPr>
          <w:cantSplit/>
          <w:trHeight w:val="1037"/>
          <w:jc w:val="center"/>
        </w:trPr>
        <w:tc>
          <w:tcPr>
            <w:tcW w:w="936" w:type="dxa"/>
            <w:tcMar>
              <w:top w:w="70" w:type="dxa"/>
              <w:left w:w="70" w:type="dxa"/>
              <w:bottom w:w="70" w:type="dxa"/>
              <w:right w:w="70" w:type="dxa"/>
            </w:tcMar>
            <w:vAlign w:val="center"/>
          </w:tcPr>
          <w:p w14:paraId="7E0E0058" w14:textId="77777777" w:rsidR="00B56ED3" w:rsidRPr="00B7631E" w:rsidRDefault="00000000">
            <w:pPr>
              <w:rPr>
                <w:rFonts w:ascii="Montserrat" w:hAnsi="Montserrat"/>
                <w:sz w:val="20"/>
                <w:szCs w:val="20"/>
              </w:rPr>
            </w:pPr>
            <w:r w:rsidRPr="00B7631E">
              <w:rPr>
                <w:rFonts w:ascii="Montserrat" w:hAnsi="Montserrat"/>
                <w:sz w:val="20"/>
                <w:szCs w:val="20"/>
              </w:rPr>
              <w:lastRenderedPageBreak/>
              <w:t>2</w:t>
            </w:r>
          </w:p>
        </w:tc>
        <w:tc>
          <w:tcPr>
            <w:tcW w:w="2880" w:type="dxa"/>
            <w:tcMar>
              <w:top w:w="70" w:type="dxa"/>
              <w:left w:w="70" w:type="dxa"/>
              <w:bottom w:w="70" w:type="dxa"/>
              <w:right w:w="70" w:type="dxa"/>
            </w:tcMar>
            <w:vAlign w:val="center"/>
          </w:tcPr>
          <w:p w14:paraId="7A301D10" w14:textId="77777777" w:rsidR="00B56ED3" w:rsidRPr="00B7631E" w:rsidRDefault="00000000">
            <w:pPr>
              <w:rPr>
                <w:rFonts w:ascii="Montserrat" w:hAnsi="Montserrat"/>
                <w:sz w:val="20"/>
                <w:szCs w:val="20"/>
              </w:rPr>
            </w:pPr>
            <w:r w:rsidRPr="00B7631E">
              <w:rPr>
                <w:rFonts w:ascii="Montserrat" w:hAnsi="Montserrat"/>
                <w:sz w:val="20"/>
                <w:szCs w:val="20"/>
              </w:rPr>
              <w:t>Get the complete list of all systems first and then make a new correct sample.</w:t>
            </w:r>
          </w:p>
        </w:tc>
        <w:tc>
          <w:tcPr>
            <w:tcW w:w="1512" w:type="dxa"/>
            <w:tcMar>
              <w:top w:w="70" w:type="dxa"/>
              <w:left w:w="70" w:type="dxa"/>
              <w:bottom w:w="70" w:type="dxa"/>
              <w:right w:w="70" w:type="dxa"/>
            </w:tcMar>
            <w:vAlign w:val="center"/>
          </w:tcPr>
          <w:p w14:paraId="22D7DAA3" w14:textId="77777777" w:rsidR="00B56ED3" w:rsidRPr="00B7631E" w:rsidRDefault="00000000">
            <w:pPr>
              <w:rPr>
                <w:rFonts w:ascii="Montserrat" w:hAnsi="Montserrat"/>
                <w:sz w:val="20"/>
                <w:szCs w:val="20"/>
              </w:rPr>
            </w:pPr>
            <w:r w:rsidRPr="00B7631E">
              <w:rPr>
                <w:rFonts w:ascii="Montserrat" w:hAnsi="Montserrat"/>
                <w:sz w:val="20"/>
                <w:szCs w:val="20"/>
              </w:rPr>
              <w:t>The IT manager and asset owner to help the audit team.</w:t>
            </w:r>
          </w:p>
        </w:tc>
        <w:tc>
          <w:tcPr>
            <w:tcW w:w="1296" w:type="dxa"/>
            <w:tcMar>
              <w:top w:w="70" w:type="dxa"/>
              <w:left w:w="70" w:type="dxa"/>
              <w:bottom w:w="70" w:type="dxa"/>
              <w:right w:w="70" w:type="dxa"/>
            </w:tcMar>
            <w:vAlign w:val="center"/>
          </w:tcPr>
          <w:p w14:paraId="4DEB6160" w14:textId="77777777" w:rsidR="00B56ED3" w:rsidRPr="00B7631E" w:rsidRDefault="00000000">
            <w:pPr>
              <w:rPr>
                <w:rFonts w:ascii="Montserrat" w:hAnsi="Montserrat"/>
                <w:sz w:val="20"/>
                <w:szCs w:val="20"/>
              </w:rPr>
            </w:pPr>
            <w:r w:rsidRPr="00B7631E">
              <w:rPr>
                <w:rFonts w:ascii="Montserrat" w:hAnsi="Montserrat"/>
                <w:sz w:val="20"/>
                <w:szCs w:val="20"/>
              </w:rPr>
              <w:t>In the first week, before more testing.</w:t>
            </w:r>
          </w:p>
        </w:tc>
        <w:tc>
          <w:tcPr>
            <w:tcW w:w="2736" w:type="dxa"/>
            <w:tcMar>
              <w:top w:w="70" w:type="dxa"/>
              <w:left w:w="70" w:type="dxa"/>
              <w:bottom w:w="70" w:type="dxa"/>
              <w:right w:w="70" w:type="dxa"/>
            </w:tcMar>
            <w:vAlign w:val="center"/>
          </w:tcPr>
          <w:p w14:paraId="5A0388A0" w14:textId="77777777" w:rsidR="00B56ED3" w:rsidRPr="00B7631E" w:rsidRDefault="00000000">
            <w:pPr>
              <w:rPr>
                <w:rFonts w:ascii="Montserrat" w:hAnsi="Montserrat"/>
                <w:sz w:val="20"/>
                <w:szCs w:val="20"/>
              </w:rPr>
            </w:pPr>
            <w:r w:rsidRPr="00B7631E">
              <w:rPr>
                <w:rFonts w:ascii="Montserrat" w:hAnsi="Montserrat"/>
                <w:sz w:val="20"/>
                <w:szCs w:val="20"/>
              </w:rPr>
              <w:t>Have the signed complete inventory list and new sample list.</w:t>
            </w:r>
          </w:p>
        </w:tc>
      </w:tr>
    </w:tbl>
    <w:p w14:paraId="65EC4A40" w14:textId="77777777" w:rsidR="00F85137" w:rsidRPr="00B7631E" w:rsidRDefault="00F85137" w:rsidP="00F85137">
      <w:pPr>
        <w:keepNext/>
        <w:spacing w:before="180"/>
        <w:rPr>
          <w:rFonts w:ascii="Montserrat" w:hAnsi="Montserrat"/>
          <w:sz w:val="20"/>
          <w:szCs w:val="20"/>
        </w:rPr>
      </w:pPr>
      <w:r w:rsidRPr="00B7631E">
        <w:rPr>
          <w:rFonts w:ascii="Montserrat" w:eastAsia="Montserrat" w:hAnsi="Montserrat" w:cs="Montserrat"/>
          <w:b/>
          <w:color w:val="0B4A86"/>
          <w:sz w:val="20"/>
          <w:szCs w:val="20"/>
        </w:rPr>
        <w:t>Part D. Professional Judgment (10 points)</w:t>
      </w:r>
    </w:p>
    <w:p w14:paraId="34E967FF" w14:textId="77777777" w:rsidR="00F85137" w:rsidRPr="00B7631E" w:rsidRDefault="00F85137" w:rsidP="00F85137">
      <w:pPr>
        <w:spacing w:after="80" w:line="252" w:lineRule="auto"/>
        <w:rPr>
          <w:rFonts w:ascii="Montserrat" w:hAnsi="Montserrat"/>
          <w:sz w:val="20"/>
          <w:szCs w:val="20"/>
        </w:rPr>
      </w:pPr>
      <w:r w:rsidRPr="00B7631E">
        <w:rPr>
          <w:rFonts w:ascii="Montserrat" w:hAnsi="Montserrat"/>
          <w:sz w:val="20"/>
          <w:szCs w:val="20"/>
        </w:rPr>
        <w:t>Answer the question in 4–6 clear sentences. Explain what the audit lead should tell management, what should be checked before finalizing the report, and what to do if the deadline cannot be met. Give reasons for your decisions.</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3671"/>
        <w:gridCol w:w="5688"/>
      </w:tblGrid>
      <w:tr w:rsidR="00F85137" w:rsidRPr="00B7631E" w14:paraId="4FC63B9F" w14:textId="77777777" w:rsidTr="00F83FF8">
        <w:trPr>
          <w:cantSplit/>
          <w:tblHeader/>
          <w:jc w:val="center"/>
        </w:trPr>
        <w:tc>
          <w:tcPr>
            <w:tcW w:w="3671" w:type="dxa"/>
            <w:shd w:val="clear" w:color="auto" w:fill="0B4A86"/>
            <w:tcMar>
              <w:top w:w="70" w:type="dxa"/>
              <w:left w:w="70" w:type="dxa"/>
              <w:bottom w:w="70" w:type="dxa"/>
              <w:right w:w="70" w:type="dxa"/>
            </w:tcMar>
            <w:vAlign w:val="center"/>
          </w:tcPr>
          <w:p w14:paraId="794766F1"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Question</w:t>
            </w:r>
          </w:p>
        </w:tc>
        <w:tc>
          <w:tcPr>
            <w:tcW w:w="5688" w:type="dxa"/>
            <w:shd w:val="clear" w:color="auto" w:fill="0B4A86"/>
            <w:tcMar>
              <w:top w:w="70" w:type="dxa"/>
              <w:left w:w="70" w:type="dxa"/>
              <w:bottom w:w="70" w:type="dxa"/>
              <w:right w:w="70" w:type="dxa"/>
            </w:tcMar>
            <w:vAlign w:val="center"/>
          </w:tcPr>
          <w:p w14:paraId="43452C6D" w14:textId="77777777" w:rsidR="00F85137" w:rsidRPr="00B7631E" w:rsidRDefault="00F85137" w:rsidP="00F83FF8">
            <w:pPr>
              <w:rPr>
                <w:rFonts w:ascii="Montserrat" w:hAnsi="Montserrat"/>
                <w:sz w:val="20"/>
                <w:szCs w:val="20"/>
              </w:rPr>
            </w:pPr>
            <w:r w:rsidRPr="00B7631E">
              <w:rPr>
                <w:rFonts w:ascii="Montserrat" w:eastAsia="Montserrat" w:hAnsi="Montserrat" w:cs="Montserrat"/>
                <w:b/>
                <w:color w:val="FFFFFF"/>
                <w:sz w:val="20"/>
                <w:szCs w:val="20"/>
              </w:rPr>
              <w:t>Answer</w:t>
            </w:r>
          </w:p>
        </w:tc>
      </w:tr>
      <w:tr w:rsidR="00F85137" w:rsidRPr="00B7631E" w14:paraId="7E57633B" w14:textId="77777777" w:rsidTr="00F83FF8">
        <w:trPr>
          <w:cantSplit/>
          <w:trHeight w:val="1699"/>
          <w:jc w:val="center"/>
        </w:trPr>
        <w:tc>
          <w:tcPr>
            <w:tcW w:w="3671" w:type="dxa"/>
            <w:tcMar>
              <w:top w:w="70" w:type="dxa"/>
              <w:left w:w="70" w:type="dxa"/>
              <w:bottom w:w="70" w:type="dxa"/>
              <w:right w:w="70" w:type="dxa"/>
            </w:tcMar>
            <w:vAlign w:val="center"/>
          </w:tcPr>
          <w:p w14:paraId="02EA1D6E" w14:textId="77777777" w:rsidR="00F85137" w:rsidRPr="00B7631E" w:rsidRDefault="00F85137" w:rsidP="00F83FF8">
            <w:pPr>
              <w:rPr>
                <w:rFonts w:ascii="Montserrat" w:hAnsi="Montserrat"/>
                <w:sz w:val="20"/>
                <w:szCs w:val="20"/>
              </w:rPr>
            </w:pPr>
            <w:r w:rsidRPr="00B7631E">
              <w:rPr>
                <w:rFonts w:ascii="Montserrat" w:hAnsi="Montserrat"/>
                <w:sz w:val="20"/>
                <w:szCs w:val="20"/>
              </w:rPr>
              <w:t xml:space="preserve">Management wants the report released tomorrow and asks the auditors to change a </w:t>
            </w:r>
            <w:proofErr w:type="gramStart"/>
            <w:r w:rsidRPr="00B7631E">
              <w:rPr>
                <w:rFonts w:ascii="Montserrat" w:hAnsi="Montserrat"/>
                <w:sz w:val="20"/>
                <w:szCs w:val="20"/>
              </w:rPr>
              <w:t>High</w:t>
            </w:r>
            <w:proofErr w:type="gramEnd"/>
            <w:r w:rsidRPr="00B7631E">
              <w:rPr>
                <w:rFonts w:ascii="Montserrat" w:hAnsi="Montserrat"/>
                <w:sz w:val="20"/>
                <w:szCs w:val="20"/>
              </w:rPr>
              <w:t xml:space="preserve"> risk rating to Moderate. However, some checks have not been completed. If you are the audit lead, what will you do? Explain your answer.</w:t>
            </w:r>
          </w:p>
        </w:tc>
        <w:tc>
          <w:tcPr>
            <w:tcW w:w="5688" w:type="dxa"/>
            <w:tcMar>
              <w:top w:w="70" w:type="dxa"/>
              <w:left w:w="70" w:type="dxa"/>
              <w:bottom w:w="70" w:type="dxa"/>
              <w:right w:w="70" w:type="dxa"/>
            </w:tcMar>
            <w:vAlign w:val="center"/>
          </w:tcPr>
          <w:p w14:paraId="549D396A" w14:textId="77777777" w:rsidR="00B56ED3" w:rsidRPr="00B7631E" w:rsidRDefault="00000000">
            <w:pPr>
              <w:rPr>
                <w:rFonts w:ascii="Montserrat" w:hAnsi="Montserrat"/>
                <w:sz w:val="20"/>
                <w:szCs w:val="20"/>
              </w:rPr>
            </w:pPr>
            <w:r w:rsidRPr="00B7631E">
              <w:rPr>
                <w:rFonts w:ascii="Montserrat" w:hAnsi="Montserrat"/>
                <w:sz w:val="20"/>
                <w:szCs w:val="20"/>
              </w:rPr>
              <w:t>I will tell the management that we cannot change the rating and cannot release the report tomorrow. We still have unfinished checks, so the result is not ready yet. Before the final report, I will check that all evidence is reliable and working papers are complete. I will also confirm that the risk rating follows our criteria. If the deadline cannot be met, I will ask for more time or reduce the scope with formal approval. This is important to keep our independence and protect the company from real risk.</w:t>
            </w:r>
          </w:p>
        </w:tc>
      </w:tr>
    </w:tbl>
    <w:p w14:paraId="7986C079" w14:textId="77777777" w:rsidR="00F85137" w:rsidRPr="00B7631E" w:rsidRDefault="00F85137" w:rsidP="00F85137">
      <w:pPr>
        <w:keepNext/>
        <w:spacing w:before="180"/>
        <w:rPr>
          <w:rFonts w:ascii="Montserrat" w:hAnsi="Montserrat"/>
          <w:sz w:val="20"/>
          <w:szCs w:val="20"/>
        </w:rPr>
      </w:pPr>
      <w:r w:rsidRPr="00B7631E">
        <w:rPr>
          <w:rFonts w:ascii="Montserrat" w:eastAsia="Montserrat" w:hAnsi="Montserrat" w:cs="Montserrat"/>
          <w:b/>
          <w:color w:val="0B4A86"/>
          <w:sz w:val="20"/>
          <w:szCs w:val="20"/>
        </w:rPr>
        <w:t>Scoring Guide</w:t>
      </w:r>
    </w:p>
    <w:tbl>
      <w:tblPr>
        <w:tblW w:w="0" w:type="auto"/>
        <w:jc w:val="center"/>
        <w:tblBorders>
          <w:top w:val="single" w:sz="8" w:space="0" w:color="A9C5E8"/>
          <w:left w:val="single" w:sz="8" w:space="0" w:color="A9C5E8"/>
          <w:bottom w:val="single" w:sz="8" w:space="0" w:color="A9C5E8"/>
          <w:right w:val="single" w:sz="8" w:space="0" w:color="A9C5E8"/>
          <w:insideH w:val="single" w:sz="8" w:space="0" w:color="A9C5E8"/>
          <w:insideV w:val="single" w:sz="8" w:space="0" w:color="A9C5E8"/>
        </w:tblBorders>
        <w:tblLayout w:type="fixed"/>
        <w:tblLook w:val="04A0" w:firstRow="1" w:lastRow="0" w:firstColumn="1" w:lastColumn="0" w:noHBand="0" w:noVBand="1"/>
      </w:tblPr>
      <w:tblGrid>
        <w:gridCol w:w="2232"/>
        <w:gridCol w:w="2088"/>
        <w:gridCol w:w="1800"/>
        <w:gridCol w:w="1655"/>
        <w:gridCol w:w="1584"/>
      </w:tblGrid>
      <w:tr w:rsidR="00F85137" w:rsidRPr="00B7631E" w14:paraId="09AC2628" w14:textId="77777777" w:rsidTr="00F83FF8">
        <w:trPr>
          <w:cantSplit/>
          <w:tblHeader/>
          <w:jc w:val="center"/>
        </w:trPr>
        <w:tc>
          <w:tcPr>
            <w:tcW w:w="2232" w:type="dxa"/>
            <w:shd w:val="clear" w:color="auto" w:fill="0B4A86"/>
            <w:tcMar>
              <w:top w:w="70" w:type="dxa"/>
              <w:left w:w="70" w:type="dxa"/>
              <w:bottom w:w="70" w:type="dxa"/>
              <w:right w:w="70" w:type="dxa"/>
            </w:tcMar>
            <w:vAlign w:val="center"/>
          </w:tcPr>
          <w:p w14:paraId="4192CD7B" w14:textId="77777777" w:rsidR="00F85137" w:rsidRPr="00B7631E" w:rsidRDefault="00F85137" w:rsidP="00F83FF8">
            <w:pPr>
              <w:rPr>
                <w:rFonts w:ascii="Montserrat" w:hAnsi="Montserrat"/>
                <w:sz w:val="20"/>
                <w:szCs w:val="20"/>
              </w:rPr>
            </w:pPr>
            <w:r w:rsidRPr="00B7631E">
              <w:rPr>
                <w:rFonts w:ascii="Montserrat" w:hAnsi="Montserrat"/>
                <w:sz w:val="20"/>
                <w:szCs w:val="20"/>
              </w:rPr>
              <w:t>Part A / Situations</w:t>
            </w:r>
          </w:p>
        </w:tc>
        <w:tc>
          <w:tcPr>
            <w:tcW w:w="2088" w:type="dxa"/>
            <w:shd w:val="clear" w:color="auto" w:fill="0B4A86"/>
            <w:tcMar>
              <w:top w:w="70" w:type="dxa"/>
              <w:left w:w="70" w:type="dxa"/>
              <w:bottom w:w="70" w:type="dxa"/>
              <w:right w:w="70" w:type="dxa"/>
            </w:tcMar>
            <w:vAlign w:val="center"/>
          </w:tcPr>
          <w:p w14:paraId="37E1B456" w14:textId="77777777" w:rsidR="00F85137" w:rsidRPr="00B7631E" w:rsidRDefault="00F85137" w:rsidP="00F83FF8">
            <w:pPr>
              <w:rPr>
                <w:rFonts w:ascii="Montserrat" w:hAnsi="Montserrat"/>
                <w:sz w:val="20"/>
                <w:szCs w:val="20"/>
              </w:rPr>
            </w:pPr>
            <w:r w:rsidRPr="00B7631E">
              <w:rPr>
                <w:rFonts w:ascii="Montserrat" w:hAnsi="Montserrat"/>
                <w:sz w:val="20"/>
                <w:szCs w:val="20"/>
              </w:rPr>
              <w:t>Part B / Evidence Review</w:t>
            </w:r>
          </w:p>
        </w:tc>
        <w:tc>
          <w:tcPr>
            <w:tcW w:w="1800" w:type="dxa"/>
            <w:shd w:val="clear" w:color="auto" w:fill="0B4A86"/>
            <w:tcMar>
              <w:top w:w="70" w:type="dxa"/>
              <w:left w:w="70" w:type="dxa"/>
              <w:bottom w:w="70" w:type="dxa"/>
              <w:right w:w="70" w:type="dxa"/>
            </w:tcMar>
            <w:vAlign w:val="center"/>
          </w:tcPr>
          <w:p w14:paraId="68D01A1C" w14:textId="77777777" w:rsidR="00F85137" w:rsidRPr="00B7631E" w:rsidRDefault="00F85137" w:rsidP="00F83FF8">
            <w:pPr>
              <w:rPr>
                <w:rFonts w:ascii="Montserrat" w:hAnsi="Montserrat"/>
                <w:sz w:val="20"/>
                <w:szCs w:val="20"/>
              </w:rPr>
            </w:pPr>
            <w:r w:rsidRPr="00B7631E">
              <w:rPr>
                <w:rFonts w:ascii="Montserrat" w:hAnsi="Montserrat"/>
                <w:sz w:val="20"/>
                <w:szCs w:val="20"/>
              </w:rPr>
              <w:t>Part C / Action Plan</w:t>
            </w:r>
          </w:p>
        </w:tc>
        <w:tc>
          <w:tcPr>
            <w:tcW w:w="1655" w:type="dxa"/>
            <w:shd w:val="clear" w:color="auto" w:fill="0B4A86"/>
            <w:tcMar>
              <w:top w:w="70" w:type="dxa"/>
              <w:left w:w="70" w:type="dxa"/>
              <w:bottom w:w="70" w:type="dxa"/>
              <w:right w:w="70" w:type="dxa"/>
            </w:tcMar>
            <w:vAlign w:val="center"/>
          </w:tcPr>
          <w:p w14:paraId="1286A055" w14:textId="77777777" w:rsidR="00F85137" w:rsidRPr="00B7631E" w:rsidRDefault="00F85137" w:rsidP="00F83FF8">
            <w:pPr>
              <w:rPr>
                <w:rFonts w:ascii="Montserrat" w:hAnsi="Montserrat"/>
                <w:sz w:val="20"/>
                <w:szCs w:val="20"/>
              </w:rPr>
            </w:pPr>
            <w:r w:rsidRPr="00B7631E">
              <w:rPr>
                <w:rFonts w:ascii="Montserrat" w:hAnsi="Montserrat"/>
                <w:sz w:val="20"/>
                <w:szCs w:val="20"/>
              </w:rPr>
              <w:t>Part D / Decision</w:t>
            </w:r>
          </w:p>
        </w:tc>
        <w:tc>
          <w:tcPr>
            <w:tcW w:w="1584" w:type="dxa"/>
            <w:shd w:val="clear" w:color="auto" w:fill="0B4A86"/>
            <w:tcMar>
              <w:top w:w="70" w:type="dxa"/>
              <w:left w:w="70" w:type="dxa"/>
              <w:bottom w:w="70" w:type="dxa"/>
              <w:right w:w="70" w:type="dxa"/>
            </w:tcMar>
            <w:vAlign w:val="center"/>
          </w:tcPr>
          <w:p w14:paraId="51C18F88" w14:textId="77777777" w:rsidR="00F85137" w:rsidRPr="00B7631E" w:rsidRDefault="00F85137" w:rsidP="00F83FF8">
            <w:pPr>
              <w:rPr>
                <w:rFonts w:ascii="Montserrat" w:hAnsi="Montserrat"/>
                <w:sz w:val="20"/>
                <w:szCs w:val="20"/>
              </w:rPr>
            </w:pPr>
            <w:r w:rsidRPr="00B7631E">
              <w:rPr>
                <w:rFonts w:ascii="Montserrat" w:hAnsi="Montserrat"/>
                <w:sz w:val="20"/>
                <w:szCs w:val="20"/>
              </w:rPr>
              <w:t>Total</w:t>
            </w:r>
          </w:p>
        </w:tc>
      </w:tr>
      <w:tr w:rsidR="00F85137" w:rsidRPr="00B7631E" w14:paraId="5130ABB7" w14:textId="77777777" w:rsidTr="00F83FF8">
        <w:trPr>
          <w:cantSplit/>
          <w:jc w:val="center"/>
        </w:trPr>
        <w:tc>
          <w:tcPr>
            <w:tcW w:w="2232" w:type="dxa"/>
            <w:tcMar>
              <w:top w:w="70" w:type="dxa"/>
              <w:left w:w="70" w:type="dxa"/>
              <w:bottom w:w="70" w:type="dxa"/>
              <w:right w:w="70" w:type="dxa"/>
            </w:tcMar>
            <w:vAlign w:val="center"/>
          </w:tcPr>
          <w:p w14:paraId="2C408687"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50</w:t>
            </w:r>
          </w:p>
        </w:tc>
        <w:tc>
          <w:tcPr>
            <w:tcW w:w="2088" w:type="dxa"/>
            <w:tcMar>
              <w:top w:w="70" w:type="dxa"/>
              <w:left w:w="70" w:type="dxa"/>
              <w:bottom w:w="70" w:type="dxa"/>
              <w:right w:w="70" w:type="dxa"/>
            </w:tcMar>
            <w:vAlign w:val="center"/>
          </w:tcPr>
          <w:p w14:paraId="4275B326"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20</w:t>
            </w:r>
          </w:p>
        </w:tc>
        <w:tc>
          <w:tcPr>
            <w:tcW w:w="1800" w:type="dxa"/>
            <w:tcMar>
              <w:top w:w="70" w:type="dxa"/>
              <w:left w:w="70" w:type="dxa"/>
              <w:bottom w:w="70" w:type="dxa"/>
              <w:right w:w="70" w:type="dxa"/>
            </w:tcMar>
            <w:vAlign w:val="center"/>
          </w:tcPr>
          <w:p w14:paraId="386684EF"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20</w:t>
            </w:r>
          </w:p>
        </w:tc>
        <w:tc>
          <w:tcPr>
            <w:tcW w:w="1655" w:type="dxa"/>
            <w:tcMar>
              <w:top w:w="70" w:type="dxa"/>
              <w:left w:w="70" w:type="dxa"/>
              <w:bottom w:w="70" w:type="dxa"/>
              <w:right w:w="70" w:type="dxa"/>
            </w:tcMar>
            <w:vAlign w:val="center"/>
          </w:tcPr>
          <w:p w14:paraId="50068D47"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10</w:t>
            </w:r>
          </w:p>
        </w:tc>
        <w:tc>
          <w:tcPr>
            <w:tcW w:w="1584" w:type="dxa"/>
            <w:tcMar>
              <w:top w:w="70" w:type="dxa"/>
              <w:left w:w="70" w:type="dxa"/>
              <w:bottom w:w="70" w:type="dxa"/>
              <w:right w:w="70" w:type="dxa"/>
            </w:tcMar>
            <w:vAlign w:val="center"/>
          </w:tcPr>
          <w:p w14:paraId="2666CF6F" w14:textId="77777777" w:rsidR="00F85137" w:rsidRPr="00B7631E" w:rsidRDefault="00F85137" w:rsidP="00F83FF8">
            <w:pPr>
              <w:jc w:val="center"/>
              <w:rPr>
                <w:rFonts w:ascii="Montserrat" w:hAnsi="Montserrat"/>
                <w:sz w:val="20"/>
                <w:szCs w:val="20"/>
              </w:rPr>
            </w:pPr>
            <w:r w:rsidRPr="00B7631E">
              <w:rPr>
                <w:rFonts w:ascii="Montserrat" w:eastAsia="Montserrat" w:hAnsi="Montserrat" w:cs="Montserrat"/>
                <w:color w:val="000000"/>
                <w:sz w:val="20"/>
                <w:szCs w:val="20"/>
              </w:rPr>
              <w:t>100</w:t>
            </w:r>
          </w:p>
        </w:tc>
      </w:tr>
    </w:tbl>
    <w:p w14:paraId="533875E1" w14:textId="77777777" w:rsidR="00F85137" w:rsidRPr="00B7631E" w:rsidRDefault="00F85137" w:rsidP="00F85137">
      <w:pPr>
        <w:spacing w:before="60" w:line="252" w:lineRule="auto"/>
        <w:rPr>
          <w:rFonts w:ascii="Montserrat" w:hAnsi="Montserrat"/>
          <w:sz w:val="20"/>
          <w:szCs w:val="20"/>
        </w:rPr>
      </w:pPr>
      <w:r w:rsidRPr="00B7631E">
        <w:rPr>
          <w:rFonts w:ascii="Montserrat" w:hAnsi="Montserrat"/>
          <w:sz w:val="20"/>
          <w:szCs w:val="20"/>
        </w:rPr>
        <w:t>Full credit is given for clear identification of problems, sensible explanations, practical actions, relevant records, and fair professional judgment. Simple language is acceptable.</w:t>
      </w:r>
    </w:p>
    <w:p w14:paraId="15965114" w14:textId="380F0FE1" w:rsidR="00652B3E" w:rsidRPr="00B7631E" w:rsidRDefault="00652B3E" w:rsidP="00F85137">
      <w:pPr>
        <w:spacing w:before="100" w:after="160"/>
        <w:jc w:val="center"/>
        <w:rPr>
          <w:rFonts w:ascii="Montserrat" w:hAnsi="Montserrat"/>
          <w:sz w:val="20"/>
          <w:szCs w:val="20"/>
        </w:rPr>
      </w:pPr>
    </w:p>
    <w:sectPr w:rsidR="00652B3E" w:rsidRPr="00B7631E" w:rsidSect="000C422A">
      <w:headerReference w:type="default" r:id="rId8"/>
      <w:footerReference w:type="default" r:id="rId9"/>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7EDF8" w14:textId="77777777" w:rsidR="00E2307F" w:rsidRDefault="00E2307F" w:rsidP="007C7C26">
      <w:r>
        <w:separator/>
      </w:r>
    </w:p>
  </w:endnote>
  <w:endnote w:type="continuationSeparator" w:id="0">
    <w:p w14:paraId="0C2D0555" w14:textId="77777777" w:rsidR="00E2307F" w:rsidRDefault="00E2307F"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105A" w14:textId="714489C1" w:rsidR="007C7C26" w:rsidRPr="006B7E15" w:rsidRDefault="006B7E15" w:rsidP="006B7E15">
    <w:pPr>
      <w:rPr>
        <w:rFonts w:ascii="Montserrat" w:hAnsi="Montserrat"/>
      </w:rPr>
    </w:pPr>
    <w:r w:rsidRPr="006B7E15">
      <w:rPr>
        <w:rFonts w:ascii="Montserrat" w:eastAsia="Aptos Display" w:hAnsi="Montserrat"/>
        <w:b/>
        <w:color w:val="003B7A"/>
        <w:sz w:val="22"/>
      </w:rPr>
      <w:t>PEIS002 – IT Audits and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A7E14" w14:textId="77777777" w:rsidR="00E2307F" w:rsidRDefault="00E2307F" w:rsidP="007C7C26">
      <w:r>
        <w:separator/>
      </w:r>
    </w:p>
  </w:footnote>
  <w:footnote w:type="continuationSeparator" w:id="0">
    <w:p w14:paraId="058F5F1B" w14:textId="77777777" w:rsidR="00E2307F" w:rsidRDefault="00E2307F"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122208280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687FE7"/>
    <w:multiLevelType w:val="multilevel"/>
    <w:tmpl w:val="116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69AB"/>
    <w:multiLevelType w:val="multilevel"/>
    <w:tmpl w:val="1D0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C60FF"/>
    <w:multiLevelType w:val="multilevel"/>
    <w:tmpl w:val="B08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6206"/>
    <w:multiLevelType w:val="multilevel"/>
    <w:tmpl w:val="9EA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210771">
    <w:abstractNumId w:val="2"/>
  </w:num>
  <w:num w:numId="2" w16cid:durableId="733701296">
    <w:abstractNumId w:val="1"/>
  </w:num>
  <w:num w:numId="3" w16cid:durableId="1719160239">
    <w:abstractNumId w:val="0"/>
  </w:num>
  <w:num w:numId="4" w16cid:durableId="57093248">
    <w:abstractNumId w:val="4"/>
  </w:num>
  <w:num w:numId="5" w16cid:durableId="164906155">
    <w:abstractNumId w:val="5"/>
  </w:num>
  <w:num w:numId="6" w16cid:durableId="1229262787">
    <w:abstractNumId w:val="3"/>
  </w:num>
  <w:num w:numId="7" w16cid:durableId="46963580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23266"/>
    <w:rsid w:val="00057674"/>
    <w:rsid w:val="0009445A"/>
    <w:rsid w:val="000B05A5"/>
    <w:rsid w:val="000C1361"/>
    <w:rsid w:val="000C422A"/>
    <w:rsid w:val="000C7A51"/>
    <w:rsid w:val="000D0142"/>
    <w:rsid w:val="000E6392"/>
    <w:rsid w:val="000E7919"/>
    <w:rsid w:val="000F3FBC"/>
    <w:rsid w:val="001054EA"/>
    <w:rsid w:val="00160EAA"/>
    <w:rsid w:val="001701DB"/>
    <w:rsid w:val="001735DA"/>
    <w:rsid w:val="0019254D"/>
    <w:rsid w:val="001A004F"/>
    <w:rsid w:val="001A6478"/>
    <w:rsid w:val="001D075E"/>
    <w:rsid w:val="001D35B2"/>
    <w:rsid w:val="001D5D30"/>
    <w:rsid w:val="002505AD"/>
    <w:rsid w:val="00257882"/>
    <w:rsid w:val="00276A00"/>
    <w:rsid w:val="00291A1F"/>
    <w:rsid w:val="002B22F6"/>
    <w:rsid w:val="002B34D9"/>
    <w:rsid w:val="002B72B6"/>
    <w:rsid w:val="002C4199"/>
    <w:rsid w:val="002E020A"/>
    <w:rsid w:val="003215D5"/>
    <w:rsid w:val="00321622"/>
    <w:rsid w:val="00321A9E"/>
    <w:rsid w:val="003308A8"/>
    <w:rsid w:val="0035463C"/>
    <w:rsid w:val="00365AD1"/>
    <w:rsid w:val="003715E6"/>
    <w:rsid w:val="00374E3A"/>
    <w:rsid w:val="003C0F8F"/>
    <w:rsid w:val="003D5282"/>
    <w:rsid w:val="00415371"/>
    <w:rsid w:val="00442AB2"/>
    <w:rsid w:val="00447757"/>
    <w:rsid w:val="00451CDB"/>
    <w:rsid w:val="004608C4"/>
    <w:rsid w:val="00461EB8"/>
    <w:rsid w:val="00463E40"/>
    <w:rsid w:val="004665AB"/>
    <w:rsid w:val="00485241"/>
    <w:rsid w:val="00494C87"/>
    <w:rsid w:val="004A301E"/>
    <w:rsid w:val="004B035A"/>
    <w:rsid w:val="004B4272"/>
    <w:rsid w:val="004C382F"/>
    <w:rsid w:val="004C5F36"/>
    <w:rsid w:val="004D31EC"/>
    <w:rsid w:val="004E3B70"/>
    <w:rsid w:val="005231A4"/>
    <w:rsid w:val="0053719E"/>
    <w:rsid w:val="005572D5"/>
    <w:rsid w:val="00560D49"/>
    <w:rsid w:val="00584852"/>
    <w:rsid w:val="00585833"/>
    <w:rsid w:val="005A46F6"/>
    <w:rsid w:val="005B6BB0"/>
    <w:rsid w:val="005C2126"/>
    <w:rsid w:val="005D53DE"/>
    <w:rsid w:val="005F2E74"/>
    <w:rsid w:val="005F6FA6"/>
    <w:rsid w:val="00602903"/>
    <w:rsid w:val="00604C5D"/>
    <w:rsid w:val="00605191"/>
    <w:rsid w:val="00610F9D"/>
    <w:rsid w:val="00623D67"/>
    <w:rsid w:val="00625E45"/>
    <w:rsid w:val="0062731F"/>
    <w:rsid w:val="00631D81"/>
    <w:rsid w:val="00641CA2"/>
    <w:rsid w:val="00642B86"/>
    <w:rsid w:val="00652B3E"/>
    <w:rsid w:val="006962C9"/>
    <w:rsid w:val="006A0453"/>
    <w:rsid w:val="006A0A6A"/>
    <w:rsid w:val="006B7E15"/>
    <w:rsid w:val="006C1E6B"/>
    <w:rsid w:val="006E4560"/>
    <w:rsid w:val="006F1D3E"/>
    <w:rsid w:val="00705FB6"/>
    <w:rsid w:val="00717AC4"/>
    <w:rsid w:val="007203D1"/>
    <w:rsid w:val="00744923"/>
    <w:rsid w:val="0075737C"/>
    <w:rsid w:val="00757B8E"/>
    <w:rsid w:val="0077633C"/>
    <w:rsid w:val="007964AD"/>
    <w:rsid w:val="007B6722"/>
    <w:rsid w:val="007C7C26"/>
    <w:rsid w:val="007D0193"/>
    <w:rsid w:val="0080324C"/>
    <w:rsid w:val="0080662E"/>
    <w:rsid w:val="00822B5A"/>
    <w:rsid w:val="00827309"/>
    <w:rsid w:val="00832613"/>
    <w:rsid w:val="008356C8"/>
    <w:rsid w:val="008417D2"/>
    <w:rsid w:val="0085387D"/>
    <w:rsid w:val="00877D44"/>
    <w:rsid w:val="00885AAF"/>
    <w:rsid w:val="00894230"/>
    <w:rsid w:val="00897A6A"/>
    <w:rsid w:val="008A36CB"/>
    <w:rsid w:val="008A4292"/>
    <w:rsid w:val="008B5262"/>
    <w:rsid w:val="008E4DBB"/>
    <w:rsid w:val="008F0FAC"/>
    <w:rsid w:val="008F34CE"/>
    <w:rsid w:val="0092470B"/>
    <w:rsid w:val="00924AFC"/>
    <w:rsid w:val="00937CD5"/>
    <w:rsid w:val="00956806"/>
    <w:rsid w:val="00975FFF"/>
    <w:rsid w:val="009C79FF"/>
    <w:rsid w:val="009D0B53"/>
    <w:rsid w:val="00A1150F"/>
    <w:rsid w:val="00A34385"/>
    <w:rsid w:val="00A64B94"/>
    <w:rsid w:val="00A834C3"/>
    <w:rsid w:val="00A94854"/>
    <w:rsid w:val="00AA370F"/>
    <w:rsid w:val="00AB7555"/>
    <w:rsid w:val="00AE465E"/>
    <w:rsid w:val="00AE7750"/>
    <w:rsid w:val="00AF101B"/>
    <w:rsid w:val="00AF23BF"/>
    <w:rsid w:val="00B0199E"/>
    <w:rsid w:val="00B31ED4"/>
    <w:rsid w:val="00B34F0C"/>
    <w:rsid w:val="00B44094"/>
    <w:rsid w:val="00B5250C"/>
    <w:rsid w:val="00B56ED3"/>
    <w:rsid w:val="00B6735C"/>
    <w:rsid w:val="00B75BCC"/>
    <w:rsid w:val="00B7631E"/>
    <w:rsid w:val="00B83536"/>
    <w:rsid w:val="00B97DA9"/>
    <w:rsid w:val="00BA3D5C"/>
    <w:rsid w:val="00BB7872"/>
    <w:rsid w:val="00BD0E51"/>
    <w:rsid w:val="00BD2030"/>
    <w:rsid w:val="00BD69F3"/>
    <w:rsid w:val="00BF5A08"/>
    <w:rsid w:val="00C068D0"/>
    <w:rsid w:val="00C1776A"/>
    <w:rsid w:val="00C25230"/>
    <w:rsid w:val="00C26C0D"/>
    <w:rsid w:val="00C478F9"/>
    <w:rsid w:val="00C73503"/>
    <w:rsid w:val="00CB0DD2"/>
    <w:rsid w:val="00CB1944"/>
    <w:rsid w:val="00CC6E25"/>
    <w:rsid w:val="00CE4971"/>
    <w:rsid w:val="00CF48C1"/>
    <w:rsid w:val="00D00817"/>
    <w:rsid w:val="00D15858"/>
    <w:rsid w:val="00D219E6"/>
    <w:rsid w:val="00D375CC"/>
    <w:rsid w:val="00D426BA"/>
    <w:rsid w:val="00D47C3A"/>
    <w:rsid w:val="00D60273"/>
    <w:rsid w:val="00D664A1"/>
    <w:rsid w:val="00D66A24"/>
    <w:rsid w:val="00D73BD5"/>
    <w:rsid w:val="00D909F6"/>
    <w:rsid w:val="00D90EB0"/>
    <w:rsid w:val="00DA13ED"/>
    <w:rsid w:val="00DC19B0"/>
    <w:rsid w:val="00DC2BC8"/>
    <w:rsid w:val="00DD0425"/>
    <w:rsid w:val="00DE6DDA"/>
    <w:rsid w:val="00DF2482"/>
    <w:rsid w:val="00DF5980"/>
    <w:rsid w:val="00E10B82"/>
    <w:rsid w:val="00E2307F"/>
    <w:rsid w:val="00E23562"/>
    <w:rsid w:val="00E54C88"/>
    <w:rsid w:val="00E9048E"/>
    <w:rsid w:val="00EC5A4D"/>
    <w:rsid w:val="00EE06B1"/>
    <w:rsid w:val="00EE34A5"/>
    <w:rsid w:val="00EF401A"/>
    <w:rsid w:val="00F14C07"/>
    <w:rsid w:val="00F37CBF"/>
    <w:rsid w:val="00F66458"/>
    <w:rsid w:val="00F85137"/>
    <w:rsid w:val="00F85FE4"/>
    <w:rsid w:val="00F93B45"/>
    <w:rsid w:val="00FC0940"/>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A1F"/>
    <w:rPr>
      <w:rFonts w:ascii="Times New Roman" w:eastAsia="Times New Roman" w:hAnsi="Times New Roman" w:cs="Times New Roman"/>
    </w:rPr>
  </w:style>
  <w:style w:type="paragraph" w:styleId="Heading1">
    <w:name w:val="heading 1"/>
    <w:basedOn w:val="Normal"/>
    <w:next w:val="Normal"/>
    <w:link w:val="Heading1Char"/>
    <w:uiPriority w:val="9"/>
    <w:qFormat/>
    <w:rsid w:val="00E54C8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E06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18302734">
      <w:bodyDiv w:val="1"/>
      <w:marLeft w:val="0"/>
      <w:marRight w:val="0"/>
      <w:marTop w:val="0"/>
      <w:marBottom w:val="0"/>
      <w:divBdr>
        <w:top w:val="none" w:sz="0" w:space="0" w:color="auto"/>
        <w:left w:val="none" w:sz="0" w:space="0" w:color="auto"/>
        <w:bottom w:val="none" w:sz="0" w:space="0" w:color="auto"/>
        <w:right w:val="none" w:sz="0" w:space="0" w:color="auto"/>
      </w:divBdr>
      <w:divsChild>
        <w:div w:id="1823084170">
          <w:marLeft w:val="0"/>
          <w:marRight w:val="0"/>
          <w:marTop w:val="0"/>
          <w:marBottom w:val="0"/>
          <w:divBdr>
            <w:top w:val="none" w:sz="0" w:space="0" w:color="auto"/>
            <w:left w:val="none" w:sz="0" w:space="0" w:color="auto"/>
            <w:bottom w:val="none" w:sz="0" w:space="0" w:color="auto"/>
            <w:right w:val="none" w:sz="0" w:space="0" w:color="auto"/>
          </w:divBdr>
          <w:divsChild>
            <w:div w:id="4298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34317487">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231576775">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386879347">
      <w:bodyDiv w:val="1"/>
      <w:marLeft w:val="0"/>
      <w:marRight w:val="0"/>
      <w:marTop w:val="0"/>
      <w:marBottom w:val="0"/>
      <w:divBdr>
        <w:top w:val="none" w:sz="0" w:space="0" w:color="auto"/>
        <w:left w:val="none" w:sz="0" w:space="0" w:color="auto"/>
        <w:bottom w:val="none" w:sz="0" w:space="0" w:color="auto"/>
        <w:right w:val="none" w:sz="0" w:space="0" w:color="auto"/>
      </w:divBdr>
    </w:div>
    <w:div w:id="1425304934">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36005896">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802645744">
      <w:bodyDiv w:val="1"/>
      <w:marLeft w:val="0"/>
      <w:marRight w:val="0"/>
      <w:marTop w:val="0"/>
      <w:marBottom w:val="0"/>
      <w:divBdr>
        <w:top w:val="none" w:sz="0" w:space="0" w:color="auto"/>
        <w:left w:val="none" w:sz="0" w:space="0" w:color="auto"/>
        <w:bottom w:val="none" w:sz="0" w:space="0" w:color="auto"/>
        <w:right w:val="none" w:sz="0" w:space="0" w:color="auto"/>
      </w:divBdr>
    </w:div>
    <w:div w:id="1847934551">
      <w:bodyDiv w:val="1"/>
      <w:marLeft w:val="0"/>
      <w:marRight w:val="0"/>
      <w:marTop w:val="0"/>
      <w:marBottom w:val="0"/>
      <w:divBdr>
        <w:top w:val="none" w:sz="0" w:space="0" w:color="auto"/>
        <w:left w:val="none" w:sz="0" w:space="0" w:color="auto"/>
        <w:bottom w:val="none" w:sz="0" w:space="0" w:color="auto"/>
        <w:right w:val="none" w:sz="0" w:space="0" w:color="auto"/>
      </w:divBdr>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Glenn Patrick Darriguez</cp:lastModifiedBy>
  <cp:revision>77</cp:revision>
  <cp:lastPrinted>2026-08-22T00:46:00Z</cp:lastPrinted>
  <dcterms:created xsi:type="dcterms:W3CDTF">2022-10-19T12:17:00Z</dcterms:created>
  <dcterms:modified xsi:type="dcterms:W3CDTF">2026-10-10T03:15:00Z</dcterms:modified>
</cp:coreProperties>
</file>