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F0BF" w14:textId="7D2F4E56" w:rsidR="000E6D3D" w:rsidRDefault="000E6D3D">
      <w:r>
        <w:t>Big Data Qualification – JT – Justine Winata</w:t>
      </w:r>
      <w:r>
        <w:br/>
      </w:r>
      <w:proofErr w:type="gramStart"/>
      <w:r>
        <w:t>Data :</w:t>
      </w:r>
      <w:proofErr w:type="gramEnd"/>
      <w:r>
        <w:t xml:space="preserve"> Birth Data in 50 State</w:t>
      </w:r>
    </w:p>
    <w:p w14:paraId="1ADD24FE" w14:textId="5E876E79" w:rsidR="000E6D3D" w:rsidRDefault="000E6D3D"/>
    <w:p w14:paraId="0CA603DB" w14:textId="58C100B3" w:rsidR="000E6D3D" w:rsidRDefault="000E6D3D">
      <w:r>
        <w:t xml:space="preserve">Predict </w:t>
      </w:r>
      <w:proofErr w:type="gramStart"/>
      <w:r>
        <w:t>Method :</w:t>
      </w:r>
      <w:proofErr w:type="gramEnd"/>
      <w:r>
        <w:t xml:space="preserve"> Clustering</w:t>
      </w:r>
    </w:p>
    <w:p w14:paraId="53BAE193" w14:textId="77777777" w:rsidR="000E6D3D" w:rsidRDefault="000E6D3D">
      <w:r>
        <w:t xml:space="preserve">Data to </w:t>
      </w:r>
      <w:proofErr w:type="gramStart"/>
      <w:r>
        <w:t>Select :</w:t>
      </w:r>
      <w:proofErr w:type="gramEnd"/>
      <w:r>
        <w:t xml:space="preserve"> </w:t>
      </w:r>
      <w:r>
        <w:br/>
        <w:t>- INFANT_ALIVE_AT_REPORT (For data Testing)</w:t>
      </w:r>
      <w:r>
        <w:br/>
        <w:t>- INFANT_SEX (Gender)</w:t>
      </w:r>
      <w:r>
        <w:br/>
        <w:t>- STEROIDS (Mother use steroids or no)</w:t>
      </w:r>
      <w:r>
        <w:br/>
        <w:t>- ANTIBIOTICS (Mother use antibiotics or no)</w:t>
      </w:r>
      <w:r>
        <w:br/>
        <w:t xml:space="preserve">- CIG_BEFORE (Mother has </w:t>
      </w:r>
      <w:proofErr w:type="spellStart"/>
      <w:r>
        <w:t>ciggarate</w:t>
      </w:r>
      <w:proofErr w:type="spellEnd"/>
      <w:r>
        <w:t xml:space="preserve"> before) </w:t>
      </w:r>
      <w:r>
        <w:br/>
        <w:t>- MOTHER_DELIVERY_WEIGHT (Mother weight)</w:t>
      </w:r>
      <w:r>
        <w:br/>
        <w:t>- MOTHER_BMI_RECODE (Mother BMI)</w:t>
      </w:r>
      <w:r>
        <w:br/>
      </w:r>
      <w:r>
        <w:br/>
        <w:t>All the selected data was concerned as the survival rates of the infant.</w:t>
      </w:r>
    </w:p>
    <w:p w14:paraId="0BEFEC90" w14:textId="33D22283" w:rsidR="000E6D3D" w:rsidRDefault="003F1CE9">
      <w:proofErr w:type="spellStart"/>
      <w:r>
        <w:t>KMeans</w:t>
      </w:r>
      <w:proofErr w:type="spellEnd"/>
      <w:r>
        <w:t xml:space="preserve"> </w:t>
      </w:r>
      <w:proofErr w:type="spellStart"/>
      <w:r>
        <w:t>Setted</w:t>
      </w:r>
      <w:proofErr w:type="spellEnd"/>
      <w:r>
        <w:t xml:space="preserve"> to 2 (The cluster </w:t>
      </w:r>
      <w:proofErr w:type="gramStart"/>
      <w:r>
        <w:t>groups  have</w:t>
      </w:r>
      <w:proofErr w:type="gramEnd"/>
      <w:r>
        <w:t xml:space="preserve"> 2 options rather that survive </w:t>
      </w:r>
      <w:proofErr w:type="spellStart"/>
      <w:r>
        <w:t>inflant</w:t>
      </w:r>
      <w:proofErr w:type="spellEnd"/>
      <w:r>
        <w:t xml:space="preserve"> or dead </w:t>
      </w:r>
      <w:proofErr w:type="spellStart"/>
      <w:r>
        <w:t>inflant</w:t>
      </w:r>
      <w:proofErr w:type="spellEnd"/>
      <w:r>
        <w:t>)</w:t>
      </w:r>
    </w:p>
    <w:p w14:paraId="36FAF85F" w14:textId="77777777" w:rsidR="000E6D3D" w:rsidRDefault="000E6D3D"/>
    <w:p w14:paraId="715212CB" w14:textId="77777777" w:rsidR="000E6D3D" w:rsidRDefault="000E6D3D"/>
    <w:p w14:paraId="252C50FF" w14:textId="155EF9DF" w:rsidR="003F1CE9" w:rsidRDefault="000E6D3D" w:rsidP="003F1CE9">
      <w:pPr>
        <w:jc w:val="center"/>
      </w:pPr>
      <w:r>
        <w:rPr>
          <w:noProof/>
        </w:rPr>
        <w:drawing>
          <wp:inline distT="0" distB="0" distL="0" distR="0" wp14:anchorId="55B72586" wp14:editId="7B02B2FE">
            <wp:extent cx="3753562" cy="2659053"/>
            <wp:effectExtent l="19050" t="19050" r="1841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359" cy="2662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499A1" w14:textId="6F4088B8" w:rsidR="003F1CE9" w:rsidRPr="003F1CE9" w:rsidRDefault="003F1CE9" w:rsidP="003F1CE9">
      <w:pPr>
        <w:jc w:val="center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Figure 1 Survive Rate </w:t>
      </w:r>
      <w:proofErr w:type="gramStart"/>
      <w:r>
        <w:rPr>
          <w:i/>
          <w:iCs/>
          <w:color w:val="2F5496" w:themeColor="accent1" w:themeShade="BF"/>
        </w:rPr>
        <w:t>With</w:t>
      </w:r>
      <w:proofErr w:type="gramEnd"/>
      <w:r>
        <w:rPr>
          <w:i/>
          <w:iCs/>
          <w:color w:val="2F5496" w:themeColor="accent1" w:themeShade="BF"/>
        </w:rPr>
        <w:t xml:space="preserve"> Mom BRI and Mom Delivery Weight</w:t>
      </w:r>
    </w:p>
    <w:p w14:paraId="12F1713D" w14:textId="5391E6CF" w:rsidR="000E6D3D" w:rsidRDefault="000E6D3D"/>
    <w:p w14:paraId="1F506F23" w14:textId="479E1543" w:rsidR="000E6D3D" w:rsidRDefault="000E6D3D" w:rsidP="003F1CE9">
      <w:pPr>
        <w:jc w:val="center"/>
      </w:pPr>
      <w:r>
        <w:rPr>
          <w:noProof/>
        </w:rPr>
        <w:lastRenderedPageBreak/>
        <w:drawing>
          <wp:inline distT="0" distB="0" distL="0" distR="0" wp14:anchorId="2DBB73CF" wp14:editId="72CCFDE5">
            <wp:extent cx="2981325" cy="27241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2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28089" w14:textId="7B7BF63D" w:rsidR="003F1CE9" w:rsidRDefault="003F1CE9" w:rsidP="003F1CE9">
      <w:pPr>
        <w:jc w:val="center"/>
      </w:pPr>
      <w:r>
        <w:rPr>
          <w:i/>
          <w:iCs/>
          <w:color w:val="2F5496" w:themeColor="accent1" w:themeShade="BF"/>
        </w:rPr>
        <w:t xml:space="preserve">Figure </w:t>
      </w:r>
      <w:r>
        <w:rPr>
          <w:i/>
          <w:iCs/>
          <w:color w:val="2F5496" w:themeColor="accent1" w:themeShade="BF"/>
        </w:rPr>
        <w:t>2 Prediction</w:t>
      </w:r>
      <w:r>
        <w:rPr>
          <w:i/>
          <w:iCs/>
          <w:color w:val="2F5496" w:themeColor="accent1" w:themeShade="BF"/>
        </w:rPr>
        <w:t xml:space="preserve"> Survive Rate </w:t>
      </w:r>
    </w:p>
    <w:p w14:paraId="5D43758A" w14:textId="000111D1" w:rsidR="000E6D3D" w:rsidRDefault="000E6D3D"/>
    <w:p w14:paraId="44153ADE" w14:textId="3441CC10" w:rsidR="000E6D3D" w:rsidRDefault="000E6D3D" w:rsidP="003F1CE9">
      <w:pPr>
        <w:jc w:val="center"/>
      </w:pPr>
      <w:r>
        <w:rPr>
          <w:noProof/>
        </w:rPr>
        <w:drawing>
          <wp:inline distT="0" distB="0" distL="0" distR="0" wp14:anchorId="34F6CDCB" wp14:editId="5B435B46">
            <wp:extent cx="3809065" cy="2458645"/>
            <wp:effectExtent l="19050" t="19050" r="2032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852" cy="2463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B41DF" w14:textId="5FCC6FB4" w:rsidR="003F1CE9" w:rsidRDefault="003F1CE9" w:rsidP="003F1CE9">
      <w:pPr>
        <w:jc w:val="center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Figure </w:t>
      </w:r>
      <w:r>
        <w:rPr>
          <w:i/>
          <w:iCs/>
          <w:color w:val="2F5496" w:themeColor="accent1" w:themeShade="BF"/>
        </w:rPr>
        <w:t>3</w:t>
      </w:r>
      <w:r>
        <w:rPr>
          <w:i/>
          <w:iCs/>
          <w:color w:val="2F5496" w:themeColor="accent1" w:themeShade="BF"/>
        </w:rPr>
        <w:t xml:space="preserve"> </w:t>
      </w:r>
      <w:r>
        <w:rPr>
          <w:i/>
          <w:iCs/>
          <w:color w:val="2F5496" w:themeColor="accent1" w:themeShade="BF"/>
        </w:rPr>
        <w:t xml:space="preserve">Statistic Data of the death if Using Steroid and Antibiotics </w:t>
      </w:r>
      <w:r>
        <w:rPr>
          <w:i/>
          <w:iCs/>
          <w:color w:val="2F5496" w:themeColor="accent1" w:themeShade="BF"/>
        </w:rPr>
        <w:br/>
      </w:r>
      <w:r>
        <w:rPr>
          <w:i/>
          <w:iCs/>
          <w:color w:val="2F5496" w:themeColor="accent1" w:themeShade="BF"/>
        </w:rPr>
        <w:t>ex. Steroid(D)</w:t>
      </w:r>
      <w:r>
        <w:rPr>
          <w:i/>
          <w:iCs/>
          <w:color w:val="2F5496" w:themeColor="accent1" w:themeShade="BF"/>
        </w:rPr>
        <w:t xml:space="preserve"> means 1000+ </w:t>
      </w:r>
      <w:proofErr w:type="spellStart"/>
      <w:r>
        <w:rPr>
          <w:i/>
          <w:iCs/>
          <w:color w:val="2F5496" w:themeColor="accent1" w:themeShade="BF"/>
        </w:rPr>
        <w:t>inflant</w:t>
      </w:r>
      <w:proofErr w:type="spellEnd"/>
      <w:r>
        <w:rPr>
          <w:i/>
          <w:iCs/>
          <w:color w:val="2F5496" w:themeColor="accent1" w:themeShade="BF"/>
        </w:rPr>
        <w:t xml:space="preserve"> was death because mother using Steroid</w:t>
      </w:r>
    </w:p>
    <w:p w14:paraId="40E62435" w14:textId="5807DA99" w:rsidR="003F1CE9" w:rsidRDefault="003F1CE9" w:rsidP="003F1CE9">
      <w:pPr>
        <w:jc w:val="center"/>
        <w:rPr>
          <w:i/>
          <w:iCs/>
          <w:color w:val="2F5496" w:themeColor="accent1" w:themeShade="BF"/>
        </w:rPr>
      </w:pPr>
    </w:p>
    <w:p w14:paraId="4059F527" w14:textId="470DFC1E" w:rsidR="003F1CE9" w:rsidRDefault="003F1CE9" w:rsidP="003F1CE9">
      <w:pPr>
        <w:jc w:val="right"/>
        <w:rPr>
          <w:i/>
          <w:iCs/>
          <w:color w:val="2F5496" w:themeColor="accent1" w:themeShade="BF"/>
        </w:rPr>
      </w:pPr>
      <w:r>
        <w:rPr>
          <w:noProof/>
        </w:rPr>
        <w:drawing>
          <wp:inline distT="0" distB="0" distL="0" distR="0" wp14:anchorId="273EFA38" wp14:editId="413C72D4">
            <wp:extent cx="5943600" cy="1000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E136" w14:textId="5F31B659" w:rsidR="003F1CE9" w:rsidRPr="003F1CE9" w:rsidRDefault="003F1CE9" w:rsidP="003F1CE9">
      <w:pPr>
        <w:jc w:val="center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Figure 4 Predict Accuracy</w:t>
      </w:r>
    </w:p>
    <w:sectPr w:rsidR="003F1CE9" w:rsidRPr="003F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DD"/>
    <w:rsid w:val="000E6D3D"/>
    <w:rsid w:val="003409E2"/>
    <w:rsid w:val="003F1CE9"/>
    <w:rsid w:val="0068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B60"/>
  <w15:chartTrackingRefBased/>
  <w15:docId w15:val="{25CC3B0B-7DF3-485E-98A7-F1A5B9FF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Winata</dc:creator>
  <cp:keywords/>
  <dc:description/>
  <cp:lastModifiedBy>TinTin Winata</cp:lastModifiedBy>
  <cp:revision>1</cp:revision>
  <dcterms:created xsi:type="dcterms:W3CDTF">2022-09-02T17:09:00Z</dcterms:created>
  <dcterms:modified xsi:type="dcterms:W3CDTF">2022-09-02T17:25:00Z</dcterms:modified>
</cp:coreProperties>
</file>