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D8B1F" w14:textId="1E2BC2EC" w:rsidR="00895C47" w:rsidRPr="00895C47" w:rsidRDefault="00895C47" w:rsidP="00895C47">
      <w:pPr>
        <w:spacing w:after="140" w:line="340" w:lineRule="auto"/>
        <w:jc w:val="both"/>
        <w:rPr>
          <w:rFonts w:ascii="바탕" w:eastAsia="바탕" w:hAnsi="바탕" w:cs="바탕"/>
          <w:color w:val="000000"/>
          <w:sz w:val="18"/>
          <w:szCs w:val="18"/>
        </w:rPr>
      </w:pPr>
      <w:r w:rsidRPr="00895C47">
        <w:rPr>
          <w:rFonts w:ascii="바탕" w:eastAsia="바탕" w:hAnsi="바탕" w:cs="바탕" w:hint="eastAsia"/>
          <w:color w:val="000000"/>
          <w:sz w:val="18"/>
          <w:szCs w:val="18"/>
        </w:rPr>
        <w:t xml:space="preserve">문서 번호 : </w:t>
      </w:r>
      <w:r>
        <w:rPr>
          <w:rFonts w:ascii="바탕" w:eastAsia="바탕" w:hAnsi="바탕" w:cs="바탕"/>
          <w:color w:val="000000"/>
          <w:sz w:val="18"/>
          <w:szCs w:val="18"/>
        </w:rPr>
        <w:t>EST-2026-0612-001</w:t>
      </w:r>
    </w:p>
    <w:p w14:paraId="27605EB1" w14:textId="66646E77" w:rsidR="00895C47" w:rsidRDefault="00000000" w:rsidP="00895C47">
      <w:pPr>
        <w:pBdr>
          <w:bottom w:val="single" w:sz="12" w:space="1" w:color="auto"/>
        </w:pBdr>
        <w:spacing w:after="160" w:line="320" w:lineRule="auto"/>
        <w:jc w:val="center"/>
        <w:rPr>
          <w:rFonts w:ascii="바탕" w:eastAsia="바탕" w:hAnsi="바탕" w:cs="바탕"/>
          <w:b/>
          <w:bCs/>
          <w:color w:val="000000"/>
          <w:sz w:val="38"/>
          <w:szCs w:val="38"/>
        </w:rPr>
      </w:pPr>
      <w:r>
        <w:rPr>
          <w:rFonts w:ascii="바탕" w:eastAsia="바탕" w:hAnsi="바탕" w:cs="바탕"/>
          <w:b/>
          <w:bCs/>
          <w:color w:val="000000"/>
          <w:sz w:val="38"/>
          <w:szCs w:val="38"/>
        </w:rPr>
        <w:t>AI 차량 파손 검수 분석 결과</w:t>
      </w:r>
    </w:p>
    <w:p w14:paraId="14A7A622" w14:textId="5666B540" w:rsidR="0060206E" w:rsidRDefault="00000000" w:rsidP="00895C47">
      <w:pPr>
        <w:spacing w:after="140" w:line="340" w:lineRule="auto"/>
        <w:ind w:firstLineChars="100" w:firstLine="200"/>
        <w:jc w:val="both"/>
      </w:pPr>
      <w:r>
        <w:rPr>
          <w:rFonts w:ascii="바탕" w:eastAsia="바탕" w:hAnsi="바탕" w:cs="바탕"/>
          <w:color w:val="000000"/>
        </w:rPr>
        <w:t xml:space="preserve">본 </w:t>
      </w:r>
      <w:r w:rsidR="00704BB5">
        <w:rPr>
          <w:rFonts w:ascii="바탕" w:eastAsia="바탕" w:hAnsi="바탕" w:cs="바탕" w:hint="eastAsia"/>
          <w:color w:val="000000"/>
        </w:rPr>
        <w:t>서류</w:t>
      </w:r>
      <w:r>
        <w:rPr>
          <w:rFonts w:ascii="바탕" w:eastAsia="바탕" w:hAnsi="바탕" w:cs="바탕"/>
          <w:color w:val="000000"/>
        </w:rPr>
        <w:t xml:space="preserve">는 2026년 6월 12일 접수된 차량(현대 </w:t>
      </w:r>
      <w:proofErr w:type="spellStart"/>
      <w:r>
        <w:rPr>
          <w:rFonts w:ascii="바탕" w:eastAsia="바탕" w:hAnsi="바탕" w:cs="바탕"/>
          <w:color w:val="000000"/>
        </w:rPr>
        <w:t>캐스퍼</w:t>
      </w:r>
      <w:proofErr w:type="spellEnd"/>
      <w:r>
        <w:rPr>
          <w:rFonts w:ascii="바탕" w:eastAsia="바탕" w:hAnsi="바탕" w:cs="바탕"/>
          <w:color w:val="000000"/>
        </w:rPr>
        <w:t>)에 대하여 AI 기반 파손 분석을 실시한 결과입니다. 차량 이미지 5장(외관 3장, 근접 2장)과 코멘트 2건을 종합하여 3회차에 걸쳐 분석하였으며, 총 4건의 파손이 확인되었습니다. 종합 신뢰도는 86%로, 분석 근거 이미지의 수량, 코멘트와 분석 결과의 일치 여부, 파손 위치 판단의 확신도를 종합하여 산정되었습니다.</w:t>
      </w:r>
    </w:p>
    <w:p w14:paraId="7E9D2D15" w14:textId="6671217B" w:rsidR="0060206E" w:rsidRDefault="0060206E">
      <w:pPr>
        <w:spacing w:after="100" w:line="320" w:lineRule="auto"/>
      </w:pPr>
    </w:p>
    <w:p w14:paraId="6ED76A73" w14:textId="77777777" w:rsidR="0060206E" w:rsidRDefault="00000000">
      <w:pPr>
        <w:spacing w:before="120" w:after="80" w:line="320" w:lineRule="auto"/>
      </w:pPr>
      <w:r>
        <w:rPr>
          <w:rFonts w:ascii="바탕" w:eastAsia="바탕" w:hAnsi="바탕" w:cs="바탕"/>
          <w:b/>
          <w:bCs/>
        </w:rPr>
        <w:t xml:space="preserve">■  </w:t>
      </w:r>
      <w:r>
        <w:rPr>
          <w:rFonts w:ascii="바탕" w:eastAsia="바탕" w:hAnsi="바탕" w:cs="바탕"/>
          <w:b/>
          <w:bCs/>
          <w:sz w:val="21"/>
          <w:szCs w:val="21"/>
        </w:rPr>
        <w:t>운전석 뒷문 — 스크래치, 얼룩, 도장 벗겨짐 (신뢰도 91%)</w:t>
      </w:r>
    </w:p>
    <w:p w14:paraId="591BA64D" w14:textId="77777777" w:rsidR="0060206E" w:rsidRDefault="00000000">
      <w:pPr>
        <w:spacing w:after="80" w:line="340" w:lineRule="auto"/>
        <w:jc w:val="both"/>
      </w:pPr>
      <w:r>
        <w:rPr>
          <w:rFonts w:ascii="바탕" w:eastAsia="바탕" w:hAnsi="바탕" w:cs="바탕"/>
          <w:color w:val="000000"/>
        </w:rPr>
        <w:t>운전석 뒷문 하단부에 길이 약 15cm의 선형 스크래치가 관찰되며, 도장 벗겨짐이 일부 동반되고 산화 흔적이 확인됩니다. 제출된 코멘트 “미세 스크래치”는 분석 결과와 일치함이 검증되었습니다.</w:t>
      </w:r>
    </w:p>
    <w:p w14:paraId="14C7C0CD" w14:textId="77777777" w:rsidR="0060206E" w:rsidRDefault="00000000">
      <w:pPr>
        <w:spacing w:before="60" w:after="200"/>
        <w:jc w:val="center"/>
      </w:pPr>
      <w:r>
        <w:rPr>
          <w:noProof/>
        </w:rPr>
        <w:drawing>
          <wp:inline distT="0" distB="0" distL="0" distR="0" wp14:anchorId="3658A20F" wp14:editId="014DDC5D">
            <wp:extent cx="3619500" cy="1552575"/>
            <wp:effectExtent l="0" t="0" r="0" b="0"/>
            <wp:docPr id="1" name="photo" descr="차량 파손 부위 촬영본" title="분석 근거 사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C305E" w14:textId="77777777" w:rsidR="0060206E" w:rsidRDefault="00000000">
      <w:pPr>
        <w:spacing w:before="120" w:after="80" w:line="320" w:lineRule="auto"/>
      </w:pPr>
      <w:r>
        <w:rPr>
          <w:rFonts w:ascii="바탕" w:eastAsia="바탕" w:hAnsi="바탕" w:cs="바탕"/>
          <w:b/>
          <w:bCs/>
        </w:rPr>
        <w:t xml:space="preserve">■  </w:t>
      </w:r>
      <w:r>
        <w:rPr>
          <w:rFonts w:ascii="바탕" w:eastAsia="바탕" w:hAnsi="바탕" w:cs="바탕"/>
          <w:b/>
          <w:bCs/>
          <w:sz w:val="21"/>
          <w:szCs w:val="21"/>
        </w:rPr>
        <w:t>운전석 쿼터패널 — 스크래치, 얼룩, 도장 벗겨짐 (신뢰도 88%)</w:t>
      </w:r>
    </w:p>
    <w:p w14:paraId="76187351" w14:textId="77777777" w:rsidR="0060206E" w:rsidRDefault="00000000">
      <w:pPr>
        <w:spacing w:after="80" w:line="340" w:lineRule="auto"/>
        <w:jc w:val="both"/>
      </w:pPr>
      <w:r>
        <w:rPr>
          <w:rFonts w:ascii="바탕" w:eastAsia="바탕" w:hAnsi="바탕" w:cs="바탕"/>
          <w:color w:val="000000"/>
        </w:rPr>
        <w:t>운전석 측면 쿼터패널에 외부 충격으로 인한 함몰 및 도장 박리가 확인되어 패널 교체 또는 판금 작업이 필요합니다. 제출된 코멘트 “심한 파손”은 분석 결과와 상이하여 현장 확인을 권장합니다.</w:t>
      </w:r>
    </w:p>
    <w:p w14:paraId="230CDD38" w14:textId="77777777" w:rsidR="0060206E" w:rsidRDefault="00000000">
      <w:pPr>
        <w:spacing w:before="60" w:after="200"/>
        <w:jc w:val="center"/>
      </w:pPr>
      <w:r>
        <w:rPr>
          <w:noProof/>
        </w:rPr>
        <w:drawing>
          <wp:inline distT="0" distB="0" distL="0" distR="0" wp14:anchorId="230B9721" wp14:editId="0EB1A170">
            <wp:extent cx="3619500" cy="1552575"/>
            <wp:effectExtent l="0" t="0" r="0" b="0"/>
            <wp:docPr id="104265626" name="photo" descr="차량 파손 부위 촬영본" title="분석 근거 사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F6B4F" w14:textId="77777777" w:rsidR="0060206E" w:rsidRDefault="00000000">
      <w:pPr>
        <w:spacing w:before="120" w:after="80" w:line="320" w:lineRule="auto"/>
      </w:pPr>
      <w:r>
        <w:rPr>
          <w:rFonts w:ascii="바탕" w:eastAsia="바탕" w:hAnsi="바탕" w:cs="바탕"/>
          <w:b/>
          <w:bCs/>
        </w:rPr>
        <w:t xml:space="preserve">■  </w:t>
      </w:r>
      <w:r>
        <w:rPr>
          <w:rFonts w:ascii="바탕" w:eastAsia="바탕" w:hAnsi="바탕" w:cs="바탕"/>
          <w:b/>
          <w:bCs/>
          <w:sz w:val="21"/>
          <w:szCs w:val="21"/>
        </w:rPr>
        <w:t>앞 범퍼 — 긁힘, 파손 (신뢰도 78%)</w:t>
      </w:r>
    </w:p>
    <w:p w14:paraId="7C1497DA" w14:textId="77777777" w:rsidR="0060206E" w:rsidRDefault="00000000">
      <w:pPr>
        <w:spacing w:after="80" w:line="340" w:lineRule="auto"/>
        <w:jc w:val="both"/>
      </w:pPr>
      <w:r>
        <w:rPr>
          <w:rFonts w:ascii="바탕" w:eastAsia="바탕" w:hAnsi="바탕" w:cs="바탕"/>
          <w:color w:val="000000"/>
        </w:rPr>
        <w:t>전면 범퍼 우측 하단에 외부 충격으로 인한 균열 및 도장 벗겨짐이 발견되어 범퍼 교체가 권장됩니다. 코멘트가 제출되지 않아 이미지 분석 결과만을 근거로 합니다.</w:t>
      </w:r>
    </w:p>
    <w:p w14:paraId="3D128473" w14:textId="77777777" w:rsidR="0060206E" w:rsidRDefault="00000000">
      <w:pPr>
        <w:spacing w:before="60" w:after="200"/>
        <w:jc w:val="center"/>
      </w:pPr>
      <w:r>
        <w:rPr>
          <w:noProof/>
        </w:rPr>
        <w:lastRenderedPageBreak/>
        <w:drawing>
          <wp:inline distT="0" distB="0" distL="0" distR="0" wp14:anchorId="4F8AF980" wp14:editId="2192815A">
            <wp:extent cx="3619500" cy="1552575"/>
            <wp:effectExtent l="0" t="0" r="0" b="0"/>
            <wp:docPr id="1376302209" name="photo" descr="차량 파손 부위 촬영본" title="분석 근거 사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00C2B" w14:textId="77777777" w:rsidR="0060206E" w:rsidRDefault="00000000">
      <w:pPr>
        <w:spacing w:before="120" w:after="80" w:line="320" w:lineRule="auto"/>
      </w:pPr>
      <w:r>
        <w:rPr>
          <w:rFonts w:ascii="바탕" w:eastAsia="바탕" w:hAnsi="바탕" w:cs="바탕"/>
          <w:b/>
          <w:bCs/>
        </w:rPr>
        <w:t xml:space="preserve">■  </w:t>
      </w:r>
      <w:r>
        <w:rPr>
          <w:rFonts w:ascii="바탕" w:eastAsia="바탕" w:hAnsi="바탕" w:cs="바탕"/>
          <w:b/>
          <w:bCs/>
          <w:sz w:val="21"/>
          <w:szCs w:val="21"/>
        </w:rPr>
        <w:t xml:space="preserve">조수석 앞문 — </w:t>
      </w:r>
      <w:proofErr w:type="spellStart"/>
      <w:r>
        <w:rPr>
          <w:rFonts w:ascii="바탕" w:eastAsia="바탕" w:hAnsi="바탕" w:cs="바탕"/>
          <w:b/>
          <w:bCs/>
          <w:sz w:val="21"/>
          <w:szCs w:val="21"/>
        </w:rPr>
        <w:t>덴트</w:t>
      </w:r>
      <w:proofErr w:type="spellEnd"/>
      <w:r>
        <w:rPr>
          <w:rFonts w:ascii="바탕" w:eastAsia="바탕" w:hAnsi="바탕" w:cs="바탕"/>
          <w:b/>
          <w:bCs/>
          <w:sz w:val="21"/>
          <w:szCs w:val="21"/>
        </w:rPr>
        <w:t>, 도장 (신뢰도 74%)</w:t>
      </w:r>
    </w:p>
    <w:p w14:paraId="078F7FAD" w14:textId="77777777" w:rsidR="0060206E" w:rsidRDefault="00000000">
      <w:pPr>
        <w:spacing w:after="80" w:line="340" w:lineRule="auto"/>
        <w:jc w:val="both"/>
      </w:pPr>
      <w:r>
        <w:rPr>
          <w:rFonts w:ascii="바탕" w:eastAsia="바탕" w:hAnsi="바탕" w:cs="바탕"/>
          <w:color w:val="000000"/>
        </w:rPr>
        <w:t>조수석 앞문 중앙부에 직경 약 3cm의 함몰(</w:t>
      </w:r>
      <w:proofErr w:type="spellStart"/>
      <w:r>
        <w:rPr>
          <w:rFonts w:ascii="바탕" w:eastAsia="바탕" w:hAnsi="바탕" w:cs="바탕"/>
          <w:color w:val="000000"/>
        </w:rPr>
        <w:t>덴트</w:t>
      </w:r>
      <w:proofErr w:type="spellEnd"/>
      <w:r>
        <w:rPr>
          <w:rFonts w:ascii="바탕" w:eastAsia="바탕" w:hAnsi="바탕" w:cs="바탕"/>
          <w:color w:val="000000"/>
        </w:rPr>
        <w:t xml:space="preserve">)이 확인됩니다. 도장 손상은 미미하여 무도장 </w:t>
      </w:r>
      <w:proofErr w:type="spellStart"/>
      <w:r>
        <w:rPr>
          <w:rFonts w:ascii="바탕" w:eastAsia="바탕" w:hAnsi="바탕" w:cs="바탕"/>
          <w:color w:val="000000"/>
        </w:rPr>
        <w:t>덴트</w:t>
      </w:r>
      <w:proofErr w:type="spellEnd"/>
      <w:r>
        <w:rPr>
          <w:rFonts w:ascii="바탕" w:eastAsia="바탕" w:hAnsi="바탕" w:cs="바탕"/>
          <w:color w:val="000000"/>
        </w:rPr>
        <w:t xml:space="preserve"> 복원(PDR) 작업으로 처리 가능합니다. 코멘트가 제출되지 않아 이미지 분석 결과만을 근거로 하며, 신뢰도 75% 미만으로 현장 검수자의 추가 확인을 권장합니다.</w:t>
      </w:r>
    </w:p>
    <w:p w14:paraId="2721D037" w14:textId="77777777" w:rsidR="0060206E" w:rsidRDefault="00000000">
      <w:pPr>
        <w:spacing w:before="60" w:after="200"/>
        <w:jc w:val="center"/>
      </w:pPr>
      <w:r>
        <w:rPr>
          <w:noProof/>
        </w:rPr>
        <w:drawing>
          <wp:inline distT="0" distB="0" distL="0" distR="0" wp14:anchorId="0C790D66" wp14:editId="1B03C245">
            <wp:extent cx="3619500" cy="1552575"/>
            <wp:effectExtent l="0" t="0" r="0" b="0"/>
            <wp:docPr id="809482596" name="photo" descr="차량 파손 부위 촬영본" title="분석 근거 사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D8294" w14:textId="22178FE3" w:rsidR="0060206E" w:rsidRDefault="00000000">
      <w:pPr>
        <w:spacing w:after="240" w:line="340" w:lineRule="auto"/>
        <w:jc w:val="both"/>
      </w:pPr>
      <w:r>
        <w:rPr>
          <w:rFonts w:ascii="바탕" w:eastAsia="바탕" w:hAnsi="바탕" w:cs="바탕"/>
          <w:color w:val="000000"/>
        </w:rPr>
        <w:t xml:space="preserve">상기 파손에 대한 수리 견적 총액은 643,500원(VAT 포함)이며, 항목별 세부 금액은 </w:t>
      </w:r>
      <w:r w:rsidR="00895C47">
        <w:rPr>
          <w:rFonts w:ascii="바탕" w:eastAsia="바탕" w:hAnsi="바탕" w:cs="바탕" w:hint="eastAsia"/>
          <w:color w:val="000000"/>
        </w:rPr>
        <w:t>붙임</w:t>
      </w:r>
      <w:r>
        <w:rPr>
          <w:rFonts w:ascii="바탕" w:eastAsia="바탕" w:hAnsi="바탕" w:cs="바탕"/>
          <w:color w:val="000000"/>
        </w:rPr>
        <w:t xml:space="preserve"> 견적서와 같습니다. 본 견적은 AI 분석 결과에 기반한 것으로, 실제 수리비는 정비소 현장 확인 후 변동될 수 있습니다.</w:t>
      </w:r>
    </w:p>
    <w:p w14:paraId="6DC7553C" w14:textId="77777777" w:rsidR="0060206E" w:rsidRDefault="00000000">
      <w:pPr>
        <w:spacing w:before="100" w:after="300" w:line="320" w:lineRule="auto"/>
      </w:pPr>
      <w:proofErr w:type="spellStart"/>
      <w:r>
        <w:rPr>
          <w:rFonts w:ascii="바탕" w:eastAsia="바탕" w:hAnsi="바탕" w:cs="바탕"/>
          <w:color w:val="000000"/>
        </w:rPr>
        <w:t>붙</w:t>
      </w:r>
      <w:proofErr w:type="spellEnd"/>
      <w:r>
        <w:rPr>
          <w:rFonts w:ascii="바탕" w:eastAsia="바탕" w:hAnsi="바탕" w:cs="바탕"/>
          <w:color w:val="000000"/>
        </w:rPr>
        <w:t xml:space="preserve">  임 : 견적서 1부.  끝.</w:t>
      </w:r>
    </w:p>
    <w:p w14:paraId="131DC71A" w14:textId="77777777" w:rsidR="0060206E" w:rsidRDefault="00000000">
      <w:r>
        <w:br w:type="page"/>
      </w:r>
    </w:p>
    <w:p w14:paraId="786BDDEC" w14:textId="5E3D134F" w:rsidR="0060206E" w:rsidRDefault="00000000">
      <w:pPr>
        <w:spacing w:after="120" w:line="320" w:lineRule="auto"/>
      </w:pPr>
      <w:r>
        <w:rPr>
          <w:rFonts w:ascii="바탕" w:eastAsia="바탕" w:hAnsi="바탕" w:cs="바탕"/>
          <w:color w:val="000000"/>
        </w:rPr>
        <w:lastRenderedPageBreak/>
        <w:t>[</w:t>
      </w:r>
      <w:proofErr w:type="spellStart"/>
      <w:r w:rsidR="00895C47">
        <w:rPr>
          <w:rFonts w:ascii="바탕" w:eastAsia="바탕" w:hAnsi="바탕" w:cs="바탕" w:hint="eastAsia"/>
          <w:color w:val="000000"/>
        </w:rPr>
        <w:t>붙</w:t>
      </w:r>
      <w:proofErr w:type="spellEnd"/>
      <w:r>
        <w:rPr>
          <w:rFonts w:ascii="바탕" w:eastAsia="바탕" w:hAnsi="바탕" w:cs="바탕"/>
          <w:color w:val="000000"/>
        </w:rPr>
        <w:t xml:space="preserve">  </w:t>
      </w:r>
      <w:r w:rsidR="00895C47">
        <w:rPr>
          <w:rFonts w:ascii="바탕" w:eastAsia="바탕" w:hAnsi="바탕" w:cs="바탕" w:hint="eastAsia"/>
          <w:color w:val="000000"/>
        </w:rPr>
        <w:t>임</w:t>
      </w:r>
      <w:r>
        <w:rPr>
          <w:rFonts w:ascii="바탕" w:eastAsia="바탕" w:hAnsi="바탕" w:cs="바탕"/>
          <w:color w:val="000000"/>
        </w:rPr>
        <w:t>]</w:t>
      </w:r>
    </w:p>
    <w:p w14:paraId="5D2DB0C0" w14:textId="77777777" w:rsidR="0060206E" w:rsidRDefault="00000000">
      <w:pPr>
        <w:spacing w:after="240" w:line="320" w:lineRule="auto"/>
        <w:jc w:val="center"/>
      </w:pPr>
      <w:r>
        <w:rPr>
          <w:rFonts w:ascii="바탕" w:eastAsia="바탕" w:hAnsi="바탕" w:cs="바탕"/>
          <w:b/>
          <w:bCs/>
          <w:color w:val="000000"/>
          <w:sz w:val="40"/>
          <w:szCs w:val="40"/>
        </w:rPr>
        <w:t>견   적   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380"/>
        <w:gridCol w:w="1300"/>
        <w:gridCol w:w="3380"/>
      </w:tblGrid>
      <w:tr w:rsidR="0060206E" w14:paraId="27EDACAD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E2A611" w14:textId="77777777" w:rsidR="0060206E" w:rsidRDefault="00000000">
            <w:r>
              <w:rPr>
                <w:rFonts w:ascii="바탕" w:eastAsia="바탕" w:hAnsi="바탕" w:cs="바탕"/>
                <w:b/>
                <w:bCs/>
                <w:color w:val="000000"/>
                <w:sz w:val="18"/>
                <w:szCs w:val="18"/>
              </w:rPr>
              <w:t>문서 번호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09BEBA" w14:textId="77777777" w:rsidR="0060206E" w:rsidRDefault="00000000">
            <w:r>
              <w:rPr>
                <w:rFonts w:ascii="바탕" w:eastAsia="바탕" w:hAnsi="바탕" w:cs="바탕"/>
                <w:color w:val="000000"/>
                <w:sz w:val="18"/>
                <w:szCs w:val="18"/>
              </w:rPr>
              <w:t>EST-2026-0612-001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E6DCA2" w14:textId="77777777" w:rsidR="0060206E" w:rsidRDefault="00000000">
            <w:r>
              <w:rPr>
                <w:rFonts w:ascii="바탕" w:eastAsia="바탕" w:hAnsi="바탕" w:cs="바탕"/>
                <w:b/>
                <w:bCs/>
                <w:color w:val="000000"/>
                <w:sz w:val="18"/>
                <w:szCs w:val="18"/>
              </w:rPr>
              <w:t>발 급 자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AAFE61" w14:textId="5996F927" w:rsidR="0060206E" w:rsidRDefault="00000000">
            <w:pPr>
              <w:rPr>
                <w:rFonts w:hint="eastAsia"/>
              </w:rPr>
            </w:pPr>
            <w:r>
              <w:rPr>
                <w:rFonts w:ascii="바탕" w:eastAsia="바탕" w:hAnsi="바탕" w:cs="바탕"/>
                <w:color w:val="000000"/>
                <w:sz w:val="18"/>
                <w:szCs w:val="18"/>
              </w:rPr>
              <w:t>오비고</w:t>
            </w:r>
          </w:p>
        </w:tc>
      </w:tr>
      <w:tr w:rsidR="0060206E" w14:paraId="6F50B807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062FBA" w14:textId="77777777" w:rsidR="0060206E" w:rsidRDefault="00000000">
            <w:r>
              <w:rPr>
                <w:rFonts w:ascii="바탕" w:eastAsia="바탕" w:hAnsi="바탕" w:cs="바탕"/>
                <w:b/>
                <w:bCs/>
                <w:color w:val="000000"/>
                <w:sz w:val="18"/>
                <w:szCs w:val="18"/>
              </w:rPr>
              <w:t>발급 일자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61EC54" w14:textId="77777777" w:rsidR="0060206E" w:rsidRDefault="00000000">
            <w:r>
              <w:rPr>
                <w:rFonts w:ascii="바탕" w:eastAsia="바탕" w:hAnsi="바탕" w:cs="바탕"/>
                <w:color w:val="000000"/>
                <w:sz w:val="18"/>
                <w:szCs w:val="18"/>
              </w:rPr>
              <w:t>2026. 06. 12.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B432BA" w14:textId="77777777" w:rsidR="0060206E" w:rsidRDefault="00000000">
            <w:r>
              <w:rPr>
                <w:rFonts w:ascii="바탕" w:eastAsia="바탕" w:hAnsi="바탕" w:cs="바탕"/>
                <w:b/>
                <w:bCs/>
                <w:color w:val="000000"/>
                <w:sz w:val="18"/>
                <w:szCs w:val="18"/>
              </w:rPr>
              <w:t>담    당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0AC5BD" w14:textId="77777777" w:rsidR="0060206E" w:rsidRDefault="00000000">
            <w:r>
              <w:rPr>
                <w:rFonts w:ascii="바탕" w:eastAsia="바탕" w:hAnsi="바탕" w:cs="바탕"/>
                <w:color w:val="000000"/>
                <w:sz w:val="18"/>
                <w:szCs w:val="18"/>
              </w:rPr>
              <w:t>AI 검수 시스템</w:t>
            </w:r>
          </w:p>
        </w:tc>
      </w:tr>
      <w:tr w:rsidR="0060206E" w14:paraId="6168A089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B0D29E" w14:textId="77777777" w:rsidR="0060206E" w:rsidRDefault="00000000">
            <w:r>
              <w:rPr>
                <w:rFonts w:ascii="바탕" w:eastAsia="바탕" w:hAnsi="바탕" w:cs="바탕"/>
                <w:b/>
                <w:bCs/>
                <w:color w:val="000000"/>
                <w:sz w:val="18"/>
                <w:szCs w:val="18"/>
              </w:rPr>
              <w:t>차량 정보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8CA46E" w14:textId="77777777" w:rsidR="0060206E" w:rsidRDefault="00000000">
            <w:r>
              <w:rPr>
                <w:rFonts w:ascii="바탕" w:eastAsia="바탕" w:hAnsi="바탕" w:cs="바탕"/>
                <w:color w:val="000000"/>
                <w:sz w:val="18"/>
                <w:szCs w:val="18"/>
              </w:rPr>
              <w:t xml:space="preserve">현대 </w:t>
            </w:r>
            <w:proofErr w:type="spellStart"/>
            <w:r>
              <w:rPr>
                <w:rFonts w:ascii="바탕" w:eastAsia="바탕" w:hAnsi="바탕" w:cs="바탕"/>
                <w:color w:val="000000"/>
                <w:sz w:val="18"/>
                <w:szCs w:val="18"/>
              </w:rPr>
              <w:t>캐스퍼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8CF02B" w14:textId="77777777" w:rsidR="0060206E" w:rsidRDefault="00000000">
            <w:r>
              <w:rPr>
                <w:rFonts w:ascii="바탕" w:eastAsia="바탕" w:hAnsi="바탕" w:cs="바탕"/>
                <w:b/>
                <w:bCs/>
                <w:color w:val="000000"/>
                <w:sz w:val="18"/>
                <w:szCs w:val="18"/>
              </w:rPr>
              <w:t xml:space="preserve">연 </w:t>
            </w:r>
            <w:proofErr w:type="spellStart"/>
            <w:r>
              <w:rPr>
                <w:rFonts w:ascii="바탕" w:eastAsia="바탕" w:hAnsi="바탕" w:cs="바탕"/>
                <w:b/>
                <w:bCs/>
                <w:color w:val="000000"/>
                <w:sz w:val="18"/>
                <w:szCs w:val="18"/>
              </w:rPr>
              <w:t>락</w:t>
            </w:r>
            <w:proofErr w:type="spellEnd"/>
            <w:r>
              <w:rPr>
                <w:rFonts w:ascii="바탕" w:eastAsia="바탕" w:hAnsi="바탕" w:cs="바탕"/>
                <w:b/>
                <w:bCs/>
                <w:color w:val="000000"/>
                <w:sz w:val="18"/>
                <w:szCs w:val="18"/>
              </w:rPr>
              <w:t xml:space="preserve"> 처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E68426" w14:textId="77777777" w:rsidR="0060206E" w:rsidRDefault="00000000">
            <w:r>
              <w:rPr>
                <w:rFonts w:ascii="바탕" w:eastAsia="바탕" w:hAnsi="바탕" w:cs="바탕"/>
                <w:color w:val="000000"/>
                <w:sz w:val="18"/>
                <w:szCs w:val="18"/>
              </w:rPr>
              <w:t>031-000-0000</w:t>
            </w:r>
          </w:p>
        </w:tc>
      </w:tr>
    </w:tbl>
    <w:p w14:paraId="05E395FE" w14:textId="77777777" w:rsidR="0060206E" w:rsidRDefault="0060206E">
      <w:pPr>
        <w:spacing w:after="140" w:line="32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0206E" w14:paraId="249BB76D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FDEC2C" w14:textId="77777777" w:rsidR="0060206E" w:rsidRDefault="00000000">
            <w:pPr>
              <w:spacing w:after="20" w:line="320" w:lineRule="auto"/>
              <w:jc w:val="center"/>
            </w:pPr>
            <w:r>
              <w:rPr>
                <w:rFonts w:ascii="바탕" w:eastAsia="바탕" w:hAnsi="바탕" w:cs="바탕"/>
                <w:b/>
                <w:bCs/>
                <w:color w:val="000000"/>
                <w:sz w:val="22"/>
                <w:szCs w:val="22"/>
              </w:rPr>
              <w:t>합계금액</w:t>
            </w:r>
          </w:p>
          <w:p w14:paraId="5659FE9E" w14:textId="77777777" w:rsidR="0060206E" w:rsidRDefault="00000000">
            <w:pPr>
              <w:spacing w:after="100" w:line="320" w:lineRule="auto"/>
              <w:jc w:val="center"/>
            </w:pPr>
            <w:r>
              <w:rPr>
                <w:rFonts w:ascii="바탕" w:eastAsia="바탕" w:hAnsi="바탕" w:cs="바탕"/>
                <w:color w:val="555555"/>
                <w:sz w:val="14"/>
                <w:szCs w:val="14"/>
              </w:rPr>
              <w:t>(공급가액 + 세액)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89DACC" w14:textId="77777777" w:rsidR="0060206E" w:rsidRDefault="00000000">
            <w:pPr>
              <w:spacing w:after="100" w:line="320" w:lineRule="auto"/>
              <w:jc w:val="right"/>
            </w:pPr>
            <w:r>
              <w:rPr>
                <w:rFonts w:ascii="바탕" w:eastAsia="바탕" w:hAnsi="바탕" w:cs="바탕"/>
                <w:b/>
                <w:bCs/>
                <w:color w:val="000000"/>
                <w:sz w:val="32"/>
                <w:szCs w:val="32"/>
              </w:rPr>
              <w:t>₩ 643,500</w:t>
            </w:r>
          </w:p>
        </w:tc>
      </w:tr>
    </w:tbl>
    <w:p w14:paraId="04D898FB" w14:textId="77777777" w:rsidR="0060206E" w:rsidRDefault="0060206E">
      <w:pPr>
        <w:spacing w:after="140" w:line="32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2960"/>
        <w:gridCol w:w="900"/>
        <w:gridCol w:w="1100"/>
        <w:gridCol w:w="1200"/>
      </w:tblGrid>
      <w:tr w:rsidR="0060206E" w14:paraId="4F97294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719A7F" w14:textId="77777777" w:rsidR="0060206E" w:rsidRDefault="00000000">
            <w:pPr>
              <w:jc w:val="center"/>
            </w:pPr>
            <w:r>
              <w:rPr>
                <w:rFonts w:ascii="바탕" w:eastAsia="바탕" w:hAnsi="바탕" w:cs="바탕"/>
                <w:b/>
                <w:bCs/>
                <w:color w:val="000000"/>
                <w:sz w:val="18"/>
                <w:szCs w:val="18"/>
              </w:rPr>
              <w:t>연번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40AE4A" w14:textId="77777777" w:rsidR="0060206E" w:rsidRDefault="00000000">
            <w:pPr>
              <w:jc w:val="center"/>
            </w:pPr>
            <w:r>
              <w:rPr>
                <w:rFonts w:ascii="바탕" w:eastAsia="바탕" w:hAnsi="바탕" w:cs="바탕"/>
                <w:b/>
                <w:bCs/>
                <w:color w:val="000000"/>
                <w:sz w:val="18"/>
                <w:szCs w:val="18"/>
              </w:rPr>
              <w:t>파손 부위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6B108A" w14:textId="77777777" w:rsidR="0060206E" w:rsidRDefault="00000000">
            <w:pPr>
              <w:jc w:val="center"/>
            </w:pPr>
            <w:r>
              <w:rPr>
                <w:rFonts w:ascii="바탕" w:eastAsia="바탕" w:hAnsi="바탕" w:cs="바탕"/>
                <w:b/>
                <w:bCs/>
                <w:color w:val="000000"/>
                <w:sz w:val="18"/>
                <w:szCs w:val="18"/>
              </w:rPr>
              <w:t>수리 내용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667F29" w14:textId="77777777" w:rsidR="0060206E" w:rsidRDefault="00000000">
            <w:pPr>
              <w:jc w:val="center"/>
            </w:pPr>
            <w:r>
              <w:rPr>
                <w:rFonts w:ascii="바탕" w:eastAsia="바탕" w:hAnsi="바탕" w:cs="바탕"/>
                <w:b/>
                <w:bCs/>
                <w:color w:val="000000"/>
                <w:sz w:val="18"/>
                <w:szCs w:val="18"/>
              </w:rPr>
              <w:t>수량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2919A4" w14:textId="77777777" w:rsidR="0060206E" w:rsidRDefault="00000000">
            <w:pPr>
              <w:jc w:val="center"/>
            </w:pPr>
            <w:r>
              <w:rPr>
                <w:rFonts w:ascii="바탕" w:eastAsia="바탕" w:hAnsi="바탕" w:cs="바탕"/>
                <w:b/>
                <w:bCs/>
                <w:color w:val="000000"/>
                <w:sz w:val="18"/>
                <w:szCs w:val="18"/>
              </w:rPr>
              <w:t>단가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C988EF" w14:textId="77777777" w:rsidR="0060206E" w:rsidRDefault="00000000">
            <w:pPr>
              <w:jc w:val="center"/>
            </w:pPr>
            <w:r>
              <w:rPr>
                <w:rFonts w:ascii="바탕" w:eastAsia="바탕" w:hAnsi="바탕" w:cs="바탕"/>
                <w:b/>
                <w:bCs/>
                <w:color w:val="000000"/>
                <w:sz w:val="18"/>
                <w:szCs w:val="18"/>
              </w:rPr>
              <w:t>공급가액</w:t>
            </w:r>
          </w:p>
        </w:tc>
      </w:tr>
      <w:tr w:rsidR="0060206E" w14:paraId="16A9EA4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17EE72" w14:textId="77777777" w:rsidR="0060206E" w:rsidRDefault="00000000">
            <w:pPr>
              <w:jc w:val="center"/>
            </w:pPr>
            <w:r>
              <w:rPr>
                <w:rFonts w:ascii="바탕" w:eastAsia="바탕" w:hAnsi="바탕" w:cs="바탕"/>
                <w:color w:val="000000"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238134" w14:textId="77777777" w:rsidR="0060206E" w:rsidRDefault="00000000">
            <w:r>
              <w:rPr>
                <w:rFonts w:ascii="바탕" w:eastAsia="바탕" w:hAnsi="바탕" w:cs="바탕"/>
                <w:color w:val="000000"/>
                <w:sz w:val="18"/>
                <w:szCs w:val="18"/>
              </w:rPr>
              <w:t>운전석 뒷문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20700D" w14:textId="77777777" w:rsidR="0060206E" w:rsidRDefault="00000000">
            <w:r>
              <w:rPr>
                <w:rFonts w:ascii="바탕" w:eastAsia="바탕" w:hAnsi="바탕" w:cs="바탕"/>
                <w:color w:val="000000"/>
                <w:sz w:val="18"/>
                <w:szCs w:val="18"/>
              </w:rPr>
              <w:t>스크래치 도색 및 보수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775320" w14:textId="77777777" w:rsidR="0060206E" w:rsidRDefault="00000000">
            <w:pPr>
              <w:jc w:val="center"/>
            </w:pPr>
            <w:r>
              <w:rPr>
                <w:rFonts w:ascii="바탕" w:eastAsia="바탕" w:hAnsi="바탕" w:cs="바탕"/>
                <w:color w:val="000000"/>
                <w:sz w:val="18"/>
                <w:szCs w:val="18"/>
              </w:rPr>
              <w:t>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BCD980" w14:textId="77777777" w:rsidR="0060206E" w:rsidRDefault="00000000">
            <w:pPr>
              <w:jc w:val="right"/>
            </w:pPr>
            <w:r>
              <w:rPr>
                <w:rFonts w:ascii="바탕" w:eastAsia="바탕" w:hAnsi="바탕" w:cs="바탕"/>
                <w:color w:val="000000"/>
                <w:sz w:val="18"/>
                <w:szCs w:val="18"/>
              </w:rPr>
              <w:t>135,000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F0EC66" w14:textId="77777777" w:rsidR="0060206E" w:rsidRDefault="00000000">
            <w:pPr>
              <w:jc w:val="right"/>
            </w:pPr>
            <w:r>
              <w:rPr>
                <w:rFonts w:ascii="바탕" w:eastAsia="바탕" w:hAnsi="바탕" w:cs="바탕"/>
                <w:color w:val="000000"/>
                <w:sz w:val="18"/>
                <w:szCs w:val="18"/>
              </w:rPr>
              <w:t>135,000</w:t>
            </w:r>
          </w:p>
        </w:tc>
      </w:tr>
      <w:tr w:rsidR="0060206E" w14:paraId="5276CD8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8DB536" w14:textId="77777777" w:rsidR="0060206E" w:rsidRDefault="00000000">
            <w:pPr>
              <w:jc w:val="center"/>
            </w:pPr>
            <w:r>
              <w:rPr>
                <w:rFonts w:ascii="바탕" w:eastAsia="바탕" w:hAnsi="바탕" w:cs="바탕"/>
                <w:color w:val="000000"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6D7F0E" w14:textId="77777777" w:rsidR="0060206E" w:rsidRDefault="00000000">
            <w:r>
              <w:rPr>
                <w:rFonts w:ascii="바탕" w:eastAsia="바탕" w:hAnsi="바탕" w:cs="바탕"/>
                <w:color w:val="000000"/>
                <w:sz w:val="18"/>
                <w:szCs w:val="18"/>
              </w:rPr>
              <w:t>운전석 쿼터패널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B01CE4" w14:textId="77777777" w:rsidR="0060206E" w:rsidRDefault="00000000">
            <w:r>
              <w:rPr>
                <w:rFonts w:ascii="바탕" w:eastAsia="바탕" w:hAnsi="바탕" w:cs="바탕"/>
                <w:color w:val="000000"/>
                <w:sz w:val="18"/>
                <w:szCs w:val="18"/>
              </w:rPr>
              <w:t xml:space="preserve">판금 및 </w:t>
            </w:r>
            <w:proofErr w:type="spellStart"/>
            <w:r>
              <w:rPr>
                <w:rFonts w:ascii="바탕" w:eastAsia="바탕" w:hAnsi="바탕" w:cs="바탕"/>
                <w:color w:val="000000"/>
                <w:sz w:val="18"/>
                <w:szCs w:val="18"/>
              </w:rPr>
              <w:t>재도장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514ABE" w14:textId="77777777" w:rsidR="0060206E" w:rsidRDefault="00000000">
            <w:pPr>
              <w:jc w:val="center"/>
            </w:pPr>
            <w:r>
              <w:rPr>
                <w:rFonts w:ascii="바탕" w:eastAsia="바탕" w:hAnsi="바탕" w:cs="바탕"/>
                <w:color w:val="000000"/>
                <w:sz w:val="18"/>
                <w:szCs w:val="18"/>
              </w:rPr>
              <w:t>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AD34CA" w14:textId="77777777" w:rsidR="0060206E" w:rsidRDefault="00000000">
            <w:pPr>
              <w:jc w:val="right"/>
            </w:pPr>
            <w:r>
              <w:rPr>
                <w:rFonts w:ascii="바탕" w:eastAsia="바탕" w:hAnsi="바탕" w:cs="바탕"/>
                <w:color w:val="000000"/>
                <w:sz w:val="18"/>
                <w:szCs w:val="18"/>
              </w:rPr>
              <w:t>135,000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CEF416" w14:textId="77777777" w:rsidR="0060206E" w:rsidRDefault="00000000">
            <w:pPr>
              <w:jc w:val="right"/>
            </w:pPr>
            <w:r>
              <w:rPr>
                <w:rFonts w:ascii="바탕" w:eastAsia="바탕" w:hAnsi="바탕" w:cs="바탕"/>
                <w:color w:val="000000"/>
                <w:sz w:val="18"/>
                <w:szCs w:val="18"/>
              </w:rPr>
              <w:t>135,000</w:t>
            </w:r>
          </w:p>
        </w:tc>
      </w:tr>
      <w:tr w:rsidR="0060206E" w14:paraId="2B77901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B69BB7" w14:textId="77777777" w:rsidR="0060206E" w:rsidRDefault="00000000">
            <w:pPr>
              <w:jc w:val="center"/>
            </w:pPr>
            <w:r>
              <w:rPr>
                <w:rFonts w:ascii="바탕" w:eastAsia="바탕" w:hAnsi="바탕" w:cs="바탕"/>
                <w:color w:val="000000"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808AC2" w14:textId="77777777" w:rsidR="0060206E" w:rsidRDefault="00000000">
            <w:r>
              <w:rPr>
                <w:rFonts w:ascii="바탕" w:eastAsia="바탕" w:hAnsi="바탕" w:cs="바탕"/>
                <w:color w:val="000000"/>
                <w:sz w:val="18"/>
                <w:szCs w:val="18"/>
              </w:rPr>
              <w:t>앞 범퍼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57EEB2" w14:textId="77777777" w:rsidR="0060206E" w:rsidRDefault="00000000">
            <w:r>
              <w:rPr>
                <w:rFonts w:ascii="바탕" w:eastAsia="바탕" w:hAnsi="바탕" w:cs="바탕"/>
                <w:color w:val="000000"/>
                <w:sz w:val="18"/>
                <w:szCs w:val="18"/>
              </w:rPr>
              <w:t>범퍼 교체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6D01AD" w14:textId="77777777" w:rsidR="0060206E" w:rsidRDefault="00000000">
            <w:pPr>
              <w:jc w:val="center"/>
            </w:pPr>
            <w:r>
              <w:rPr>
                <w:rFonts w:ascii="바탕" w:eastAsia="바탕" w:hAnsi="바탕" w:cs="바탕"/>
                <w:color w:val="000000"/>
                <w:sz w:val="18"/>
                <w:szCs w:val="18"/>
              </w:rPr>
              <w:t>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E6099D" w14:textId="77777777" w:rsidR="0060206E" w:rsidRDefault="00000000">
            <w:pPr>
              <w:jc w:val="right"/>
            </w:pPr>
            <w:r>
              <w:rPr>
                <w:rFonts w:ascii="바탕" w:eastAsia="바탕" w:hAnsi="바탕" w:cs="바탕"/>
                <w:color w:val="000000"/>
                <w:sz w:val="18"/>
                <w:szCs w:val="18"/>
              </w:rPr>
              <w:t>220,000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0B959D" w14:textId="77777777" w:rsidR="0060206E" w:rsidRDefault="00000000">
            <w:pPr>
              <w:jc w:val="right"/>
            </w:pPr>
            <w:r>
              <w:rPr>
                <w:rFonts w:ascii="바탕" w:eastAsia="바탕" w:hAnsi="바탕" w:cs="바탕"/>
                <w:color w:val="000000"/>
                <w:sz w:val="18"/>
                <w:szCs w:val="18"/>
              </w:rPr>
              <w:t>220,000</w:t>
            </w:r>
          </w:p>
        </w:tc>
      </w:tr>
      <w:tr w:rsidR="0060206E" w14:paraId="51744C2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E0677A" w14:textId="77777777" w:rsidR="0060206E" w:rsidRDefault="00000000">
            <w:pPr>
              <w:jc w:val="center"/>
            </w:pPr>
            <w:r>
              <w:rPr>
                <w:rFonts w:ascii="바탕" w:eastAsia="바탕" w:hAnsi="바탕" w:cs="바탕"/>
                <w:color w:val="000000"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EE7CF9" w14:textId="77777777" w:rsidR="0060206E" w:rsidRDefault="00000000">
            <w:r>
              <w:rPr>
                <w:rFonts w:ascii="바탕" w:eastAsia="바탕" w:hAnsi="바탕" w:cs="바탕"/>
                <w:color w:val="000000"/>
                <w:sz w:val="18"/>
                <w:szCs w:val="18"/>
              </w:rPr>
              <w:t>조수석 앞문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3D4B81" w14:textId="77777777" w:rsidR="0060206E" w:rsidRDefault="00000000">
            <w:r>
              <w:rPr>
                <w:rFonts w:ascii="바탕" w:eastAsia="바탕" w:hAnsi="바탕" w:cs="바탕"/>
                <w:color w:val="000000"/>
                <w:sz w:val="18"/>
                <w:szCs w:val="18"/>
              </w:rPr>
              <w:t xml:space="preserve">무도장 </w:t>
            </w:r>
            <w:proofErr w:type="spellStart"/>
            <w:r>
              <w:rPr>
                <w:rFonts w:ascii="바탕" w:eastAsia="바탕" w:hAnsi="바탕" w:cs="바탕"/>
                <w:color w:val="000000"/>
                <w:sz w:val="18"/>
                <w:szCs w:val="18"/>
              </w:rPr>
              <w:t>덴트</w:t>
            </w:r>
            <w:proofErr w:type="spellEnd"/>
            <w:r>
              <w:rPr>
                <w:rFonts w:ascii="바탕" w:eastAsia="바탕" w:hAnsi="바탕" w:cs="바탕"/>
                <w:color w:val="000000"/>
                <w:sz w:val="18"/>
                <w:szCs w:val="18"/>
              </w:rPr>
              <w:t xml:space="preserve"> 복원(PDR)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864EAF" w14:textId="77777777" w:rsidR="0060206E" w:rsidRDefault="00000000">
            <w:pPr>
              <w:jc w:val="center"/>
            </w:pPr>
            <w:r>
              <w:rPr>
                <w:rFonts w:ascii="바탕" w:eastAsia="바탕" w:hAnsi="바탕" w:cs="바탕"/>
                <w:color w:val="000000"/>
                <w:sz w:val="18"/>
                <w:szCs w:val="18"/>
              </w:rPr>
              <w:t>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85599B" w14:textId="77777777" w:rsidR="0060206E" w:rsidRDefault="00000000">
            <w:pPr>
              <w:jc w:val="right"/>
            </w:pPr>
            <w:r>
              <w:rPr>
                <w:rFonts w:ascii="바탕" w:eastAsia="바탕" w:hAnsi="바탕" w:cs="바탕"/>
                <w:color w:val="000000"/>
                <w:sz w:val="18"/>
                <w:szCs w:val="18"/>
              </w:rPr>
              <w:t>95,000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CB5477" w14:textId="77777777" w:rsidR="0060206E" w:rsidRDefault="00000000">
            <w:pPr>
              <w:jc w:val="right"/>
            </w:pPr>
            <w:r>
              <w:rPr>
                <w:rFonts w:ascii="바탕" w:eastAsia="바탕" w:hAnsi="바탕" w:cs="바탕"/>
                <w:color w:val="000000"/>
                <w:sz w:val="18"/>
                <w:szCs w:val="18"/>
              </w:rPr>
              <w:t>95,000</w:t>
            </w:r>
          </w:p>
        </w:tc>
      </w:tr>
      <w:tr w:rsidR="0060206E" w14:paraId="760B3EE0" w14:textId="77777777"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9AFFE2" w14:textId="77777777" w:rsidR="0060206E" w:rsidRDefault="00000000">
            <w:pPr>
              <w:jc w:val="right"/>
            </w:pPr>
            <w:r>
              <w:rPr>
                <w:rFonts w:ascii="바탕" w:eastAsia="바탕" w:hAnsi="바탕" w:cs="바탕"/>
                <w:b/>
                <w:bCs/>
                <w:color w:val="000000"/>
                <w:sz w:val="18"/>
                <w:szCs w:val="18"/>
              </w:rPr>
              <w:t>합        계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578161" w14:textId="77777777" w:rsidR="0060206E" w:rsidRDefault="00000000">
            <w:pPr>
              <w:jc w:val="right"/>
            </w:pPr>
            <w:r>
              <w:rPr>
                <w:rFonts w:ascii="바탕" w:eastAsia="바탕" w:hAnsi="바탕" w:cs="바탕"/>
                <w:b/>
                <w:bCs/>
                <w:color w:val="000000"/>
                <w:sz w:val="18"/>
                <w:szCs w:val="18"/>
              </w:rPr>
              <w:t>585,000</w:t>
            </w:r>
          </w:p>
        </w:tc>
      </w:tr>
      <w:tr w:rsidR="0060206E" w14:paraId="7A31D87C" w14:textId="77777777"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781302" w14:textId="77777777" w:rsidR="0060206E" w:rsidRDefault="00000000">
            <w:pPr>
              <w:jc w:val="right"/>
            </w:pPr>
            <w:r>
              <w:rPr>
                <w:rFonts w:ascii="바탕" w:eastAsia="바탕" w:hAnsi="바탕" w:cs="바탕"/>
                <w:b/>
                <w:bCs/>
                <w:color w:val="000000"/>
                <w:sz w:val="18"/>
                <w:szCs w:val="18"/>
              </w:rPr>
              <w:t>세        액 (10%)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7E027A" w14:textId="77777777" w:rsidR="0060206E" w:rsidRDefault="00000000">
            <w:pPr>
              <w:jc w:val="right"/>
            </w:pPr>
            <w:r>
              <w:rPr>
                <w:rFonts w:ascii="바탕" w:eastAsia="바탕" w:hAnsi="바탕" w:cs="바탕"/>
                <w:b/>
                <w:bCs/>
                <w:color w:val="000000"/>
                <w:sz w:val="18"/>
                <w:szCs w:val="18"/>
              </w:rPr>
              <w:t>58,500</w:t>
            </w:r>
          </w:p>
        </w:tc>
      </w:tr>
      <w:tr w:rsidR="0060206E" w14:paraId="6D591655" w14:textId="77777777"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4B08E7" w14:textId="77777777" w:rsidR="0060206E" w:rsidRDefault="00000000">
            <w:pPr>
              <w:jc w:val="right"/>
            </w:pPr>
            <w:r>
              <w:rPr>
                <w:rFonts w:ascii="바탕" w:eastAsia="바탕" w:hAnsi="바탕" w:cs="바탕"/>
                <w:b/>
                <w:bCs/>
                <w:color w:val="000000"/>
                <w:sz w:val="18"/>
                <w:szCs w:val="18"/>
              </w:rPr>
              <w:t>총        액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A16980" w14:textId="77777777" w:rsidR="0060206E" w:rsidRDefault="00000000">
            <w:pPr>
              <w:jc w:val="right"/>
            </w:pPr>
            <w:r>
              <w:rPr>
                <w:rFonts w:ascii="바탕" w:eastAsia="바탕" w:hAnsi="바탕" w:cs="바탕"/>
                <w:b/>
                <w:bCs/>
                <w:color w:val="000000"/>
                <w:sz w:val="18"/>
                <w:szCs w:val="18"/>
              </w:rPr>
              <w:t>643,500</w:t>
            </w:r>
          </w:p>
        </w:tc>
      </w:tr>
    </w:tbl>
    <w:p w14:paraId="0DBABBFC" w14:textId="77777777" w:rsidR="0060206E" w:rsidRDefault="00000000">
      <w:pPr>
        <w:spacing w:before="140" w:after="40" w:line="320" w:lineRule="auto"/>
      </w:pPr>
      <w:r>
        <w:rPr>
          <w:rFonts w:ascii="바탕" w:eastAsia="바탕" w:hAnsi="바탕" w:cs="바탕"/>
          <w:color w:val="555555"/>
          <w:sz w:val="16"/>
          <w:szCs w:val="16"/>
        </w:rPr>
        <w:t>※ 본 견적의 유효 기간은 발급일로부터 30일입니다.</w:t>
      </w:r>
    </w:p>
    <w:p w14:paraId="4FCA64D3" w14:textId="77777777" w:rsidR="0060206E" w:rsidRDefault="00000000">
      <w:pPr>
        <w:spacing w:after="300" w:line="320" w:lineRule="auto"/>
      </w:pPr>
      <w:r>
        <w:rPr>
          <w:rFonts w:ascii="바탕" w:eastAsia="바탕" w:hAnsi="바탕" w:cs="바탕"/>
          <w:color w:val="555555"/>
          <w:sz w:val="16"/>
          <w:szCs w:val="16"/>
        </w:rPr>
        <w:t>※ 실제 수리비는 정비소 현장 확인 후 변동될 수 있습니다.</w:t>
      </w:r>
    </w:p>
    <w:p w14:paraId="228AC7EC" w14:textId="57863A22" w:rsidR="0060206E" w:rsidRDefault="00000000">
      <w:pPr>
        <w:spacing w:before="200" w:after="200" w:line="320" w:lineRule="auto"/>
        <w:jc w:val="center"/>
        <w:rPr>
          <w:rFonts w:hint="eastAsia"/>
        </w:rPr>
      </w:pPr>
      <w:r>
        <w:rPr>
          <w:rFonts w:ascii="바탕" w:eastAsia="바탕" w:hAnsi="바탕" w:cs="바탕"/>
          <w:b/>
          <w:bCs/>
          <w:color w:val="000000"/>
          <w:sz w:val="30"/>
          <w:szCs w:val="30"/>
        </w:rPr>
        <w:t>오 비 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206E" w14:paraId="2F02E679" w14:textId="77777777">
        <w:tc>
          <w:tcPr>
            <w:tcW w:w="9360" w:type="dxa"/>
            <w:tcBorders>
              <w:top w:val="single" w:sz="8" w:space="0" w:color="999999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247756" w14:textId="77777777" w:rsidR="0060206E" w:rsidRDefault="0060206E"/>
        </w:tc>
      </w:tr>
    </w:tbl>
    <w:p w14:paraId="1D508DB2" w14:textId="05E2D0AE" w:rsidR="0060206E" w:rsidRDefault="00000000">
      <w:pPr>
        <w:spacing w:before="60" w:after="100" w:line="320" w:lineRule="auto"/>
        <w:jc w:val="center"/>
      </w:pPr>
      <w:r>
        <w:rPr>
          <w:rFonts w:ascii="바탕" w:eastAsia="바탕" w:hAnsi="바탕" w:cs="바탕"/>
          <w:color w:val="555555"/>
          <w:sz w:val="16"/>
          <w:szCs w:val="16"/>
        </w:rPr>
        <w:t xml:space="preserve">경기도 성남시 분당구 ○○로 00 </w:t>
      </w:r>
      <w:proofErr w:type="gramStart"/>
      <w:r>
        <w:rPr>
          <w:rFonts w:ascii="바탕" w:eastAsia="바탕" w:hAnsi="바탕" w:cs="바탕"/>
          <w:color w:val="555555"/>
          <w:sz w:val="16"/>
          <w:szCs w:val="16"/>
        </w:rPr>
        <w:t xml:space="preserve">  /</w:t>
      </w:r>
      <w:proofErr w:type="gramEnd"/>
      <w:r>
        <w:rPr>
          <w:rFonts w:ascii="바탕" w:eastAsia="바탕" w:hAnsi="바탕" w:cs="바탕"/>
          <w:color w:val="555555"/>
          <w:sz w:val="16"/>
          <w:szCs w:val="16"/>
        </w:rPr>
        <w:t xml:space="preserve">   031-000-0000 </w:t>
      </w:r>
      <w:proofErr w:type="gramStart"/>
      <w:r>
        <w:rPr>
          <w:rFonts w:ascii="바탕" w:eastAsia="바탕" w:hAnsi="바탕" w:cs="바탕"/>
          <w:color w:val="555555"/>
          <w:sz w:val="16"/>
          <w:szCs w:val="16"/>
        </w:rPr>
        <w:t xml:space="preserve">  /</w:t>
      </w:r>
      <w:proofErr w:type="gramEnd"/>
      <w:r>
        <w:rPr>
          <w:rFonts w:ascii="바탕" w:eastAsia="바탕" w:hAnsi="바탕" w:cs="바탕"/>
          <w:color w:val="555555"/>
          <w:sz w:val="16"/>
          <w:szCs w:val="16"/>
        </w:rPr>
        <w:t xml:space="preserve">   inspection@obigo.com</w:t>
      </w:r>
    </w:p>
    <w:sectPr w:rsidR="0060206E">
      <w:headerReference w:type="default" r:id="rId11"/>
      <w:pgSz w:w="11906" w:h="16838"/>
      <w:pgMar w:top="1200" w:right="1260" w:bottom="120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0E319" w14:textId="77777777" w:rsidR="0047267B" w:rsidRDefault="0047267B" w:rsidP="00895C47">
      <w:r>
        <w:separator/>
      </w:r>
    </w:p>
  </w:endnote>
  <w:endnote w:type="continuationSeparator" w:id="0">
    <w:p w14:paraId="167D14A6" w14:textId="77777777" w:rsidR="0047267B" w:rsidRDefault="0047267B" w:rsidP="00895C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398E3" w14:textId="77777777" w:rsidR="0047267B" w:rsidRDefault="0047267B" w:rsidP="00895C47">
      <w:r>
        <w:separator/>
      </w:r>
    </w:p>
  </w:footnote>
  <w:footnote w:type="continuationSeparator" w:id="0">
    <w:p w14:paraId="746D0ABA" w14:textId="77777777" w:rsidR="0047267B" w:rsidRDefault="0047267B" w:rsidP="00895C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E3C0B" w14:textId="77777777" w:rsidR="00895C47" w:rsidRDefault="00895C47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E51EA8"/>
    <w:multiLevelType w:val="hybridMultilevel"/>
    <w:tmpl w:val="86E46D4C"/>
    <w:lvl w:ilvl="0" w:tplc="6450D002">
      <w:start w:val="1"/>
      <w:numFmt w:val="bullet"/>
      <w:lvlText w:val="●"/>
      <w:lvlJc w:val="left"/>
      <w:pPr>
        <w:ind w:left="720" w:hanging="360"/>
      </w:pPr>
    </w:lvl>
    <w:lvl w:ilvl="1" w:tplc="5FEA260C">
      <w:start w:val="1"/>
      <w:numFmt w:val="bullet"/>
      <w:lvlText w:val="○"/>
      <w:lvlJc w:val="left"/>
      <w:pPr>
        <w:ind w:left="1440" w:hanging="360"/>
      </w:pPr>
    </w:lvl>
    <w:lvl w:ilvl="2" w:tplc="E576A600">
      <w:start w:val="1"/>
      <w:numFmt w:val="bullet"/>
      <w:lvlText w:val="■"/>
      <w:lvlJc w:val="left"/>
      <w:pPr>
        <w:ind w:left="2160" w:hanging="360"/>
      </w:pPr>
    </w:lvl>
    <w:lvl w:ilvl="3" w:tplc="BF5A5584">
      <w:start w:val="1"/>
      <w:numFmt w:val="bullet"/>
      <w:lvlText w:val="●"/>
      <w:lvlJc w:val="left"/>
      <w:pPr>
        <w:ind w:left="2880" w:hanging="360"/>
      </w:pPr>
    </w:lvl>
    <w:lvl w:ilvl="4" w:tplc="1722BD48">
      <w:start w:val="1"/>
      <w:numFmt w:val="bullet"/>
      <w:lvlText w:val="○"/>
      <w:lvlJc w:val="left"/>
      <w:pPr>
        <w:ind w:left="3600" w:hanging="360"/>
      </w:pPr>
    </w:lvl>
    <w:lvl w:ilvl="5" w:tplc="0708318C">
      <w:start w:val="1"/>
      <w:numFmt w:val="bullet"/>
      <w:lvlText w:val="■"/>
      <w:lvlJc w:val="left"/>
      <w:pPr>
        <w:ind w:left="4320" w:hanging="360"/>
      </w:pPr>
    </w:lvl>
    <w:lvl w:ilvl="6" w:tplc="52DC2AE0">
      <w:start w:val="1"/>
      <w:numFmt w:val="bullet"/>
      <w:lvlText w:val="●"/>
      <w:lvlJc w:val="left"/>
      <w:pPr>
        <w:ind w:left="5040" w:hanging="360"/>
      </w:pPr>
    </w:lvl>
    <w:lvl w:ilvl="7" w:tplc="48FA25EC">
      <w:start w:val="1"/>
      <w:numFmt w:val="bullet"/>
      <w:lvlText w:val="●"/>
      <w:lvlJc w:val="left"/>
      <w:pPr>
        <w:ind w:left="5760" w:hanging="360"/>
      </w:pPr>
    </w:lvl>
    <w:lvl w:ilvl="8" w:tplc="239461F8">
      <w:start w:val="1"/>
      <w:numFmt w:val="bullet"/>
      <w:lvlText w:val="●"/>
      <w:lvlJc w:val="left"/>
      <w:pPr>
        <w:ind w:left="6480" w:hanging="360"/>
      </w:pPr>
    </w:lvl>
  </w:abstractNum>
  <w:num w:numId="1" w16cid:durableId="350098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206E"/>
    <w:rsid w:val="00050F13"/>
    <w:rsid w:val="00055D88"/>
    <w:rsid w:val="000953D9"/>
    <w:rsid w:val="0047267B"/>
    <w:rsid w:val="0060206E"/>
    <w:rsid w:val="00704BB5"/>
    <w:rsid w:val="007823ED"/>
    <w:rsid w:val="00797336"/>
    <w:rsid w:val="00895C47"/>
    <w:rsid w:val="00A00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71F54"/>
  <w15:docId w15:val="{FC3D3F10-DB4A-451F-94AC-2EA0DD1AF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895C4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895C47"/>
  </w:style>
  <w:style w:type="paragraph" w:styleId="ab">
    <w:name w:val="footer"/>
    <w:basedOn w:val="a"/>
    <w:link w:val="Char2"/>
    <w:uiPriority w:val="99"/>
    <w:unhideWhenUsed/>
    <w:rsid w:val="00895C47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895C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b8b6e22-6632-40bd-b361-1009288df821}" enabled="1" method="Standard" siteId="{df4ae84b-b39e-4c80-8904-66de751469c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Elio Jung</cp:lastModifiedBy>
  <cp:revision>5</cp:revision>
  <dcterms:created xsi:type="dcterms:W3CDTF">2026-06-12T02:55:00Z</dcterms:created>
  <dcterms:modified xsi:type="dcterms:W3CDTF">2026-06-15T05:26:00Z</dcterms:modified>
</cp:coreProperties>
</file>