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D954D" w14:textId="77777777" w:rsidR="002D535B" w:rsidRPr="00745C39" w:rsidRDefault="002D535B" w:rsidP="002D535B">
      <w:pPr>
        <w:ind w:firstLineChars="0" w:firstLine="0"/>
        <w:rPr>
          <w:rFonts w:cs="Times New Roman"/>
          <w:b/>
          <w:bCs/>
          <w:color w:val="0F0F0F"/>
        </w:rPr>
      </w:pPr>
      <w:bookmarkStart w:id="0" w:name="_Hlk155487261"/>
      <w:r w:rsidRPr="00A44182">
        <w:rPr>
          <w:rFonts w:cs="Times New Roman"/>
          <w:b/>
          <w:bCs/>
          <w:color w:val="0F0F0F"/>
        </w:rPr>
        <w:t xml:space="preserve">User: </w:t>
      </w:r>
    </w:p>
    <w:p w14:paraId="175C54CF" w14:textId="77777777" w:rsidR="002D535B" w:rsidRDefault="002D535B" w:rsidP="002D535B">
      <w:pPr>
        <w:ind w:firstLineChars="0" w:firstLine="0"/>
        <w:rPr>
          <w:rFonts w:cs="Times New Roman"/>
        </w:rPr>
      </w:pPr>
      <w:r w:rsidRPr="002D535B">
        <w:rPr>
          <w:rFonts w:cs="Times New Roman"/>
        </w:rPr>
        <w:t xml:space="preserve">The energy harvesting device is planned to be deployed in a coastal urban environment in Australia. The design needs to </w:t>
      </w:r>
      <w:proofErr w:type="gramStart"/>
      <w:r w:rsidRPr="002D535B">
        <w:rPr>
          <w:rFonts w:cs="Times New Roman"/>
        </w:rPr>
        <w:t>take into account</w:t>
      </w:r>
      <w:proofErr w:type="gramEnd"/>
      <w:r w:rsidRPr="002D535B">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2D535B">
        <w:rPr>
          <w:rFonts w:cs="Times New Roman"/>
        </w:rPr>
        <w:t>minimise</w:t>
      </w:r>
      <w:proofErr w:type="spellEnd"/>
      <w:r w:rsidRPr="002D535B">
        <w:rPr>
          <w:rFonts w:cs="Times New Roman"/>
        </w:rPr>
        <w:t xml:space="preserve"> the need for frequent repairs and, where necessary, key components should be easily accessible. </w:t>
      </w:r>
    </w:p>
    <w:p w14:paraId="267E37A4" w14:textId="77777777" w:rsidR="002D535B" w:rsidRDefault="002D535B" w:rsidP="002D535B">
      <w:pPr>
        <w:ind w:firstLineChars="0" w:firstLine="0"/>
        <w:rPr>
          <w:rFonts w:cs="Times New Roman"/>
        </w:rPr>
      </w:pPr>
    </w:p>
    <w:p w14:paraId="34718CE0" w14:textId="4C2E479D" w:rsidR="002D535B" w:rsidRDefault="002D535B" w:rsidP="002D535B">
      <w:pPr>
        <w:ind w:firstLineChars="0" w:firstLine="0"/>
        <w:rPr>
          <w:rFonts w:cs="Times New Roman"/>
        </w:rPr>
      </w:pPr>
      <w:r w:rsidRPr="002D535B">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2D535B">
        <w:rPr>
          <w:rFonts w:cs="Times New Roman"/>
        </w:rPr>
        <w:t>prioritise</w:t>
      </w:r>
      <w:proofErr w:type="spellEnd"/>
      <w:r w:rsidRPr="002D535B">
        <w:rPr>
          <w:rFonts w:cs="Times New Roman"/>
        </w:rPr>
        <w:t xml:space="preserve"> durable materials, balancing </w:t>
      </w:r>
      <w:proofErr w:type="gramStart"/>
      <w:r w:rsidRPr="002D535B">
        <w:rPr>
          <w:rFonts w:cs="Times New Roman"/>
        </w:rPr>
        <w:t>cost</w:t>
      </w:r>
      <w:proofErr w:type="gramEnd"/>
      <w:r w:rsidRPr="002D535B">
        <w:rPr>
          <w:rFonts w:cs="Times New Roman"/>
        </w:rPr>
        <w:t xml:space="preserve"> and longevity. </w:t>
      </w:r>
    </w:p>
    <w:p w14:paraId="5099A5B8" w14:textId="77777777" w:rsidR="002D535B" w:rsidRDefault="002D535B" w:rsidP="002D535B">
      <w:pPr>
        <w:ind w:firstLineChars="0" w:firstLine="0"/>
        <w:rPr>
          <w:rFonts w:cs="Times New Roman"/>
        </w:rPr>
      </w:pPr>
    </w:p>
    <w:p w14:paraId="49F05B28" w14:textId="77777777" w:rsidR="002D535B" w:rsidRDefault="002D535B" w:rsidP="002D535B">
      <w:pPr>
        <w:ind w:firstLineChars="0" w:firstLine="0"/>
        <w:rPr>
          <w:rFonts w:cs="Times New Roman"/>
        </w:rPr>
      </w:pPr>
      <w:r w:rsidRPr="002D535B">
        <w:rPr>
          <w:rFonts w:cs="Times New Roman"/>
        </w:rPr>
        <w:t xml:space="preserve">Based on the above background, I will be designing an energy harvesting device. </w:t>
      </w:r>
    </w:p>
    <w:p w14:paraId="22B63B83" w14:textId="77777777" w:rsidR="002D535B" w:rsidRDefault="002D535B" w:rsidP="002D535B">
      <w:pPr>
        <w:ind w:firstLineChars="0" w:firstLine="0"/>
        <w:rPr>
          <w:rFonts w:cs="Times New Roman"/>
        </w:rPr>
      </w:pPr>
    </w:p>
    <w:p w14:paraId="72985095" w14:textId="77777777" w:rsidR="002D535B" w:rsidRDefault="002D535B" w:rsidP="002D535B">
      <w:pPr>
        <w:ind w:firstLineChars="0" w:firstLine="0"/>
        <w:rPr>
          <w:rFonts w:cs="Times New Roman"/>
        </w:rPr>
      </w:pPr>
      <w:r w:rsidRPr="002D535B">
        <w:rPr>
          <w:rFonts w:cs="Times New Roman"/>
        </w:rPr>
        <w:t xml:space="preserve">The energy harvesting device shall require three key modules: </w:t>
      </w:r>
    </w:p>
    <w:p w14:paraId="4DA15594" w14:textId="77777777" w:rsidR="002D535B" w:rsidRDefault="002D535B" w:rsidP="002D535B">
      <w:pPr>
        <w:ind w:firstLineChars="0" w:firstLine="0"/>
        <w:rPr>
          <w:rFonts w:cs="Times New Roman"/>
        </w:rPr>
      </w:pPr>
      <w:r w:rsidRPr="002D535B">
        <w:rPr>
          <w:rFonts w:cs="Times New Roman"/>
        </w:rPr>
        <w:t xml:space="preserve">1. The energy accumulation module functions to derive energy from an external source outside the energy harvesting device. </w:t>
      </w:r>
    </w:p>
    <w:p w14:paraId="272B9343" w14:textId="77777777" w:rsidR="002D535B" w:rsidRDefault="002D535B" w:rsidP="002D535B">
      <w:pPr>
        <w:ind w:firstLineChars="0" w:firstLine="0"/>
        <w:rPr>
          <w:rFonts w:cs="Times New Roman"/>
        </w:rPr>
      </w:pPr>
      <w:r w:rsidRPr="002D535B">
        <w:rPr>
          <w:rFonts w:cs="Times New Roman"/>
        </w:rPr>
        <w:t xml:space="preserve">2. The energy storage module functions to store the accumulated energy inside the energy harvesting device. </w:t>
      </w:r>
    </w:p>
    <w:p w14:paraId="13356DBD" w14:textId="415CFB90" w:rsidR="002D535B" w:rsidRDefault="002D535B" w:rsidP="002D535B">
      <w:pPr>
        <w:ind w:firstLineChars="0" w:firstLine="0"/>
        <w:rPr>
          <w:rFonts w:cs="Times New Roman"/>
        </w:rPr>
      </w:pPr>
      <w:r w:rsidRPr="002D535B">
        <w:rPr>
          <w:rFonts w:cs="Times New Roman"/>
        </w:rPr>
        <w:t xml:space="preserve">3. The energy utilization module </w:t>
      </w:r>
      <w:proofErr w:type="spellStart"/>
      <w:r w:rsidRPr="002D535B">
        <w:rPr>
          <w:rFonts w:cs="Times New Roman"/>
        </w:rPr>
        <w:t>utilizesthe</w:t>
      </w:r>
      <w:proofErr w:type="spellEnd"/>
      <w:r w:rsidRPr="002D535B">
        <w:rPr>
          <w:rFonts w:cs="Times New Roman"/>
        </w:rPr>
        <w:t xml:space="preserve"> harvested energy to power other small devices such as sensors, heating/cooling devices, actuators, and low-power devices. Please give me as many and reasonable and complete designs as possible.</w:t>
      </w:r>
    </w:p>
    <w:p w14:paraId="03BF9912" w14:textId="77777777" w:rsidR="002D535B" w:rsidRDefault="002D535B" w:rsidP="002D535B">
      <w:pPr>
        <w:ind w:firstLineChars="0" w:firstLine="0"/>
        <w:rPr>
          <w:rFonts w:cs="Times New Roman"/>
        </w:rPr>
      </w:pPr>
    </w:p>
    <w:p w14:paraId="685FFDDC" w14:textId="77777777" w:rsidR="002D535B" w:rsidRPr="00A44182" w:rsidRDefault="002D535B" w:rsidP="002D535B">
      <w:pPr>
        <w:ind w:firstLineChars="0" w:firstLine="0"/>
        <w:rPr>
          <w:rFonts w:cs="Times New Roman"/>
          <w:b/>
          <w:bCs/>
          <w:lang w:val="en-AU"/>
        </w:rPr>
      </w:pPr>
      <w:r w:rsidRPr="00A44182">
        <w:rPr>
          <w:rFonts w:cs="Times New Roman"/>
          <w:b/>
          <w:bCs/>
          <w:lang w:val="en-AU"/>
        </w:rPr>
        <w:t xml:space="preserve">GPT: </w:t>
      </w:r>
    </w:p>
    <w:p w14:paraId="71EF1BF4" w14:textId="77777777" w:rsidR="002D535B" w:rsidRPr="002D535B" w:rsidRDefault="002D535B" w:rsidP="002D535B">
      <w:pPr>
        <w:ind w:firstLineChars="0" w:firstLine="0"/>
      </w:pPr>
      <w:r w:rsidRPr="002D535B">
        <w:t>Designing an energy harvesting device for a coastal urban environment in Australia, particularly within a budget of A$50,000, involves integrating several key aspects into the design. Let's break down the requirements and propose a comprehensive design concept:</w:t>
      </w:r>
    </w:p>
    <w:p w14:paraId="7D104E88" w14:textId="77777777" w:rsidR="002D535B" w:rsidRPr="002D535B" w:rsidRDefault="002D535B" w:rsidP="002D535B">
      <w:pPr>
        <w:ind w:firstLineChars="0" w:firstLine="0"/>
        <w:rPr>
          <w:b/>
          <w:bCs/>
        </w:rPr>
      </w:pPr>
      <w:r w:rsidRPr="002D535B">
        <w:rPr>
          <w:b/>
          <w:bCs/>
        </w:rPr>
        <w:t>Design Overview</w:t>
      </w:r>
    </w:p>
    <w:p w14:paraId="75A1B103" w14:textId="77777777" w:rsidR="002D535B" w:rsidRPr="002D535B" w:rsidRDefault="002D535B" w:rsidP="002D535B">
      <w:pPr>
        <w:ind w:firstLineChars="0" w:firstLine="0"/>
      </w:pPr>
      <w:r w:rsidRPr="002D535B">
        <w:t xml:space="preserve">1. </w:t>
      </w:r>
      <w:r w:rsidRPr="002D535B">
        <w:rPr>
          <w:b/>
          <w:bCs/>
        </w:rPr>
        <w:t>Energy Accumulation Module</w:t>
      </w:r>
    </w:p>
    <w:p w14:paraId="5710B8CC" w14:textId="77777777" w:rsidR="002D535B" w:rsidRPr="002D535B" w:rsidRDefault="002D535B" w:rsidP="002D535B">
      <w:pPr>
        <w:numPr>
          <w:ilvl w:val="0"/>
          <w:numId w:val="1"/>
        </w:numPr>
        <w:ind w:firstLineChars="0"/>
      </w:pPr>
      <w:r w:rsidRPr="002D535B">
        <w:rPr>
          <w:b/>
          <w:bCs/>
        </w:rPr>
        <w:t>Source:</w:t>
      </w:r>
      <w:r w:rsidRPr="002D535B">
        <w:t xml:space="preserve"> Solar panels and wind turbines are ideal for coastal cities, leveraging sunlight and sea breezes.</w:t>
      </w:r>
    </w:p>
    <w:p w14:paraId="378E5BED" w14:textId="77777777" w:rsidR="002D535B" w:rsidRPr="002D535B" w:rsidRDefault="002D535B" w:rsidP="002D535B">
      <w:pPr>
        <w:numPr>
          <w:ilvl w:val="0"/>
          <w:numId w:val="1"/>
        </w:numPr>
        <w:ind w:firstLineChars="0"/>
      </w:pPr>
      <w:r w:rsidRPr="002D535B">
        <w:rPr>
          <w:b/>
          <w:bCs/>
        </w:rPr>
        <w:t>Integration:</w:t>
      </w:r>
      <w:r w:rsidRPr="002D535B">
        <w:t xml:space="preserve"> Compact, high-efficiency solar panels on top, with a small, vertical-axis wind turbine. This combination ensures consistent energy generation, utilizing both solar and wind energy.</w:t>
      </w:r>
    </w:p>
    <w:p w14:paraId="6B696990" w14:textId="77777777" w:rsidR="002D535B" w:rsidRPr="002D535B" w:rsidRDefault="002D535B" w:rsidP="002D535B">
      <w:pPr>
        <w:ind w:firstLineChars="0" w:firstLine="0"/>
      </w:pPr>
      <w:r w:rsidRPr="002D535B">
        <w:t xml:space="preserve">2. </w:t>
      </w:r>
      <w:r w:rsidRPr="002D535B">
        <w:rPr>
          <w:b/>
          <w:bCs/>
        </w:rPr>
        <w:t>Energy Storage Module</w:t>
      </w:r>
    </w:p>
    <w:p w14:paraId="4603AAAE" w14:textId="77777777" w:rsidR="002D535B" w:rsidRPr="002D535B" w:rsidRDefault="002D535B" w:rsidP="002D535B">
      <w:pPr>
        <w:numPr>
          <w:ilvl w:val="0"/>
          <w:numId w:val="2"/>
        </w:numPr>
        <w:ind w:firstLineChars="0"/>
      </w:pPr>
      <w:r w:rsidRPr="002D535B">
        <w:rPr>
          <w:b/>
          <w:bCs/>
        </w:rPr>
        <w:t>Battery Type:</w:t>
      </w:r>
      <w:r w:rsidRPr="002D535B">
        <w:t xml:space="preserve"> Lithium-ion or lithium-</w:t>
      </w:r>
      <w:proofErr w:type="spellStart"/>
      <w:r w:rsidRPr="002D535B">
        <w:t>ferrophosphate</w:t>
      </w:r>
      <w:proofErr w:type="spellEnd"/>
      <w:r w:rsidRPr="002D535B">
        <w:t xml:space="preserve"> batteries for high energy density and longevity.</w:t>
      </w:r>
    </w:p>
    <w:p w14:paraId="15B7A84F" w14:textId="77777777" w:rsidR="002D535B" w:rsidRPr="002D535B" w:rsidRDefault="002D535B" w:rsidP="002D535B">
      <w:pPr>
        <w:numPr>
          <w:ilvl w:val="0"/>
          <w:numId w:val="2"/>
        </w:numPr>
        <w:ind w:firstLineChars="0"/>
      </w:pPr>
      <w:r w:rsidRPr="002D535B">
        <w:rPr>
          <w:b/>
          <w:bCs/>
        </w:rPr>
        <w:t>Management System:</w:t>
      </w:r>
      <w:r w:rsidRPr="002D535B">
        <w:t xml:space="preserve"> Incorporate a smart battery management system to optimize charging and discharging, prolonging battery life.</w:t>
      </w:r>
    </w:p>
    <w:p w14:paraId="41C0A309" w14:textId="77777777" w:rsidR="002D535B" w:rsidRPr="002D535B" w:rsidRDefault="002D535B" w:rsidP="002D535B">
      <w:pPr>
        <w:ind w:firstLineChars="0" w:firstLine="0"/>
      </w:pPr>
      <w:r w:rsidRPr="002D535B">
        <w:t xml:space="preserve">3. </w:t>
      </w:r>
      <w:r w:rsidRPr="002D535B">
        <w:rPr>
          <w:b/>
          <w:bCs/>
        </w:rPr>
        <w:t>Energy Utilization Module</w:t>
      </w:r>
    </w:p>
    <w:p w14:paraId="163B5CED" w14:textId="77777777" w:rsidR="002D535B" w:rsidRPr="002D535B" w:rsidRDefault="002D535B" w:rsidP="002D535B">
      <w:pPr>
        <w:numPr>
          <w:ilvl w:val="0"/>
          <w:numId w:val="3"/>
        </w:numPr>
        <w:ind w:firstLineChars="0"/>
      </w:pPr>
      <w:r w:rsidRPr="002D535B">
        <w:rPr>
          <w:b/>
          <w:bCs/>
        </w:rPr>
        <w:t>Output Regulation:</w:t>
      </w:r>
      <w:r w:rsidRPr="002D535B">
        <w:t xml:space="preserve"> Efficient converters to regulate energy to various devices like sensors and actuators.</w:t>
      </w:r>
    </w:p>
    <w:p w14:paraId="7E689C9A" w14:textId="77777777" w:rsidR="002D535B" w:rsidRPr="002D535B" w:rsidRDefault="002D535B" w:rsidP="002D535B">
      <w:pPr>
        <w:numPr>
          <w:ilvl w:val="0"/>
          <w:numId w:val="3"/>
        </w:numPr>
        <w:ind w:firstLineChars="0"/>
      </w:pPr>
      <w:r w:rsidRPr="002D535B">
        <w:rPr>
          <w:b/>
          <w:bCs/>
        </w:rPr>
        <w:lastRenderedPageBreak/>
        <w:t>Connectivity:</w:t>
      </w:r>
      <w:r w:rsidRPr="002D535B">
        <w:t xml:space="preserve"> Options for wired or wireless connections to the devices being powered.</w:t>
      </w:r>
    </w:p>
    <w:p w14:paraId="0E4CBC1B" w14:textId="77777777" w:rsidR="002D535B" w:rsidRPr="002D535B" w:rsidRDefault="002D535B" w:rsidP="002D535B">
      <w:pPr>
        <w:ind w:firstLineChars="0" w:firstLine="0"/>
        <w:rPr>
          <w:b/>
          <w:bCs/>
        </w:rPr>
      </w:pPr>
      <w:r w:rsidRPr="002D535B">
        <w:rPr>
          <w:b/>
          <w:bCs/>
        </w:rPr>
        <w:t>Compliance and Durability</w:t>
      </w:r>
    </w:p>
    <w:p w14:paraId="30D90A89" w14:textId="77777777" w:rsidR="002D535B" w:rsidRPr="002D535B" w:rsidRDefault="002D535B" w:rsidP="002D535B">
      <w:pPr>
        <w:numPr>
          <w:ilvl w:val="0"/>
          <w:numId w:val="4"/>
        </w:numPr>
        <w:ind w:firstLineChars="0"/>
      </w:pPr>
      <w:r w:rsidRPr="002D535B">
        <w:rPr>
          <w:b/>
          <w:bCs/>
        </w:rPr>
        <w:t>Standards Compliance:</w:t>
      </w:r>
      <w:r w:rsidRPr="002D535B">
        <w:t xml:space="preserve"> Design adheres to Australian Standards for Electrical Equipment.</w:t>
      </w:r>
    </w:p>
    <w:p w14:paraId="1176027D" w14:textId="77777777" w:rsidR="002D535B" w:rsidRPr="002D535B" w:rsidRDefault="002D535B" w:rsidP="002D535B">
      <w:pPr>
        <w:numPr>
          <w:ilvl w:val="0"/>
          <w:numId w:val="4"/>
        </w:numPr>
        <w:ind w:firstLineChars="0"/>
      </w:pPr>
      <w:r w:rsidRPr="002D535B">
        <w:rPr>
          <w:b/>
          <w:bCs/>
        </w:rPr>
        <w:t>Materials:</w:t>
      </w:r>
      <w:r w:rsidRPr="002D535B">
        <w:t xml:space="preserve"> Use marine-grade materials for corrosion resistance, important in coastal environments.</w:t>
      </w:r>
    </w:p>
    <w:p w14:paraId="774A2B48" w14:textId="77777777" w:rsidR="002D535B" w:rsidRPr="002D535B" w:rsidRDefault="002D535B" w:rsidP="002D535B">
      <w:pPr>
        <w:numPr>
          <w:ilvl w:val="0"/>
          <w:numId w:val="4"/>
        </w:numPr>
        <w:ind w:firstLineChars="0"/>
      </w:pPr>
      <w:r w:rsidRPr="002D535B">
        <w:rPr>
          <w:b/>
          <w:bCs/>
        </w:rPr>
        <w:t>Protection:</w:t>
      </w:r>
      <w:r w:rsidRPr="002D535B">
        <w:t xml:space="preserve"> Weatherproof and tamper-resistant enclosures to protect against environmental factors.</w:t>
      </w:r>
    </w:p>
    <w:p w14:paraId="736B59FF" w14:textId="77777777" w:rsidR="002D535B" w:rsidRPr="002D535B" w:rsidRDefault="002D535B" w:rsidP="002D535B">
      <w:pPr>
        <w:ind w:firstLineChars="0" w:firstLine="0"/>
        <w:rPr>
          <w:b/>
          <w:bCs/>
        </w:rPr>
      </w:pPr>
      <w:r w:rsidRPr="002D535B">
        <w:rPr>
          <w:b/>
          <w:bCs/>
        </w:rPr>
        <w:t>Maintenance and Installation</w:t>
      </w:r>
    </w:p>
    <w:p w14:paraId="78687AC1" w14:textId="77777777" w:rsidR="002D535B" w:rsidRPr="002D535B" w:rsidRDefault="002D535B" w:rsidP="002D535B">
      <w:pPr>
        <w:numPr>
          <w:ilvl w:val="0"/>
          <w:numId w:val="5"/>
        </w:numPr>
        <w:ind w:firstLineChars="0"/>
      </w:pPr>
      <w:r w:rsidRPr="002D535B">
        <w:rPr>
          <w:b/>
          <w:bCs/>
        </w:rPr>
        <w:t>Ease of Installation:</w:t>
      </w:r>
      <w:r w:rsidRPr="002D535B">
        <w:t xml:space="preserve"> Modular design for easy installation.</w:t>
      </w:r>
    </w:p>
    <w:p w14:paraId="5B3A2656" w14:textId="77777777" w:rsidR="002D535B" w:rsidRPr="002D535B" w:rsidRDefault="002D535B" w:rsidP="002D535B">
      <w:pPr>
        <w:numPr>
          <w:ilvl w:val="0"/>
          <w:numId w:val="5"/>
        </w:numPr>
        <w:ind w:firstLineChars="0"/>
      </w:pPr>
      <w:r w:rsidRPr="002D535B">
        <w:rPr>
          <w:b/>
          <w:bCs/>
        </w:rPr>
        <w:t>Maintenance:</w:t>
      </w:r>
      <w:r w:rsidRPr="002D535B">
        <w:t xml:space="preserve"> Access panels for easy maintenance of key components. Design for minimal maintenance needs.</w:t>
      </w:r>
    </w:p>
    <w:p w14:paraId="60DDA48E" w14:textId="77777777" w:rsidR="002D535B" w:rsidRPr="002D535B" w:rsidRDefault="002D535B" w:rsidP="002D535B">
      <w:pPr>
        <w:ind w:firstLineChars="0" w:firstLine="0"/>
        <w:rPr>
          <w:b/>
          <w:bCs/>
        </w:rPr>
      </w:pPr>
      <w:r w:rsidRPr="002D535B">
        <w:rPr>
          <w:b/>
          <w:bCs/>
        </w:rPr>
        <w:t>Budget Considerations</w:t>
      </w:r>
    </w:p>
    <w:p w14:paraId="31FECA55" w14:textId="77777777" w:rsidR="002D535B" w:rsidRPr="002D535B" w:rsidRDefault="002D535B" w:rsidP="002D535B">
      <w:pPr>
        <w:numPr>
          <w:ilvl w:val="0"/>
          <w:numId w:val="6"/>
        </w:numPr>
        <w:ind w:firstLineChars="0"/>
      </w:pPr>
      <w:r w:rsidRPr="002D535B">
        <w:rPr>
          <w:b/>
          <w:bCs/>
        </w:rPr>
        <w:t>Cost-Effective Materials:</w:t>
      </w:r>
      <w:r w:rsidRPr="002D535B">
        <w:t xml:space="preserve"> Balance between cost and durability. Prioritize components where quality is crucial.</w:t>
      </w:r>
    </w:p>
    <w:p w14:paraId="16A4E431" w14:textId="77777777" w:rsidR="002D535B" w:rsidRPr="002D535B" w:rsidRDefault="002D535B" w:rsidP="002D535B">
      <w:pPr>
        <w:numPr>
          <w:ilvl w:val="0"/>
          <w:numId w:val="6"/>
        </w:numPr>
        <w:ind w:firstLineChars="0"/>
      </w:pPr>
      <w:r w:rsidRPr="002D535B">
        <w:rPr>
          <w:b/>
          <w:bCs/>
        </w:rPr>
        <w:t>Modular Design:</w:t>
      </w:r>
      <w:r w:rsidRPr="002D535B">
        <w:t xml:space="preserve"> Allows for scaling or upgrading parts of the system as needed, within budget constraints.</w:t>
      </w:r>
    </w:p>
    <w:p w14:paraId="4ED2DFF3" w14:textId="77777777" w:rsidR="002D535B" w:rsidRPr="002D535B" w:rsidRDefault="002D535B" w:rsidP="002D535B">
      <w:pPr>
        <w:ind w:firstLineChars="0" w:firstLine="0"/>
        <w:rPr>
          <w:b/>
          <w:bCs/>
        </w:rPr>
      </w:pPr>
      <w:r w:rsidRPr="002D535B">
        <w:rPr>
          <w:b/>
          <w:bCs/>
        </w:rPr>
        <w:t>Aesthetic and Space Efficiency</w:t>
      </w:r>
    </w:p>
    <w:p w14:paraId="0AE6574E" w14:textId="77777777" w:rsidR="002D535B" w:rsidRPr="002D535B" w:rsidRDefault="002D535B" w:rsidP="002D535B">
      <w:pPr>
        <w:numPr>
          <w:ilvl w:val="0"/>
          <w:numId w:val="7"/>
        </w:numPr>
        <w:ind w:firstLineChars="0"/>
      </w:pPr>
      <w:r w:rsidRPr="002D535B">
        <w:rPr>
          <w:b/>
          <w:bCs/>
        </w:rPr>
        <w:t>Compact Design:</w:t>
      </w:r>
      <w:r w:rsidRPr="002D535B">
        <w:t xml:space="preserve"> Streamlined to fit into urban spaces without being obtrusive.</w:t>
      </w:r>
    </w:p>
    <w:p w14:paraId="41AFFFA3" w14:textId="77777777" w:rsidR="002D535B" w:rsidRPr="002D535B" w:rsidRDefault="002D535B" w:rsidP="002D535B">
      <w:pPr>
        <w:numPr>
          <w:ilvl w:val="0"/>
          <w:numId w:val="7"/>
        </w:numPr>
        <w:ind w:firstLineChars="0"/>
      </w:pPr>
      <w:r w:rsidRPr="002D535B">
        <w:rPr>
          <w:b/>
          <w:bCs/>
        </w:rPr>
        <w:t>Aesthetic Integration:</w:t>
      </w:r>
      <w:r w:rsidRPr="002D535B">
        <w:t xml:space="preserve"> Modern, minimalistic design to blend with urban architecture.</w:t>
      </w:r>
    </w:p>
    <w:p w14:paraId="17EEE1D1" w14:textId="77777777" w:rsidR="002D535B" w:rsidRPr="002D535B" w:rsidRDefault="002D535B" w:rsidP="002D535B">
      <w:pPr>
        <w:ind w:firstLineChars="0" w:firstLine="0"/>
        <w:rPr>
          <w:b/>
          <w:bCs/>
        </w:rPr>
      </w:pPr>
      <w:r w:rsidRPr="002D535B">
        <w:rPr>
          <w:b/>
          <w:bCs/>
        </w:rPr>
        <w:t>Energy Efficiency and Output Consistency</w:t>
      </w:r>
    </w:p>
    <w:p w14:paraId="4259BAFC" w14:textId="77777777" w:rsidR="002D535B" w:rsidRPr="002D535B" w:rsidRDefault="002D535B" w:rsidP="002D535B">
      <w:pPr>
        <w:numPr>
          <w:ilvl w:val="0"/>
          <w:numId w:val="8"/>
        </w:numPr>
        <w:ind w:firstLineChars="0"/>
      </w:pPr>
      <w:r w:rsidRPr="002D535B">
        <w:rPr>
          <w:b/>
          <w:bCs/>
        </w:rPr>
        <w:t>Hybrid Energy Sources:</w:t>
      </w:r>
      <w:r w:rsidRPr="002D535B">
        <w:t xml:space="preserve"> Utilizes both solar and wind energy for consistent output.</w:t>
      </w:r>
    </w:p>
    <w:p w14:paraId="076727E6" w14:textId="77777777" w:rsidR="002D535B" w:rsidRPr="002D535B" w:rsidRDefault="002D535B" w:rsidP="002D535B">
      <w:pPr>
        <w:numPr>
          <w:ilvl w:val="0"/>
          <w:numId w:val="8"/>
        </w:numPr>
        <w:ind w:firstLineChars="0"/>
      </w:pPr>
      <w:r w:rsidRPr="002D535B">
        <w:rPr>
          <w:b/>
          <w:bCs/>
        </w:rPr>
        <w:t>Smart Management:</w:t>
      </w:r>
      <w:r w:rsidRPr="002D535B">
        <w:t xml:space="preserve"> Energy management system to optimize the flow and usage of energy based on demand and availability.</w:t>
      </w:r>
    </w:p>
    <w:p w14:paraId="1B724792" w14:textId="77777777" w:rsidR="002D535B" w:rsidRPr="002D535B" w:rsidRDefault="002D535B" w:rsidP="002D535B">
      <w:pPr>
        <w:ind w:firstLineChars="0" w:firstLine="0"/>
        <w:rPr>
          <w:b/>
          <w:bCs/>
        </w:rPr>
      </w:pPr>
      <w:r w:rsidRPr="002D535B">
        <w:rPr>
          <w:b/>
          <w:bCs/>
        </w:rPr>
        <w:t>Summary</w:t>
      </w:r>
    </w:p>
    <w:p w14:paraId="0A307B8B" w14:textId="77777777" w:rsidR="002D535B" w:rsidRPr="002D535B" w:rsidRDefault="002D535B" w:rsidP="002D535B">
      <w:pPr>
        <w:ind w:firstLineChars="0" w:firstLine="0"/>
      </w:pPr>
      <w:r w:rsidRPr="002D535B">
        <w:t>This design concept balances functionality, durability, compliance with standards, and budget constraints. It utilizes a combination of solar and wind energy for accumulation, efficient batteries for storage, and a smart system for energy utilization, all within a compact, urban-friendly design. The focus on easy installation and minimal maintenance ensures that the device is practical for the specified environment.</w:t>
      </w:r>
    </w:p>
    <w:p w14:paraId="765E0AAB" w14:textId="77777777" w:rsidR="002D535B" w:rsidRDefault="002D535B" w:rsidP="002D535B">
      <w:pPr>
        <w:ind w:firstLineChars="0" w:firstLine="0"/>
        <w:rPr>
          <w:rFonts w:cs="Times New Roman"/>
          <w:b/>
          <w:bCs/>
          <w:color w:val="0F0F0F"/>
        </w:rPr>
      </w:pPr>
    </w:p>
    <w:p w14:paraId="06328B9D" w14:textId="656F3556" w:rsidR="002D535B" w:rsidRPr="00745C39" w:rsidRDefault="002D535B" w:rsidP="002D535B">
      <w:pPr>
        <w:ind w:firstLineChars="0" w:firstLine="0"/>
        <w:rPr>
          <w:rFonts w:cs="Times New Roman"/>
          <w:b/>
          <w:bCs/>
          <w:color w:val="0F0F0F"/>
        </w:rPr>
      </w:pPr>
      <w:r w:rsidRPr="00A44182">
        <w:rPr>
          <w:rFonts w:cs="Times New Roman"/>
          <w:b/>
          <w:bCs/>
          <w:color w:val="0F0F0F"/>
        </w:rPr>
        <w:t xml:space="preserve">User: </w:t>
      </w:r>
    </w:p>
    <w:p w14:paraId="5C22A954" w14:textId="2CAD2948" w:rsidR="002D535B" w:rsidRDefault="002D535B" w:rsidP="002D535B">
      <w:pPr>
        <w:ind w:firstLineChars="0" w:firstLine="0"/>
        <w:rPr>
          <w:rFonts w:cs="Times New Roman"/>
        </w:rPr>
      </w:pPr>
      <w:r w:rsidRPr="002D535B">
        <w:rPr>
          <w:rFonts w:cs="Times New Roman"/>
        </w:rPr>
        <w:t>Based on the information I provided earlier, are there any other details I should provide regarding the design of the energy harvesting device?</w:t>
      </w:r>
    </w:p>
    <w:p w14:paraId="38C6D292" w14:textId="77777777" w:rsidR="002D535B" w:rsidRDefault="002D535B" w:rsidP="002D535B">
      <w:pPr>
        <w:ind w:firstLineChars="0" w:firstLine="0"/>
        <w:rPr>
          <w:rFonts w:cs="Times New Roman"/>
        </w:rPr>
      </w:pPr>
    </w:p>
    <w:p w14:paraId="3E88F093" w14:textId="77777777" w:rsidR="002D535B" w:rsidRPr="00A44182" w:rsidRDefault="002D535B" w:rsidP="002D535B">
      <w:pPr>
        <w:ind w:firstLineChars="0" w:firstLine="0"/>
        <w:rPr>
          <w:rFonts w:cs="Times New Roman"/>
          <w:b/>
          <w:bCs/>
          <w:lang w:val="en-AU"/>
        </w:rPr>
      </w:pPr>
      <w:r w:rsidRPr="00A44182">
        <w:rPr>
          <w:rFonts w:cs="Times New Roman"/>
          <w:b/>
          <w:bCs/>
          <w:lang w:val="en-AU"/>
        </w:rPr>
        <w:t xml:space="preserve">GPT: </w:t>
      </w:r>
    </w:p>
    <w:p w14:paraId="0CE9C942" w14:textId="77777777" w:rsidR="002D535B" w:rsidRPr="002D535B" w:rsidRDefault="002D535B" w:rsidP="002D535B">
      <w:pPr>
        <w:ind w:firstLineChars="0" w:firstLine="0"/>
      </w:pPr>
      <w:r w:rsidRPr="002D535B">
        <w:t>To refine the design of the energy harvesting device for a coastal urban environment in Australia, additional information in the following areas would be beneficial:</w:t>
      </w:r>
    </w:p>
    <w:p w14:paraId="7FDA9B2D" w14:textId="77777777" w:rsidR="002D535B" w:rsidRPr="002D535B" w:rsidRDefault="002D535B" w:rsidP="002D535B">
      <w:pPr>
        <w:numPr>
          <w:ilvl w:val="0"/>
          <w:numId w:val="9"/>
        </w:numPr>
        <w:ind w:firstLineChars="0"/>
      </w:pPr>
      <w:r w:rsidRPr="002D535B">
        <w:rPr>
          <w:b/>
          <w:bCs/>
        </w:rPr>
        <w:t>Specific Environmental Conditions:</w:t>
      </w:r>
    </w:p>
    <w:p w14:paraId="00800204" w14:textId="77777777" w:rsidR="002D535B" w:rsidRPr="002D535B" w:rsidRDefault="002D535B" w:rsidP="002D535B">
      <w:pPr>
        <w:numPr>
          <w:ilvl w:val="1"/>
          <w:numId w:val="9"/>
        </w:numPr>
        <w:ind w:firstLineChars="0"/>
      </w:pPr>
      <w:r w:rsidRPr="002D535B">
        <w:rPr>
          <w:b/>
          <w:bCs/>
        </w:rPr>
        <w:t>Climate Data:</w:t>
      </w:r>
      <w:r w:rsidRPr="002D535B">
        <w:t xml:space="preserve"> Details about sunlight hours, wind patterns, and temperature ranges throughout the year.</w:t>
      </w:r>
    </w:p>
    <w:p w14:paraId="49D9FFE3" w14:textId="77777777" w:rsidR="002D535B" w:rsidRPr="002D535B" w:rsidRDefault="002D535B" w:rsidP="002D535B">
      <w:pPr>
        <w:numPr>
          <w:ilvl w:val="1"/>
          <w:numId w:val="9"/>
        </w:numPr>
        <w:ind w:firstLineChars="0"/>
      </w:pPr>
      <w:r w:rsidRPr="002D535B">
        <w:rPr>
          <w:b/>
          <w:bCs/>
        </w:rPr>
        <w:lastRenderedPageBreak/>
        <w:t>Coastal Factors:</w:t>
      </w:r>
      <w:r w:rsidRPr="002D535B">
        <w:t xml:space="preserve"> Information on humidity levels, salt spray, and other maritime influences that might affect materials and technology choices.</w:t>
      </w:r>
    </w:p>
    <w:p w14:paraId="4B3A764A" w14:textId="77777777" w:rsidR="002D535B" w:rsidRPr="002D535B" w:rsidRDefault="002D535B" w:rsidP="002D535B">
      <w:pPr>
        <w:numPr>
          <w:ilvl w:val="0"/>
          <w:numId w:val="9"/>
        </w:numPr>
        <w:ind w:firstLineChars="0"/>
      </w:pPr>
      <w:r w:rsidRPr="002D535B">
        <w:rPr>
          <w:b/>
          <w:bCs/>
        </w:rPr>
        <w:t>Urban Infrastructure Integration:</w:t>
      </w:r>
    </w:p>
    <w:p w14:paraId="1CD8DD7C" w14:textId="77777777" w:rsidR="002D535B" w:rsidRPr="002D535B" w:rsidRDefault="002D535B" w:rsidP="002D535B">
      <w:pPr>
        <w:numPr>
          <w:ilvl w:val="1"/>
          <w:numId w:val="9"/>
        </w:numPr>
        <w:ind w:firstLineChars="0"/>
      </w:pPr>
      <w:r w:rsidRPr="002D535B">
        <w:rPr>
          <w:b/>
          <w:bCs/>
        </w:rPr>
        <w:t>Site-Specific Constraints:</w:t>
      </w:r>
      <w:r w:rsidRPr="002D535B">
        <w:t xml:space="preserve"> Available space dimensions, proximity to buildings, and any urban planning restrictions.</w:t>
      </w:r>
    </w:p>
    <w:p w14:paraId="46B5A767" w14:textId="77777777" w:rsidR="002D535B" w:rsidRPr="002D535B" w:rsidRDefault="002D535B" w:rsidP="002D535B">
      <w:pPr>
        <w:numPr>
          <w:ilvl w:val="1"/>
          <w:numId w:val="9"/>
        </w:numPr>
        <w:ind w:firstLineChars="0"/>
      </w:pPr>
      <w:r w:rsidRPr="002D535B">
        <w:rPr>
          <w:b/>
          <w:bCs/>
        </w:rPr>
        <w:t>Infrastructure Compatibility:</w:t>
      </w:r>
      <w:r w:rsidRPr="002D535B">
        <w:t xml:space="preserve"> Requirements for integrating the device with existing urban infrastructure, like electrical grids or smart city systems.</w:t>
      </w:r>
    </w:p>
    <w:p w14:paraId="41E3ED97" w14:textId="77777777" w:rsidR="002D535B" w:rsidRPr="002D535B" w:rsidRDefault="002D535B" w:rsidP="002D535B">
      <w:pPr>
        <w:numPr>
          <w:ilvl w:val="0"/>
          <w:numId w:val="9"/>
        </w:numPr>
        <w:ind w:firstLineChars="0"/>
      </w:pPr>
      <w:r w:rsidRPr="002D535B">
        <w:rPr>
          <w:b/>
          <w:bCs/>
        </w:rPr>
        <w:t>Energy Demand Analysis:</w:t>
      </w:r>
    </w:p>
    <w:p w14:paraId="601E8528" w14:textId="77777777" w:rsidR="002D535B" w:rsidRPr="002D535B" w:rsidRDefault="002D535B" w:rsidP="002D535B">
      <w:pPr>
        <w:numPr>
          <w:ilvl w:val="1"/>
          <w:numId w:val="9"/>
        </w:numPr>
        <w:ind w:firstLineChars="0"/>
      </w:pPr>
      <w:r w:rsidRPr="002D535B">
        <w:rPr>
          <w:b/>
          <w:bCs/>
        </w:rPr>
        <w:t>Power Requirements:</w:t>
      </w:r>
      <w:r w:rsidRPr="002D535B">
        <w:t xml:space="preserve"> Detailed information on the types and number of devices to be powered, including their energy consumption profiles.</w:t>
      </w:r>
    </w:p>
    <w:p w14:paraId="0DE73E6E" w14:textId="77777777" w:rsidR="002D535B" w:rsidRPr="002D535B" w:rsidRDefault="002D535B" w:rsidP="002D535B">
      <w:pPr>
        <w:numPr>
          <w:ilvl w:val="1"/>
          <w:numId w:val="9"/>
        </w:numPr>
        <w:ind w:firstLineChars="0"/>
      </w:pPr>
      <w:r w:rsidRPr="002D535B">
        <w:rPr>
          <w:b/>
          <w:bCs/>
        </w:rPr>
        <w:t>Usage Patterns:</w:t>
      </w:r>
      <w:r w:rsidRPr="002D535B">
        <w:t xml:space="preserve"> Peak usage times, energy demand fluctuations, and any seasonal variations in energy needs.</w:t>
      </w:r>
    </w:p>
    <w:p w14:paraId="7B52AED7" w14:textId="77777777" w:rsidR="002D535B" w:rsidRPr="002D535B" w:rsidRDefault="002D535B" w:rsidP="002D535B">
      <w:pPr>
        <w:numPr>
          <w:ilvl w:val="0"/>
          <w:numId w:val="9"/>
        </w:numPr>
        <w:ind w:firstLineChars="0"/>
      </w:pPr>
      <w:r w:rsidRPr="002D535B">
        <w:rPr>
          <w:b/>
          <w:bCs/>
        </w:rPr>
        <w:t>Regulatory and Safety Requirements:</w:t>
      </w:r>
    </w:p>
    <w:p w14:paraId="2E0A66BE" w14:textId="77777777" w:rsidR="002D535B" w:rsidRPr="002D535B" w:rsidRDefault="002D535B" w:rsidP="002D535B">
      <w:pPr>
        <w:numPr>
          <w:ilvl w:val="1"/>
          <w:numId w:val="9"/>
        </w:numPr>
        <w:ind w:firstLineChars="0"/>
      </w:pPr>
      <w:r w:rsidRPr="002D535B">
        <w:rPr>
          <w:b/>
          <w:bCs/>
        </w:rPr>
        <w:t>Local Regulations:</w:t>
      </w:r>
      <w:r w:rsidRPr="002D535B">
        <w:t xml:space="preserve"> Specific local or regional regulations that may affect design, installation, and operation.</w:t>
      </w:r>
    </w:p>
    <w:p w14:paraId="60144B95" w14:textId="77777777" w:rsidR="002D535B" w:rsidRPr="002D535B" w:rsidRDefault="002D535B" w:rsidP="002D535B">
      <w:pPr>
        <w:numPr>
          <w:ilvl w:val="1"/>
          <w:numId w:val="9"/>
        </w:numPr>
        <w:ind w:firstLineChars="0"/>
      </w:pPr>
      <w:r w:rsidRPr="002D535B">
        <w:rPr>
          <w:b/>
          <w:bCs/>
        </w:rPr>
        <w:t>Safety Standards:</w:t>
      </w:r>
      <w:r w:rsidRPr="002D535B">
        <w:t xml:space="preserve"> Additional safety standards or certifications required for public installations in urban areas.</w:t>
      </w:r>
    </w:p>
    <w:p w14:paraId="05A474B0" w14:textId="77777777" w:rsidR="002D535B" w:rsidRPr="002D535B" w:rsidRDefault="002D535B" w:rsidP="002D535B">
      <w:pPr>
        <w:numPr>
          <w:ilvl w:val="0"/>
          <w:numId w:val="9"/>
        </w:numPr>
        <w:ind w:firstLineChars="0"/>
      </w:pPr>
      <w:r w:rsidRPr="002D535B">
        <w:rPr>
          <w:b/>
          <w:bCs/>
        </w:rPr>
        <w:t>Sustainability and Environmental Impact:</w:t>
      </w:r>
    </w:p>
    <w:p w14:paraId="111D4A73" w14:textId="77777777" w:rsidR="002D535B" w:rsidRPr="002D535B" w:rsidRDefault="002D535B" w:rsidP="002D535B">
      <w:pPr>
        <w:numPr>
          <w:ilvl w:val="1"/>
          <w:numId w:val="9"/>
        </w:numPr>
        <w:ind w:firstLineChars="0"/>
      </w:pPr>
      <w:r w:rsidRPr="002D535B">
        <w:rPr>
          <w:b/>
          <w:bCs/>
        </w:rPr>
        <w:t>Eco-Friendly Materials:</w:t>
      </w:r>
      <w:r w:rsidRPr="002D535B">
        <w:t xml:space="preserve"> Preferences or requirements for using recycled, recyclable, or sustainably sourced materials.</w:t>
      </w:r>
    </w:p>
    <w:p w14:paraId="2BBDCE55" w14:textId="77777777" w:rsidR="002D535B" w:rsidRPr="002D535B" w:rsidRDefault="002D535B" w:rsidP="002D535B">
      <w:pPr>
        <w:numPr>
          <w:ilvl w:val="1"/>
          <w:numId w:val="9"/>
        </w:numPr>
        <w:ind w:firstLineChars="0"/>
      </w:pPr>
      <w:r w:rsidRPr="002D535B">
        <w:rPr>
          <w:b/>
          <w:bCs/>
        </w:rPr>
        <w:t>Environmental Impact Assessment:</w:t>
      </w:r>
      <w:r w:rsidRPr="002D535B">
        <w:t xml:space="preserve"> Considerations for minimizing the environmental footprint of the device during its lifecycle.</w:t>
      </w:r>
    </w:p>
    <w:p w14:paraId="2BA16155" w14:textId="77777777" w:rsidR="002D535B" w:rsidRPr="002D535B" w:rsidRDefault="002D535B" w:rsidP="002D535B">
      <w:pPr>
        <w:numPr>
          <w:ilvl w:val="0"/>
          <w:numId w:val="9"/>
        </w:numPr>
        <w:ind w:firstLineChars="0"/>
      </w:pPr>
      <w:r w:rsidRPr="002D535B">
        <w:rPr>
          <w:b/>
          <w:bCs/>
        </w:rPr>
        <w:t>Technical Specifications:</w:t>
      </w:r>
    </w:p>
    <w:p w14:paraId="691FB42C" w14:textId="77777777" w:rsidR="002D535B" w:rsidRPr="002D535B" w:rsidRDefault="002D535B" w:rsidP="002D535B">
      <w:pPr>
        <w:numPr>
          <w:ilvl w:val="1"/>
          <w:numId w:val="9"/>
        </w:numPr>
        <w:ind w:firstLineChars="0"/>
      </w:pPr>
      <w:r w:rsidRPr="002D535B">
        <w:rPr>
          <w:b/>
          <w:bCs/>
        </w:rPr>
        <w:t>Performance Metrics:</w:t>
      </w:r>
      <w:r w:rsidRPr="002D535B">
        <w:t xml:space="preserve"> Desired efficiency levels, energy storage capacity, and lifespan expectations.</w:t>
      </w:r>
    </w:p>
    <w:p w14:paraId="004FE1F7" w14:textId="77777777" w:rsidR="002D535B" w:rsidRPr="002D535B" w:rsidRDefault="002D535B" w:rsidP="002D535B">
      <w:pPr>
        <w:numPr>
          <w:ilvl w:val="1"/>
          <w:numId w:val="9"/>
        </w:numPr>
        <w:ind w:firstLineChars="0"/>
      </w:pPr>
      <w:r w:rsidRPr="002D535B">
        <w:rPr>
          <w:b/>
          <w:bCs/>
        </w:rPr>
        <w:t>Technology Preferences:</w:t>
      </w:r>
      <w:r w:rsidRPr="002D535B">
        <w:t xml:space="preserve"> Preference for certain types of solar panels, wind turbines, batteries, or other components.</w:t>
      </w:r>
    </w:p>
    <w:p w14:paraId="139C7C60" w14:textId="77777777" w:rsidR="002D535B" w:rsidRPr="002D535B" w:rsidRDefault="002D535B" w:rsidP="002D535B">
      <w:pPr>
        <w:numPr>
          <w:ilvl w:val="0"/>
          <w:numId w:val="9"/>
        </w:numPr>
        <w:ind w:firstLineChars="0"/>
      </w:pPr>
      <w:r w:rsidRPr="002D535B">
        <w:rPr>
          <w:b/>
          <w:bCs/>
        </w:rPr>
        <w:t>Aesthetic Considerations:</w:t>
      </w:r>
    </w:p>
    <w:p w14:paraId="755C38D4" w14:textId="77777777" w:rsidR="002D535B" w:rsidRPr="002D535B" w:rsidRDefault="002D535B" w:rsidP="002D535B">
      <w:pPr>
        <w:numPr>
          <w:ilvl w:val="1"/>
          <w:numId w:val="9"/>
        </w:numPr>
        <w:ind w:firstLineChars="0"/>
      </w:pPr>
      <w:r w:rsidRPr="002D535B">
        <w:rPr>
          <w:b/>
          <w:bCs/>
        </w:rPr>
        <w:t>Design Style:</w:t>
      </w:r>
      <w:r w:rsidRPr="002D535B">
        <w:t xml:space="preserve"> Preferences regarding the visual design or aesthetic integration with the surrounding urban environment.</w:t>
      </w:r>
    </w:p>
    <w:p w14:paraId="6DFD0FEF" w14:textId="77777777" w:rsidR="002D535B" w:rsidRPr="002D535B" w:rsidRDefault="002D535B" w:rsidP="002D535B">
      <w:pPr>
        <w:numPr>
          <w:ilvl w:val="1"/>
          <w:numId w:val="9"/>
        </w:numPr>
        <w:ind w:firstLineChars="0"/>
      </w:pPr>
      <w:r w:rsidRPr="002D535B">
        <w:rPr>
          <w:b/>
          <w:bCs/>
        </w:rPr>
        <w:t>Community Input:</w:t>
      </w:r>
      <w:r w:rsidRPr="002D535B">
        <w:t xml:space="preserve"> If applicable, feedback or requirements from local communities or stakeholders.</w:t>
      </w:r>
    </w:p>
    <w:p w14:paraId="20593E09" w14:textId="77777777" w:rsidR="002D535B" w:rsidRPr="002D535B" w:rsidRDefault="002D535B" w:rsidP="002D535B">
      <w:pPr>
        <w:numPr>
          <w:ilvl w:val="0"/>
          <w:numId w:val="9"/>
        </w:numPr>
        <w:ind w:firstLineChars="0"/>
      </w:pPr>
      <w:r w:rsidRPr="002D535B">
        <w:rPr>
          <w:b/>
          <w:bCs/>
        </w:rPr>
        <w:t>Budget Allocation:</w:t>
      </w:r>
    </w:p>
    <w:p w14:paraId="1AAD9CA3" w14:textId="77777777" w:rsidR="002D535B" w:rsidRPr="002D535B" w:rsidRDefault="002D535B" w:rsidP="002D535B">
      <w:pPr>
        <w:numPr>
          <w:ilvl w:val="1"/>
          <w:numId w:val="9"/>
        </w:numPr>
        <w:ind w:firstLineChars="0"/>
      </w:pPr>
      <w:r w:rsidRPr="002D535B">
        <w:rPr>
          <w:b/>
          <w:bCs/>
        </w:rPr>
        <w:t>Cost Breakdown:</w:t>
      </w:r>
      <w:r w:rsidRPr="002D535B">
        <w:t xml:space="preserve"> More detailed budget allocation for different components of the project, such as materials, technology, installation, and maintenance.</w:t>
      </w:r>
    </w:p>
    <w:p w14:paraId="115EE9FE" w14:textId="77777777" w:rsidR="002D535B" w:rsidRPr="002D535B" w:rsidRDefault="002D535B" w:rsidP="002D535B">
      <w:pPr>
        <w:numPr>
          <w:ilvl w:val="0"/>
          <w:numId w:val="9"/>
        </w:numPr>
        <w:ind w:firstLineChars="0"/>
      </w:pPr>
      <w:r w:rsidRPr="002D535B">
        <w:rPr>
          <w:b/>
          <w:bCs/>
        </w:rPr>
        <w:t>Future Expansion or Scalability:</w:t>
      </w:r>
    </w:p>
    <w:p w14:paraId="01436169" w14:textId="77777777" w:rsidR="002D535B" w:rsidRPr="002D535B" w:rsidRDefault="002D535B" w:rsidP="002D535B">
      <w:pPr>
        <w:numPr>
          <w:ilvl w:val="1"/>
          <w:numId w:val="9"/>
        </w:numPr>
        <w:ind w:firstLineChars="0"/>
      </w:pPr>
      <w:r w:rsidRPr="002D535B">
        <w:rPr>
          <w:b/>
          <w:bCs/>
        </w:rPr>
        <w:t>Scalability Potential:</w:t>
      </w:r>
      <w:r w:rsidRPr="002D535B">
        <w:t xml:space="preserve"> Plans or possibilities for future expansion or upgrades to the system.</w:t>
      </w:r>
    </w:p>
    <w:p w14:paraId="10FCAC19" w14:textId="77777777" w:rsidR="002D535B" w:rsidRPr="002D535B" w:rsidRDefault="002D535B" w:rsidP="002D535B">
      <w:pPr>
        <w:numPr>
          <w:ilvl w:val="1"/>
          <w:numId w:val="9"/>
        </w:numPr>
        <w:ind w:firstLineChars="0"/>
      </w:pPr>
      <w:r w:rsidRPr="002D535B">
        <w:rPr>
          <w:b/>
          <w:bCs/>
        </w:rPr>
        <w:t>Modularity:</w:t>
      </w:r>
      <w:r w:rsidRPr="002D535B">
        <w:t xml:space="preserve"> Specific requirements for modularity to facilitate easy upgrades or modifications.</w:t>
      </w:r>
    </w:p>
    <w:p w14:paraId="48630257" w14:textId="77777777" w:rsidR="002D535B" w:rsidRPr="002D535B" w:rsidRDefault="002D535B" w:rsidP="002D535B">
      <w:pPr>
        <w:ind w:firstLineChars="0" w:firstLine="0"/>
      </w:pPr>
      <w:r w:rsidRPr="002D535B">
        <w:lastRenderedPageBreak/>
        <w:t>Providing detailed information in these areas will enable a more tailored and efficient design process, ensuring that the final product effectively meets the specific needs and constraints of the intended deployment location.</w:t>
      </w:r>
    </w:p>
    <w:p w14:paraId="459AD536" w14:textId="77777777" w:rsidR="002D535B" w:rsidRPr="002D535B" w:rsidRDefault="002D535B" w:rsidP="002D535B">
      <w:pPr>
        <w:ind w:firstLineChars="0" w:firstLine="0"/>
      </w:pPr>
    </w:p>
    <w:bookmarkEnd w:id="0"/>
    <w:p w14:paraId="0559763C" w14:textId="77777777" w:rsidR="002D535B" w:rsidRPr="00745C39" w:rsidRDefault="002D535B" w:rsidP="002D535B">
      <w:pPr>
        <w:ind w:firstLineChars="0" w:firstLine="0"/>
        <w:rPr>
          <w:rFonts w:cs="Times New Roman"/>
          <w:b/>
          <w:bCs/>
          <w:color w:val="0F0F0F"/>
        </w:rPr>
      </w:pPr>
      <w:r w:rsidRPr="00A44182">
        <w:rPr>
          <w:rFonts w:cs="Times New Roman"/>
          <w:b/>
          <w:bCs/>
          <w:color w:val="0F0F0F"/>
        </w:rPr>
        <w:t xml:space="preserve">User: </w:t>
      </w:r>
    </w:p>
    <w:p w14:paraId="13F007DC" w14:textId="77777777" w:rsidR="002D535B" w:rsidRDefault="002D535B" w:rsidP="002D535B">
      <w:pPr>
        <w:ind w:firstLineChars="0" w:firstLine="0"/>
        <w:rPr>
          <w:rFonts w:cs="Times New Roman"/>
        </w:rPr>
      </w:pPr>
      <w:r w:rsidRPr="002D535B">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2D535B">
        <w:rPr>
          <w:rFonts w:cs="Times New Roman"/>
        </w:rPr>
        <w:t>in order to</w:t>
      </w:r>
      <w:proofErr w:type="gramEnd"/>
      <w:r w:rsidRPr="002D535B">
        <w:rPr>
          <w:rFonts w:cs="Times New Roman"/>
        </w:rPr>
        <w:t xml:space="preserve"> provide a more complete and accurate answer. </w:t>
      </w:r>
    </w:p>
    <w:p w14:paraId="58149475" w14:textId="77777777" w:rsidR="002D535B" w:rsidRDefault="002D535B" w:rsidP="002D535B">
      <w:pPr>
        <w:ind w:firstLineChars="0" w:firstLine="0"/>
        <w:rPr>
          <w:rFonts w:cs="Times New Roman"/>
        </w:rPr>
      </w:pPr>
    </w:p>
    <w:p w14:paraId="1F4A823A" w14:textId="7A6A38DE" w:rsidR="002D535B" w:rsidRDefault="002D535B" w:rsidP="002D535B">
      <w:pPr>
        <w:ind w:firstLineChars="0" w:firstLine="0"/>
        <w:rPr>
          <w:rFonts w:cs="Times New Roman"/>
        </w:rPr>
      </w:pPr>
      <w:r w:rsidRPr="002D535B">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w:t>
      </w:r>
      <w:proofErr w:type="gramStart"/>
      <w:r w:rsidRPr="002D535B">
        <w:rPr>
          <w:rFonts w:cs="Times New Roman"/>
        </w:rPr>
        <w:t>take into account</w:t>
      </w:r>
      <w:proofErr w:type="gramEnd"/>
      <w:r w:rsidRPr="002D535B">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2D535B">
        <w:rPr>
          <w:rFonts w:cs="Times New Roman"/>
        </w:rPr>
        <w:t>minimise</w:t>
      </w:r>
      <w:proofErr w:type="spellEnd"/>
      <w:r w:rsidRPr="002D535B">
        <w:rPr>
          <w:rFonts w:cs="Times New Roman"/>
        </w:rPr>
        <w:t xml:space="preserve"> the need for frequent repairs and, where necessary, key components should be easily accessible. </w:t>
      </w:r>
    </w:p>
    <w:p w14:paraId="33F66777" w14:textId="77777777" w:rsidR="002D535B" w:rsidRDefault="002D535B" w:rsidP="002D535B">
      <w:pPr>
        <w:ind w:firstLineChars="0" w:firstLine="0"/>
        <w:rPr>
          <w:rFonts w:cs="Times New Roman"/>
        </w:rPr>
      </w:pPr>
    </w:p>
    <w:p w14:paraId="62177CE8" w14:textId="0872B780" w:rsidR="002D535B" w:rsidRDefault="002D535B" w:rsidP="002D535B">
      <w:pPr>
        <w:ind w:firstLineChars="0" w:firstLine="0"/>
        <w:rPr>
          <w:rFonts w:cs="Times New Roman"/>
        </w:rPr>
      </w:pPr>
      <w:r w:rsidRPr="002D535B">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2D535B">
        <w:rPr>
          <w:rFonts w:cs="Times New Roman"/>
        </w:rPr>
        <w:t>prioritise</w:t>
      </w:r>
      <w:proofErr w:type="spellEnd"/>
      <w:r w:rsidRPr="002D535B">
        <w:rPr>
          <w:rFonts w:cs="Times New Roman"/>
        </w:rPr>
        <w:t xml:space="preserve"> durable materials, balancing </w:t>
      </w:r>
      <w:proofErr w:type="gramStart"/>
      <w:r w:rsidRPr="002D535B">
        <w:rPr>
          <w:rFonts w:cs="Times New Roman"/>
        </w:rPr>
        <w:t>cost</w:t>
      </w:r>
      <w:proofErr w:type="gramEnd"/>
      <w:r w:rsidRPr="002D535B">
        <w:rPr>
          <w:rFonts w:cs="Times New Roman"/>
        </w:rPr>
        <w:t xml:space="preserve"> and longevity. </w:t>
      </w:r>
    </w:p>
    <w:p w14:paraId="6B94BB85" w14:textId="77777777" w:rsidR="002D535B" w:rsidRDefault="002D535B" w:rsidP="002D535B">
      <w:pPr>
        <w:ind w:firstLineChars="0" w:firstLine="0"/>
        <w:rPr>
          <w:rFonts w:cs="Times New Roman"/>
        </w:rPr>
      </w:pPr>
    </w:p>
    <w:p w14:paraId="54198CCD" w14:textId="3A1FA89F" w:rsidR="002D535B" w:rsidRDefault="002D535B" w:rsidP="002D535B">
      <w:pPr>
        <w:ind w:firstLineChars="0" w:firstLine="0"/>
        <w:rPr>
          <w:rFonts w:cs="Times New Roman"/>
        </w:rPr>
      </w:pPr>
      <w:r w:rsidRPr="002D535B">
        <w:rPr>
          <w:rFonts w:cs="Times New Roman"/>
        </w:rPr>
        <w:t>Based on previous results and the above information, please give me as many, sensible and complete designs combining the 3 modules as possible.</w:t>
      </w:r>
    </w:p>
    <w:p w14:paraId="733B665E" w14:textId="77777777" w:rsidR="002D535B" w:rsidRDefault="002D535B" w:rsidP="002D535B">
      <w:pPr>
        <w:ind w:firstLineChars="0" w:firstLine="0"/>
        <w:rPr>
          <w:rFonts w:cs="Times New Roman"/>
        </w:rPr>
      </w:pPr>
    </w:p>
    <w:p w14:paraId="48D31271" w14:textId="77777777" w:rsidR="002D535B" w:rsidRPr="00A44182" w:rsidRDefault="002D535B" w:rsidP="002D535B">
      <w:pPr>
        <w:ind w:firstLineChars="0" w:firstLine="0"/>
        <w:rPr>
          <w:rFonts w:cs="Times New Roman"/>
          <w:b/>
          <w:bCs/>
          <w:lang w:val="en-AU"/>
        </w:rPr>
      </w:pPr>
      <w:r w:rsidRPr="00A44182">
        <w:rPr>
          <w:rFonts w:cs="Times New Roman"/>
          <w:b/>
          <w:bCs/>
          <w:lang w:val="en-AU"/>
        </w:rPr>
        <w:t xml:space="preserve">GPT: </w:t>
      </w:r>
    </w:p>
    <w:p w14:paraId="524DAE88" w14:textId="77777777" w:rsidR="002D535B" w:rsidRPr="002D535B" w:rsidRDefault="002D535B" w:rsidP="002D535B">
      <w:pPr>
        <w:ind w:firstLineChars="0" w:firstLine="0"/>
      </w:pPr>
      <w:r w:rsidRPr="002D535B">
        <w:t>Designing an energy harvesting device for a coastal urban environment in Australia with a minimalist, sleek design involves several key considerations. Let's explore various design options, addressing their reasoning, assumptions, and limitations. Each design will integrate the three essential modules: energy accumulation, energy storage, and energy utilization.</w:t>
      </w:r>
    </w:p>
    <w:p w14:paraId="092D718C" w14:textId="77777777" w:rsidR="002D535B" w:rsidRPr="002D535B" w:rsidRDefault="002D535B" w:rsidP="002D535B">
      <w:pPr>
        <w:ind w:firstLineChars="0" w:firstLine="0"/>
        <w:rPr>
          <w:b/>
          <w:bCs/>
        </w:rPr>
      </w:pPr>
      <w:r w:rsidRPr="002D535B">
        <w:rPr>
          <w:b/>
          <w:bCs/>
        </w:rPr>
        <w:t>Design Option 1: Solar-Wind Hybrid System</w:t>
      </w:r>
    </w:p>
    <w:p w14:paraId="2F69CF0B" w14:textId="77777777" w:rsidR="002D535B" w:rsidRPr="002D535B" w:rsidRDefault="002D535B" w:rsidP="002D535B">
      <w:pPr>
        <w:ind w:firstLineChars="0" w:firstLine="0"/>
      </w:pPr>
      <w:r w:rsidRPr="002D535B">
        <w:rPr>
          <w:b/>
          <w:bCs/>
        </w:rPr>
        <w:t>Energy Accumulation Module:</w:t>
      </w:r>
    </w:p>
    <w:p w14:paraId="0938A1E8" w14:textId="77777777" w:rsidR="002D535B" w:rsidRPr="002D535B" w:rsidRDefault="002D535B" w:rsidP="002D535B">
      <w:pPr>
        <w:numPr>
          <w:ilvl w:val="0"/>
          <w:numId w:val="10"/>
        </w:numPr>
        <w:ind w:firstLineChars="0"/>
      </w:pPr>
      <w:r w:rsidRPr="002D535B">
        <w:rPr>
          <w:b/>
          <w:bCs/>
        </w:rPr>
        <w:t>Solar Panels:</w:t>
      </w:r>
      <w:r w:rsidRPr="002D535B">
        <w:t xml:space="preserve"> Compact, high-efficiency monocrystalline panels for maximum energy in minimal space.</w:t>
      </w:r>
    </w:p>
    <w:p w14:paraId="5CA7EAA4" w14:textId="77777777" w:rsidR="002D535B" w:rsidRPr="002D535B" w:rsidRDefault="002D535B" w:rsidP="002D535B">
      <w:pPr>
        <w:numPr>
          <w:ilvl w:val="0"/>
          <w:numId w:val="10"/>
        </w:numPr>
        <w:ind w:firstLineChars="0"/>
      </w:pPr>
      <w:r w:rsidRPr="002D535B">
        <w:rPr>
          <w:b/>
          <w:bCs/>
        </w:rPr>
        <w:t>Wind Turbine:</w:t>
      </w:r>
      <w:r w:rsidRPr="002D535B">
        <w:t xml:space="preserve"> A small vertical-axis wind turbine, chosen for its low noise, bird-friendliness, and aesthetic appeal.</w:t>
      </w:r>
    </w:p>
    <w:p w14:paraId="30E1799C" w14:textId="77777777" w:rsidR="002D535B" w:rsidRPr="002D535B" w:rsidRDefault="002D535B" w:rsidP="002D535B">
      <w:pPr>
        <w:ind w:firstLineChars="0" w:firstLine="0"/>
      </w:pPr>
      <w:r w:rsidRPr="002D535B">
        <w:rPr>
          <w:b/>
          <w:bCs/>
        </w:rPr>
        <w:t>Energy Storage Module:</w:t>
      </w:r>
    </w:p>
    <w:p w14:paraId="55031BF4" w14:textId="77777777" w:rsidR="002D535B" w:rsidRPr="002D535B" w:rsidRDefault="002D535B" w:rsidP="002D535B">
      <w:pPr>
        <w:numPr>
          <w:ilvl w:val="0"/>
          <w:numId w:val="11"/>
        </w:numPr>
        <w:ind w:firstLineChars="0"/>
      </w:pPr>
      <w:r w:rsidRPr="002D535B">
        <w:rPr>
          <w:b/>
          <w:bCs/>
        </w:rPr>
        <w:t>Battery:</w:t>
      </w:r>
      <w:r w:rsidRPr="002D535B">
        <w:t xml:space="preserve"> Lithium-ion batteries for high energy density and efficiency.</w:t>
      </w:r>
    </w:p>
    <w:p w14:paraId="73544803" w14:textId="77777777" w:rsidR="002D535B" w:rsidRPr="002D535B" w:rsidRDefault="002D535B" w:rsidP="002D535B">
      <w:pPr>
        <w:numPr>
          <w:ilvl w:val="0"/>
          <w:numId w:val="11"/>
        </w:numPr>
        <w:ind w:firstLineChars="0"/>
      </w:pPr>
      <w:r w:rsidRPr="002D535B">
        <w:rPr>
          <w:b/>
          <w:bCs/>
        </w:rPr>
        <w:t>Management System:</w:t>
      </w:r>
      <w:r w:rsidRPr="002D535B">
        <w:t xml:space="preserve"> Smart battery management for optimized energy use and longevity.</w:t>
      </w:r>
    </w:p>
    <w:p w14:paraId="035B9C45" w14:textId="77777777" w:rsidR="002D535B" w:rsidRPr="002D535B" w:rsidRDefault="002D535B" w:rsidP="002D535B">
      <w:pPr>
        <w:ind w:firstLineChars="0" w:firstLine="0"/>
      </w:pPr>
      <w:r w:rsidRPr="002D535B">
        <w:rPr>
          <w:b/>
          <w:bCs/>
        </w:rPr>
        <w:t>Energy Utilization Module:</w:t>
      </w:r>
    </w:p>
    <w:p w14:paraId="6C86BC3C" w14:textId="77777777" w:rsidR="002D535B" w:rsidRPr="002D535B" w:rsidRDefault="002D535B" w:rsidP="002D535B">
      <w:pPr>
        <w:numPr>
          <w:ilvl w:val="0"/>
          <w:numId w:val="12"/>
        </w:numPr>
        <w:ind w:firstLineChars="0"/>
      </w:pPr>
      <w:r w:rsidRPr="002D535B">
        <w:rPr>
          <w:b/>
          <w:bCs/>
        </w:rPr>
        <w:lastRenderedPageBreak/>
        <w:t>Energy Conversion:</w:t>
      </w:r>
      <w:r w:rsidRPr="002D535B">
        <w:t xml:space="preserve"> High-efficiency converters to regulate output to various devices.</w:t>
      </w:r>
    </w:p>
    <w:p w14:paraId="07F03A58" w14:textId="77777777" w:rsidR="002D535B" w:rsidRPr="002D535B" w:rsidRDefault="002D535B" w:rsidP="002D535B">
      <w:pPr>
        <w:ind w:firstLineChars="0" w:firstLine="0"/>
      </w:pPr>
      <w:r w:rsidRPr="002D535B">
        <w:rPr>
          <w:b/>
          <w:bCs/>
        </w:rPr>
        <w:t>Reasoning and Assumptions:</w:t>
      </w:r>
    </w:p>
    <w:p w14:paraId="25FAEEDA" w14:textId="77777777" w:rsidR="002D535B" w:rsidRPr="002D535B" w:rsidRDefault="002D535B" w:rsidP="002D535B">
      <w:pPr>
        <w:numPr>
          <w:ilvl w:val="0"/>
          <w:numId w:val="13"/>
        </w:numPr>
        <w:ind w:firstLineChars="0"/>
      </w:pPr>
      <w:r w:rsidRPr="002D535B">
        <w:rPr>
          <w:b/>
          <w:bCs/>
        </w:rPr>
        <w:t>Hybrid Approach:</w:t>
      </w:r>
      <w:r w:rsidRPr="002D535B">
        <w:t xml:space="preserve"> Solar and wind energy are complementary, ensuring consistent energy output.</w:t>
      </w:r>
    </w:p>
    <w:p w14:paraId="26A9F378" w14:textId="77777777" w:rsidR="002D535B" w:rsidRPr="002D535B" w:rsidRDefault="002D535B" w:rsidP="002D535B">
      <w:pPr>
        <w:numPr>
          <w:ilvl w:val="0"/>
          <w:numId w:val="13"/>
        </w:numPr>
        <w:ind w:firstLineChars="0"/>
      </w:pPr>
      <w:r w:rsidRPr="002D535B">
        <w:rPr>
          <w:b/>
          <w:bCs/>
        </w:rPr>
        <w:t>Urban Suitability:</w:t>
      </w:r>
      <w:r w:rsidRPr="002D535B">
        <w:t xml:space="preserve"> Compact design fits urban space constraints, and vertical-axis turbines are quieter, suitable for populated areas.</w:t>
      </w:r>
    </w:p>
    <w:p w14:paraId="60EE0700" w14:textId="77777777" w:rsidR="002D535B" w:rsidRPr="002D535B" w:rsidRDefault="002D535B" w:rsidP="002D535B">
      <w:pPr>
        <w:ind w:firstLineChars="0" w:firstLine="0"/>
      </w:pPr>
      <w:r w:rsidRPr="002D535B">
        <w:rPr>
          <w:b/>
          <w:bCs/>
        </w:rPr>
        <w:t>Limitations:</w:t>
      </w:r>
    </w:p>
    <w:p w14:paraId="268F84FC" w14:textId="77777777" w:rsidR="002D535B" w:rsidRPr="002D535B" w:rsidRDefault="002D535B" w:rsidP="002D535B">
      <w:pPr>
        <w:numPr>
          <w:ilvl w:val="0"/>
          <w:numId w:val="14"/>
        </w:numPr>
        <w:ind w:firstLineChars="0"/>
      </w:pPr>
      <w:r w:rsidRPr="002D535B">
        <w:rPr>
          <w:b/>
          <w:bCs/>
        </w:rPr>
        <w:t>Wind Reliability:</w:t>
      </w:r>
      <w:r w:rsidRPr="002D535B">
        <w:t xml:space="preserve"> Wind energy can be inconsistent, potentially affecting energy output.</w:t>
      </w:r>
    </w:p>
    <w:p w14:paraId="6AED864B" w14:textId="77777777" w:rsidR="002D535B" w:rsidRPr="002D535B" w:rsidRDefault="002D535B" w:rsidP="002D535B">
      <w:pPr>
        <w:ind w:firstLineChars="0" w:firstLine="0"/>
        <w:rPr>
          <w:b/>
          <w:bCs/>
        </w:rPr>
      </w:pPr>
      <w:r w:rsidRPr="002D535B">
        <w:rPr>
          <w:b/>
          <w:bCs/>
        </w:rPr>
        <w:t>Design Option 2: Solar-Only Compact System</w:t>
      </w:r>
    </w:p>
    <w:p w14:paraId="3545E7C7" w14:textId="77777777" w:rsidR="002D535B" w:rsidRPr="002D535B" w:rsidRDefault="002D535B" w:rsidP="002D535B">
      <w:pPr>
        <w:ind w:firstLineChars="0" w:firstLine="0"/>
      </w:pPr>
      <w:r w:rsidRPr="002D535B">
        <w:rPr>
          <w:b/>
          <w:bCs/>
        </w:rPr>
        <w:t>Energy Accumulation Module:</w:t>
      </w:r>
    </w:p>
    <w:p w14:paraId="55D992EF" w14:textId="77777777" w:rsidR="002D535B" w:rsidRPr="002D535B" w:rsidRDefault="002D535B" w:rsidP="002D535B">
      <w:pPr>
        <w:numPr>
          <w:ilvl w:val="0"/>
          <w:numId w:val="15"/>
        </w:numPr>
        <w:ind w:firstLineChars="0"/>
      </w:pPr>
      <w:r w:rsidRPr="002D535B">
        <w:rPr>
          <w:b/>
          <w:bCs/>
        </w:rPr>
        <w:t>Solar Panels:</w:t>
      </w:r>
      <w:r w:rsidRPr="002D535B">
        <w:t xml:space="preserve"> Advanced, space-efficient solar panels with a sleek design.</w:t>
      </w:r>
    </w:p>
    <w:p w14:paraId="16E6CC45" w14:textId="77777777" w:rsidR="002D535B" w:rsidRPr="002D535B" w:rsidRDefault="002D535B" w:rsidP="002D535B">
      <w:pPr>
        <w:ind w:firstLineChars="0" w:firstLine="0"/>
      </w:pPr>
      <w:r w:rsidRPr="002D535B">
        <w:rPr>
          <w:b/>
          <w:bCs/>
        </w:rPr>
        <w:t>Energy Storage Module:</w:t>
      </w:r>
    </w:p>
    <w:p w14:paraId="2F3726B1" w14:textId="77777777" w:rsidR="002D535B" w:rsidRPr="002D535B" w:rsidRDefault="002D535B" w:rsidP="002D535B">
      <w:pPr>
        <w:numPr>
          <w:ilvl w:val="0"/>
          <w:numId w:val="16"/>
        </w:numPr>
        <w:ind w:firstLineChars="0"/>
      </w:pPr>
      <w:r w:rsidRPr="002D535B">
        <w:rPr>
          <w:b/>
          <w:bCs/>
        </w:rPr>
        <w:t>Battery:</w:t>
      </w:r>
      <w:r w:rsidRPr="002D535B">
        <w:t xml:space="preserve"> Same as in Design Option 1.</w:t>
      </w:r>
    </w:p>
    <w:p w14:paraId="71D433E8" w14:textId="77777777" w:rsidR="002D535B" w:rsidRPr="002D535B" w:rsidRDefault="002D535B" w:rsidP="002D535B">
      <w:pPr>
        <w:ind w:firstLineChars="0" w:firstLine="0"/>
      </w:pPr>
      <w:r w:rsidRPr="002D535B">
        <w:rPr>
          <w:b/>
          <w:bCs/>
        </w:rPr>
        <w:t>Energy Utilization Module:</w:t>
      </w:r>
    </w:p>
    <w:p w14:paraId="74D842CA" w14:textId="77777777" w:rsidR="002D535B" w:rsidRPr="002D535B" w:rsidRDefault="002D535B" w:rsidP="002D535B">
      <w:pPr>
        <w:numPr>
          <w:ilvl w:val="0"/>
          <w:numId w:val="17"/>
        </w:numPr>
        <w:ind w:firstLineChars="0"/>
      </w:pPr>
      <w:r w:rsidRPr="002D535B">
        <w:rPr>
          <w:b/>
          <w:bCs/>
        </w:rPr>
        <w:t>Same as in Design Option 1.</w:t>
      </w:r>
    </w:p>
    <w:p w14:paraId="278734CC" w14:textId="77777777" w:rsidR="002D535B" w:rsidRPr="002D535B" w:rsidRDefault="002D535B" w:rsidP="002D535B">
      <w:pPr>
        <w:ind w:firstLineChars="0" w:firstLine="0"/>
      </w:pPr>
      <w:r w:rsidRPr="002D535B">
        <w:rPr>
          <w:b/>
          <w:bCs/>
        </w:rPr>
        <w:t>Reasoning and Assumptions:</w:t>
      </w:r>
    </w:p>
    <w:p w14:paraId="090141DE" w14:textId="77777777" w:rsidR="002D535B" w:rsidRPr="002D535B" w:rsidRDefault="002D535B" w:rsidP="002D535B">
      <w:pPr>
        <w:numPr>
          <w:ilvl w:val="0"/>
          <w:numId w:val="18"/>
        </w:numPr>
        <w:ind w:firstLineChars="0"/>
      </w:pPr>
      <w:r w:rsidRPr="002D535B">
        <w:rPr>
          <w:b/>
          <w:bCs/>
        </w:rPr>
        <w:t>Simplicity:</w:t>
      </w:r>
      <w:r w:rsidRPr="002D535B">
        <w:t xml:space="preserve"> Eliminating the wind turbine simplifies installation and maintenance.</w:t>
      </w:r>
    </w:p>
    <w:p w14:paraId="10488744" w14:textId="77777777" w:rsidR="002D535B" w:rsidRPr="002D535B" w:rsidRDefault="002D535B" w:rsidP="002D535B">
      <w:pPr>
        <w:numPr>
          <w:ilvl w:val="0"/>
          <w:numId w:val="18"/>
        </w:numPr>
        <w:ind w:firstLineChars="0"/>
      </w:pPr>
      <w:r w:rsidRPr="002D535B">
        <w:rPr>
          <w:b/>
          <w:bCs/>
        </w:rPr>
        <w:t>Urban Aesthetics:</w:t>
      </w:r>
      <w:r w:rsidRPr="002D535B">
        <w:t xml:space="preserve"> Sleek solar panels align with modern urban architecture.</w:t>
      </w:r>
    </w:p>
    <w:p w14:paraId="4979F639" w14:textId="77777777" w:rsidR="002D535B" w:rsidRPr="002D535B" w:rsidRDefault="002D535B" w:rsidP="002D535B">
      <w:pPr>
        <w:ind w:firstLineChars="0" w:firstLine="0"/>
      </w:pPr>
      <w:r w:rsidRPr="002D535B">
        <w:rPr>
          <w:b/>
          <w:bCs/>
        </w:rPr>
        <w:t>Limitations:</w:t>
      </w:r>
    </w:p>
    <w:p w14:paraId="66E7BD39" w14:textId="77777777" w:rsidR="002D535B" w:rsidRPr="002D535B" w:rsidRDefault="002D535B" w:rsidP="002D535B">
      <w:pPr>
        <w:numPr>
          <w:ilvl w:val="0"/>
          <w:numId w:val="19"/>
        </w:numPr>
        <w:ind w:firstLineChars="0"/>
      </w:pPr>
      <w:r w:rsidRPr="002D535B">
        <w:rPr>
          <w:b/>
          <w:bCs/>
        </w:rPr>
        <w:t>Energy Reliance:</w:t>
      </w:r>
      <w:r w:rsidRPr="002D535B">
        <w:t xml:space="preserve"> Sole reliance on solar energy could be problematic during periods of low sunlight.</w:t>
      </w:r>
    </w:p>
    <w:p w14:paraId="63532FB6" w14:textId="77777777" w:rsidR="002D535B" w:rsidRPr="002D535B" w:rsidRDefault="002D535B" w:rsidP="002D535B">
      <w:pPr>
        <w:ind w:firstLineChars="0" w:firstLine="0"/>
        <w:rPr>
          <w:b/>
          <w:bCs/>
        </w:rPr>
      </w:pPr>
      <w:r w:rsidRPr="002D535B">
        <w:rPr>
          <w:b/>
          <w:bCs/>
        </w:rPr>
        <w:t>Design Option 3: Kinetic Energy System</w:t>
      </w:r>
    </w:p>
    <w:p w14:paraId="095A4A90" w14:textId="77777777" w:rsidR="002D535B" w:rsidRPr="002D535B" w:rsidRDefault="002D535B" w:rsidP="002D535B">
      <w:pPr>
        <w:ind w:firstLineChars="0" w:firstLine="0"/>
      </w:pPr>
      <w:r w:rsidRPr="002D535B">
        <w:rPr>
          <w:b/>
          <w:bCs/>
        </w:rPr>
        <w:t>Energy Accumulation Module:</w:t>
      </w:r>
    </w:p>
    <w:p w14:paraId="67EB29F0" w14:textId="77777777" w:rsidR="002D535B" w:rsidRPr="002D535B" w:rsidRDefault="002D535B" w:rsidP="002D535B">
      <w:pPr>
        <w:numPr>
          <w:ilvl w:val="0"/>
          <w:numId w:val="20"/>
        </w:numPr>
        <w:ind w:firstLineChars="0"/>
      </w:pPr>
      <w:r w:rsidRPr="002D535B">
        <w:rPr>
          <w:b/>
          <w:bCs/>
        </w:rPr>
        <w:t>Kinetic Energy Harvesters:</w:t>
      </w:r>
      <w:r w:rsidRPr="002D535B">
        <w:t xml:space="preserve"> Convert motion (wind, passing vehicles, etc.) into electricity.</w:t>
      </w:r>
    </w:p>
    <w:p w14:paraId="43B4BBCC" w14:textId="77777777" w:rsidR="002D535B" w:rsidRPr="002D535B" w:rsidRDefault="002D535B" w:rsidP="002D535B">
      <w:pPr>
        <w:ind w:firstLineChars="0" w:firstLine="0"/>
      </w:pPr>
      <w:r w:rsidRPr="002D535B">
        <w:rPr>
          <w:b/>
          <w:bCs/>
        </w:rPr>
        <w:t>Energy Storage and Utilization Modules:</w:t>
      </w:r>
    </w:p>
    <w:p w14:paraId="07955243" w14:textId="77777777" w:rsidR="002D535B" w:rsidRPr="002D535B" w:rsidRDefault="002D535B" w:rsidP="002D535B">
      <w:pPr>
        <w:numPr>
          <w:ilvl w:val="0"/>
          <w:numId w:val="21"/>
        </w:numPr>
        <w:ind w:firstLineChars="0"/>
      </w:pPr>
      <w:r w:rsidRPr="002D535B">
        <w:rPr>
          <w:b/>
          <w:bCs/>
        </w:rPr>
        <w:t>Same as in previous options.</w:t>
      </w:r>
    </w:p>
    <w:p w14:paraId="06817CF4" w14:textId="77777777" w:rsidR="002D535B" w:rsidRPr="002D535B" w:rsidRDefault="002D535B" w:rsidP="002D535B">
      <w:pPr>
        <w:ind w:firstLineChars="0" w:firstLine="0"/>
      </w:pPr>
      <w:r w:rsidRPr="002D535B">
        <w:rPr>
          <w:b/>
          <w:bCs/>
        </w:rPr>
        <w:t>Reasoning and Assumptions:</w:t>
      </w:r>
    </w:p>
    <w:p w14:paraId="30A3615A" w14:textId="77777777" w:rsidR="002D535B" w:rsidRPr="002D535B" w:rsidRDefault="002D535B" w:rsidP="002D535B">
      <w:pPr>
        <w:numPr>
          <w:ilvl w:val="0"/>
          <w:numId w:val="22"/>
        </w:numPr>
        <w:ind w:firstLineChars="0"/>
      </w:pPr>
      <w:r w:rsidRPr="002D535B">
        <w:rPr>
          <w:b/>
          <w:bCs/>
        </w:rPr>
        <w:t>Innovative Approach:</w:t>
      </w:r>
      <w:r w:rsidRPr="002D535B">
        <w:t xml:space="preserve"> Utilizes constant urban motion, offering a unique energy source.</w:t>
      </w:r>
    </w:p>
    <w:p w14:paraId="06DA82D4" w14:textId="77777777" w:rsidR="002D535B" w:rsidRPr="002D535B" w:rsidRDefault="002D535B" w:rsidP="002D535B">
      <w:pPr>
        <w:numPr>
          <w:ilvl w:val="0"/>
          <w:numId w:val="22"/>
        </w:numPr>
        <w:ind w:firstLineChars="0"/>
      </w:pPr>
      <w:r w:rsidRPr="002D535B">
        <w:rPr>
          <w:b/>
          <w:bCs/>
        </w:rPr>
        <w:t>Urban Compatibility:</w:t>
      </w:r>
      <w:r w:rsidRPr="002D535B">
        <w:t xml:space="preserve"> Unobtrusive and can be integrated into existing structures like bridges or walkways.</w:t>
      </w:r>
    </w:p>
    <w:p w14:paraId="07D9BD49" w14:textId="77777777" w:rsidR="002D535B" w:rsidRPr="002D535B" w:rsidRDefault="002D535B" w:rsidP="002D535B">
      <w:pPr>
        <w:ind w:firstLineChars="0" w:firstLine="0"/>
      </w:pPr>
      <w:r w:rsidRPr="002D535B">
        <w:rPr>
          <w:b/>
          <w:bCs/>
        </w:rPr>
        <w:t>Limitations:</w:t>
      </w:r>
    </w:p>
    <w:p w14:paraId="473F4AD2" w14:textId="77777777" w:rsidR="002D535B" w:rsidRPr="002D535B" w:rsidRDefault="002D535B" w:rsidP="002D535B">
      <w:pPr>
        <w:numPr>
          <w:ilvl w:val="0"/>
          <w:numId w:val="23"/>
        </w:numPr>
        <w:ind w:firstLineChars="0"/>
      </w:pPr>
      <w:r w:rsidRPr="002D535B">
        <w:rPr>
          <w:b/>
          <w:bCs/>
        </w:rPr>
        <w:t>Technology Maturity:</w:t>
      </w:r>
      <w:r w:rsidRPr="002D535B">
        <w:t xml:space="preserve"> Kinetic energy harvesting is less established than solar or wind, potentially posing reliability issues.</w:t>
      </w:r>
    </w:p>
    <w:p w14:paraId="6226480F" w14:textId="77777777" w:rsidR="002D535B" w:rsidRPr="002D535B" w:rsidRDefault="002D535B" w:rsidP="002D535B">
      <w:pPr>
        <w:ind w:firstLineChars="0" w:firstLine="0"/>
        <w:rPr>
          <w:b/>
          <w:bCs/>
        </w:rPr>
      </w:pPr>
      <w:r w:rsidRPr="002D535B">
        <w:rPr>
          <w:b/>
          <w:bCs/>
        </w:rPr>
        <w:t>Design Option 4: Integrated Building System</w:t>
      </w:r>
    </w:p>
    <w:p w14:paraId="71A74542" w14:textId="77777777" w:rsidR="002D535B" w:rsidRPr="002D535B" w:rsidRDefault="002D535B" w:rsidP="002D535B">
      <w:pPr>
        <w:ind w:firstLineChars="0" w:firstLine="0"/>
      </w:pPr>
      <w:r w:rsidRPr="002D535B">
        <w:rPr>
          <w:b/>
          <w:bCs/>
        </w:rPr>
        <w:t>Energy Accumulation Module:</w:t>
      </w:r>
    </w:p>
    <w:p w14:paraId="3918DEB3" w14:textId="77777777" w:rsidR="002D535B" w:rsidRPr="002D535B" w:rsidRDefault="002D535B" w:rsidP="002D535B">
      <w:pPr>
        <w:numPr>
          <w:ilvl w:val="0"/>
          <w:numId w:val="24"/>
        </w:numPr>
        <w:ind w:firstLineChars="0"/>
      </w:pPr>
      <w:r w:rsidRPr="002D535B">
        <w:rPr>
          <w:b/>
          <w:bCs/>
        </w:rPr>
        <w:t>Building-Integrated Photovoltaics (BIPV):</w:t>
      </w:r>
      <w:r w:rsidRPr="002D535B">
        <w:t xml:space="preserve"> Solar cells integrated into building materials.</w:t>
      </w:r>
    </w:p>
    <w:p w14:paraId="0A245E42" w14:textId="77777777" w:rsidR="002D535B" w:rsidRPr="002D535B" w:rsidRDefault="002D535B" w:rsidP="002D535B">
      <w:pPr>
        <w:ind w:firstLineChars="0" w:firstLine="0"/>
      </w:pPr>
      <w:r w:rsidRPr="002D535B">
        <w:rPr>
          <w:b/>
          <w:bCs/>
        </w:rPr>
        <w:t>Energy Storage and Utilization Modules:</w:t>
      </w:r>
    </w:p>
    <w:p w14:paraId="3040CCAA" w14:textId="77777777" w:rsidR="002D535B" w:rsidRPr="002D535B" w:rsidRDefault="002D535B" w:rsidP="002D535B">
      <w:pPr>
        <w:numPr>
          <w:ilvl w:val="0"/>
          <w:numId w:val="25"/>
        </w:numPr>
        <w:ind w:firstLineChars="0"/>
      </w:pPr>
      <w:r w:rsidRPr="002D535B">
        <w:rPr>
          <w:b/>
          <w:bCs/>
        </w:rPr>
        <w:t>Same as in previous options.</w:t>
      </w:r>
    </w:p>
    <w:p w14:paraId="40F8628F" w14:textId="77777777" w:rsidR="002D535B" w:rsidRPr="002D535B" w:rsidRDefault="002D535B" w:rsidP="002D535B">
      <w:pPr>
        <w:ind w:firstLineChars="0" w:firstLine="0"/>
      </w:pPr>
      <w:r w:rsidRPr="002D535B">
        <w:rPr>
          <w:b/>
          <w:bCs/>
        </w:rPr>
        <w:lastRenderedPageBreak/>
        <w:t>Reasoning and Assumptions:</w:t>
      </w:r>
    </w:p>
    <w:p w14:paraId="13E9E8C2" w14:textId="77777777" w:rsidR="002D535B" w:rsidRPr="002D535B" w:rsidRDefault="002D535B" w:rsidP="002D535B">
      <w:pPr>
        <w:numPr>
          <w:ilvl w:val="0"/>
          <w:numId w:val="26"/>
        </w:numPr>
        <w:ind w:firstLineChars="0"/>
      </w:pPr>
      <w:r w:rsidRPr="002D535B">
        <w:rPr>
          <w:b/>
          <w:bCs/>
        </w:rPr>
        <w:t>Space Efficiency:</w:t>
      </w:r>
      <w:r w:rsidRPr="002D535B">
        <w:t xml:space="preserve"> Integrates energy harvesting into existing structures, saving space.</w:t>
      </w:r>
    </w:p>
    <w:p w14:paraId="0F932808" w14:textId="77777777" w:rsidR="002D535B" w:rsidRPr="002D535B" w:rsidRDefault="002D535B" w:rsidP="002D535B">
      <w:pPr>
        <w:numPr>
          <w:ilvl w:val="0"/>
          <w:numId w:val="26"/>
        </w:numPr>
        <w:ind w:firstLineChars="0"/>
      </w:pPr>
      <w:r w:rsidRPr="002D535B">
        <w:rPr>
          <w:b/>
          <w:bCs/>
        </w:rPr>
        <w:t>Architectural Appeal:</w:t>
      </w:r>
      <w:r w:rsidRPr="002D535B">
        <w:t xml:space="preserve"> Enhances building aesthetics while providing energy.</w:t>
      </w:r>
    </w:p>
    <w:p w14:paraId="1B736E4F" w14:textId="77777777" w:rsidR="002D535B" w:rsidRPr="002D535B" w:rsidRDefault="002D535B" w:rsidP="002D535B">
      <w:pPr>
        <w:ind w:firstLineChars="0" w:firstLine="0"/>
      </w:pPr>
      <w:r w:rsidRPr="002D535B">
        <w:rPr>
          <w:b/>
          <w:bCs/>
        </w:rPr>
        <w:t>Limitations:</w:t>
      </w:r>
    </w:p>
    <w:p w14:paraId="365B9767" w14:textId="77777777" w:rsidR="002D535B" w:rsidRPr="002D535B" w:rsidRDefault="002D535B" w:rsidP="002D535B">
      <w:pPr>
        <w:numPr>
          <w:ilvl w:val="0"/>
          <w:numId w:val="27"/>
        </w:numPr>
        <w:ind w:firstLineChars="0"/>
      </w:pPr>
      <w:r w:rsidRPr="002D535B">
        <w:rPr>
          <w:b/>
          <w:bCs/>
        </w:rPr>
        <w:t>Dependency on Building Structures:</w:t>
      </w:r>
      <w:r w:rsidRPr="002D535B">
        <w:t xml:space="preserve"> Relies on suitable building surfaces and orientations for optimal performance.</w:t>
      </w:r>
    </w:p>
    <w:p w14:paraId="72CC27ED" w14:textId="77777777" w:rsidR="002D535B" w:rsidRPr="002D535B" w:rsidRDefault="002D535B" w:rsidP="002D535B">
      <w:pPr>
        <w:ind w:firstLineChars="0" w:firstLine="0"/>
        <w:rPr>
          <w:b/>
          <w:bCs/>
        </w:rPr>
      </w:pPr>
      <w:r w:rsidRPr="002D535B">
        <w:rPr>
          <w:b/>
          <w:bCs/>
        </w:rPr>
        <w:t>Summary</w:t>
      </w:r>
    </w:p>
    <w:p w14:paraId="1D24A350" w14:textId="77777777" w:rsidR="002D535B" w:rsidRPr="002D535B" w:rsidRDefault="002D535B" w:rsidP="002D535B">
      <w:pPr>
        <w:ind w:firstLineChars="0" w:firstLine="0"/>
      </w:pPr>
      <w:r w:rsidRPr="002D535B">
        <w:t>Each design option presents a unique approach to harvesting energy in a coastal urban environment. The choice depends on factors like environmental conditions, urban landscape, and specific energy requirements. The hybrid system offers a balanced solution, while the solar-only system aligns with minimalism and ease of maintenance. Kinetic and integrated building systems are innovative but may have limitations in technology maturity and implementation complexity.</w:t>
      </w:r>
    </w:p>
    <w:p w14:paraId="219A036A" w14:textId="77777777" w:rsidR="002D535B" w:rsidRPr="002D535B" w:rsidRDefault="002D535B" w:rsidP="002D535B">
      <w:pPr>
        <w:ind w:firstLineChars="0" w:firstLine="0"/>
      </w:pPr>
      <w:r w:rsidRPr="002D535B">
        <w:t>Considering the budget of A$50,000, these designs prioritize durable materials and efficient technologies, balancing cost with longevity and performance. Compliance with Australian Standards for Electrical Equipment is a key consideration in all designs. The minimalist and sleek style is maintained across options to ensure aesthetic integration with the urban environment.</w:t>
      </w:r>
    </w:p>
    <w:p w14:paraId="64776146" w14:textId="77777777" w:rsidR="002D535B" w:rsidRPr="002D535B" w:rsidRDefault="002D535B" w:rsidP="002D535B">
      <w:pPr>
        <w:ind w:firstLineChars="0" w:firstLine="0"/>
      </w:pPr>
    </w:p>
    <w:p w14:paraId="604D71B2" w14:textId="77777777" w:rsidR="002D535B" w:rsidRPr="00745C39" w:rsidRDefault="002D535B" w:rsidP="002D535B">
      <w:pPr>
        <w:ind w:firstLineChars="0" w:firstLine="0"/>
        <w:rPr>
          <w:rFonts w:cs="Times New Roman"/>
          <w:b/>
          <w:bCs/>
          <w:color w:val="0F0F0F"/>
        </w:rPr>
      </w:pPr>
      <w:r w:rsidRPr="00A44182">
        <w:rPr>
          <w:rFonts w:cs="Times New Roman"/>
          <w:b/>
          <w:bCs/>
          <w:color w:val="0F0F0F"/>
        </w:rPr>
        <w:t xml:space="preserve">User: </w:t>
      </w:r>
    </w:p>
    <w:p w14:paraId="160F9AED" w14:textId="2C35B573" w:rsidR="002D535B" w:rsidRPr="002D535B" w:rsidRDefault="002D535B" w:rsidP="002D535B">
      <w:pPr>
        <w:ind w:firstLineChars="0" w:firstLine="0"/>
        <w:rPr>
          <w:rFonts w:cs="Times New Roman" w:hint="eastAsia"/>
        </w:rPr>
      </w:pPr>
      <w:r w:rsidRPr="002D535B">
        <w:rPr>
          <w:rFonts w:cs="Times New Roman"/>
        </w:rPr>
        <w:t>Based on the design 1,2,3,4 you gave me above, please generate 4 visual concept diagrams.</w:t>
      </w:r>
    </w:p>
    <w:p w14:paraId="6FB720BB" w14:textId="77777777" w:rsidR="002D535B" w:rsidRDefault="002D535B" w:rsidP="002D535B">
      <w:pPr>
        <w:ind w:firstLineChars="0" w:firstLine="0"/>
        <w:rPr>
          <w:rFonts w:cs="Times New Roman"/>
        </w:rPr>
      </w:pPr>
    </w:p>
    <w:p w14:paraId="5F6F8D55" w14:textId="77777777" w:rsidR="002D535B" w:rsidRPr="00A44182" w:rsidRDefault="002D535B" w:rsidP="002D535B">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D535B" w14:paraId="1B6D5842" w14:textId="77777777" w:rsidTr="002D535B">
        <w:tc>
          <w:tcPr>
            <w:tcW w:w="4148" w:type="dxa"/>
          </w:tcPr>
          <w:p w14:paraId="770FB496" w14:textId="3FBEA289" w:rsidR="002D535B" w:rsidRDefault="002D535B" w:rsidP="002D535B">
            <w:pPr>
              <w:ind w:firstLineChars="0" w:firstLine="0"/>
              <w:jc w:val="center"/>
            </w:pPr>
            <w:r>
              <w:rPr>
                <w:noProof/>
              </w:rPr>
              <w:drawing>
                <wp:inline distT="0" distB="0" distL="0" distR="0" wp14:anchorId="4FAF4E9A" wp14:editId="5E3757F3">
                  <wp:extent cx="2160000" cy="2160000"/>
                  <wp:effectExtent l="0" t="0" r="0" b="0"/>
                  <wp:docPr id="1152530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308FE5BD" w14:textId="7C790943" w:rsidR="002D535B" w:rsidRDefault="002D535B" w:rsidP="002D535B">
            <w:pPr>
              <w:ind w:firstLineChars="0" w:firstLine="0"/>
              <w:jc w:val="center"/>
            </w:pPr>
            <w:r>
              <w:rPr>
                <w:noProof/>
              </w:rPr>
              <w:drawing>
                <wp:inline distT="0" distB="0" distL="0" distR="0" wp14:anchorId="3792945B" wp14:editId="120B7FED">
                  <wp:extent cx="2160000" cy="2160000"/>
                  <wp:effectExtent l="0" t="0" r="0" b="0"/>
                  <wp:docPr id="9062959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2D535B" w14:paraId="79FE20E7" w14:textId="77777777" w:rsidTr="002D535B">
        <w:tc>
          <w:tcPr>
            <w:tcW w:w="4148" w:type="dxa"/>
          </w:tcPr>
          <w:p w14:paraId="4CDF9239" w14:textId="1B8ACD2B" w:rsidR="002D535B" w:rsidRDefault="002D535B" w:rsidP="002D535B">
            <w:pPr>
              <w:ind w:firstLineChars="0" w:firstLine="0"/>
              <w:jc w:val="center"/>
            </w:pPr>
            <w:r>
              <w:rPr>
                <w:noProof/>
              </w:rPr>
              <w:lastRenderedPageBreak/>
              <w:drawing>
                <wp:inline distT="0" distB="0" distL="0" distR="0" wp14:anchorId="45FC7997" wp14:editId="28A9B82E">
                  <wp:extent cx="2160000" cy="2160000"/>
                  <wp:effectExtent l="0" t="0" r="0" b="0"/>
                  <wp:docPr id="1725651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37F98207" w14:textId="0448BF5B" w:rsidR="002D535B" w:rsidRDefault="002D535B" w:rsidP="002D535B">
            <w:pPr>
              <w:ind w:firstLineChars="0" w:firstLine="0"/>
              <w:jc w:val="center"/>
            </w:pPr>
            <w:r>
              <w:rPr>
                <w:noProof/>
              </w:rPr>
              <w:drawing>
                <wp:inline distT="0" distB="0" distL="0" distR="0" wp14:anchorId="6F588414" wp14:editId="6CC04F29">
                  <wp:extent cx="2160000" cy="2160000"/>
                  <wp:effectExtent l="0" t="0" r="0" b="0"/>
                  <wp:docPr id="5803094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558DE931" w14:textId="77777777" w:rsidR="002D535B" w:rsidRDefault="002D535B" w:rsidP="002D535B">
      <w:pPr>
        <w:ind w:firstLineChars="0" w:firstLine="0"/>
      </w:pPr>
    </w:p>
    <w:p w14:paraId="49A1A487" w14:textId="77777777" w:rsidR="002D535B" w:rsidRPr="002D535B" w:rsidRDefault="002D535B" w:rsidP="002D535B">
      <w:pPr>
        <w:ind w:firstLineChars="0" w:firstLine="0"/>
      </w:pPr>
      <w:r w:rsidRPr="002D535B">
        <w:t>Here are the visual concept diagrams for the energy harvesting device designs:</w:t>
      </w:r>
    </w:p>
    <w:p w14:paraId="5931B28C" w14:textId="77777777" w:rsidR="002D535B" w:rsidRPr="002D535B" w:rsidRDefault="002D535B" w:rsidP="002D535B">
      <w:pPr>
        <w:numPr>
          <w:ilvl w:val="0"/>
          <w:numId w:val="28"/>
        </w:numPr>
        <w:ind w:firstLineChars="0"/>
      </w:pPr>
      <w:r w:rsidRPr="002D535B">
        <w:rPr>
          <w:b/>
          <w:bCs/>
        </w:rPr>
        <w:t>Design 1:</w:t>
      </w:r>
      <w:r w:rsidRPr="002D535B">
        <w:t xml:space="preserve"> A solar-wind hybrid system.</w:t>
      </w:r>
    </w:p>
    <w:p w14:paraId="629B8717" w14:textId="77777777" w:rsidR="002D535B" w:rsidRPr="002D535B" w:rsidRDefault="002D535B" w:rsidP="002D535B">
      <w:pPr>
        <w:numPr>
          <w:ilvl w:val="0"/>
          <w:numId w:val="28"/>
        </w:numPr>
        <w:ind w:firstLineChars="0"/>
      </w:pPr>
      <w:r w:rsidRPr="002D535B">
        <w:rPr>
          <w:b/>
          <w:bCs/>
        </w:rPr>
        <w:t>Design 2:</w:t>
      </w:r>
      <w:r w:rsidRPr="002D535B">
        <w:t xml:space="preserve"> A solar-only compact system.</w:t>
      </w:r>
    </w:p>
    <w:p w14:paraId="039A5C38" w14:textId="77777777" w:rsidR="002D535B" w:rsidRPr="002D535B" w:rsidRDefault="002D535B" w:rsidP="002D535B">
      <w:pPr>
        <w:numPr>
          <w:ilvl w:val="0"/>
          <w:numId w:val="28"/>
        </w:numPr>
        <w:ind w:firstLineChars="0"/>
      </w:pPr>
      <w:r w:rsidRPr="002D535B">
        <w:rPr>
          <w:b/>
          <w:bCs/>
        </w:rPr>
        <w:t>Design 3:</w:t>
      </w:r>
      <w:r w:rsidRPr="002D535B">
        <w:t xml:space="preserve"> A kinetic energy system.</w:t>
      </w:r>
    </w:p>
    <w:p w14:paraId="53D0822C" w14:textId="77777777" w:rsidR="002D535B" w:rsidRPr="002D535B" w:rsidRDefault="002D535B" w:rsidP="002D535B">
      <w:pPr>
        <w:numPr>
          <w:ilvl w:val="0"/>
          <w:numId w:val="28"/>
        </w:numPr>
        <w:ind w:firstLineChars="0"/>
      </w:pPr>
      <w:r w:rsidRPr="002D535B">
        <w:rPr>
          <w:b/>
          <w:bCs/>
        </w:rPr>
        <w:t>Design 4:</w:t>
      </w:r>
      <w:r w:rsidRPr="002D535B">
        <w:t xml:space="preserve"> An integrated building system.</w:t>
      </w:r>
    </w:p>
    <w:p w14:paraId="011EA3CF" w14:textId="77777777" w:rsidR="002D535B" w:rsidRPr="002D535B" w:rsidRDefault="002D535B" w:rsidP="002D535B">
      <w:pPr>
        <w:ind w:firstLineChars="0" w:firstLine="0"/>
      </w:pPr>
      <w:r w:rsidRPr="002D535B">
        <w:t>These diagrams provide a visual representation of how each design might look in a coastal urban environment in Australia, focusing on the integration of the energy accumulation, storage, and utilization modules within the urban architecture and infrastructure. Each design reflects a sleek and modern aesthetic in line with the minimalist style mentioned earlier.</w:t>
      </w:r>
    </w:p>
    <w:p w14:paraId="27376BD2" w14:textId="77777777" w:rsidR="0007261B" w:rsidRPr="002D535B" w:rsidRDefault="0007261B" w:rsidP="002D535B">
      <w:pPr>
        <w:ind w:firstLineChars="0" w:firstLine="0"/>
        <w:rPr>
          <w:rFonts w:hint="eastAsia"/>
        </w:rPr>
      </w:pPr>
    </w:p>
    <w:sectPr w:rsidR="0007261B" w:rsidRPr="002D535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BECC7" w14:textId="77777777" w:rsidR="00EA6BB9" w:rsidRDefault="00EA6BB9" w:rsidP="002D535B">
      <w:pPr>
        <w:ind w:firstLine="480"/>
      </w:pPr>
      <w:r>
        <w:separator/>
      </w:r>
    </w:p>
  </w:endnote>
  <w:endnote w:type="continuationSeparator" w:id="0">
    <w:p w14:paraId="6D631998" w14:textId="77777777" w:rsidR="00EA6BB9" w:rsidRDefault="00EA6BB9" w:rsidP="002D535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6ABA" w14:textId="77777777" w:rsidR="002D535B" w:rsidRDefault="002D535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AAEA" w14:textId="77777777" w:rsidR="002D535B" w:rsidRDefault="002D535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0AB6A" w14:textId="77777777" w:rsidR="002D535B" w:rsidRDefault="002D535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84D23" w14:textId="77777777" w:rsidR="00EA6BB9" w:rsidRDefault="00EA6BB9" w:rsidP="002D535B">
      <w:pPr>
        <w:ind w:firstLine="480"/>
      </w:pPr>
      <w:r>
        <w:separator/>
      </w:r>
    </w:p>
  </w:footnote>
  <w:footnote w:type="continuationSeparator" w:id="0">
    <w:p w14:paraId="1972D772" w14:textId="77777777" w:rsidR="00EA6BB9" w:rsidRDefault="00EA6BB9" w:rsidP="002D535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E8EAC" w14:textId="77777777" w:rsidR="002D535B" w:rsidRDefault="002D535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55E1" w14:textId="77777777" w:rsidR="002D535B" w:rsidRDefault="002D535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6468D" w14:textId="77777777" w:rsidR="002D535B" w:rsidRDefault="002D535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28E"/>
    <w:multiLevelType w:val="multilevel"/>
    <w:tmpl w:val="72CA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04D60"/>
    <w:multiLevelType w:val="multilevel"/>
    <w:tmpl w:val="30FC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F09BC"/>
    <w:multiLevelType w:val="multilevel"/>
    <w:tmpl w:val="4DD0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BA2195"/>
    <w:multiLevelType w:val="multilevel"/>
    <w:tmpl w:val="36DC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5B09DC"/>
    <w:multiLevelType w:val="multilevel"/>
    <w:tmpl w:val="E9DA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9C1A5A"/>
    <w:multiLevelType w:val="multilevel"/>
    <w:tmpl w:val="3CBA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D2142E"/>
    <w:multiLevelType w:val="multilevel"/>
    <w:tmpl w:val="D86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A06C17"/>
    <w:multiLevelType w:val="multilevel"/>
    <w:tmpl w:val="1AF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D855D0"/>
    <w:multiLevelType w:val="multilevel"/>
    <w:tmpl w:val="947A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2A7179"/>
    <w:multiLevelType w:val="multilevel"/>
    <w:tmpl w:val="E46C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2D332A"/>
    <w:multiLevelType w:val="multilevel"/>
    <w:tmpl w:val="2EDC30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808F2"/>
    <w:multiLevelType w:val="multilevel"/>
    <w:tmpl w:val="C62C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1F14AC"/>
    <w:multiLevelType w:val="multilevel"/>
    <w:tmpl w:val="82EA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B07928"/>
    <w:multiLevelType w:val="multilevel"/>
    <w:tmpl w:val="6EC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BC1C01"/>
    <w:multiLevelType w:val="multilevel"/>
    <w:tmpl w:val="F7A8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F92D5A"/>
    <w:multiLevelType w:val="multilevel"/>
    <w:tmpl w:val="3ABC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981C9B"/>
    <w:multiLevelType w:val="multilevel"/>
    <w:tmpl w:val="15D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FA5EDD"/>
    <w:multiLevelType w:val="multilevel"/>
    <w:tmpl w:val="FBF2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C11B08"/>
    <w:multiLevelType w:val="multilevel"/>
    <w:tmpl w:val="5746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0676A8"/>
    <w:multiLevelType w:val="multilevel"/>
    <w:tmpl w:val="CF2C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171518"/>
    <w:multiLevelType w:val="multilevel"/>
    <w:tmpl w:val="DB48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3200E3"/>
    <w:multiLevelType w:val="multilevel"/>
    <w:tmpl w:val="80D87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FD68C7"/>
    <w:multiLevelType w:val="multilevel"/>
    <w:tmpl w:val="C170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FB33F5"/>
    <w:multiLevelType w:val="multilevel"/>
    <w:tmpl w:val="0A50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324D6A"/>
    <w:multiLevelType w:val="multilevel"/>
    <w:tmpl w:val="5D9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351623"/>
    <w:multiLevelType w:val="multilevel"/>
    <w:tmpl w:val="F5A0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B84A51"/>
    <w:multiLevelType w:val="multilevel"/>
    <w:tmpl w:val="846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3245D3"/>
    <w:multiLevelType w:val="multilevel"/>
    <w:tmpl w:val="0274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1133625">
    <w:abstractNumId w:val="16"/>
  </w:num>
  <w:num w:numId="2" w16cid:durableId="867790825">
    <w:abstractNumId w:val="1"/>
  </w:num>
  <w:num w:numId="3" w16cid:durableId="1822457430">
    <w:abstractNumId w:val="5"/>
  </w:num>
  <w:num w:numId="4" w16cid:durableId="455174560">
    <w:abstractNumId w:val="25"/>
  </w:num>
  <w:num w:numId="5" w16cid:durableId="1299066867">
    <w:abstractNumId w:val="20"/>
  </w:num>
  <w:num w:numId="6" w16cid:durableId="1798596473">
    <w:abstractNumId w:val="13"/>
  </w:num>
  <w:num w:numId="7" w16cid:durableId="1148396175">
    <w:abstractNumId w:val="19"/>
  </w:num>
  <w:num w:numId="8" w16cid:durableId="640811919">
    <w:abstractNumId w:val="27"/>
  </w:num>
  <w:num w:numId="9" w16cid:durableId="832841514">
    <w:abstractNumId w:val="10"/>
  </w:num>
  <w:num w:numId="10" w16cid:durableId="1672640879">
    <w:abstractNumId w:val="26"/>
  </w:num>
  <w:num w:numId="11" w16cid:durableId="1046569003">
    <w:abstractNumId w:val="23"/>
  </w:num>
  <w:num w:numId="12" w16cid:durableId="2043626253">
    <w:abstractNumId w:val="9"/>
  </w:num>
  <w:num w:numId="13" w16cid:durableId="1982147009">
    <w:abstractNumId w:val="2"/>
  </w:num>
  <w:num w:numId="14" w16cid:durableId="1203516932">
    <w:abstractNumId w:val="3"/>
  </w:num>
  <w:num w:numId="15" w16cid:durableId="182329108">
    <w:abstractNumId w:val="0"/>
  </w:num>
  <w:num w:numId="16" w16cid:durableId="1887334410">
    <w:abstractNumId w:val="24"/>
  </w:num>
  <w:num w:numId="17" w16cid:durableId="858398189">
    <w:abstractNumId w:val="22"/>
  </w:num>
  <w:num w:numId="18" w16cid:durableId="1531189306">
    <w:abstractNumId w:val="11"/>
  </w:num>
  <w:num w:numId="19" w16cid:durableId="1838689196">
    <w:abstractNumId w:val="7"/>
  </w:num>
  <w:num w:numId="20" w16cid:durableId="1592011812">
    <w:abstractNumId w:val="6"/>
  </w:num>
  <w:num w:numId="21" w16cid:durableId="807284807">
    <w:abstractNumId w:val="4"/>
  </w:num>
  <w:num w:numId="22" w16cid:durableId="412554242">
    <w:abstractNumId w:val="17"/>
  </w:num>
  <w:num w:numId="23" w16cid:durableId="298152102">
    <w:abstractNumId w:val="15"/>
  </w:num>
  <w:num w:numId="24" w16cid:durableId="710039332">
    <w:abstractNumId w:val="18"/>
  </w:num>
  <w:num w:numId="25" w16cid:durableId="382947288">
    <w:abstractNumId w:val="12"/>
  </w:num>
  <w:num w:numId="26" w16cid:durableId="452483041">
    <w:abstractNumId w:val="14"/>
  </w:num>
  <w:num w:numId="27" w16cid:durableId="10382016">
    <w:abstractNumId w:val="8"/>
  </w:num>
  <w:num w:numId="28" w16cid:durableId="11436183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E5"/>
    <w:rsid w:val="0007261B"/>
    <w:rsid w:val="002D535B"/>
    <w:rsid w:val="003016E5"/>
    <w:rsid w:val="00454F98"/>
    <w:rsid w:val="00EA6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CF179"/>
  <w15:chartTrackingRefBased/>
  <w15:docId w15:val="{6FBA2A5E-3215-4DF9-B03C-1880DE45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535B"/>
    <w:pPr>
      <w:tabs>
        <w:tab w:val="center" w:pos="4153"/>
        <w:tab w:val="right" w:pos="8306"/>
      </w:tabs>
      <w:snapToGrid w:val="0"/>
      <w:jc w:val="center"/>
    </w:pPr>
    <w:rPr>
      <w:sz w:val="18"/>
      <w:szCs w:val="18"/>
    </w:rPr>
  </w:style>
  <w:style w:type="character" w:customStyle="1" w:styleId="a4">
    <w:name w:val="页眉 字符"/>
    <w:basedOn w:val="a0"/>
    <w:link w:val="a3"/>
    <w:uiPriority w:val="99"/>
    <w:rsid w:val="002D535B"/>
    <w:rPr>
      <w:sz w:val="18"/>
      <w:szCs w:val="18"/>
    </w:rPr>
  </w:style>
  <w:style w:type="paragraph" w:styleId="a5">
    <w:name w:val="footer"/>
    <w:basedOn w:val="a"/>
    <w:link w:val="a6"/>
    <w:uiPriority w:val="99"/>
    <w:unhideWhenUsed/>
    <w:rsid w:val="002D535B"/>
    <w:pPr>
      <w:tabs>
        <w:tab w:val="center" w:pos="4153"/>
        <w:tab w:val="right" w:pos="8306"/>
      </w:tabs>
      <w:snapToGrid w:val="0"/>
      <w:jc w:val="left"/>
    </w:pPr>
    <w:rPr>
      <w:sz w:val="18"/>
      <w:szCs w:val="18"/>
    </w:rPr>
  </w:style>
  <w:style w:type="character" w:customStyle="1" w:styleId="a6">
    <w:name w:val="页脚 字符"/>
    <w:basedOn w:val="a0"/>
    <w:link w:val="a5"/>
    <w:uiPriority w:val="99"/>
    <w:rsid w:val="002D535B"/>
    <w:rPr>
      <w:sz w:val="18"/>
      <w:szCs w:val="18"/>
    </w:rPr>
  </w:style>
  <w:style w:type="table" w:styleId="a7">
    <w:name w:val="Table Grid"/>
    <w:basedOn w:val="a1"/>
    <w:uiPriority w:val="39"/>
    <w:rsid w:val="002D5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7903">
      <w:bodyDiv w:val="1"/>
      <w:marLeft w:val="0"/>
      <w:marRight w:val="0"/>
      <w:marTop w:val="0"/>
      <w:marBottom w:val="0"/>
      <w:divBdr>
        <w:top w:val="none" w:sz="0" w:space="0" w:color="auto"/>
        <w:left w:val="none" w:sz="0" w:space="0" w:color="auto"/>
        <w:bottom w:val="none" w:sz="0" w:space="0" w:color="auto"/>
        <w:right w:val="none" w:sz="0" w:space="0" w:color="auto"/>
      </w:divBdr>
    </w:div>
    <w:div w:id="635574535">
      <w:bodyDiv w:val="1"/>
      <w:marLeft w:val="0"/>
      <w:marRight w:val="0"/>
      <w:marTop w:val="0"/>
      <w:marBottom w:val="0"/>
      <w:divBdr>
        <w:top w:val="none" w:sz="0" w:space="0" w:color="auto"/>
        <w:left w:val="none" w:sz="0" w:space="0" w:color="auto"/>
        <w:bottom w:val="none" w:sz="0" w:space="0" w:color="auto"/>
        <w:right w:val="none" w:sz="0" w:space="0" w:color="auto"/>
      </w:divBdr>
    </w:div>
    <w:div w:id="886723166">
      <w:bodyDiv w:val="1"/>
      <w:marLeft w:val="0"/>
      <w:marRight w:val="0"/>
      <w:marTop w:val="0"/>
      <w:marBottom w:val="0"/>
      <w:divBdr>
        <w:top w:val="none" w:sz="0" w:space="0" w:color="auto"/>
        <w:left w:val="none" w:sz="0" w:space="0" w:color="auto"/>
        <w:bottom w:val="none" w:sz="0" w:space="0" w:color="auto"/>
        <w:right w:val="none" w:sz="0" w:space="0" w:color="auto"/>
      </w:divBdr>
    </w:div>
    <w:div w:id="901015729">
      <w:bodyDiv w:val="1"/>
      <w:marLeft w:val="0"/>
      <w:marRight w:val="0"/>
      <w:marTop w:val="0"/>
      <w:marBottom w:val="0"/>
      <w:divBdr>
        <w:top w:val="none" w:sz="0" w:space="0" w:color="auto"/>
        <w:left w:val="none" w:sz="0" w:space="0" w:color="auto"/>
        <w:bottom w:val="none" w:sz="0" w:space="0" w:color="auto"/>
        <w:right w:val="none" w:sz="0" w:space="0" w:color="auto"/>
      </w:divBdr>
    </w:div>
    <w:div w:id="1141925868">
      <w:bodyDiv w:val="1"/>
      <w:marLeft w:val="0"/>
      <w:marRight w:val="0"/>
      <w:marTop w:val="0"/>
      <w:marBottom w:val="0"/>
      <w:divBdr>
        <w:top w:val="none" w:sz="0" w:space="0" w:color="auto"/>
        <w:left w:val="none" w:sz="0" w:space="0" w:color="auto"/>
        <w:bottom w:val="none" w:sz="0" w:space="0" w:color="auto"/>
        <w:right w:val="none" w:sz="0" w:space="0" w:color="auto"/>
      </w:divBdr>
      <w:divsChild>
        <w:div w:id="331300990">
          <w:marLeft w:val="0"/>
          <w:marRight w:val="0"/>
          <w:marTop w:val="0"/>
          <w:marBottom w:val="0"/>
          <w:divBdr>
            <w:top w:val="single" w:sz="2" w:space="0" w:color="D9D9E3"/>
            <w:left w:val="single" w:sz="2" w:space="0" w:color="D9D9E3"/>
            <w:bottom w:val="single" w:sz="2" w:space="0" w:color="D9D9E3"/>
            <w:right w:val="single" w:sz="2" w:space="0" w:color="D9D9E3"/>
          </w:divBdr>
          <w:divsChild>
            <w:div w:id="1046024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689687">
                  <w:marLeft w:val="0"/>
                  <w:marRight w:val="0"/>
                  <w:marTop w:val="0"/>
                  <w:marBottom w:val="0"/>
                  <w:divBdr>
                    <w:top w:val="single" w:sz="2" w:space="0" w:color="D9D9E3"/>
                    <w:left w:val="single" w:sz="2" w:space="0" w:color="D9D9E3"/>
                    <w:bottom w:val="single" w:sz="2" w:space="0" w:color="D9D9E3"/>
                    <w:right w:val="single" w:sz="2" w:space="0" w:color="D9D9E3"/>
                  </w:divBdr>
                  <w:divsChild>
                    <w:div w:id="1052922562">
                      <w:marLeft w:val="0"/>
                      <w:marRight w:val="0"/>
                      <w:marTop w:val="0"/>
                      <w:marBottom w:val="0"/>
                      <w:divBdr>
                        <w:top w:val="single" w:sz="2" w:space="0" w:color="D9D9E3"/>
                        <w:left w:val="single" w:sz="2" w:space="0" w:color="D9D9E3"/>
                        <w:bottom w:val="single" w:sz="2" w:space="0" w:color="D9D9E3"/>
                        <w:right w:val="single" w:sz="2" w:space="0" w:color="D9D9E3"/>
                      </w:divBdr>
                      <w:divsChild>
                        <w:div w:id="252864838">
                          <w:marLeft w:val="0"/>
                          <w:marRight w:val="0"/>
                          <w:marTop w:val="0"/>
                          <w:marBottom w:val="0"/>
                          <w:divBdr>
                            <w:top w:val="single" w:sz="2" w:space="0" w:color="D9D9E3"/>
                            <w:left w:val="single" w:sz="2" w:space="0" w:color="D9D9E3"/>
                            <w:bottom w:val="single" w:sz="2" w:space="0" w:color="D9D9E3"/>
                            <w:right w:val="single" w:sz="2" w:space="0" w:color="D9D9E3"/>
                          </w:divBdr>
                          <w:divsChild>
                            <w:div w:id="599483563">
                              <w:marLeft w:val="0"/>
                              <w:marRight w:val="0"/>
                              <w:marTop w:val="0"/>
                              <w:marBottom w:val="0"/>
                              <w:divBdr>
                                <w:top w:val="single" w:sz="2" w:space="0" w:color="D9D9E3"/>
                                <w:left w:val="single" w:sz="2" w:space="0" w:color="D9D9E3"/>
                                <w:bottom w:val="single" w:sz="2" w:space="0" w:color="D9D9E3"/>
                                <w:right w:val="single" w:sz="2" w:space="0" w:color="D9D9E3"/>
                              </w:divBdr>
                              <w:divsChild>
                                <w:div w:id="885021056">
                                  <w:marLeft w:val="0"/>
                                  <w:marRight w:val="0"/>
                                  <w:marTop w:val="0"/>
                                  <w:marBottom w:val="0"/>
                                  <w:divBdr>
                                    <w:top w:val="single" w:sz="2" w:space="0" w:color="D9D9E3"/>
                                    <w:left w:val="single" w:sz="2" w:space="0" w:color="D9D9E3"/>
                                    <w:bottom w:val="single" w:sz="2" w:space="0" w:color="D9D9E3"/>
                                    <w:right w:val="single" w:sz="2" w:space="0" w:color="D9D9E3"/>
                                  </w:divBdr>
                                  <w:divsChild>
                                    <w:div w:id="1432048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1910</Words>
  <Characters>10891</Characters>
  <Application>Microsoft Office Word</Application>
  <DocSecurity>0</DocSecurity>
  <Lines>90</Lines>
  <Paragraphs>25</Paragraphs>
  <ScaleCrop>false</ScaleCrop>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2024-01-06T22:12:00Z</dcterms:created>
  <dcterms:modified xsi:type="dcterms:W3CDTF">2024-01-06T22:16:00Z</dcterms:modified>
</cp:coreProperties>
</file>