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1C8A4" w14:textId="77777777" w:rsidR="00D1362A" w:rsidRPr="00745C39" w:rsidRDefault="00D1362A" w:rsidP="00D1362A">
      <w:pPr>
        <w:ind w:firstLineChars="0" w:firstLine="0"/>
        <w:rPr>
          <w:rFonts w:cs="Times New Roman"/>
          <w:b/>
          <w:bCs/>
          <w:color w:val="0F0F0F"/>
        </w:rPr>
      </w:pPr>
      <w:bookmarkStart w:id="0" w:name="_Hlk155487261"/>
      <w:r w:rsidRPr="00A44182">
        <w:rPr>
          <w:rFonts w:cs="Times New Roman"/>
          <w:b/>
          <w:bCs/>
          <w:color w:val="0F0F0F"/>
        </w:rPr>
        <w:t xml:space="preserve">User: </w:t>
      </w:r>
    </w:p>
    <w:p w14:paraId="35232D73" w14:textId="77777777" w:rsidR="00D1362A" w:rsidRDefault="00D1362A" w:rsidP="00D1362A">
      <w:pPr>
        <w:ind w:firstLineChars="0" w:firstLine="0"/>
        <w:rPr>
          <w:rFonts w:cs="Times New Roman"/>
        </w:rPr>
      </w:pPr>
      <w:r w:rsidRPr="00D1362A">
        <w:rPr>
          <w:rFonts w:cs="Times New Roman"/>
        </w:rPr>
        <w:t xml:space="preserve">I like the minimalist and sleek design style of the energy harvesting device. It should look clean and modern without unnecessary details. The equipment must comply with Australian Standards for Electrical Equipment. The design should be compact to fit into the limited urban space where the installation is specified. Considering the budget of A$50,000, we should </w:t>
      </w:r>
      <w:proofErr w:type="spellStart"/>
      <w:r w:rsidRPr="00D1362A">
        <w:rPr>
          <w:rFonts w:cs="Times New Roman"/>
        </w:rPr>
        <w:t>prioritise</w:t>
      </w:r>
      <w:proofErr w:type="spellEnd"/>
      <w:r w:rsidRPr="00D1362A">
        <w:rPr>
          <w:rFonts w:cs="Times New Roman"/>
        </w:rPr>
        <w:t xml:space="preserve"> durable materials, balancing </w:t>
      </w:r>
      <w:proofErr w:type="gramStart"/>
      <w:r w:rsidRPr="00D1362A">
        <w:rPr>
          <w:rFonts w:cs="Times New Roman"/>
        </w:rPr>
        <w:t>cost</w:t>
      </w:r>
      <w:proofErr w:type="gramEnd"/>
      <w:r w:rsidRPr="00D1362A">
        <w:rPr>
          <w:rFonts w:cs="Times New Roman"/>
        </w:rPr>
        <w:t xml:space="preserve"> and longevity. </w:t>
      </w:r>
    </w:p>
    <w:p w14:paraId="3040F27C" w14:textId="77777777" w:rsidR="00D1362A" w:rsidRDefault="00D1362A" w:rsidP="00D1362A">
      <w:pPr>
        <w:ind w:firstLineChars="0" w:firstLine="0"/>
        <w:rPr>
          <w:rFonts w:cs="Times New Roman"/>
        </w:rPr>
      </w:pPr>
    </w:p>
    <w:p w14:paraId="2F3B36C2" w14:textId="2193701E" w:rsidR="00D1362A" w:rsidRDefault="00D1362A" w:rsidP="00D1362A">
      <w:pPr>
        <w:ind w:firstLineChars="0" w:firstLine="0"/>
        <w:rPr>
          <w:rFonts w:cs="Times New Roman"/>
        </w:rPr>
      </w:pPr>
      <w:r w:rsidRPr="00D1362A">
        <w:rPr>
          <w:rFonts w:cs="Times New Roman"/>
        </w:rPr>
        <w:t xml:space="preserve">For this project, I </w:t>
      </w:r>
      <w:proofErr w:type="spellStart"/>
      <w:r w:rsidRPr="00D1362A">
        <w:rPr>
          <w:rFonts w:cs="Times New Roman"/>
        </w:rPr>
        <w:t>favoured</w:t>
      </w:r>
      <w:proofErr w:type="spellEnd"/>
      <w:r w:rsidRPr="00D1362A">
        <w:rPr>
          <w:rFonts w:cs="Times New Roman"/>
        </w:rPr>
        <w:t xml:space="preserve"> a bio-inspired design approach, using principles found in nature to </w:t>
      </w:r>
      <w:proofErr w:type="spellStart"/>
      <w:r w:rsidRPr="00D1362A">
        <w:rPr>
          <w:rFonts w:cs="Times New Roman"/>
        </w:rPr>
        <w:t>optimise</w:t>
      </w:r>
      <w:proofErr w:type="spellEnd"/>
      <w:r w:rsidRPr="00D1362A">
        <w:rPr>
          <w:rFonts w:cs="Times New Roman"/>
        </w:rPr>
        <w:t xml:space="preserve"> energy harvesting. </w:t>
      </w:r>
    </w:p>
    <w:p w14:paraId="482D1D4E" w14:textId="77777777" w:rsidR="00D1362A" w:rsidRDefault="00D1362A" w:rsidP="00D1362A">
      <w:pPr>
        <w:ind w:firstLineChars="0" w:firstLine="0"/>
        <w:rPr>
          <w:rFonts w:cs="Times New Roman"/>
        </w:rPr>
      </w:pPr>
    </w:p>
    <w:p w14:paraId="022EE84F" w14:textId="0DB086B9" w:rsidR="00D1362A" w:rsidRDefault="00D1362A" w:rsidP="00D1362A">
      <w:pPr>
        <w:ind w:firstLineChars="0" w:firstLine="0"/>
        <w:rPr>
          <w:rFonts w:cs="Times New Roman"/>
        </w:rPr>
      </w:pPr>
      <w:r w:rsidRPr="00D1362A">
        <w:rPr>
          <w:rFonts w:cs="Times New Roman"/>
        </w:rPr>
        <w:t xml:space="preserve">Based on the above background, I will be designing an energy harvesting device. </w:t>
      </w:r>
    </w:p>
    <w:p w14:paraId="06B2C43E" w14:textId="77777777" w:rsidR="00D1362A" w:rsidRDefault="00D1362A" w:rsidP="00D1362A">
      <w:pPr>
        <w:ind w:firstLineChars="0" w:firstLine="0"/>
        <w:rPr>
          <w:rFonts w:cs="Times New Roman"/>
        </w:rPr>
      </w:pPr>
    </w:p>
    <w:p w14:paraId="4BB89E18" w14:textId="5C92CC41" w:rsidR="00D1362A" w:rsidRDefault="00D1362A" w:rsidP="00D1362A">
      <w:pPr>
        <w:ind w:firstLineChars="0" w:firstLine="0"/>
        <w:rPr>
          <w:rFonts w:cs="Times New Roman"/>
        </w:rPr>
      </w:pPr>
      <w:r w:rsidRPr="00D1362A">
        <w:rPr>
          <w:rFonts w:cs="Times New Roman"/>
        </w:rPr>
        <w:t xml:space="preserve">The energy harvesting device shall require three key modules: </w:t>
      </w:r>
    </w:p>
    <w:p w14:paraId="3A78217A" w14:textId="2DA91C8A" w:rsidR="00D1362A" w:rsidRDefault="00D1362A" w:rsidP="00D1362A">
      <w:pPr>
        <w:ind w:firstLineChars="0" w:firstLine="0"/>
        <w:rPr>
          <w:rFonts w:cs="Times New Roman"/>
        </w:rPr>
      </w:pPr>
      <w:r w:rsidRPr="00D1362A">
        <w:rPr>
          <w:rFonts w:cs="Times New Roman"/>
        </w:rPr>
        <w:t xml:space="preserve">1. The energy accumulation module functions to derive energy from an external source outside the energy harvesting device. </w:t>
      </w:r>
    </w:p>
    <w:p w14:paraId="77739346" w14:textId="27E5EB14" w:rsidR="00D1362A" w:rsidRDefault="00D1362A" w:rsidP="00D1362A">
      <w:pPr>
        <w:ind w:firstLineChars="0" w:firstLine="0"/>
        <w:rPr>
          <w:rFonts w:cs="Times New Roman"/>
        </w:rPr>
      </w:pPr>
      <w:r w:rsidRPr="00D1362A">
        <w:rPr>
          <w:rFonts w:cs="Times New Roman"/>
        </w:rPr>
        <w:t xml:space="preserve">2. The energy storage module functions to store the accumulated energy inside the energy harvesting device. </w:t>
      </w:r>
    </w:p>
    <w:p w14:paraId="0DDB1C64" w14:textId="30C7AE39" w:rsidR="00D1362A" w:rsidRDefault="00D1362A" w:rsidP="00D1362A">
      <w:pPr>
        <w:ind w:firstLineChars="0" w:firstLine="0"/>
        <w:rPr>
          <w:rFonts w:cs="Times New Roman"/>
        </w:rPr>
      </w:pPr>
      <w:r w:rsidRPr="00D1362A">
        <w:rPr>
          <w:rFonts w:cs="Times New Roman"/>
        </w:rPr>
        <w:t xml:space="preserve">3. The energy utilization module </w:t>
      </w:r>
      <w:proofErr w:type="spellStart"/>
      <w:r w:rsidRPr="00D1362A">
        <w:rPr>
          <w:rFonts w:cs="Times New Roman"/>
        </w:rPr>
        <w:t>utilizesthe</w:t>
      </w:r>
      <w:proofErr w:type="spellEnd"/>
      <w:r w:rsidRPr="00D1362A">
        <w:rPr>
          <w:rFonts w:cs="Times New Roman"/>
        </w:rPr>
        <w:t xml:space="preserve"> harvested energy to power other small devices such as sensors, heating/cooling devices, actuators, and low-power devices. Please give me as many and reasonable and complete designs as possible.</w:t>
      </w:r>
    </w:p>
    <w:p w14:paraId="29DCCF84" w14:textId="77777777" w:rsidR="00D1362A" w:rsidRDefault="00D1362A" w:rsidP="00D1362A">
      <w:pPr>
        <w:ind w:firstLineChars="0" w:firstLine="0"/>
        <w:rPr>
          <w:rFonts w:cs="Times New Roman"/>
        </w:rPr>
      </w:pPr>
    </w:p>
    <w:p w14:paraId="1711D4B8" w14:textId="77777777" w:rsidR="00D1362A" w:rsidRPr="00A44182" w:rsidRDefault="00D1362A" w:rsidP="00D1362A">
      <w:pPr>
        <w:ind w:firstLineChars="0" w:firstLine="0"/>
        <w:rPr>
          <w:rFonts w:cs="Times New Roman"/>
          <w:b/>
          <w:bCs/>
          <w:lang w:val="en-AU"/>
        </w:rPr>
      </w:pPr>
      <w:r w:rsidRPr="00A44182">
        <w:rPr>
          <w:rFonts w:cs="Times New Roman"/>
          <w:b/>
          <w:bCs/>
          <w:lang w:val="en-AU"/>
        </w:rPr>
        <w:t xml:space="preserve">GPT: </w:t>
      </w:r>
    </w:p>
    <w:p w14:paraId="012F1A6B" w14:textId="77777777" w:rsidR="00D1362A" w:rsidRPr="00D1362A" w:rsidRDefault="00D1362A" w:rsidP="00D1362A">
      <w:pPr>
        <w:ind w:firstLineChars="0" w:firstLine="0"/>
      </w:pPr>
      <w:r w:rsidRPr="00D1362A">
        <w:t>Designing an energy harvesting device based on your specifications is an exciting challenge. However, since the process of design, especially for a complex and innovative product like this, involves multiple stages and iterations, I'll provide you with a conceptual design to kickstart your project.</w:t>
      </w:r>
    </w:p>
    <w:p w14:paraId="071538D7" w14:textId="77777777" w:rsidR="00D1362A" w:rsidRPr="00D1362A" w:rsidRDefault="00D1362A" w:rsidP="00D1362A">
      <w:pPr>
        <w:ind w:firstLineChars="0" w:firstLine="0"/>
      </w:pPr>
      <w:r w:rsidRPr="00D1362A">
        <w:t>Given your requirements, the design will focus on:</w:t>
      </w:r>
    </w:p>
    <w:p w14:paraId="54324BE6" w14:textId="77777777" w:rsidR="00D1362A" w:rsidRPr="00D1362A" w:rsidRDefault="00D1362A" w:rsidP="00D1362A">
      <w:pPr>
        <w:numPr>
          <w:ilvl w:val="0"/>
          <w:numId w:val="1"/>
        </w:numPr>
        <w:ind w:firstLineChars="0"/>
      </w:pPr>
      <w:r w:rsidRPr="00D1362A">
        <w:rPr>
          <w:b/>
          <w:bCs/>
        </w:rPr>
        <w:t>Minimalist and Sleek Style:</w:t>
      </w:r>
      <w:r w:rsidRPr="00D1362A">
        <w:t xml:space="preserve"> Clean lines, unobtrusive forms, and a modern aesthetic, avoiding unnecessary details to ensure it blends seamlessly into urban environments.</w:t>
      </w:r>
    </w:p>
    <w:p w14:paraId="289699F3" w14:textId="77777777" w:rsidR="00D1362A" w:rsidRPr="00D1362A" w:rsidRDefault="00D1362A" w:rsidP="00D1362A">
      <w:pPr>
        <w:numPr>
          <w:ilvl w:val="0"/>
          <w:numId w:val="1"/>
        </w:numPr>
        <w:ind w:firstLineChars="0"/>
      </w:pPr>
      <w:r w:rsidRPr="00D1362A">
        <w:rPr>
          <w:b/>
          <w:bCs/>
        </w:rPr>
        <w:t>Compliance with Australian Standards:</w:t>
      </w:r>
      <w:r w:rsidRPr="00D1362A">
        <w:t xml:space="preserve"> Ensuring all components and materials meet the necessary safety and quality standards.</w:t>
      </w:r>
    </w:p>
    <w:p w14:paraId="349CC3EA" w14:textId="77777777" w:rsidR="00D1362A" w:rsidRPr="00D1362A" w:rsidRDefault="00D1362A" w:rsidP="00D1362A">
      <w:pPr>
        <w:numPr>
          <w:ilvl w:val="0"/>
          <w:numId w:val="1"/>
        </w:numPr>
        <w:ind w:firstLineChars="0"/>
      </w:pPr>
      <w:r w:rsidRPr="00D1362A">
        <w:rPr>
          <w:b/>
          <w:bCs/>
        </w:rPr>
        <w:t>Compact Size:</w:t>
      </w:r>
      <w:r w:rsidRPr="00D1362A">
        <w:t xml:space="preserve"> Tailored to fit into limited urban spaces without sacrificing functionality.</w:t>
      </w:r>
    </w:p>
    <w:p w14:paraId="7D14AA2B" w14:textId="77777777" w:rsidR="00D1362A" w:rsidRPr="00D1362A" w:rsidRDefault="00D1362A" w:rsidP="00D1362A">
      <w:pPr>
        <w:numPr>
          <w:ilvl w:val="0"/>
          <w:numId w:val="1"/>
        </w:numPr>
        <w:ind w:firstLineChars="0"/>
      </w:pPr>
      <w:r w:rsidRPr="00D1362A">
        <w:rPr>
          <w:b/>
          <w:bCs/>
        </w:rPr>
        <w:t>Durable Materials:</w:t>
      </w:r>
      <w:r w:rsidRPr="00D1362A">
        <w:t xml:space="preserve"> Selection of materials that balance cost with longevity, staying within the A$50,000 budget.</w:t>
      </w:r>
    </w:p>
    <w:p w14:paraId="1CD11C60" w14:textId="77777777" w:rsidR="00D1362A" w:rsidRPr="00D1362A" w:rsidRDefault="00D1362A" w:rsidP="00D1362A">
      <w:pPr>
        <w:numPr>
          <w:ilvl w:val="0"/>
          <w:numId w:val="1"/>
        </w:numPr>
        <w:ind w:firstLineChars="0"/>
      </w:pPr>
      <w:r w:rsidRPr="00D1362A">
        <w:rPr>
          <w:b/>
          <w:bCs/>
        </w:rPr>
        <w:t>Bio-Inspired Design:</w:t>
      </w:r>
      <w:r w:rsidRPr="00D1362A">
        <w:t xml:space="preserve"> Incorporating elements inspired by nature to optimize energy efficiency and harvesting capabilities.</w:t>
      </w:r>
    </w:p>
    <w:p w14:paraId="1D3A3FF5" w14:textId="77777777" w:rsidR="00D1362A" w:rsidRPr="00D1362A" w:rsidRDefault="00D1362A" w:rsidP="00D1362A">
      <w:pPr>
        <w:ind w:firstLineChars="0" w:firstLine="0"/>
      </w:pPr>
      <w:r w:rsidRPr="00D1362A">
        <w:t>The device will feature three key modules:</w:t>
      </w:r>
    </w:p>
    <w:p w14:paraId="5EB44C81" w14:textId="77777777" w:rsidR="00D1362A" w:rsidRPr="00D1362A" w:rsidRDefault="00D1362A" w:rsidP="00D1362A">
      <w:pPr>
        <w:numPr>
          <w:ilvl w:val="0"/>
          <w:numId w:val="2"/>
        </w:numPr>
        <w:ind w:firstLineChars="0"/>
      </w:pPr>
      <w:r w:rsidRPr="00D1362A">
        <w:rPr>
          <w:b/>
          <w:bCs/>
        </w:rPr>
        <w:t>Energy Accumulation Module:</w:t>
      </w:r>
      <w:r w:rsidRPr="00D1362A">
        <w:t xml:space="preserve"> This module will be designed to efficiently derive energy from external sources (like solar, wind, or kinetic energy).</w:t>
      </w:r>
    </w:p>
    <w:p w14:paraId="45E7DB09" w14:textId="77777777" w:rsidR="00D1362A" w:rsidRPr="00D1362A" w:rsidRDefault="00D1362A" w:rsidP="00D1362A">
      <w:pPr>
        <w:numPr>
          <w:ilvl w:val="0"/>
          <w:numId w:val="2"/>
        </w:numPr>
        <w:ind w:firstLineChars="0"/>
      </w:pPr>
      <w:r w:rsidRPr="00D1362A">
        <w:rPr>
          <w:b/>
          <w:bCs/>
        </w:rPr>
        <w:t>Energy Storage Module:</w:t>
      </w:r>
      <w:r w:rsidRPr="00D1362A">
        <w:t xml:space="preserve"> A compact yet high-capacity storage unit, possibly using advanced battery technology or supercapacitors.</w:t>
      </w:r>
    </w:p>
    <w:p w14:paraId="6ACAD0DE" w14:textId="77777777" w:rsidR="00D1362A" w:rsidRPr="00D1362A" w:rsidRDefault="00D1362A" w:rsidP="00D1362A">
      <w:pPr>
        <w:numPr>
          <w:ilvl w:val="0"/>
          <w:numId w:val="2"/>
        </w:numPr>
        <w:ind w:firstLineChars="0"/>
      </w:pPr>
      <w:r w:rsidRPr="00D1362A">
        <w:rPr>
          <w:b/>
          <w:bCs/>
        </w:rPr>
        <w:lastRenderedPageBreak/>
        <w:t>Energy Utilization Module:</w:t>
      </w:r>
      <w:r w:rsidRPr="00D1362A">
        <w:t xml:space="preserve"> This module will efficiently distribute the stored energy to power various small devices, ensuring minimal energy loss in the process.</w:t>
      </w:r>
    </w:p>
    <w:p w14:paraId="01BBC45F" w14:textId="77777777" w:rsidR="00D1362A" w:rsidRPr="00D1362A" w:rsidRDefault="00D1362A" w:rsidP="00D1362A">
      <w:pPr>
        <w:ind w:firstLineChars="0" w:firstLine="0"/>
      </w:pPr>
      <w:r w:rsidRPr="00D1362A">
        <w:t>The overall design will prioritize functionality, durability, and aesthetic appeal, ensuring that the device not only serves its purpose effectively but also contributes positively to the urban landscape. Let's create a conceptual image of this energy harvesting device to visualize the idea.</w:t>
      </w:r>
    </w:p>
    <w:p w14:paraId="221A618D" w14:textId="45C6C5BD" w:rsidR="00D1362A" w:rsidRPr="00D1362A" w:rsidRDefault="00D1362A" w:rsidP="00D1362A">
      <w:pPr>
        <w:ind w:firstLineChars="0" w:firstLine="0"/>
        <w:jc w:val="center"/>
      </w:pPr>
      <w:r>
        <w:rPr>
          <w:noProof/>
        </w:rPr>
        <w:drawing>
          <wp:inline distT="0" distB="0" distL="0" distR="0" wp14:anchorId="2F3CA7BE" wp14:editId="4B49EBFC">
            <wp:extent cx="2160000" cy="2160000"/>
            <wp:effectExtent l="0" t="0" r="0" b="0"/>
            <wp:docPr id="53206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bookmarkEnd w:id="0"/>
    <w:p w14:paraId="373DF1D5" w14:textId="77777777" w:rsidR="00D1362A" w:rsidRPr="00D1362A" w:rsidRDefault="00D1362A" w:rsidP="00D1362A">
      <w:pPr>
        <w:ind w:firstLineChars="0" w:firstLine="0"/>
      </w:pPr>
      <w:r w:rsidRPr="00D1362A">
        <w:t>Here is a conceptual design for the energy harvesting device based on your specifications. This design captures the minimalist, modern aesthetic you're aiming for, while incorporating the three key modules: energy accumulation, energy storage, and energy utilization. The design also aligns with the bio-inspired approach and considers the budget and durability aspects you've emphasized.</w:t>
      </w:r>
    </w:p>
    <w:p w14:paraId="5E734BD9" w14:textId="77777777" w:rsidR="00D1362A" w:rsidRPr="00D1362A" w:rsidRDefault="00D1362A" w:rsidP="00D1362A">
      <w:pPr>
        <w:ind w:firstLineChars="0" w:firstLine="0"/>
      </w:pPr>
      <w:r w:rsidRPr="00D1362A">
        <w:t>Please review this design to see if it aligns with your vision and meets the requirements for your project.</w:t>
      </w:r>
    </w:p>
    <w:p w14:paraId="227F61D7" w14:textId="77777777" w:rsidR="0007261B" w:rsidRDefault="0007261B" w:rsidP="00D1362A">
      <w:pPr>
        <w:ind w:firstLineChars="0" w:firstLine="0"/>
      </w:pPr>
    </w:p>
    <w:p w14:paraId="25484C16" w14:textId="77777777" w:rsidR="00D1362A" w:rsidRPr="00745C39" w:rsidRDefault="00D1362A" w:rsidP="00D1362A">
      <w:pPr>
        <w:ind w:firstLineChars="0" w:firstLine="0"/>
        <w:rPr>
          <w:rFonts w:cs="Times New Roman"/>
          <w:b/>
          <w:bCs/>
          <w:color w:val="0F0F0F"/>
        </w:rPr>
      </w:pPr>
      <w:r w:rsidRPr="00A44182">
        <w:rPr>
          <w:rFonts w:cs="Times New Roman"/>
          <w:b/>
          <w:bCs/>
          <w:color w:val="0F0F0F"/>
        </w:rPr>
        <w:t xml:space="preserve">User: </w:t>
      </w:r>
    </w:p>
    <w:p w14:paraId="619BA0F0" w14:textId="203F20AB" w:rsidR="00D1362A" w:rsidRDefault="00D1362A" w:rsidP="00D1362A">
      <w:pPr>
        <w:ind w:firstLineChars="0" w:firstLine="0"/>
        <w:rPr>
          <w:rFonts w:cs="Times New Roman"/>
        </w:rPr>
      </w:pPr>
      <w:r w:rsidRPr="00D1362A">
        <w:rPr>
          <w:rFonts w:cs="Times New Roman"/>
        </w:rPr>
        <w:t>Based on the information I provided earlier, are there any other details I should provide regarding the design of the energy harvesting device?</w:t>
      </w:r>
    </w:p>
    <w:p w14:paraId="2A79F2D4" w14:textId="77777777" w:rsidR="00D1362A" w:rsidRDefault="00D1362A" w:rsidP="00D1362A">
      <w:pPr>
        <w:ind w:firstLineChars="0" w:firstLine="0"/>
        <w:rPr>
          <w:rFonts w:cs="Times New Roman"/>
        </w:rPr>
      </w:pPr>
    </w:p>
    <w:p w14:paraId="2365681D" w14:textId="77777777" w:rsidR="00D1362A" w:rsidRPr="00A44182" w:rsidRDefault="00D1362A" w:rsidP="00D1362A">
      <w:pPr>
        <w:ind w:firstLineChars="0" w:firstLine="0"/>
        <w:rPr>
          <w:rFonts w:cs="Times New Roman"/>
          <w:b/>
          <w:bCs/>
          <w:lang w:val="en-AU"/>
        </w:rPr>
      </w:pPr>
      <w:r w:rsidRPr="00A44182">
        <w:rPr>
          <w:rFonts w:cs="Times New Roman"/>
          <w:b/>
          <w:bCs/>
          <w:lang w:val="en-AU"/>
        </w:rPr>
        <w:t xml:space="preserve">GPT: </w:t>
      </w:r>
    </w:p>
    <w:p w14:paraId="0CFBD6C7" w14:textId="77777777" w:rsidR="00D1362A" w:rsidRPr="00D1362A" w:rsidRDefault="00D1362A" w:rsidP="00D1362A">
      <w:pPr>
        <w:ind w:firstLineChars="0" w:firstLine="0"/>
      </w:pPr>
      <w:r w:rsidRPr="00D1362A">
        <w:t>To refine the design of your energy harvesting device further, additional details can be very helpful. Here are some aspects you might consider providing more information about:</w:t>
      </w:r>
    </w:p>
    <w:p w14:paraId="346B49EA" w14:textId="77777777" w:rsidR="00D1362A" w:rsidRPr="00D1362A" w:rsidRDefault="00D1362A" w:rsidP="00D1362A">
      <w:pPr>
        <w:numPr>
          <w:ilvl w:val="0"/>
          <w:numId w:val="3"/>
        </w:numPr>
        <w:ind w:firstLineChars="0"/>
      </w:pPr>
      <w:r w:rsidRPr="00D1362A">
        <w:rPr>
          <w:b/>
          <w:bCs/>
        </w:rPr>
        <w:t>Specific Energy Sources:</w:t>
      </w:r>
      <w:r w:rsidRPr="00D1362A">
        <w:t xml:space="preserve"> Detail the types of external energy sources the device will primarily harness (e.g., solar, wind, kinetic, thermal). This will influence the design of the energy accumulation module significantly.</w:t>
      </w:r>
    </w:p>
    <w:p w14:paraId="12FF63A3" w14:textId="77777777" w:rsidR="00D1362A" w:rsidRPr="00D1362A" w:rsidRDefault="00D1362A" w:rsidP="00D1362A">
      <w:pPr>
        <w:numPr>
          <w:ilvl w:val="0"/>
          <w:numId w:val="3"/>
        </w:numPr>
        <w:ind w:firstLineChars="0"/>
      </w:pPr>
      <w:r w:rsidRPr="00D1362A">
        <w:rPr>
          <w:b/>
          <w:bCs/>
        </w:rPr>
        <w:t>Target Environment and Conditions:</w:t>
      </w:r>
      <w:r w:rsidRPr="00D1362A">
        <w:t xml:space="preserve"> Specify the typical environmental conditions (like urban settings, temperature ranges, exposure to elements) where the device will be deployed. This information can guide material choices and durability considerations.</w:t>
      </w:r>
    </w:p>
    <w:p w14:paraId="6A9E1E95" w14:textId="77777777" w:rsidR="00D1362A" w:rsidRPr="00D1362A" w:rsidRDefault="00D1362A" w:rsidP="00D1362A">
      <w:pPr>
        <w:numPr>
          <w:ilvl w:val="0"/>
          <w:numId w:val="3"/>
        </w:numPr>
        <w:ind w:firstLineChars="0"/>
      </w:pPr>
      <w:r w:rsidRPr="00D1362A">
        <w:rPr>
          <w:b/>
          <w:bCs/>
        </w:rPr>
        <w:t>Size and Space Constraints:</w:t>
      </w:r>
      <w:r w:rsidRPr="00D1362A">
        <w:t xml:space="preserve"> More precise dimensions or space limitations where the device will be installed can help in designing a more suitable and efficient product.</w:t>
      </w:r>
    </w:p>
    <w:p w14:paraId="4F082713" w14:textId="77777777" w:rsidR="00D1362A" w:rsidRPr="00D1362A" w:rsidRDefault="00D1362A" w:rsidP="00D1362A">
      <w:pPr>
        <w:numPr>
          <w:ilvl w:val="0"/>
          <w:numId w:val="3"/>
        </w:numPr>
        <w:ind w:firstLineChars="0"/>
      </w:pPr>
      <w:r w:rsidRPr="00D1362A">
        <w:rPr>
          <w:b/>
          <w:bCs/>
        </w:rPr>
        <w:lastRenderedPageBreak/>
        <w:t>Energy Output Requirements:</w:t>
      </w:r>
      <w:r w:rsidRPr="00D1362A">
        <w:t xml:space="preserve"> Information about the expected energy output, like the amount of power needed to operate the connected devices, will assist in sizing the storage and utilization modules.</w:t>
      </w:r>
    </w:p>
    <w:p w14:paraId="06CFE1CB" w14:textId="77777777" w:rsidR="00D1362A" w:rsidRPr="00D1362A" w:rsidRDefault="00D1362A" w:rsidP="00D1362A">
      <w:pPr>
        <w:numPr>
          <w:ilvl w:val="0"/>
          <w:numId w:val="3"/>
        </w:numPr>
        <w:ind w:firstLineChars="0"/>
      </w:pPr>
      <w:r w:rsidRPr="00D1362A">
        <w:rPr>
          <w:b/>
          <w:bCs/>
        </w:rPr>
        <w:t>Connectivity and Integration Needs:</w:t>
      </w:r>
      <w:r w:rsidRPr="00D1362A">
        <w:t xml:space="preserve"> If the device needs to integrate with other systems (like smart grids or IoT devices), details on connectivity requirements (like wireless communication standards) would be beneficial.</w:t>
      </w:r>
    </w:p>
    <w:p w14:paraId="7015CCB6" w14:textId="77777777" w:rsidR="00D1362A" w:rsidRPr="00D1362A" w:rsidRDefault="00D1362A" w:rsidP="00D1362A">
      <w:pPr>
        <w:numPr>
          <w:ilvl w:val="0"/>
          <w:numId w:val="3"/>
        </w:numPr>
        <w:ind w:firstLineChars="0"/>
      </w:pPr>
      <w:r w:rsidRPr="00D1362A">
        <w:rPr>
          <w:b/>
          <w:bCs/>
        </w:rPr>
        <w:t>User Interaction and Interface:</w:t>
      </w:r>
      <w:r w:rsidRPr="00D1362A">
        <w:t xml:space="preserve"> Describe how users will interact with the device, if at all. This includes any display, controls, or remote monitoring capabilities.</w:t>
      </w:r>
    </w:p>
    <w:p w14:paraId="0F5B4327" w14:textId="77777777" w:rsidR="00D1362A" w:rsidRPr="00D1362A" w:rsidRDefault="00D1362A" w:rsidP="00D1362A">
      <w:pPr>
        <w:numPr>
          <w:ilvl w:val="0"/>
          <w:numId w:val="3"/>
        </w:numPr>
        <w:ind w:firstLineChars="0"/>
      </w:pPr>
      <w:r w:rsidRPr="00D1362A">
        <w:rPr>
          <w:b/>
          <w:bCs/>
        </w:rPr>
        <w:t>Maintenance and Serviceability:</w:t>
      </w:r>
      <w:r w:rsidRPr="00D1362A">
        <w:t xml:space="preserve"> Information on how the device will be maintained, serviced, or upgraded could affect the design, especially regarding modularity and accessibility of components.</w:t>
      </w:r>
    </w:p>
    <w:p w14:paraId="3B2BEB56" w14:textId="77777777" w:rsidR="00D1362A" w:rsidRPr="00D1362A" w:rsidRDefault="00D1362A" w:rsidP="00D1362A">
      <w:pPr>
        <w:numPr>
          <w:ilvl w:val="0"/>
          <w:numId w:val="3"/>
        </w:numPr>
        <w:ind w:firstLineChars="0"/>
      </w:pPr>
      <w:r w:rsidRPr="00D1362A">
        <w:rPr>
          <w:b/>
          <w:bCs/>
        </w:rPr>
        <w:t>Sustainability Considerations:</w:t>
      </w:r>
      <w:r w:rsidRPr="00D1362A">
        <w:t xml:space="preserve"> If there are specific sustainability goals (like recyclable materials, energy-efficient production), these should be outlined.</w:t>
      </w:r>
    </w:p>
    <w:p w14:paraId="1EF0169D" w14:textId="77777777" w:rsidR="00D1362A" w:rsidRPr="00D1362A" w:rsidRDefault="00D1362A" w:rsidP="00D1362A">
      <w:pPr>
        <w:numPr>
          <w:ilvl w:val="0"/>
          <w:numId w:val="3"/>
        </w:numPr>
        <w:ind w:firstLineChars="0"/>
      </w:pPr>
      <w:r w:rsidRPr="00D1362A">
        <w:rPr>
          <w:b/>
          <w:bCs/>
        </w:rPr>
        <w:t>Regulatory and Certification Requirements:</w:t>
      </w:r>
      <w:r w:rsidRPr="00D1362A">
        <w:t xml:space="preserve"> Besides Australian Standards, any other specific regulatory or certification requirements relevant to your market should be noted.</w:t>
      </w:r>
    </w:p>
    <w:p w14:paraId="7BA04CBD" w14:textId="77777777" w:rsidR="00D1362A" w:rsidRPr="00D1362A" w:rsidRDefault="00D1362A" w:rsidP="00D1362A">
      <w:pPr>
        <w:numPr>
          <w:ilvl w:val="0"/>
          <w:numId w:val="3"/>
        </w:numPr>
        <w:ind w:firstLineChars="0"/>
      </w:pPr>
      <w:r w:rsidRPr="00D1362A">
        <w:rPr>
          <w:b/>
          <w:bCs/>
        </w:rPr>
        <w:t>Aesthetic Preferences or Branding Requirements:</w:t>
      </w:r>
      <w:r w:rsidRPr="00D1362A">
        <w:t xml:space="preserve"> If there are specific aesthetic preferences (beyond minimalist and sleek) or branding elements (like color schemes, logos) to be included in the design, these should be specified.</w:t>
      </w:r>
    </w:p>
    <w:p w14:paraId="4FACE858" w14:textId="77777777" w:rsidR="00D1362A" w:rsidRPr="00D1362A" w:rsidRDefault="00D1362A" w:rsidP="00D1362A">
      <w:pPr>
        <w:ind w:firstLineChars="0" w:firstLine="0"/>
      </w:pPr>
      <w:r w:rsidRPr="00D1362A">
        <w:t>This additional information will greatly enhance the ability to create a design that not only meets your functional needs but also fits seamlessly into its intended environment and use case.</w:t>
      </w:r>
    </w:p>
    <w:p w14:paraId="0457E3C0" w14:textId="77777777" w:rsidR="00D1362A" w:rsidRPr="00D1362A" w:rsidRDefault="00D1362A" w:rsidP="00D1362A">
      <w:pPr>
        <w:ind w:firstLineChars="0" w:firstLine="0"/>
      </w:pPr>
    </w:p>
    <w:p w14:paraId="4D71C7D2" w14:textId="77777777" w:rsidR="00D1362A" w:rsidRPr="00745C39" w:rsidRDefault="00D1362A" w:rsidP="00D1362A">
      <w:pPr>
        <w:ind w:firstLineChars="0" w:firstLine="0"/>
        <w:rPr>
          <w:rFonts w:cs="Times New Roman"/>
          <w:b/>
          <w:bCs/>
          <w:color w:val="0F0F0F"/>
        </w:rPr>
      </w:pPr>
      <w:r w:rsidRPr="00A44182">
        <w:rPr>
          <w:rFonts w:cs="Times New Roman"/>
          <w:b/>
          <w:bCs/>
          <w:color w:val="0F0F0F"/>
        </w:rPr>
        <w:t xml:space="preserve">User: </w:t>
      </w:r>
    </w:p>
    <w:p w14:paraId="027B712E" w14:textId="77777777" w:rsidR="00D1362A" w:rsidRDefault="00D1362A" w:rsidP="00D1362A">
      <w:pPr>
        <w:ind w:firstLineChars="0" w:firstLine="0"/>
        <w:rPr>
          <w:rFonts w:cs="Times New Roman"/>
        </w:rPr>
      </w:pPr>
      <w:r w:rsidRPr="00D1362A">
        <w:rPr>
          <w:rFonts w:cs="Times New Roman"/>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w:t>
      </w:r>
      <w:proofErr w:type="gramStart"/>
      <w:r w:rsidRPr="00D1362A">
        <w:rPr>
          <w:rFonts w:cs="Times New Roman"/>
        </w:rPr>
        <w:t>in order to</w:t>
      </w:r>
      <w:proofErr w:type="gramEnd"/>
      <w:r w:rsidRPr="00D1362A">
        <w:rPr>
          <w:rFonts w:cs="Times New Roman"/>
        </w:rPr>
        <w:t xml:space="preserve"> provide a more complete and accurate answer. </w:t>
      </w:r>
    </w:p>
    <w:p w14:paraId="3B0477AD" w14:textId="77777777" w:rsidR="00D1362A" w:rsidRDefault="00D1362A" w:rsidP="00D1362A">
      <w:pPr>
        <w:ind w:firstLineChars="0" w:firstLine="0"/>
        <w:rPr>
          <w:rFonts w:cs="Times New Roman"/>
        </w:rPr>
      </w:pPr>
    </w:p>
    <w:p w14:paraId="606B716B" w14:textId="77777777" w:rsidR="00D1362A" w:rsidRDefault="00D1362A" w:rsidP="00D1362A">
      <w:pPr>
        <w:ind w:firstLineChars="0" w:firstLine="0"/>
        <w:rPr>
          <w:rFonts w:cs="Times New Roman"/>
        </w:rPr>
      </w:pPr>
      <w:r w:rsidRPr="00D1362A">
        <w:rPr>
          <w:rFonts w:cs="Times New Roman"/>
        </w:rPr>
        <w:t xml:space="preserve">I like the minimalist and sleek design style of the energy harvesting device. It should look clean and modern without unnecessary details. The energy harvesting device is planned to be deployed in a coastal urban environment in Australia. The design needs to </w:t>
      </w:r>
      <w:proofErr w:type="gramStart"/>
      <w:r w:rsidRPr="00D1362A">
        <w:rPr>
          <w:rFonts w:cs="Times New Roman"/>
        </w:rPr>
        <w:t>take into account</w:t>
      </w:r>
      <w:proofErr w:type="gramEnd"/>
      <w:r w:rsidRPr="00D1362A">
        <w:rPr>
          <w:rFonts w:cs="Times New Roman"/>
        </w:rPr>
        <w:t xml:space="preserve"> the city where it will be applied to ensure consistent energy output throughout the year. Installation must be straightforward. In terms of maintenance, the unit should be designed to </w:t>
      </w:r>
      <w:proofErr w:type="spellStart"/>
      <w:r w:rsidRPr="00D1362A">
        <w:rPr>
          <w:rFonts w:cs="Times New Roman"/>
        </w:rPr>
        <w:t>minimise</w:t>
      </w:r>
      <w:proofErr w:type="spellEnd"/>
      <w:r w:rsidRPr="00D1362A">
        <w:rPr>
          <w:rFonts w:cs="Times New Roman"/>
        </w:rPr>
        <w:t xml:space="preserve"> the need for frequent repairs and, where necessary, key components should be easily accessible. </w:t>
      </w:r>
    </w:p>
    <w:p w14:paraId="174804C5" w14:textId="77777777" w:rsidR="00D1362A" w:rsidRDefault="00D1362A" w:rsidP="00D1362A">
      <w:pPr>
        <w:ind w:firstLineChars="0" w:firstLine="0"/>
        <w:rPr>
          <w:rFonts w:cs="Times New Roman"/>
        </w:rPr>
      </w:pPr>
    </w:p>
    <w:p w14:paraId="210BB482" w14:textId="14EB05BE" w:rsidR="00D1362A" w:rsidRDefault="00D1362A" w:rsidP="00D1362A">
      <w:pPr>
        <w:ind w:firstLineChars="0" w:firstLine="0"/>
        <w:rPr>
          <w:rFonts w:cs="Times New Roman"/>
        </w:rPr>
      </w:pPr>
      <w:r w:rsidRPr="00D1362A">
        <w:rPr>
          <w:rFonts w:cs="Times New Roman"/>
        </w:rPr>
        <w:t>Based on previous results and the above information, please give me as many, sensible and complete designs combining the 3 modules as possible.</w:t>
      </w:r>
    </w:p>
    <w:p w14:paraId="5918A44F" w14:textId="77777777" w:rsidR="00D1362A" w:rsidRDefault="00D1362A" w:rsidP="00D1362A">
      <w:pPr>
        <w:ind w:firstLineChars="0" w:firstLine="0"/>
        <w:rPr>
          <w:rFonts w:cs="Times New Roman"/>
        </w:rPr>
      </w:pPr>
    </w:p>
    <w:p w14:paraId="216456AC" w14:textId="77777777" w:rsidR="00D1362A" w:rsidRPr="00A44182" w:rsidRDefault="00D1362A" w:rsidP="00D1362A">
      <w:pPr>
        <w:ind w:firstLineChars="0" w:firstLine="0"/>
        <w:rPr>
          <w:rFonts w:cs="Times New Roman"/>
          <w:b/>
          <w:bCs/>
          <w:lang w:val="en-AU"/>
        </w:rPr>
      </w:pPr>
      <w:r w:rsidRPr="00A44182">
        <w:rPr>
          <w:rFonts w:cs="Times New Roman"/>
          <w:b/>
          <w:bCs/>
          <w:lang w:val="en-AU"/>
        </w:rPr>
        <w:t xml:space="preserve">GPT: </w:t>
      </w:r>
    </w:p>
    <w:p w14:paraId="29AFC69E" w14:textId="77777777" w:rsidR="00D1362A" w:rsidRPr="00D1362A" w:rsidRDefault="00D1362A" w:rsidP="00D1362A">
      <w:pPr>
        <w:ind w:firstLineChars="0" w:firstLine="0"/>
      </w:pPr>
      <w:r w:rsidRPr="00D1362A">
        <w:lastRenderedPageBreak/>
        <w:t>Given the updated information, let's refine the design approach for your energy harvesting device. The design will now consider the specifics of a coastal urban environment in Australia, ensuring durability against such conditions while maintaining a minimalist and sleek aesthetic.</w:t>
      </w:r>
    </w:p>
    <w:p w14:paraId="57635611" w14:textId="77777777" w:rsidR="00D1362A" w:rsidRPr="00D1362A" w:rsidRDefault="00D1362A" w:rsidP="00D1362A">
      <w:pPr>
        <w:ind w:firstLineChars="0" w:firstLine="0"/>
      </w:pPr>
      <w:r w:rsidRPr="00D1362A">
        <w:rPr>
          <w:b/>
          <w:bCs/>
        </w:rPr>
        <w:t>Design Considerations:</w:t>
      </w:r>
    </w:p>
    <w:p w14:paraId="18E9ACA2" w14:textId="77777777" w:rsidR="00D1362A" w:rsidRPr="00D1362A" w:rsidRDefault="00D1362A" w:rsidP="00D1362A">
      <w:pPr>
        <w:numPr>
          <w:ilvl w:val="0"/>
          <w:numId w:val="4"/>
        </w:numPr>
        <w:ind w:firstLineChars="0"/>
      </w:pPr>
      <w:r w:rsidRPr="00D1362A">
        <w:rPr>
          <w:b/>
          <w:bCs/>
        </w:rPr>
        <w:t>Coastal Environment Resilience:</w:t>
      </w:r>
      <w:r w:rsidRPr="00D1362A">
        <w:t xml:space="preserve"> Materials and construction need to be resistant to saltwater corrosion, humidity, and possibly strong winds. Stainless steel, anodized aluminum, or certain plastics could be ideal. Additionally, the design may include protective coatings to shield sensitive components from the harsh coastal environment.</w:t>
      </w:r>
    </w:p>
    <w:p w14:paraId="57909040" w14:textId="77777777" w:rsidR="00D1362A" w:rsidRPr="00D1362A" w:rsidRDefault="00D1362A" w:rsidP="00D1362A">
      <w:pPr>
        <w:numPr>
          <w:ilvl w:val="0"/>
          <w:numId w:val="4"/>
        </w:numPr>
        <w:ind w:firstLineChars="0"/>
      </w:pPr>
      <w:r w:rsidRPr="00D1362A">
        <w:rPr>
          <w:b/>
          <w:bCs/>
        </w:rPr>
        <w:t>Consistent Energy Output:</w:t>
      </w:r>
      <w:r w:rsidRPr="00D1362A">
        <w:t xml:space="preserve"> The energy accumulation module should be versatile to harness the most abundant and consistent energy sources in a coastal urban setting. Solar panels could be a primary choice due to their efficiency in sunny conditions, which are common in Australia. Additionally, wind energy can be a complementary source given the coastal winds.</w:t>
      </w:r>
    </w:p>
    <w:p w14:paraId="5FFAD970" w14:textId="77777777" w:rsidR="00D1362A" w:rsidRPr="00D1362A" w:rsidRDefault="00D1362A" w:rsidP="00D1362A">
      <w:pPr>
        <w:numPr>
          <w:ilvl w:val="0"/>
          <w:numId w:val="4"/>
        </w:numPr>
        <w:ind w:firstLineChars="0"/>
      </w:pPr>
      <w:r w:rsidRPr="00D1362A">
        <w:rPr>
          <w:b/>
          <w:bCs/>
        </w:rPr>
        <w:t>Easy Installation and Minimal Maintenance:</w:t>
      </w:r>
      <w:r w:rsidRPr="00D1362A">
        <w:t xml:space="preserve"> The design should facilitate straightforward installation, possibly with modular components that can be easily assembled on-site. Maintenance aspects should focus on durability and easy access to components that may require occasional servicing or replacement.</w:t>
      </w:r>
    </w:p>
    <w:p w14:paraId="357496FF" w14:textId="77777777" w:rsidR="00D1362A" w:rsidRPr="00D1362A" w:rsidRDefault="00D1362A" w:rsidP="00D1362A">
      <w:pPr>
        <w:numPr>
          <w:ilvl w:val="0"/>
          <w:numId w:val="4"/>
        </w:numPr>
        <w:ind w:firstLineChars="0"/>
      </w:pPr>
      <w:r w:rsidRPr="00D1362A">
        <w:rPr>
          <w:b/>
          <w:bCs/>
        </w:rPr>
        <w:t>Urban Aesthetics:</w:t>
      </w:r>
      <w:r w:rsidRPr="00D1362A">
        <w:t xml:space="preserve"> The device should blend into the urban environment. This can be achieved through a sleek design with clean lines and a modern look, possibly incorporating elements that resonate with the architectural styles prevalent in the area.</w:t>
      </w:r>
    </w:p>
    <w:p w14:paraId="54D19166" w14:textId="77777777" w:rsidR="00D1362A" w:rsidRPr="00D1362A" w:rsidRDefault="00D1362A" w:rsidP="00D1362A">
      <w:pPr>
        <w:numPr>
          <w:ilvl w:val="0"/>
          <w:numId w:val="4"/>
        </w:numPr>
        <w:ind w:firstLineChars="0"/>
      </w:pPr>
      <w:r w:rsidRPr="00D1362A">
        <w:rPr>
          <w:b/>
          <w:bCs/>
        </w:rPr>
        <w:t>Functionality and Efficiency:</w:t>
      </w:r>
      <w:r w:rsidRPr="00D1362A">
        <w:t xml:space="preserve"> The three modules (energy accumulation, storage, and utilization) must be seamlessly integrated, ensuring maximum efficiency in energy harvesting, storage, and distribution.</w:t>
      </w:r>
    </w:p>
    <w:p w14:paraId="06C3CAF4" w14:textId="77777777" w:rsidR="00D1362A" w:rsidRPr="00D1362A" w:rsidRDefault="00D1362A" w:rsidP="00D1362A">
      <w:pPr>
        <w:ind w:firstLineChars="0" w:firstLine="0"/>
      </w:pPr>
      <w:r w:rsidRPr="00D1362A">
        <w:rPr>
          <w:b/>
          <w:bCs/>
        </w:rPr>
        <w:t>Design Limitations and Ambiguities:</w:t>
      </w:r>
    </w:p>
    <w:p w14:paraId="204D9E67" w14:textId="77777777" w:rsidR="00D1362A" w:rsidRPr="00D1362A" w:rsidRDefault="00D1362A" w:rsidP="00D1362A">
      <w:pPr>
        <w:numPr>
          <w:ilvl w:val="0"/>
          <w:numId w:val="5"/>
        </w:numPr>
        <w:ind w:firstLineChars="0"/>
      </w:pPr>
      <w:r w:rsidRPr="00D1362A">
        <w:rPr>
          <w:b/>
          <w:bCs/>
        </w:rPr>
        <w:t>Budget Constraints:</w:t>
      </w:r>
      <w:r w:rsidRPr="00D1362A">
        <w:t xml:space="preserve"> While aiming for high-quality, durable materials and sophisticated technology, staying within the budget is crucial. This might limit the use of certain high-end materials or technologies.</w:t>
      </w:r>
    </w:p>
    <w:p w14:paraId="5CC28BE4" w14:textId="77777777" w:rsidR="00D1362A" w:rsidRPr="00D1362A" w:rsidRDefault="00D1362A" w:rsidP="00D1362A">
      <w:pPr>
        <w:numPr>
          <w:ilvl w:val="0"/>
          <w:numId w:val="5"/>
        </w:numPr>
        <w:ind w:firstLineChars="0"/>
      </w:pPr>
      <w:r w:rsidRPr="00D1362A">
        <w:rPr>
          <w:b/>
          <w:bCs/>
        </w:rPr>
        <w:t>Energy Source Variability:</w:t>
      </w:r>
      <w:r w:rsidRPr="00D1362A">
        <w:t xml:space="preserve"> Relying on renewable sources like solar and wind means energy availability can fluctuate. The design should account for this variability, possibly through an efficient energy storage system.</w:t>
      </w:r>
    </w:p>
    <w:p w14:paraId="2E7D85B1" w14:textId="77777777" w:rsidR="00D1362A" w:rsidRPr="00D1362A" w:rsidRDefault="00D1362A" w:rsidP="00D1362A">
      <w:pPr>
        <w:numPr>
          <w:ilvl w:val="0"/>
          <w:numId w:val="5"/>
        </w:numPr>
        <w:ind w:firstLineChars="0"/>
      </w:pPr>
      <w:r w:rsidRPr="00D1362A">
        <w:rPr>
          <w:b/>
          <w:bCs/>
        </w:rPr>
        <w:t>Space Constraints:</w:t>
      </w:r>
      <w:r w:rsidRPr="00D1362A">
        <w:t xml:space="preserve"> In an urban setting, space is often limited. The design must be compact yet efficient, which can be challenging.</w:t>
      </w:r>
    </w:p>
    <w:p w14:paraId="207EA54E" w14:textId="77777777" w:rsidR="00D1362A" w:rsidRPr="00D1362A" w:rsidRDefault="00D1362A" w:rsidP="00D1362A">
      <w:pPr>
        <w:numPr>
          <w:ilvl w:val="0"/>
          <w:numId w:val="5"/>
        </w:numPr>
        <w:ind w:firstLineChars="0"/>
      </w:pPr>
      <w:r w:rsidRPr="00D1362A">
        <w:rPr>
          <w:b/>
          <w:bCs/>
        </w:rPr>
        <w:t>Regulatory Compliance:</w:t>
      </w:r>
      <w:r w:rsidRPr="00D1362A">
        <w:t xml:space="preserve"> Adhering to Australian Standards and any local regulations may impose constraints on the design and materials used.</w:t>
      </w:r>
    </w:p>
    <w:p w14:paraId="3598582F" w14:textId="77777777" w:rsidR="00D1362A" w:rsidRPr="00D1362A" w:rsidRDefault="00D1362A" w:rsidP="00D1362A">
      <w:pPr>
        <w:ind w:firstLineChars="0" w:firstLine="0"/>
      </w:pPr>
      <w:r w:rsidRPr="00D1362A">
        <w:rPr>
          <w:b/>
          <w:bCs/>
        </w:rPr>
        <w:t>Proposed Design:</w:t>
      </w:r>
    </w:p>
    <w:p w14:paraId="307BDB6A" w14:textId="77777777" w:rsidR="00D1362A" w:rsidRPr="00D1362A" w:rsidRDefault="00D1362A" w:rsidP="00D1362A">
      <w:pPr>
        <w:numPr>
          <w:ilvl w:val="0"/>
          <w:numId w:val="6"/>
        </w:numPr>
        <w:ind w:firstLineChars="0"/>
      </w:pPr>
      <w:r w:rsidRPr="00D1362A">
        <w:rPr>
          <w:b/>
          <w:bCs/>
        </w:rPr>
        <w:t>Energy Accumulation Module:</w:t>
      </w:r>
      <w:r w:rsidRPr="00D1362A">
        <w:t xml:space="preserve"> Compact solar panels with high efficiency, possibly bifacial to capture reflected light. A small wind turbine could be integrated for additional energy capture.</w:t>
      </w:r>
    </w:p>
    <w:p w14:paraId="1A9D5145" w14:textId="77777777" w:rsidR="00D1362A" w:rsidRPr="00D1362A" w:rsidRDefault="00D1362A" w:rsidP="00D1362A">
      <w:pPr>
        <w:numPr>
          <w:ilvl w:val="0"/>
          <w:numId w:val="6"/>
        </w:numPr>
        <w:ind w:firstLineChars="0"/>
      </w:pPr>
      <w:r w:rsidRPr="00D1362A">
        <w:rPr>
          <w:b/>
          <w:bCs/>
        </w:rPr>
        <w:t>Energy Storage Module:</w:t>
      </w:r>
      <w:r w:rsidRPr="00D1362A">
        <w:t xml:space="preserve"> Advanced battery technology (like lithium-ion batteries) for efficient energy storage. This module should be easily accessible for maintenance.</w:t>
      </w:r>
    </w:p>
    <w:p w14:paraId="20437CCA" w14:textId="77777777" w:rsidR="00D1362A" w:rsidRPr="00D1362A" w:rsidRDefault="00D1362A" w:rsidP="00D1362A">
      <w:pPr>
        <w:numPr>
          <w:ilvl w:val="0"/>
          <w:numId w:val="6"/>
        </w:numPr>
        <w:ind w:firstLineChars="0"/>
      </w:pPr>
      <w:r w:rsidRPr="00D1362A">
        <w:rPr>
          <w:b/>
          <w:bCs/>
        </w:rPr>
        <w:lastRenderedPageBreak/>
        <w:t>Energy Utilization Module:</w:t>
      </w:r>
      <w:r w:rsidRPr="00D1362A">
        <w:t xml:space="preserve"> Efficiently distribute energy with minimal loss, including smart management systems for optimizing energy use for connected devices.</w:t>
      </w:r>
    </w:p>
    <w:p w14:paraId="5817181D" w14:textId="77777777" w:rsidR="00D1362A" w:rsidRPr="00D1362A" w:rsidRDefault="00D1362A" w:rsidP="00D1362A">
      <w:pPr>
        <w:ind w:firstLineChars="0" w:firstLine="0"/>
      </w:pPr>
      <w:r w:rsidRPr="00D1362A">
        <w:t>Given these considerations, let's create a conceptual design visualizing this approach.</w:t>
      </w:r>
    </w:p>
    <w:p w14:paraId="215DD483" w14:textId="69C18123" w:rsidR="00D1362A" w:rsidRPr="00D1362A" w:rsidRDefault="00D1362A" w:rsidP="00D1362A">
      <w:pPr>
        <w:ind w:firstLineChars="0" w:firstLine="0"/>
        <w:jc w:val="center"/>
      </w:pPr>
      <w:r>
        <w:rPr>
          <w:noProof/>
        </w:rPr>
        <w:drawing>
          <wp:inline distT="0" distB="0" distL="0" distR="0" wp14:anchorId="02F423F3" wp14:editId="5032E361">
            <wp:extent cx="2160000" cy="2160000"/>
            <wp:effectExtent l="0" t="0" r="0" b="0"/>
            <wp:docPr id="158385108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76B255D5" w14:textId="77777777" w:rsidR="00D1362A" w:rsidRPr="00D1362A" w:rsidRDefault="00D1362A" w:rsidP="00D1362A">
      <w:pPr>
        <w:ind w:firstLineChars="0" w:firstLine="0"/>
      </w:pPr>
      <w:r w:rsidRPr="00D1362A">
        <w:t xml:space="preserve">Here is the conceptual design for the energy harvesting device tailored to a coastal urban environment in Australia. This design incorporates the specific considerations of durability against coastal conditions, efficient energy accumulation from solar and wind sources, and ease of installation and maintenance. The sleek, modern aesthetic aligns with the urban setting, ensuring the device not only functions efficiently but also </w:t>
      </w:r>
      <w:proofErr w:type="gramStart"/>
      <w:r w:rsidRPr="00D1362A">
        <w:t>blends</w:t>
      </w:r>
      <w:proofErr w:type="gramEnd"/>
      <w:r w:rsidRPr="00D1362A">
        <w:t xml:space="preserve"> seamlessly into its environment.</w:t>
      </w:r>
    </w:p>
    <w:p w14:paraId="3293C311" w14:textId="77777777" w:rsidR="00D1362A" w:rsidRPr="00D1362A" w:rsidRDefault="00D1362A" w:rsidP="00D1362A">
      <w:pPr>
        <w:ind w:firstLineChars="0" w:firstLine="0"/>
      </w:pPr>
      <w:r w:rsidRPr="00D1362A">
        <w:t>Please review this design to see if it aligns with your project's vision and meets the outlined requirements.</w:t>
      </w:r>
    </w:p>
    <w:p w14:paraId="72233BC2" w14:textId="77777777" w:rsidR="00D1362A" w:rsidRDefault="00D1362A" w:rsidP="00D1362A">
      <w:pPr>
        <w:ind w:firstLineChars="0" w:firstLine="0"/>
      </w:pPr>
    </w:p>
    <w:p w14:paraId="136FBAA4" w14:textId="77777777" w:rsidR="00D1362A" w:rsidRPr="00745C39" w:rsidRDefault="00D1362A" w:rsidP="00D1362A">
      <w:pPr>
        <w:ind w:firstLineChars="0" w:firstLine="0"/>
        <w:rPr>
          <w:rFonts w:cs="Times New Roman"/>
          <w:b/>
          <w:bCs/>
          <w:color w:val="0F0F0F"/>
        </w:rPr>
      </w:pPr>
      <w:r w:rsidRPr="00A44182">
        <w:rPr>
          <w:rFonts w:cs="Times New Roman"/>
          <w:b/>
          <w:bCs/>
          <w:color w:val="0F0F0F"/>
        </w:rPr>
        <w:t xml:space="preserve">User: </w:t>
      </w:r>
    </w:p>
    <w:p w14:paraId="4057E1BF" w14:textId="35DF0372" w:rsidR="00D1362A" w:rsidRPr="00D1362A" w:rsidRDefault="00D1362A" w:rsidP="00D1362A">
      <w:pPr>
        <w:ind w:firstLineChars="0" w:firstLine="0"/>
        <w:rPr>
          <w:rFonts w:cs="Times New Roman" w:hint="eastAsia"/>
        </w:rPr>
      </w:pPr>
      <w:r w:rsidRPr="00D1362A">
        <w:rPr>
          <w:rFonts w:cs="Times New Roman"/>
        </w:rPr>
        <w:t>Based on the design you gave me above, please explain each module specifically.</w:t>
      </w:r>
    </w:p>
    <w:p w14:paraId="067C30C3" w14:textId="77777777" w:rsidR="00D1362A" w:rsidRDefault="00D1362A" w:rsidP="00D1362A">
      <w:pPr>
        <w:ind w:firstLineChars="0" w:firstLine="0"/>
        <w:rPr>
          <w:rFonts w:cs="Times New Roman"/>
        </w:rPr>
      </w:pPr>
    </w:p>
    <w:p w14:paraId="65674A2E" w14:textId="77777777" w:rsidR="00D1362A" w:rsidRPr="00A44182" w:rsidRDefault="00D1362A" w:rsidP="00D1362A">
      <w:pPr>
        <w:ind w:firstLineChars="0" w:firstLine="0"/>
        <w:rPr>
          <w:rFonts w:cs="Times New Roman"/>
          <w:b/>
          <w:bCs/>
          <w:lang w:val="en-AU"/>
        </w:rPr>
      </w:pPr>
      <w:r w:rsidRPr="00A44182">
        <w:rPr>
          <w:rFonts w:cs="Times New Roman"/>
          <w:b/>
          <w:bCs/>
          <w:lang w:val="en-AU"/>
        </w:rPr>
        <w:t xml:space="preserve">GPT: </w:t>
      </w:r>
    </w:p>
    <w:p w14:paraId="0794781C" w14:textId="77777777" w:rsidR="00D1362A" w:rsidRPr="00D1362A" w:rsidRDefault="00D1362A" w:rsidP="00D1362A">
      <w:pPr>
        <w:ind w:firstLineChars="0" w:firstLine="0"/>
      </w:pPr>
      <w:r w:rsidRPr="00D1362A">
        <w:t>Certainly! Let's break down the three key modules of the energy harvesting device depicted in the conceptual design:</w:t>
      </w:r>
    </w:p>
    <w:p w14:paraId="65D08151" w14:textId="77777777" w:rsidR="00D1362A" w:rsidRPr="00D1362A" w:rsidRDefault="00D1362A" w:rsidP="00D1362A">
      <w:pPr>
        <w:numPr>
          <w:ilvl w:val="0"/>
          <w:numId w:val="7"/>
        </w:numPr>
        <w:ind w:firstLineChars="0"/>
      </w:pPr>
      <w:r w:rsidRPr="00D1362A">
        <w:rPr>
          <w:b/>
          <w:bCs/>
        </w:rPr>
        <w:t>Energy Accumulation Module:</w:t>
      </w:r>
    </w:p>
    <w:p w14:paraId="0AFDF4A5" w14:textId="77777777" w:rsidR="00D1362A" w:rsidRPr="00D1362A" w:rsidRDefault="00D1362A" w:rsidP="00D1362A">
      <w:pPr>
        <w:numPr>
          <w:ilvl w:val="1"/>
          <w:numId w:val="7"/>
        </w:numPr>
        <w:ind w:firstLineChars="0"/>
      </w:pPr>
      <w:r w:rsidRPr="00D1362A">
        <w:rPr>
          <w:b/>
          <w:bCs/>
        </w:rPr>
        <w:t>Primary Function:</w:t>
      </w:r>
      <w:r w:rsidRPr="00D1362A">
        <w:t xml:space="preserve"> This module's main task is to capture and convert environmental energy into a usable form. In this design, it harnesses solar and wind energy, which are abundant in coastal urban environments.</w:t>
      </w:r>
    </w:p>
    <w:p w14:paraId="4B9F06DA" w14:textId="77777777" w:rsidR="00D1362A" w:rsidRPr="00D1362A" w:rsidRDefault="00D1362A" w:rsidP="00D1362A">
      <w:pPr>
        <w:numPr>
          <w:ilvl w:val="1"/>
          <w:numId w:val="7"/>
        </w:numPr>
        <w:ind w:firstLineChars="0"/>
      </w:pPr>
      <w:r w:rsidRPr="00D1362A">
        <w:rPr>
          <w:b/>
          <w:bCs/>
        </w:rPr>
        <w:t>Components:</w:t>
      </w:r>
    </w:p>
    <w:p w14:paraId="2ED6B9C7" w14:textId="77777777" w:rsidR="00D1362A" w:rsidRPr="00D1362A" w:rsidRDefault="00D1362A" w:rsidP="00D1362A">
      <w:pPr>
        <w:numPr>
          <w:ilvl w:val="2"/>
          <w:numId w:val="7"/>
        </w:numPr>
        <w:ind w:firstLineChars="0"/>
      </w:pPr>
      <w:r w:rsidRPr="00D1362A">
        <w:rPr>
          <w:b/>
          <w:bCs/>
        </w:rPr>
        <w:t>Solar Panels:</w:t>
      </w:r>
      <w:r w:rsidRPr="00D1362A">
        <w:t xml:space="preserve"> Compact and possibly bifacial, these panels are designed to maximize sunlight absorption, even in limited space. Bifacial panels can capture sunlight from both sides, enhancing efficiency.</w:t>
      </w:r>
    </w:p>
    <w:p w14:paraId="7EA1E64C" w14:textId="77777777" w:rsidR="00D1362A" w:rsidRPr="00D1362A" w:rsidRDefault="00D1362A" w:rsidP="00D1362A">
      <w:pPr>
        <w:numPr>
          <w:ilvl w:val="2"/>
          <w:numId w:val="7"/>
        </w:numPr>
        <w:ind w:firstLineChars="0"/>
      </w:pPr>
      <w:r w:rsidRPr="00D1362A">
        <w:rPr>
          <w:b/>
          <w:bCs/>
        </w:rPr>
        <w:t>Wind Turbine:</w:t>
      </w:r>
      <w:r w:rsidRPr="00D1362A">
        <w:t xml:space="preserve"> A small, yet efficient wind turbine complements the solar panels. It's designed to capture wind energy, which can be particularly useful during periods when solar energy is less available (e.g., cloudy days or at night).</w:t>
      </w:r>
    </w:p>
    <w:p w14:paraId="240CFE1A" w14:textId="77777777" w:rsidR="00D1362A" w:rsidRPr="00D1362A" w:rsidRDefault="00D1362A" w:rsidP="00D1362A">
      <w:pPr>
        <w:numPr>
          <w:ilvl w:val="1"/>
          <w:numId w:val="7"/>
        </w:numPr>
        <w:ind w:firstLineChars="0"/>
      </w:pPr>
      <w:r w:rsidRPr="00D1362A">
        <w:rPr>
          <w:b/>
          <w:bCs/>
        </w:rPr>
        <w:lastRenderedPageBreak/>
        <w:t>Material &amp; Design Considerations:</w:t>
      </w:r>
      <w:r w:rsidRPr="00D1362A">
        <w:t xml:space="preserve"> Corrosion-resistant materials like stainless steel or anodized aluminum are used to withstand the salty, humid coastal air. The design is sleek and modern, with components integrated to minimize space usage and visual impact.</w:t>
      </w:r>
    </w:p>
    <w:p w14:paraId="217CF51A" w14:textId="77777777" w:rsidR="00D1362A" w:rsidRPr="00D1362A" w:rsidRDefault="00D1362A" w:rsidP="00D1362A">
      <w:pPr>
        <w:numPr>
          <w:ilvl w:val="0"/>
          <w:numId w:val="7"/>
        </w:numPr>
        <w:ind w:firstLineChars="0"/>
      </w:pPr>
      <w:r w:rsidRPr="00D1362A">
        <w:rPr>
          <w:b/>
          <w:bCs/>
        </w:rPr>
        <w:t>Energy Storage Module:</w:t>
      </w:r>
    </w:p>
    <w:p w14:paraId="51D3AF20" w14:textId="77777777" w:rsidR="00D1362A" w:rsidRPr="00D1362A" w:rsidRDefault="00D1362A" w:rsidP="00D1362A">
      <w:pPr>
        <w:numPr>
          <w:ilvl w:val="1"/>
          <w:numId w:val="7"/>
        </w:numPr>
        <w:ind w:firstLineChars="0"/>
      </w:pPr>
      <w:r w:rsidRPr="00D1362A">
        <w:rPr>
          <w:b/>
          <w:bCs/>
        </w:rPr>
        <w:t>Primary Function:</w:t>
      </w:r>
      <w:r w:rsidRPr="00D1362A">
        <w:t xml:space="preserve"> This module stores the energy generated by the accumulation module for later use, ensuring a steady supply of power even when the primary energy sources (sun and wind) are not available.</w:t>
      </w:r>
    </w:p>
    <w:p w14:paraId="40F23FCF" w14:textId="77777777" w:rsidR="00D1362A" w:rsidRPr="00D1362A" w:rsidRDefault="00D1362A" w:rsidP="00D1362A">
      <w:pPr>
        <w:numPr>
          <w:ilvl w:val="1"/>
          <w:numId w:val="7"/>
        </w:numPr>
        <w:ind w:firstLineChars="0"/>
      </w:pPr>
      <w:r w:rsidRPr="00D1362A">
        <w:rPr>
          <w:b/>
          <w:bCs/>
        </w:rPr>
        <w:t>Components:</w:t>
      </w:r>
    </w:p>
    <w:p w14:paraId="2886B23B" w14:textId="77777777" w:rsidR="00D1362A" w:rsidRPr="00D1362A" w:rsidRDefault="00D1362A" w:rsidP="00D1362A">
      <w:pPr>
        <w:numPr>
          <w:ilvl w:val="2"/>
          <w:numId w:val="7"/>
        </w:numPr>
        <w:ind w:firstLineChars="0"/>
      </w:pPr>
      <w:r w:rsidRPr="00D1362A">
        <w:rPr>
          <w:b/>
          <w:bCs/>
        </w:rPr>
        <w:t>Advanced Batteries:</w:t>
      </w:r>
      <w:r w:rsidRPr="00D1362A">
        <w:t xml:space="preserve"> Likely lithium-ion batteries, known for their high energy density and efficiency. They are compact, allowing for a more streamlined design.</w:t>
      </w:r>
    </w:p>
    <w:p w14:paraId="52704697" w14:textId="77777777" w:rsidR="00D1362A" w:rsidRPr="00D1362A" w:rsidRDefault="00D1362A" w:rsidP="00D1362A">
      <w:pPr>
        <w:numPr>
          <w:ilvl w:val="1"/>
          <w:numId w:val="7"/>
        </w:numPr>
        <w:ind w:firstLineChars="0"/>
      </w:pPr>
      <w:r w:rsidRPr="00D1362A">
        <w:rPr>
          <w:b/>
          <w:bCs/>
        </w:rPr>
        <w:t>Material &amp; Design Considerations:</w:t>
      </w:r>
      <w:r w:rsidRPr="00D1362A">
        <w:t xml:space="preserve"> The batteries are housed in a durable, weather-resistant compartment. It's designed for easy access, facilitating maintenance and potential battery replacement. This module is integrated into the overall device, maintaining the minimalist aesthetic.</w:t>
      </w:r>
    </w:p>
    <w:p w14:paraId="385101CC" w14:textId="77777777" w:rsidR="00D1362A" w:rsidRPr="00D1362A" w:rsidRDefault="00D1362A" w:rsidP="00D1362A">
      <w:pPr>
        <w:numPr>
          <w:ilvl w:val="0"/>
          <w:numId w:val="7"/>
        </w:numPr>
        <w:ind w:firstLineChars="0"/>
      </w:pPr>
      <w:r w:rsidRPr="00D1362A">
        <w:rPr>
          <w:b/>
          <w:bCs/>
        </w:rPr>
        <w:t>Energy Utilization Module:</w:t>
      </w:r>
    </w:p>
    <w:p w14:paraId="16BEBB04" w14:textId="77777777" w:rsidR="00D1362A" w:rsidRPr="00D1362A" w:rsidRDefault="00D1362A" w:rsidP="00D1362A">
      <w:pPr>
        <w:numPr>
          <w:ilvl w:val="1"/>
          <w:numId w:val="7"/>
        </w:numPr>
        <w:ind w:firstLineChars="0"/>
      </w:pPr>
      <w:r w:rsidRPr="00D1362A">
        <w:rPr>
          <w:b/>
          <w:bCs/>
        </w:rPr>
        <w:t>Primary Function:</w:t>
      </w:r>
      <w:r w:rsidRPr="00D1362A">
        <w:t xml:space="preserve"> This module manages and distributes the stored energy to power connected devices, like sensors, actuators, and other low-power urban applications.</w:t>
      </w:r>
    </w:p>
    <w:p w14:paraId="2E193C01" w14:textId="77777777" w:rsidR="00D1362A" w:rsidRPr="00D1362A" w:rsidRDefault="00D1362A" w:rsidP="00D1362A">
      <w:pPr>
        <w:numPr>
          <w:ilvl w:val="1"/>
          <w:numId w:val="7"/>
        </w:numPr>
        <w:ind w:firstLineChars="0"/>
      </w:pPr>
      <w:r w:rsidRPr="00D1362A">
        <w:rPr>
          <w:b/>
          <w:bCs/>
        </w:rPr>
        <w:t>Components:</w:t>
      </w:r>
    </w:p>
    <w:p w14:paraId="191FCB02" w14:textId="77777777" w:rsidR="00D1362A" w:rsidRPr="00D1362A" w:rsidRDefault="00D1362A" w:rsidP="00D1362A">
      <w:pPr>
        <w:numPr>
          <w:ilvl w:val="2"/>
          <w:numId w:val="7"/>
        </w:numPr>
        <w:ind w:firstLineChars="0"/>
      </w:pPr>
      <w:r w:rsidRPr="00D1362A">
        <w:rPr>
          <w:b/>
          <w:bCs/>
        </w:rPr>
        <w:t>Energy Management System:</w:t>
      </w:r>
      <w:r w:rsidRPr="00D1362A">
        <w:t xml:space="preserve"> A smart system to optimize the distribution and usage of energy. It ensures minimal energy loss and maximizes efficiency.</w:t>
      </w:r>
    </w:p>
    <w:p w14:paraId="73BBBAA1" w14:textId="77777777" w:rsidR="00D1362A" w:rsidRPr="00D1362A" w:rsidRDefault="00D1362A" w:rsidP="00D1362A">
      <w:pPr>
        <w:numPr>
          <w:ilvl w:val="1"/>
          <w:numId w:val="7"/>
        </w:numPr>
        <w:ind w:firstLineChars="0"/>
      </w:pPr>
      <w:r w:rsidRPr="00D1362A">
        <w:rPr>
          <w:b/>
          <w:bCs/>
        </w:rPr>
        <w:t>Material &amp; Design Considerations:</w:t>
      </w:r>
      <w:r w:rsidRPr="00D1362A">
        <w:t xml:space="preserve"> Like the other modules, it's built with durability and ease of access in mind. The interface for energy distribution is designed to be user-friendly, possibly including remote monitoring capabilities for urban infrastructure management.</w:t>
      </w:r>
    </w:p>
    <w:p w14:paraId="03F3A775" w14:textId="77777777" w:rsidR="00D1362A" w:rsidRPr="00D1362A" w:rsidRDefault="00D1362A" w:rsidP="00D1362A">
      <w:pPr>
        <w:ind w:firstLineChars="0" w:firstLine="0"/>
      </w:pPr>
      <w:r w:rsidRPr="00D1362A">
        <w:rPr>
          <w:b/>
          <w:bCs/>
        </w:rPr>
        <w:t>Overall Design Integration:</w:t>
      </w:r>
    </w:p>
    <w:p w14:paraId="356BD573" w14:textId="77777777" w:rsidR="00D1362A" w:rsidRPr="00D1362A" w:rsidRDefault="00D1362A" w:rsidP="00D1362A">
      <w:pPr>
        <w:numPr>
          <w:ilvl w:val="0"/>
          <w:numId w:val="8"/>
        </w:numPr>
        <w:ind w:firstLineChars="0"/>
      </w:pPr>
      <w:r w:rsidRPr="00D1362A">
        <w:t>Each module is not just a standalone unit but an integral part of the whole system, working in synergy.</w:t>
      </w:r>
    </w:p>
    <w:p w14:paraId="04E85B1F" w14:textId="77777777" w:rsidR="00D1362A" w:rsidRPr="00D1362A" w:rsidRDefault="00D1362A" w:rsidP="00D1362A">
      <w:pPr>
        <w:numPr>
          <w:ilvl w:val="0"/>
          <w:numId w:val="8"/>
        </w:numPr>
        <w:ind w:firstLineChars="0"/>
      </w:pPr>
      <w:r w:rsidRPr="00D1362A">
        <w:t>The design ensures that the transition between modules is seamless, both functionally and aesthetically.</w:t>
      </w:r>
    </w:p>
    <w:p w14:paraId="60FC6C88" w14:textId="77777777" w:rsidR="00D1362A" w:rsidRPr="00D1362A" w:rsidRDefault="00D1362A" w:rsidP="00D1362A">
      <w:pPr>
        <w:numPr>
          <w:ilvl w:val="0"/>
          <w:numId w:val="8"/>
        </w:numPr>
        <w:ind w:firstLineChars="0"/>
      </w:pPr>
      <w:r w:rsidRPr="00D1362A">
        <w:t>The compact size and modern look allow the device to blend into urban settings without being obtrusive, and the choice of materials reflects a balance between durability, efficiency, and cost, considering the coastal environment and the project's budget constraints.</w:t>
      </w:r>
    </w:p>
    <w:p w14:paraId="4EDC870E" w14:textId="77777777" w:rsidR="00D1362A" w:rsidRPr="00D1362A" w:rsidRDefault="00D1362A" w:rsidP="00D1362A">
      <w:pPr>
        <w:ind w:firstLineChars="0" w:firstLine="0"/>
      </w:pPr>
      <w:r w:rsidRPr="00D1362A">
        <w:t>This design approach addresses the requirements of energy efficiency, durability in coastal conditions, urban aesthetic integration, and ease of maintenance, aiming to provide a comprehensive solution for your energy harvesting needs.</w:t>
      </w:r>
    </w:p>
    <w:p w14:paraId="4695C065" w14:textId="77777777" w:rsidR="00D1362A" w:rsidRPr="00D1362A" w:rsidRDefault="00D1362A" w:rsidP="00D1362A">
      <w:pPr>
        <w:ind w:firstLineChars="0" w:firstLine="0"/>
      </w:pPr>
    </w:p>
    <w:p w14:paraId="77B6373E" w14:textId="77777777" w:rsidR="00D1362A" w:rsidRPr="00745C39" w:rsidRDefault="00D1362A" w:rsidP="00D1362A">
      <w:pPr>
        <w:ind w:firstLineChars="0" w:firstLine="0"/>
        <w:rPr>
          <w:rFonts w:cs="Times New Roman"/>
          <w:b/>
          <w:bCs/>
          <w:color w:val="0F0F0F"/>
        </w:rPr>
      </w:pPr>
      <w:r w:rsidRPr="00A44182">
        <w:rPr>
          <w:rFonts w:cs="Times New Roman"/>
          <w:b/>
          <w:bCs/>
          <w:color w:val="0F0F0F"/>
        </w:rPr>
        <w:t xml:space="preserve">User: </w:t>
      </w:r>
    </w:p>
    <w:p w14:paraId="53CD1204" w14:textId="77777777" w:rsidR="00D1362A" w:rsidRPr="00D1362A" w:rsidRDefault="00D1362A" w:rsidP="00D1362A">
      <w:pPr>
        <w:ind w:firstLineChars="0" w:firstLine="0"/>
        <w:rPr>
          <w:rFonts w:cs="Times New Roman"/>
        </w:rPr>
      </w:pPr>
      <w:r w:rsidRPr="00D1362A">
        <w:rPr>
          <w:rFonts w:cs="Times New Roman"/>
        </w:rPr>
        <w:t>Based on the scenario you gave me above, please generate a visual concept diagram.</w:t>
      </w:r>
    </w:p>
    <w:p w14:paraId="2472431B" w14:textId="77777777" w:rsidR="00D1362A" w:rsidRPr="00D1362A" w:rsidRDefault="00D1362A" w:rsidP="00D1362A">
      <w:pPr>
        <w:ind w:firstLineChars="0" w:firstLine="0"/>
        <w:rPr>
          <w:rFonts w:cs="Times New Roman"/>
        </w:rPr>
      </w:pPr>
    </w:p>
    <w:p w14:paraId="4E8526C5" w14:textId="77777777" w:rsidR="00D1362A" w:rsidRDefault="00D1362A" w:rsidP="00D1362A">
      <w:pPr>
        <w:ind w:firstLineChars="0" w:firstLine="0"/>
        <w:rPr>
          <w:rFonts w:cs="Times New Roman"/>
        </w:rPr>
      </w:pPr>
    </w:p>
    <w:p w14:paraId="652D23BD" w14:textId="77777777" w:rsidR="00D1362A" w:rsidRPr="00A44182" w:rsidRDefault="00D1362A" w:rsidP="00D1362A">
      <w:pPr>
        <w:ind w:firstLineChars="0" w:firstLine="0"/>
        <w:rPr>
          <w:rFonts w:cs="Times New Roman"/>
          <w:b/>
          <w:bCs/>
          <w:lang w:val="en-AU"/>
        </w:rPr>
      </w:pPr>
      <w:r w:rsidRPr="00A44182">
        <w:rPr>
          <w:rFonts w:cs="Times New Roman"/>
          <w:b/>
          <w:bCs/>
          <w:lang w:val="en-AU"/>
        </w:rPr>
        <w:t xml:space="preserve">GPT: </w:t>
      </w:r>
    </w:p>
    <w:p w14:paraId="0FC0F124" w14:textId="12A9FC13" w:rsidR="00D1362A" w:rsidRDefault="00D1362A" w:rsidP="00D1362A">
      <w:pPr>
        <w:ind w:firstLineChars="0" w:firstLine="0"/>
        <w:jc w:val="center"/>
      </w:pPr>
      <w:r>
        <w:rPr>
          <w:noProof/>
        </w:rPr>
        <w:drawing>
          <wp:inline distT="0" distB="0" distL="0" distR="0" wp14:anchorId="732CED6F" wp14:editId="20F0C7EF">
            <wp:extent cx="2160000" cy="2160000"/>
            <wp:effectExtent l="0" t="0" r="0" b="0"/>
            <wp:docPr id="14825600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59AF71AC" w14:textId="77777777" w:rsidR="00D1362A" w:rsidRPr="00D1362A" w:rsidRDefault="00D1362A" w:rsidP="00D1362A">
      <w:pPr>
        <w:ind w:firstLineChars="0" w:firstLine="0"/>
      </w:pPr>
      <w:r w:rsidRPr="00D1362A">
        <w:t>Here is the visual concept diagram of the energy harvesting device, illustrating the three key modules: Energy Accumulation, Energy Storage, and Energy Utilization. This diagram highlights how each module integrates and functions within the overall design, tailored for a coastal urban environment. The sleek, modern aesthetic aligns with urban settings, and the diagram emphasizes the synergy between the modules.</w:t>
      </w:r>
    </w:p>
    <w:p w14:paraId="6B861F68" w14:textId="460CE091" w:rsidR="00D1362A" w:rsidRPr="00D1362A" w:rsidRDefault="00D1362A" w:rsidP="00D1362A">
      <w:pPr>
        <w:ind w:firstLineChars="0" w:firstLine="0"/>
        <w:rPr>
          <w:rFonts w:hint="eastAsia"/>
        </w:rPr>
      </w:pPr>
      <w:r w:rsidRPr="00D1362A">
        <w:t>Please review this diagram to see if it aligns with your project's vision and meets the requirements for the energy harvesting device.</w:t>
      </w:r>
    </w:p>
    <w:sectPr w:rsidR="00D1362A" w:rsidRPr="00D1362A">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A4CE7" w14:textId="77777777" w:rsidR="00BC2583" w:rsidRDefault="00BC2583" w:rsidP="00D1362A">
      <w:pPr>
        <w:ind w:firstLine="480"/>
      </w:pPr>
      <w:r>
        <w:separator/>
      </w:r>
    </w:p>
  </w:endnote>
  <w:endnote w:type="continuationSeparator" w:id="0">
    <w:p w14:paraId="062BB879" w14:textId="77777777" w:rsidR="00BC2583" w:rsidRDefault="00BC2583" w:rsidP="00D1362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86D4C" w14:textId="77777777" w:rsidR="00D1362A" w:rsidRDefault="00D1362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5EDB5" w14:textId="77777777" w:rsidR="00D1362A" w:rsidRDefault="00D1362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A0DF4" w14:textId="77777777" w:rsidR="00D1362A" w:rsidRDefault="00D1362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9A3F4" w14:textId="77777777" w:rsidR="00BC2583" w:rsidRDefault="00BC2583" w:rsidP="00D1362A">
      <w:pPr>
        <w:ind w:firstLine="480"/>
      </w:pPr>
      <w:r>
        <w:separator/>
      </w:r>
    </w:p>
  </w:footnote>
  <w:footnote w:type="continuationSeparator" w:id="0">
    <w:p w14:paraId="036CF354" w14:textId="77777777" w:rsidR="00BC2583" w:rsidRDefault="00BC2583" w:rsidP="00D1362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57498" w14:textId="77777777" w:rsidR="00D1362A" w:rsidRDefault="00D1362A">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61DD" w14:textId="77777777" w:rsidR="00D1362A" w:rsidRDefault="00D1362A">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D527C" w14:textId="77777777" w:rsidR="00D1362A" w:rsidRDefault="00D1362A">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131D"/>
    <w:multiLevelType w:val="multilevel"/>
    <w:tmpl w:val="06DA1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3A1C8C"/>
    <w:multiLevelType w:val="multilevel"/>
    <w:tmpl w:val="B35E9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D005E3"/>
    <w:multiLevelType w:val="multilevel"/>
    <w:tmpl w:val="F472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0B0C0A"/>
    <w:multiLevelType w:val="multilevel"/>
    <w:tmpl w:val="09D48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B81C16"/>
    <w:multiLevelType w:val="multilevel"/>
    <w:tmpl w:val="469AE9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832D76"/>
    <w:multiLevelType w:val="multilevel"/>
    <w:tmpl w:val="759A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1C3545"/>
    <w:multiLevelType w:val="multilevel"/>
    <w:tmpl w:val="97BE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901D3F"/>
    <w:multiLevelType w:val="multilevel"/>
    <w:tmpl w:val="4F9C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7116226">
    <w:abstractNumId w:val="5"/>
  </w:num>
  <w:num w:numId="2" w16cid:durableId="1138645744">
    <w:abstractNumId w:val="2"/>
  </w:num>
  <w:num w:numId="3" w16cid:durableId="310644087">
    <w:abstractNumId w:val="0"/>
  </w:num>
  <w:num w:numId="4" w16cid:durableId="721562855">
    <w:abstractNumId w:val="3"/>
  </w:num>
  <w:num w:numId="5" w16cid:durableId="48845780">
    <w:abstractNumId w:val="7"/>
  </w:num>
  <w:num w:numId="6" w16cid:durableId="22484786">
    <w:abstractNumId w:val="1"/>
  </w:num>
  <w:num w:numId="7" w16cid:durableId="620769858">
    <w:abstractNumId w:val="4"/>
  </w:num>
  <w:num w:numId="8" w16cid:durableId="14308560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8B8"/>
    <w:rsid w:val="0007261B"/>
    <w:rsid w:val="00454F98"/>
    <w:rsid w:val="00783B5B"/>
    <w:rsid w:val="00BC2583"/>
    <w:rsid w:val="00D1362A"/>
    <w:rsid w:val="00D92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9203F"/>
  <w15:chartTrackingRefBased/>
  <w15:docId w15:val="{3EE6E9C3-84ED-41DB-BE56-61464F564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362A"/>
    <w:pPr>
      <w:tabs>
        <w:tab w:val="center" w:pos="4153"/>
        <w:tab w:val="right" w:pos="8306"/>
      </w:tabs>
      <w:snapToGrid w:val="0"/>
      <w:jc w:val="center"/>
    </w:pPr>
    <w:rPr>
      <w:sz w:val="18"/>
      <w:szCs w:val="18"/>
    </w:rPr>
  </w:style>
  <w:style w:type="character" w:customStyle="1" w:styleId="a4">
    <w:name w:val="页眉 字符"/>
    <w:basedOn w:val="a0"/>
    <w:link w:val="a3"/>
    <w:uiPriority w:val="99"/>
    <w:rsid w:val="00D1362A"/>
    <w:rPr>
      <w:sz w:val="18"/>
      <w:szCs w:val="18"/>
    </w:rPr>
  </w:style>
  <w:style w:type="paragraph" w:styleId="a5">
    <w:name w:val="footer"/>
    <w:basedOn w:val="a"/>
    <w:link w:val="a6"/>
    <w:uiPriority w:val="99"/>
    <w:unhideWhenUsed/>
    <w:rsid w:val="00D1362A"/>
    <w:pPr>
      <w:tabs>
        <w:tab w:val="center" w:pos="4153"/>
        <w:tab w:val="right" w:pos="8306"/>
      </w:tabs>
      <w:snapToGrid w:val="0"/>
      <w:jc w:val="left"/>
    </w:pPr>
    <w:rPr>
      <w:sz w:val="18"/>
      <w:szCs w:val="18"/>
    </w:rPr>
  </w:style>
  <w:style w:type="character" w:customStyle="1" w:styleId="a6">
    <w:name w:val="页脚 字符"/>
    <w:basedOn w:val="a0"/>
    <w:link w:val="a5"/>
    <w:uiPriority w:val="99"/>
    <w:rsid w:val="00D136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48488">
      <w:bodyDiv w:val="1"/>
      <w:marLeft w:val="0"/>
      <w:marRight w:val="0"/>
      <w:marTop w:val="0"/>
      <w:marBottom w:val="0"/>
      <w:divBdr>
        <w:top w:val="none" w:sz="0" w:space="0" w:color="auto"/>
        <w:left w:val="none" w:sz="0" w:space="0" w:color="auto"/>
        <w:bottom w:val="none" w:sz="0" w:space="0" w:color="auto"/>
        <w:right w:val="none" w:sz="0" w:space="0" w:color="auto"/>
      </w:divBdr>
      <w:divsChild>
        <w:div w:id="2105683925">
          <w:marLeft w:val="0"/>
          <w:marRight w:val="0"/>
          <w:marTop w:val="0"/>
          <w:marBottom w:val="0"/>
          <w:divBdr>
            <w:top w:val="single" w:sz="2" w:space="0" w:color="D9D9E3"/>
            <w:left w:val="single" w:sz="2" w:space="0" w:color="D9D9E3"/>
            <w:bottom w:val="single" w:sz="2" w:space="0" w:color="D9D9E3"/>
            <w:right w:val="single" w:sz="2" w:space="0" w:color="D9D9E3"/>
          </w:divBdr>
          <w:divsChild>
            <w:div w:id="1895122348">
              <w:marLeft w:val="0"/>
              <w:marRight w:val="0"/>
              <w:marTop w:val="100"/>
              <w:marBottom w:val="100"/>
              <w:divBdr>
                <w:top w:val="single" w:sz="2" w:space="0" w:color="D9D9E3"/>
                <w:left w:val="single" w:sz="2" w:space="0" w:color="D9D9E3"/>
                <w:bottom w:val="single" w:sz="2" w:space="0" w:color="D9D9E3"/>
                <w:right w:val="single" w:sz="2" w:space="0" w:color="D9D9E3"/>
              </w:divBdr>
              <w:divsChild>
                <w:div w:id="2120951887">
                  <w:marLeft w:val="0"/>
                  <w:marRight w:val="0"/>
                  <w:marTop w:val="0"/>
                  <w:marBottom w:val="0"/>
                  <w:divBdr>
                    <w:top w:val="single" w:sz="2" w:space="0" w:color="D9D9E3"/>
                    <w:left w:val="single" w:sz="2" w:space="0" w:color="D9D9E3"/>
                    <w:bottom w:val="single" w:sz="2" w:space="0" w:color="D9D9E3"/>
                    <w:right w:val="single" w:sz="2" w:space="0" w:color="D9D9E3"/>
                  </w:divBdr>
                  <w:divsChild>
                    <w:div w:id="912663017">
                      <w:marLeft w:val="0"/>
                      <w:marRight w:val="0"/>
                      <w:marTop w:val="0"/>
                      <w:marBottom w:val="0"/>
                      <w:divBdr>
                        <w:top w:val="single" w:sz="2" w:space="0" w:color="D9D9E3"/>
                        <w:left w:val="single" w:sz="2" w:space="0" w:color="D9D9E3"/>
                        <w:bottom w:val="single" w:sz="2" w:space="0" w:color="D9D9E3"/>
                        <w:right w:val="single" w:sz="2" w:space="0" w:color="D9D9E3"/>
                      </w:divBdr>
                      <w:divsChild>
                        <w:div w:id="123736347">
                          <w:marLeft w:val="0"/>
                          <w:marRight w:val="0"/>
                          <w:marTop w:val="0"/>
                          <w:marBottom w:val="0"/>
                          <w:divBdr>
                            <w:top w:val="single" w:sz="2" w:space="0" w:color="D9D9E3"/>
                            <w:left w:val="single" w:sz="2" w:space="0" w:color="D9D9E3"/>
                            <w:bottom w:val="single" w:sz="2" w:space="0" w:color="D9D9E3"/>
                            <w:right w:val="single" w:sz="2" w:space="0" w:color="D9D9E3"/>
                          </w:divBdr>
                          <w:divsChild>
                            <w:div w:id="1979531689">
                              <w:marLeft w:val="0"/>
                              <w:marRight w:val="0"/>
                              <w:marTop w:val="0"/>
                              <w:marBottom w:val="0"/>
                              <w:divBdr>
                                <w:top w:val="single" w:sz="2" w:space="0" w:color="D9D9E3"/>
                                <w:left w:val="single" w:sz="2" w:space="0" w:color="D9D9E3"/>
                                <w:bottom w:val="single" w:sz="2" w:space="0" w:color="D9D9E3"/>
                                <w:right w:val="single" w:sz="2" w:space="0" w:color="D9D9E3"/>
                              </w:divBdr>
                              <w:divsChild>
                                <w:div w:id="1721630743">
                                  <w:marLeft w:val="0"/>
                                  <w:marRight w:val="0"/>
                                  <w:marTop w:val="0"/>
                                  <w:marBottom w:val="0"/>
                                  <w:divBdr>
                                    <w:top w:val="single" w:sz="2" w:space="0" w:color="D9D9E3"/>
                                    <w:left w:val="single" w:sz="2" w:space="0" w:color="D9D9E3"/>
                                    <w:bottom w:val="single" w:sz="2" w:space="0" w:color="D9D9E3"/>
                                    <w:right w:val="single" w:sz="2" w:space="0" w:color="D9D9E3"/>
                                  </w:divBdr>
                                  <w:divsChild>
                                    <w:div w:id="706375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52079650">
      <w:bodyDiv w:val="1"/>
      <w:marLeft w:val="0"/>
      <w:marRight w:val="0"/>
      <w:marTop w:val="0"/>
      <w:marBottom w:val="0"/>
      <w:divBdr>
        <w:top w:val="none" w:sz="0" w:space="0" w:color="auto"/>
        <w:left w:val="none" w:sz="0" w:space="0" w:color="auto"/>
        <w:bottom w:val="none" w:sz="0" w:space="0" w:color="auto"/>
        <w:right w:val="none" w:sz="0" w:space="0" w:color="auto"/>
      </w:divBdr>
    </w:div>
    <w:div w:id="760443549">
      <w:bodyDiv w:val="1"/>
      <w:marLeft w:val="0"/>
      <w:marRight w:val="0"/>
      <w:marTop w:val="0"/>
      <w:marBottom w:val="0"/>
      <w:divBdr>
        <w:top w:val="none" w:sz="0" w:space="0" w:color="auto"/>
        <w:left w:val="none" w:sz="0" w:space="0" w:color="auto"/>
        <w:bottom w:val="none" w:sz="0" w:space="0" w:color="auto"/>
        <w:right w:val="none" w:sz="0" w:space="0" w:color="auto"/>
      </w:divBdr>
      <w:divsChild>
        <w:div w:id="1942179664">
          <w:marLeft w:val="0"/>
          <w:marRight w:val="0"/>
          <w:marTop w:val="0"/>
          <w:marBottom w:val="0"/>
          <w:divBdr>
            <w:top w:val="single" w:sz="2" w:space="0" w:color="D9D9E3"/>
            <w:left w:val="single" w:sz="2" w:space="0" w:color="D9D9E3"/>
            <w:bottom w:val="single" w:sz="2" w:space="0" w:color="D9D9E3"/>
            <w:right w:val="single" w:sz="2" w:space="0" w:color="D9D9E3"/>
          </w:divBdr>
          <w:divsChild>
            <w:div w:id="747189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9233149">
                  <w:marLeft w:val="0"/>
                  <w:marRight w:val="0"/>
                  <w:marTop w:val="0"/>
                  <w:marBottom w:val="0"/>
                  <w:divBdr>
                    <w:top w:val="single" w:sz="2" w:space="0" w:color="D9D9E3"/>
                    <w:left w:val="single" w:sz="2" w:space="0" w:color="D9D9E3"/>
                    <w:bottom w:val="single" w:sz="2" w:space="0" w:color="D9D9E3"/>
                    <w:right w:val="single" w:sz="2" w:space="0" w:color="D9D9E3"/>
                  </w:divBdr>
                  <w:divsChild>
                    <w:div w:id="105582338">
                      <w:marLeft w:val="0"/>
                      <w:marRight w:val="0"/>
                      <w:marTop w:val="0"/>
                      <w:marBottom w:val="0"/>
                      <w:divBdr>
                        <w:top w:val="single" w:sz="2" w:space="0" w:color="D9D9E3"/>
                        <w:left w:val="single" w:sz="2" w:space="0" w:color="D9D9E3"/>
                        <w:bottom w:val="single" w:sz="2" w:space="0" w:color="D9D9E3"/>
                        <w:right w:val="single" w:sz="2" w:space="0" w:color="D9D9E3"/>
                      </w:divBdr>
                      <w:divsChild>
                        <w:div w:id="1104955824">
                          <w:marLeft w:val="0"/>
                          <w:marRight w:val="0"/>
                          <w:marTop w:val="0"/>
                          <w:marBottom w:val="0"/>
                          <w:divBdr>
                            <w:top w:val="single" w:sz="2" w:space="0" w:color="D9D9E3"/>
                            <w:left w:val="single" w:sz="2" w:space="0" w:color="D9D9E3"/>
                            <w:bottom w:val="single" w:sz="2" w:space="0" w:color="D9D9E3"/>
                            <w:right w:val="single" w:sz="2" w:space="0" w:color="D9D9E3"/>
                          </w:divBdr>
                          <w:divsChild>
                            <w:div w:id="2131513415">
                              <w:marLeft w:val="0"/>
                              <w:marRight w:val="0"/>
                              <w:marTop w:val="0"/>
                              <w:marBottom w:val="0"/>
                              <w:divBdr>
                                <w:top w:val="single" w:sz="2" w:space="0" w:color="D9D9E3"/>
                                <w:left w:val="single" w:sz="2" w:space="0" w:color="D9D9E3"/>
                                <w:bottom w:val="single" w:sz="2" w:space="0" w:color="D9D9E3"/>
                                <w:right w:val="single" w:sz="2" w:space="0" w:color="D9D9E3"/>
                              </w:divBdr>
                              <w:divsChild>
                                <w:div w:id="863641098">
                                  <w:marLeft w:val="0"/>
                                  <w:marRight w:val="0"/>
                                  <w:marTop w:val="0"/>
                                  <w:marBottom w:val="0"/>
                                  <w:divBdr>
                                    <w:top w:val="single" w:sz="2" w:space="0" w:color="D9D9E3"/>
                                    <w:left w:val="single" w:sz="2" w:space="0" w:color="D9D9E3"/>
                                    <w:bottom w:val="single" w:sz="2" w:space="0" w:color="D9D9E3"/>
                                    <w:right w:val="single" w:sz="2" w:space="0" w:color="D9D9E3"/>
                                  </w:divBdr>
                                  <w:divsChild>
                                    <w:div w:id="250354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28361060">
      <w:bodyDiv w:val="1"/>
      <w:marLeft w:val="0"/>
      <w:marRight w:val="0"/>
      <w:marTop w:val="0"/>
      <w:marBottom w:val="0"/>
      <w:divBdr>
        <w:top w:val="none" w:sz="0" w:space="0" w:color="auto"/>
        <w:left w:val="none" w:sz="0" w:space="0" w:color="auto"/>
        <w:bottom w:val="none" w:sz="0" w:space="0" w:color="auto"/>
        <w:right w:val="none" w:sz="0" w:space="0" w:color="auto"/>
      </w:divBdr>
      <w:divsChild>
        <w:div w:id="1531265651">
          <w:marLeft w:val="0"/>
          <w:marRight w:val="0"/>
          <w:marTop w:val="0"/>
          <w:marBottom w:val="0"/>
          <w:divBdr>
            <w:top w:val="single" w:sz="2" w:space="0" w:color="D9D9E3"/>
            <w:left w:val="single" w:sz="2" w:space="0" w:color="D9D9E3"/>
            <w:bottom w:val="single" w:sz="2" w:space="0" w:color="D9D9E3"/>
            <w:right w:val="single" w:sz="2" w:space="0" w:color="D9D9E3"/>
          </w:divBdr>
          <w:divsChild>
            <w:div w:id="1024285371">
              <w:marLeft w:val="0"/>
              <w:marRight w:val="0"/>
              <w:marTop w:val="0"/>
              <w:marBottom w:val="0"/>
              <w:divBdr>
                <w:top w:val="single" w:sz="2" w:space="0" w:color="D9D9E3"/>
                <w:left w:val="single" w:sz="2" w:space="0" w:color="D9D9E3"/>
                <w:bottom w:val="single" w:sz="2" w:space="0" w:color="D9D9E3"/>
                <w:right w:val="single" w:sz="2" w:space="0" w:color="D9D9E3"/>
              </w:divBdr>
              <w:divsChild>
                <w:div w:id="1105266443">
                  <w:marLeft w:val="0"/>
                  <w:marRight w:val="0"/>
                  <w:marTop w:val="0"/>
                  <w:marBottom w:val="0"/>
                  <w:divBdr>
                    <w:top w:val="single" w:sz="2" w:space="0" w:color="D9D9E3"/>
                    <w:left w:val="single" w:sz="2" w:space="0" w:color="D9D9E3"/>
                    <w:bottom w:val="single" w:sz="2" w:space="0" w:color="D9D9E3"/>
                    <w:right w:val="single" w:sz="2" w:space="0" w:color="D9D9E3"/>
                  </w:divBdr>
                  <w:divsChild>
                    <w:div w:id="1463577893">
                      <w:marLeft w:val="0"/>
                      <w:marRight w:val="0"/>
                      <w:marTop w:val="0"/>
                      <w:marBottom w:val="0"/>
                      <w:divBdr>
                        <w:top w:val="single" w:sz="2" w:space="0" w:color="D9D9E3"/>
                        <w:left w:val="single" w:sz="2" w:space="0" w:color="D9D9E3"/>
                        <w:bottom w:val="single" w:sz="2" w:space="0" w:color="D9D9E3"/>
                        <w:right w:val="single" w:sz="2" w:space="0" w:color="D9D9E3"/>
                      </w:divBdr>
                      <w:divsChild>
                        <w:div w:id="143396363">
                          <w:marLeft w:val="0"/>
                          <w:marRight w:val="0"/>
                          <w:marTop w:val="0"/>
                          <w:marBottom w:val="0"/>
                          <w:divBdr>
                            <w:top w:val="single" w:sz="2" w:space="0" w:color="D9D9E3"/>
                            <w:left w:val="single" w:sz="2" w:space="0" w:color="D9D9E3"/>
                            <w:bottom w:val="single" w:sz="2" w:space="0" w:color="D9D9E3"/>
                            <w:right w:val="single" w:sz="2" w:space="0" w:color="D9D9E3"/>
                          </w:divBdr>
                          <w:divsChild>
                            <w:div w:id="892540539">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43269">
                                  <w:marLeft w:val="0"/>
                                  <w:marRight w:val="0"/>
                                  <w:marTop w:val="0"/>
                                  <w:marBottom w:val="0"/>
                                  <w:divBdr>
                                    <w:top w:val="single" w:sz="2" w:space="0" w:color="D9D9E3"/>
                                    <w:left w:val="single" w:sz="2" w:space="0" w:color="D9D9E3"/>
                                    <w:bottom w:val="single" w:sz="2" w:space="0" w:color="D9D9E3"/>
                                    <w:right w:val="single" w:sz="2" w:space="0" w:color="D9D9E3"/>
                                  </w:divBdr>
                                  <w:divsChild>
                                    <w:div w:id="641541786">
                                      <w:marLeft w:val="0"/>
                                      <w:marRight w:val="0"/>
                                      <w:marTop w:val="0"/>
                                      <w:marBottom w:val="0"/>
                                      <w:divBdr>
                                        <w:top w:val="single" w:sz="2" w:space="0" w:color="D9D9E3"/>
                                        <w:left w:val="single" w:sz="2" w:space="0" w:color="D9D9E3"/>
                                        <w:bottom w:val="single" w:sz="2" w:space="0" w:color="D9D9E3"/>
                                        <w:right w:val="single" w:sz="2" w:space="0" w:color="D9D9E3"/>
                                      </w:divBdr>
                                      <w:divsChild>
                                        <w:div w:id="1704011693">
                                          <w:marLeft w:val="0"/>
                                          <w:marRight w:val="0"/>
                                          <w:marTop w:val="0"/>
                                          <w:marBottom w:val="0"/>
                                          <w:divBdr>
                                            <w:top w:val="single" w:sz="2" w:space="0" w:color="D9D9E3"/>
                                            <w:left w:val="single" w:sz="2" w:space="0" w:color="D9D9E3"/>
                                            <w:bottom w:val="single" w:sz="2" w:space="0" w:color="D9D9E3"/>
                                            <w:right w:val="single" w:sz="2" w:space="0" w:color="D9D9E3"/>
                                          </w:divBdr>
                                          <w:divsChild>
                                            <w:div w:id="517895329">
                                              <w:marLeft w:val="0"/>
                                              <w:marRight w:val="0"/>
                                              <w:marTop w:val="0"/>
                                              <w:marBottom w:val="0"/>
                                              <w:divBdr>
                                                <w:top w:val="single" w:sz="2" w:space="0" w:color="D9D9E3"/>
                                                <w:left w:val="single" w:sz="2" w:space="0" w:color="D9D9E3"/>
                                                <w:bottom w:val="single" w:sz="2" w:space="0" w:color="D9D9E3"/>
                                                <w:right w:val="single" w:sz="2" w:space="0" w:color="D9D9E3"/>
                                              </w:divBdr>
                                              <w:divsChild>
                                                <w:div w:id="71512655">
                                                  <w:marLeft w:val="0"/>
                                                  <w:marRight w:val="0"/>
                                                  <w:marTop w:val="0"/>
                                                  <w:marBottom w:val="0"/>
                                                  <w:divBdr>
                                                    <w:top w:val="single" w:sz="2" w:space="0" w:color="D9D9E3"/>
                                                    <w:left w:val="single" w:sz="2" w:space="0" w:color="D9D9E3"/>
                                                    <w:bottom w:val="single" w:sz="2" w:space="0" w:color="D9D9E3"/>
                                                    <w:right w:val="single" w:sz="2" w:space="0" w:color="D9D9E3"/>
                                                  </w:divBdr>
                                                  <w:divsChild>
                                                    <w:div w:id="1536698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25746605">
          <w:marLeft w:val="0"/>
          <w:marRight w:val="0"/>
          <w:marTop w:val="0"/>
          <w:marBottom w:val="0"/>
          <w:divBdr>
            <w:top w:val="none" w:sz="0" w:space="0" w:color="auto"/>
            <w:left w:val="none" w:sz="0" w:space="0" w:color="auto"/>
            <w:bottom w:val="none" w:sz="0" w:space="0" w:color="auto"/>
            <w:right w:val="none" w:sz="0" w:space="0" w:color="auto"/>
          </w:divBdr>
        </w:div>
      </w:divsChild>
    </w:div>
    <w:div w:id="1451239069">
      <w:bodyDiv w:val="1"/>
      <w:marLeft w:val="0"/>
      <w:marRight w:val="0"/>
      <w:marTop w:val="0"/>
      <w:marBottom w:val="0"/>
      <w:divBdr>
        <w:top w:val="none" w:sz="0" w:space="0" w:color="auto"/>
        <w:left w:val="none" w:sz="0" w:space="0" w:color="auto"/>
        <w:bottom w:val="none" w:sz="0" w:space="0" w:color="auto"/>
        <w:right w:val="none" w:sz="0" w:space="0" w:color="auto"/>
      </w:divBdr>
    </w:div>
    <w:div w:id="1519587120">
      <w:bodyDiv w:val="1"/>
      <w:marLeft w:val="0"/>
      <w:marRight w:val="0"/>
      <w:marTop w:val="0"/>
      <w:marBottom w:val="0"/>
      <w:divBdr>
        <w:top w:val="none" w:sz="0" w:space="0" w:color="auto"/>
        <w:left w:val="none" w:sz="0" w:space="0" w:color="auto"/>
        <w:bottom w:val="none" w:sz="0" w:space="0" w:color="auto"/>
        <w:right w:val="none" w:sz="0" w:space="0" w:color="auto"/>
      </w:divBdr>
      <w:divsChild>
        <w:div w:id="1085489726">
          <w:marLeft w:val="0"/>
          <w:marRight w:val="0"/>
          <w:marTop w:val="0"/>
          <w:marBottom w:val="0"/>
          <w:divBdr>
            <w:top w:val="single" w:sz="2" w:space="0" w:color="D9D9E3"/>
            <w:left w:val="single" w:sz="2" w:space="0" w:color="D9D9E3"/>
            <w:bottom w:val="single" w:sz="2" w:space="0" w:color="D9D9E3"/>
            <w:right w:val="single" w:sz="2" w:space="0" w:color="D9D9E3"/>
          </w:divBdr>
          <w:divsChild>
            <w:div w:id="12881947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74530063">
                  <w:marLeft w:val="0"/>
                  <w:marRight w:val="0"/>
                  <w:marTop w:val="0"/>
                  <w:marBottom w:val="0"/>
                  <w:divBdr>
                    <w:top w:val="single" w:sz="2" w:space="0" w:color="D9D9E3"/>
                    <w:left w:val="single" w:sz="2" w:space="0" w:color="D9D9E3"/>
                    <w:bottom w:val="single" w:sz="2" w:space="0" w:color="D9D9E3"/>
                    <w:right w:val="single" w:sz="2" w:space="0" w:color="D9D9E3"/>
                  </w:divBdr>
                  <w:divsChild>
                    <w:div w:id="1837913767">
                      <w:marLeft w:val="0"/>
                      <w:marRight w:val="0"/>
                      <w:marTop w:val="0"/>
                      <w:marBottom w:val="0"/>
                      <w:divBdr>
                        <w:top w:val="single" w:sz="2" w:space="0" w:color="D9D9E3"/>
                        <w:left w:val="single" w:sz="2" w:space="0" w:color="D9D9E3"/>
                        <w:bottom w:val="single" w:sz="2" w:space="0" w:color="D9D9E3"/>
                        <w:right w:val="single" w:sz="2" w:space="0" w:color="D9D9E3"/>
                      </w:divBdr>
                      <w:divsChild>
                        <w:div w:id="185486494">
                          <w:marLeft w:val="0"/>
                          <w:marRight w:val="0"/>
                          <w:marTop w:val="0"/>
                          <w:marBottom w:val="0"/>
                          <w:divBdr>
                            <w:top w:val="single" w:sz="2" w:space="0" w:color="D9D9E3"/>
                            <w:left w:val="single" w:sz="2" w:space="0" w:color="D9D9E3"/>
                            <w:bottom w:val="single" w:sz="2" w:space="0" w:color="D9D9E3"/>
                            <w:right w:val="single" w:sz="2" w:space="0" w:color="D9D9E3"/>
                          </w:divBdr>
                          <w:divsChild>
                            <w:div w:id="1754086885">
                              <w:marLeft w:val="0"/>
                              <w:marRight w:val="0"/>
                              <w:marTop w:val="0"/>
                              <w:marBottom w:val="0"/>
                              <w:divBdr>
                                <w:top w:val="single" w:sz="2" w:space="0" w:color="D9D9E3"/>
                                <w:left w:val="single" w:sz="2" w:space="0" w:color="D9D9E3"/>
                                <w:bottom w:val="single" w:sz="2" w:space="0" w:color="D9D9E3"/>
                                <w:right w:val="single" w:sz="2" w:space="0" w:color="D9D9E3"/>
                              </w:divBdr>
                              <w:divsChild>
                                <w:div w:id="1290894394">
                                  <w:marLeft w:val="0"/>
                                  <w:marRight w:val="0"/>
                                  <w:marTop w:val="0"/>
                                  <w:marBottom w:val="0"/>
                                  <w:divBdr>
                                    <w:top w:val="single" w:sz="2" w:space="0" w:color="D9D9E3"/>
                                    <w:left w:val="single" w:sz="2" w:space="0" w:color="D9D9E3"/>
                                    <w:bottom w:val="single" w:sz="2" w:space="0" w:color="D9D9E3"/>
                                    <w:right w:val="single" w:sz="2" w:space="0" w:color="D9D9E3"/>
                                  </w:divBdr>
                                  <w:divsChild>
                                    <w:div w:id="1792819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29874458">
      <w:bodyDiv w:val="1"/>
      <w:marLeft w:val="0"/>
      <w:marRight w:val="0"/>
      <w:marTop w:val="0"/>
      <w:marBottom w:val="0"/>
      <w:divBdr>
        <w:top w:val="none" w:sz="0" w:space="0" w:color="auto"/>
        <w:left w:val="none" w:sz="0" w:space="0" w:color="auto"/>
        <w:bottom w:val="none" w:sz="0" w:space="0" w:color="auto"/>
        <w:right w:val="none" w:sz="0" w:space="0" w:color="auto"/>
      </w:divBdr>
      <w:divsChild>
        <w:div w:id="2035686621">
          <w:marLeft w:val="0"/>
          <w:marRight w:val="0"/>
          <w:marTop w:val="0"/>
          <w:marBottom w:val="0"/>
          <w:divBdr>
            <w:top w:val="single" w:sz="2" w:space="0" w:color="D9D9E3"/>
            <w:left w:val="single" w:sz="2" w:space="0" w:color="D9D9E3"/>
            <w:bottom w:val="single" w:sz="2" w:space="0" w:color="D9D9E3"/>
            <w:right w:val="single" w:sz="2" w:space="0" w:color="D9D9E3"/>
          </w:divBdr>
          <w:divsChild>
            <w:div w:id="809908655">
              <w:marLeft w:val="0"/>
              <w:marRight w:val="0"/>
              <w:marTop w:val="100"/>
              <w:marBottom w:val="100"/>
              <w:divBdr>
                <w:top w:val="single" w:sz="2" w:space="0" w:color="D9D9E3"/>
                <w:left w:val="single" w:sz="2" w:space="0" w:color="D9D9E3"/>
                <w:bottom w:val="single" w:sz="2" w:space="0" w:color="D9D9E3"/>
                <w:right w:val="single" w:sz="2" w:space="0" w:color="D9D9E3"/>
              </w:divBdr>
              <w:divsChild>
                <w:div w:id="487139852">
                  <w:marLeft w:val="0"/>
                  <w:marRight w:val="0"/>
                  <w:marTop w:val="0"/>
                  <w:marBottom w:val="0"/>
                  <w:divBdr>
                    <w:top w:val="single" w:sz="2" w:space="0" w:color="D9D9E3"/>
                    <w:left w:val="single" w:sz="2" w:space="0" w:color="D9D9E3"/>
                    <w:bottom w:val="single" w:sz="2" w:space="0" w:color="D9D9E3"/>
                    <w:right w:val="single" w:sz="2" w:space="0" w:color="D9D9E3"/>
                  </w:divBdr>
                  <w:divsChild>
                    <w:div w:id="2140877154">
                      <w:marLeft w:val="0"/>
                      <w:marRight w:val="0"/>
                      <w:marTop w:val="0"/>
                      <w:marBottom w:val="0"/>
                      <w:divBdr>
                        <w:top w:val="single" w:sz="2" w:space="0" w:color="D9D9E3"/>
                        <w:left w:val="single" w:sz="2" w:space="0" w:color="D9D9E3"/>
                        <w:bottom w:val="single" w:sz="2" w:space="0" w:color="D9D9E3"/>
                        <w:right w:val="single" w:sz="2" w:space="0" w:color="D9D9E3"/>
                      </w:divBdr>
                      <w:divsChild>
                        <w:div w:id="1687905324">
                          <w:marLeft w:val="0"/>
                          <w:marRight w:val="0"/>
                          <w:marTop w:val="0"/>
                          <w:marBottom w:val="0"/>
                          <w:divBdr>
                            <w:top w:val="single" w:sz="2" w:space="0" w:color="D9D9E3"/>
                            <w:left w:val="single" w:sz="2" w:space="0" w:color="D9D9E3"/>
                            <w:bottom w:val="single" w:sz="2" w:space="0" w:color="D9D9E3"/>
                            <w:right w:val="single" w:sz="2" w:space="0" w:color="D9D9E3"/>
                          </w:divBdr>
                          <w:divsChild>
                            <w:div w:id="977152509">
                              <w:marLeft w:val="0"/>
                              <w:marRight w:val="0"/>
                              <w:marTop w:val="0"/>
                              <w:marBottom w:val="0"/>
                              <w:divBdr>
                                <w:top w:val="single" w:sz="2" w:space="0" w:color="D9D9E3"/>
                                <w:left w:val="single" w:sz="2" w:space="0" w:color="D9D9E3"/>
                                <w:bottom w:val="single" w:sz="2" w:space="0" w:color="D9D9E3"/>
                                <w:right w:val="single" w:sz="2" w:space="0" w:color="D9D9E3"/>
                              </w:divBdr>
                              <w:divsChild>
                                <w:div w:id="332924573">
                                  <w:marLeft w:val="0"/>
                                  <w:marRight w:val="0"/>
                                  <w:marTop w:val="0"/>
                                  <w:marBottom w:val="0"/>
                                  <w:divBdr>
                                    <w:top w:val="single" w:sz="2" w:space="0" w:color="D9D9E3"/>
                                    <w:left w:val="single" w:sz="2" w:space="0" w:color="D9D9E3"/>
                                    <w:bottom w:val="single" w:sz="2" w:space="0" w:color="D9D9E3"/>
                                    <w:right w:val="single" w:sz="2" w:space="0" w:color="D9D9E3"/>
                                  </w:divBdr>
                                  <w:divsChild>
                                    <w:div w:id="1031030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11289704">
      <w:bodyDiv w:val="1"/>
      <w:marLeft w:val="0"/>
      <w:marRight w:val="0"/>
      <w:marTop w:val="0"/>
      <w:marBottom w:val="0"/>
      <w:divBdr>
        <w:top w:val="none" w:sz="0" w:space="0" w:color="auto"/>
        <w:left w:val="none" w:sz="0" w:space="0" w:color="auto"/>
        <w:bottom w:val="none" w:sz="0" w:space="0" w:color="auto"/>
        <w:right w:val="none" w:sz="0" w:space="0" w:color="auto"/>
      </w:divBdr>
    </w:div>
    <w:div w:id="201838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2178</Words>
  <Characters>12421</Characters>
  <Application>Microsoft Office Word</Application>
  <DocSecurity>0</DocSecurity>
  <Lines>103</Lines>
  <Paragraphs>29</Paragraphs>
  <ScaleCrop>false</ScaleCrop>
  <Company/>
  <LinksUpToDate>false</LinksUpToDate>
  <CharactersWithSpaces>14570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3</cp:revision>
  <dcterms:created xsi:type="dcterms:W3CDTF">2024-01-06T21:46:00Z</dcterms:created>
  <dcterms:modified xsi:type="dcterms:W3CDTF">2024-01-06T21:49:00Z</dcterms:modified>
</cp:coreProperties>
</file>