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BF0E4" w14:textId="77777777" w:rsidR="00064A6A" w:rsidRPr="00745C39" w:rsidRDefault="00064A6A" w:rsidP="00064A6A">
      <w:pPr>
        <w:ind w:firstLineChars="0" w:firstLine="0"/>
        <w:rPr>
          <w:rFonts w:cs="Times New Roman"/>
          <w:b/>
          <w:bCs/>
          <w:color w:val="0F0F0F"/>
        </w:rPr>
      </w:pPr>
      <w:bookmarkStart w:id="0" w:name="_Hlk155487261"/>
      <w:r w:rsidRPr="00A44182">
        <w:rPr>
          <w:rFonts w:cs="Times New Roman"/>
          <w:b/>
          <w:bCs/>
          <w:color w:val="0F0F0F"/>
        </w:rPr>
        <w:t xml:space="preserve">User: </w:t>
      </w:r>
    </w:p>
    <w:p w14:paraId="7F40BC78" w14:textId="77777777" w:rsidR="00064A6A" w:rsidRDefault="00064A6A" w:rsidP="00064A6A">
      <w:pPr>
        <w:ind w:firstLineChars="0" w:firstLine="0"/>
        <w:rPr>
          <w:rFonts w:cs="Times New Roman"/>
        </w:rPr>
      </w:pPr>
      <w:r w:rsidRPr="00064A6A">
        <w:rPr>
          <w:rFonts w:cs="Times New Roman"/>
        </w:rPr>
        <w:t xml:space="preserve">The energy harvesting device is planned to be deployed in a coastal urban environment in Australia. The design needs to take into account the city where it will be applied to ensure consistent energy output throughout the year. Installation must be straightforward. In terms of maintenance, the unit should be designed to minimise the need for frequent repairs and, where necessary, key components should be easily accessible. </w:t>
      </w:r>
    </w:p>
    <w:p w14:paraId="0936D8E0" w14:textId="77777777" w:rsidR="00064A6A" w:rsidRDefault="00064A6A" w:rsidP="00064A6A">
      <w:pPr>
        <w:ind w:firstLineChars="0" w:firstLine="0"/>
        <w:rPr>
          <w:rFonts w:cs="Times New Roman"/>
        </w:rPr>
      </w:pPr>
    </w:p>
    <w:p w14:paraId="3A178ED1" w14:textId="77777777" w:rsidR="00064A6A" w:rsidRDefault="00064A6A" w:rsidP="00064A6A">
      <w:pPr>
        <w:ind w:firstLineChars="0" w:firstLine="0"/>
        <w:rPr>
          <w:rFonts w:cs="Times New Roman"/>
        </w:rPr>
      </w:pPr>
      <w:r w:rsidRPr="00064A6A">
        <w:rPr>
          <w:rFonts w:cs="Times New Roman"/>
        </w:rPr>
        <w:t xml:space="preserve">The equipment must comply with Australian Standards for Electrical Equipment. The design should be compact to fit into the limited urban space where the installation is specified. Considering the budget of A$50,000, we should prioritise durable materials, balancing cost and longevity. </w:t>
      </w:r>
    </w:p>
    <w:p w14:paraId="7A84D287" w14:textId="77777777" w:rsidR="00064A6A" w:rsidRDefault="00064A6A" w:rsidP="00064A6A">
      <w:pPr>
        <w:ind w:firstLineChars="0" w:firstLine="0"/>
        <w:rPr>
          <w:rFonts w:cs="Times New Roman"/>
        </w:rPr>
      </w:pPr>
    </w:p>
    <w:p w14:paraId="120E729E" w14:textId="34CEBF12" w:rsidR="00064A6A" w:rsidRDefault="00064A6A" w:rsidP="00064A6A">
      <w:pPr>
        <w:ind w:firstLineChars="0" w:firstLine="0"/>
        <w:rPr>
          <w:rFonts w:cs="Times New Roman"/>
        </w:rPr>
      </w:pPr>
      <w:r w:rsidRPr="00064A6A">
        <w:rPr>
          <w:rFonts w:cs="Times New Roman"/>
        </w:rPr>
        <w:t xml:space="preserve">For this project, I favoured a bio-inspired design approach, using principles found in nature to optimise energy harvesting. </w:t>
      </w:r>
    </w:p>
    <w:p w14:paraId="42D088ED" w14:textId="77777777" w:rsidR="00064A6A" w:rsidRDefault="00064A6A" w:rsidP="00064A6A">
      <w:pPr>
        <w:ind w:firstLineChars="0" w:firstLine="0"/>
        <w:rPr>
          <w:rFonts w:cs="Times New Roman"/>
        </w:rPr>
      </w:pPr>
    </w:p>
    <w:p w14:paraId="0CE9CBE5" w14:textId="77777777" w:rsidR="00064A6A" w:rsidRDefault="00064A6A" w:rsidP="00064A6A">
      <w:pPr>
        <w:ind w:firstLineChars="0" w:firstLine="0"/>
        <w:rPr>
          <w:rFonts w:cs="Times New Roman"/>
        </w:rPr>
      </w:pPr>
      <w:r w:rsidRPr="00064A6A">
        <w:rPr>
          <w:rFonts w:cs="Times New Roman"/>
        </w:rPr>
        <w:t xml:space="preserve">Based on the above background, I will be designing an energy harvesting device. </w:t>
      </w:r>
    </w:p>
    <w:p w14:paraId="2B7B6F30" w14:textId="77777777" w:rsidR="00064A6A" w:rsidRDefault="00064A6A" w:rsidP="00064A6A">
      <w:pPr>
        <w:ind w:firstLineChars="0" w:firstLine="0"/>
        <w:rPr>
          <w:rFonts w:cs="Times New Roman"/>
        </w:rPr>
      </w:pPr>
    </w:p>
    <w:p w14:paraId="6792579A" w14:textId="003FD282" w:rsidR="00064A6A" w:rsidRDefault="00064A6A" w:rsidP="00064A6A">
      <w:pPr>
        <w:ind w:firstLineChars="0" w:firstLine="0"/>
        <w:rPr>
          <w:rFonts w:cs="Times New Roman"/>
        </w:rPr>
      </w:pPr>
      <w:r w:rsidRPr="00064A6A">
        <w:rPr>
          <w:rFonts w:cs="Times New Roman"/>
        </w:rPr>
        <w:t xml:space="preserve">The energy harvesting device shall require three key modules: </w:t>
      </w:r>
    </w:p>
    <w:p w14:paraId="4509E936" w14:textId="28448440" w:rsidR="00064A6A" w:rsidRDefault="00064A6A" w:rsidP="00064A6A">
      <w:pPr>
        <w:ind w:firstLineChars="0" w:firstLine="0"/>
        <w:rPr>
          <w:rFonts w:cs="Times New Roman"/>
        </w:rPr>
      </w:pPr>
      <w:r w:rsidRPr="00064A6A">
        <w:rPr>
          <w:rFonts w:cs="Times New Roman"/>
        </w:rPr>
        <w:t xml:space="preserve">1. The energy accumulation module functions to derive energy from an external source outside the energy harvesting device. </w:t>
      </w:r>
    </w:p>
    <w:p w14:paraId="466A438E" w14:textId="0CFF9BD5" w:rsidR="00064A6A" w:rsidRDefault="00064A6A" w:rsidP="00064A6A">
      <w:pPr>
        <w:ind w:firstLineChars="0" w:firstLine="0"/>
        <w:rPr>
          <w:rFonts w:cs="Times New Roman"/>
        </w:rPr>
      </w:pPr>
      <w:r w:rsidRPr="00064A6A">
        <w:rPr>
          <w:rFonts w:cs="Times New Roman"/>
        </w:rPr>
        <w:t xml:space="preserve">2. The energy storage module functions to store the accumulated energy inside the energy harvesting device. </w:t>
      </w:r>
    </w:p>
    <w:p w14:paraId="72595AE8" w14:textId="7734FA11" w:rsidR="00064A6A" w:rsidRDefault="00064A6A" w:rsidP="00064A6A">
      <w:pPr>
        <w:ind w:firstLineChars="0" w:firstLine="0"/>
        <w:rPr>
          <w:rFonts w:cs="Times New Roman"/>
        </w:rPr>
      </w:pPr>
      <w:r w:rsidRPr="00064A6A">
        <w:rPr>
          <w:rFonts w:cs="Times New Roman"/>
        </w:rPr>
        <w:t>3. The energy utilization module utilizesthe harvested energy to power other small devices such as sensors, heating/cooling devices, actuators, and low-power devices. Please give me as many and reasonable and complete designs as possible.</w:t>
      </w:r>
    </w:p>
    <w:p w14:paraId="17496F06" w14:textId="77777777" w:rsidR="00064A6A" w:rsidRDefault="00064A6A" w:rsidP="00064A6A">
      <w:pPr>
        <w:ind w:firstLineChars="0" w:firstLine="0"/>
        <w:rPr>
          <w:rFonts w:cs="Times New Roman"/>
        </w:rPr>
      </w:pPr>
    </w:p>
    <w:p w14:paraId="69016F83" w14:textId="77777777" w:rsidR="00064A6A" w:rsidRPr="00A44182" w:rsidRDefault="00064A6A" w:rsidP="00064A6A">
      <w:pPr>
        <w:ind w:firstLineChars="0" w:firstLine="0"/>
        <w:rPr>
          <w:rFonts w:cs="Times New Roman"/>
          <w:b/>
          <w:bCs/>
          <w:lang w:val="en-AU"/>
        </w:rPr>
      </w:pPr>
      <w:r w:rsidRPr="00A44182">
        <w:rPr>
          <w:rFonts w:cs="Times New Roman"/>
          <w:b/>
          <w:bCs/>
          <w:lang w:val="en-AU"/>
        </w:rPr>
        <w:t xml:space="preserve">GPT: </w:t>
      </w:r>
    </w:p>
    <w:p w14:paraId="702043E6" w14:textId="77777777" w:rsidR="00064A6A" w:rsidRPr="00064A6A" w:rsidRDefault="00064A6A" w:rsidP="00064A6A">
      <w:pPr>
        <w:ind w:firstLineChars="0" w:firstLine="0"/>
      </w:pPr>
      <w:r w:rsidRPr="00064A6A">
        <w:t>Designing an energy harvesting device for a coastal urban environment in Australia, with considerations for city integration, ease of installation, minimal maintenance, and compliance with Australian standards, is a comprehensive challenge. The budget of A$50,000 and the bio-inspired design approach add additional layers to the design criteria. Given the complexity and the requirement for multiple designs, I'll outline a few conceptual designs considering the three key modules: energy accumulation, energy storage, and energy utilization. Each design will be briefly described to provide a starting point for further development.</w:t>
      </w:r>
    </w:p>
    <w:p w14:paraId="20D9B1B0" w14:textId="77777777" w:rsidR="00064A6A" w:rsidRPr="00064A6A" w:rsidRDefault="00064A6A" w:rsidP="00064A6A">
      <w:pPr>
        <w:ind w:firstLineChars="0" w:firstLine="0"/>
        <w:rPr>
          <w:b/>
          <w:bCs/>
        </w:rPr>
      </w:pPr>
      <w:r w:rsidRPr="00064A6A">
        <w:rPr>
          <w:b/>
          <w:bCs/>
        </w:rPr>
        <w:t>Design 1: Solar Wave Hybrid Harvester</w:t>
      </w:r>
    </w:p>
    <w:p w14:paraId="5A826C67" w14:textId="77777777" w:rsidR="00064A6A" w:rsidRPr="00064A6A" w:rsidRDefault="00064A6A" w:rsidP="00064A6A">
      <w:pPr>
        <w:numPr>
          <w:ilvl w:val="0"/>
          <w:numId w:val="1"/>
        </w:numPr>
        <w:ind w:firstLineChars="0"/>
      </w:pPr>
      <w:r w:rsidRPr="00064A6A">
        <w:rPr>
          <w:b/>
          <w:bCs/>
        </w:rPr>
        <w:t>Energy Accumulation</w:t>
      </w:r>
      <w:r w:rsidRPr="00064A6A">
        <w:t>: Uses solar panels and wave energy converters. Solar panels on the top surface harness sunlight, while wave converters underneath utilize wave motion.</w:t>
      </w:r>
    </w:p>
    <w:p w14:paraId="58857F7D" w14:textId="77777777" w:rsidR="00064A6A" w:rsidRPr="00064A6A" w:rsidRDefault="00064A6A" w:rsidP="00064A6A">
      <w:pPr>
        <w:numPr>
          <w:ilvl w:val="0"/>
          <w:numId w:val="1"/>
        </w:numPr>
        <w:ind w:firstLineChars="0"/>
      </w:pPr>
      <w:r w:rsidRPr="00064A6A">
        <w:rPr>
          <w:b/>
          <w:bCs/>
        </w:rPr>
        <w:t>Energy Storage</w:t>
      </w:r>
      <w:r w:rsidRPr="00064A6A">
        <w:t>: A battery system stores energy, designed for high efficiency and longevity.</w:t>
      </w:r>
    </w:p>
    <w:p w14:paraId="1478B09C" w14:textId="77777777" w:rsidR="00064A6A" w:rsidRPr="00064A6A" w:rsidRDefault="00064A6A" w:rsidP="00064A6A">
      <w:pPr>
        <w:numPr>
          <w:ilvl w:val="0"/>
          <w:numId w:val="1"/>
        </w:numPr>
        <w:ind w:firstLineChars="0"/>
      </w:pPr>
      <w:r w:rsidRPr="00064A6A">
        <w:rPr>
          <w:b/>
          <w:bCs/>
        </w:rPr>
        <w:t>Energy Utilization</w:t>
      </w:r>
      <w:r w:rsidRPr="00064A6A">
        <w:t>: Outputs to standard electrical interfaces for powering urban devices.</w:t>
      </w:r>
    </w:p>
    <w:p w14:paraId="751C0E1C" w14:textId="77777777" w:rsidR="00064A6A" w:rsidRPr="00064A6A" w:rsidRDefault="00064A6A" w:rsidP="00064A6A">
      <w:pPr>
        <w:ind w:firstLineChars="0" w:firstLine="0"/>
        <w:rPr>
          <w:b/>
          <w:bCs/>
        </w:rPr>
      </w:pPr>
      <w:r w:rsidRPr="00064A6A">
        <w:rPr>
          <w:b/>
          <w:bCs/>
        </w:rPr>
        <w:lastRenderedPageBreak/>
        <w:t>Design 2: Wind-Flow Energy Harvester</w:t>
      </w:r>
    </w:p>
    <w:p w14:paraId="50564647" w14:textId="77777777" w:rsidR="00064A6A" w:rsidRPr="00064A6A" w:rsidRDefault="00064A6A" w:rsidP="00064A6A">
      <w:pPr>
        <w:numPr>
          <w:ilvl w:val="0"/>
          <w:numId w:val="2"/>
        </w:numPr>
        <w:ind w:firstLineChars="0"/>
      </w:pPr>
      <w:r w:rsidRPr="00064A6A">
        <w:rPr>
          <w:b/>
          <w:bCs/>
        </w:rPr>
        <w:t>Energy Accumulation</w:t>
      </w:r>
      <w:r w:rsidRPr="00064A6A">
        <w:t>: Incorporates small-scale wind turbines optimized for urban wind patterns.</w:t>
      </w:r>
    </w:p>
    <w:p w14:paraId="18D2E03F" w14:textId="77777777" w:rsidR="00064A6A" w:rsidRPr="00064A6A" w:rsidRDefault="00064A6A" w:rsidP="00064A6A">
      <w:pPr>
        <w:numPr>
          <w:ilvl w:val="0"/>
          <w:numId w:val="2"/>
        </w:numPr>
        <w:ind w:firstLineChars="0"/>
      </w:pPr>
      <w:r w:rsidRPr="00064A6A">
        <w:rPr>
          <w:b/>
          <w:bCs/>
        </w:rPr>
        <w:t>Energy Storage</w:t>
      </w:r>
      <w:r w:rsidRPr="00064A6A">
        <w:t>: Employs supercapacitors for rapid charge and discharge cycles.</w:t>
      </w:r>
    </w:p>
    <w:p w14:paraId="6CF18B2E" w14:textId="77777777" w:rsidR="00064A6A" w:rsidRPr="00064A6A" w:rsidRDefault="00064A6A" w:rsidP="00064A6A">
      <w:pPr>
        <w:numPr>
          <w:ilvl w:val="0"/>
          <w:numId w:val="2"/>
        </w:numPr>
        <w:ind w:firstLineChars="0"/>
      </w:pPr>
      <w:r w:rsidRPr="00064A6A">
        <w:rPr>
          <w:b/>
          <w:bCs/>
        </w:rPr>
        <w:t>Energy Utilization</w:t>
      </w:r>
      <w:r w:rsidRPr="00064A6A">
        <w:t>: Provides energy to smart city infrastructure like street lights and sensors.</w:t>
      </w:r>
    </w:p>
    <w:p w14:paraId="097549B1" w14:textId="77777777" w:rsidR="00064A6A" w:rsidRPr="00064A6A" w:rsidRDefault="00064A6A" w:rsidP="00064A6A">
      <w:pPr>
        <w:ind w:firstLineChars="0" w:firstLine="0"/>
        <w:rPr>
          <w:b/>
          <w:bCs/>
        </w:rPr>
      </w:pPr>
      <w:r w:rsidRPr="00064A6A">
        <w:rPr>
          <w:b/>
          <w:bCs/>
        </w:rPr>
        <w:t>Design 3: Kinetic Pavement Harvester</w:t>
      </w:r>
    </w:p>
    <w:p w14:paraId="7398C704" w14:textId="77777777" w:rsidR="00064A6A" w:rsidRPr="00064A6A" w:rsidRDefault="00064A6A" w:rsidP="00064A6A">
      <w:pPr>
        <w:numPr>
          <w:ilvl w:val="0"/>
          <w:numId w:val="3"/>
        </w:numPr>
        <w:ind w:firstLineChars="0"/>
      </w:pPr>
      <w:r w:rsidRPr="00064A6A">
        <w:rPr>
          <w:b/>
          <w:bCs/>
        </w:rPr>
        <w:t>Energy Accumulation</w:t>
      </w:r>
      <w:r w:rsidRPr="00064A6A">
        <w:t>: Utilizes piezoelectric materials in pavements to generate energy from pedestrian and vehicle movements.</w:t>
      </w:r>
    </w:p>
    <w:p w14:paraId="4717DBBD" w14:textId="77777777" w:rsidR="00064A6A" w:rsidRPr="00064A6A" w:rsidRDefault="00064A6A" w:rsidP="00064A6A">
      <w:pPr>
        <w:numPr>
          <w:ilvl w:val="0"/>
          <w:numId w:val="3"/>
        </w:numPr>
        <w:ind w:firstLineChars="0"/>
      </w:pPr>
      <w:r w:rsidRPr="00064A6A">
        <w:rPr>
          <w:b/>
          <w:bCs/>
        </w:rPr>
        <w:t>Energy Storage</w:t>
      </w:r>
      <w:r w:rsidRPr="00064A6A">
        <w:t>: A combination of batteries and capacitors for storage and quick access.</w:t>
      </w:r>
    </w:p>
    <w:p w14:paraId="7955C217" w14:textId="77777777" w:rsidR="00064A6A" w:rsidRPr="00064A6A" w:rsidRDefault="00064A6A" w:rsidP="00064A6A">
      <w:pPr>
        <w:numPr>
          <w:ilvl w:val="0"/>
          <w:numId w:val="3"/>
        </w:numPr>
        <w:ind w:firstLineChars="0"/>
      </w:pPr>
      <w:r w:rsidRPr="00064A6A">
        <w:rPr>
          <w:b/>
          <w:bCs/>
        </w:rPr>
        <w:t>Energy Utilization</w:t>
      </w:r>
      <w:r w:rsidRPr="00064A6A">
        <w:t>: Primarily targets pedestrian-related infrastructure such as pathway lighting.</w:t>
      </w:r>
    </w:p>
    <w:p w14:paraId="6A03E3CA" w14:textId="77777777" w:rsidR="00064A6A" w:rsidRPr="00064A6A" w:rsidRDefault="00064A6A" w:rsidP="00064A6A">
      <w:pPr>
        <w:ind w:firstLineChars="0" w:firstLine="0"/>
        <w:rPr>
          <w:b/>
          <w:bCs/>
        </w:rPr>
      </w:pPr>
      <w:r w:rsidRPr="00064A6A">
        <w:rPr>
          <w:b/>
          <w:bCs/>
        </w:rPr>
        <w:t>Design 4: Bio-Inspired Thermoelectric Harvester</w:t>
      </w:r>
    </w:p>
    <w:p w14:paraId="3246AAE7" w14:textId="77777777" w:rsidR="00064A6A" w:rsidRPr="00064A6A" w:rsidRDefault="00064A6A" w:rsidP="00064A6A">
      <w:pPr>
        <w:numPr>
          <w:ilvl w:val="0"/>
          <w:numId w:val="4"/>
        </w:numPr>
        <w:ind w:firstLineChars="0"/>
      </w:pPr>
      <w:r w:rsidRPr="00064A6A">
        <w:rPr>
          <w:b/>
          <w:bCs/>
        </w:rPr>
        <w:t>Energy Accumulation</w:t>
      </w:r>
      <w:r w:rsidRPr="00064A6A">
        <w:t>: Mimics natural thermoregulation processes to harvest thermal energy differences between air and water.</w:t>
      </w:r>
    </w:p>
    <w:p w14:paraId="5C1736AF" w14:textId="77777777" w:rsidR="00064A6A" w:rsidRPr="00064A6A" w:rsidRDefault="00064A6A" w:rsidP="00064A6A">
      <w:pPr>
        <w:numPr>
          <w:ilvl w:val="0"/>
          <w:numId w:val="4"/>
        </w:numPr>
        <w:ind w:firstLineChars="0"/>
      </w:pPr>
      <w:r w:rsidRPr="00064A6A">
        <w:rPr>
          <w:b/>
          <w:bCs/>
        </w:rPr>
        <w:t>Energy Storage</w:t>
      </w:r>
      <w:r w:rsidRPr="00064A6A">
        <w:t>: Utilizes phase-change materials for storing thermal energy.</w:t>
      </w:r>
    </w:p>
    <w:p w14:paraId="0199BE74" w14:textId="77777777" w:rsidR="00064A6A" w:rsidRPr="00064A6A" w:rsidRDefault="00064A6A" w:rsidP="00064A6A">
      <w:pPr>
        <w:numPr>
          <w:ilvl w:val="0"/>
          <w:numId w:val="4"/>
        </w:numPr>
        <w:ind w:firstLineChars="0"/>
      </w:pPr>
      <w:r w:rsidRPr="00064A6A">
        <w:rPr>
          <w:b/>
          <w:bCs/>
        </w:rPr>
        <w:t>Energy Utilization</w:t>
      </w:r>
      <w:r w:rsidRPr="00064A6A">
        <w:t>: Converts stored thermal energy to electrical energy for various applications.</w:t>
      </w:r>
    </w:p>
    <w:p w14:paraId="022C2AAE" w14:textId="77777777" w:rsidR="00064A6A" w:rsidRPr="00064A6A" w:rsidRDefault="00064A6A" w:rsidP="00064A6A">
      <w:pPr>
        <w:ind w:firstLineChars="0" w:firstLine="0"/>
        <w:rPr>
          <w:b/>
          <w:bCs/>
        </w:rPr>
      </w:pPr>
      <w:r w:rsidRPr="00064A6A">
        <w:rPr>
          <w:b/>
          <w:bCs/>
        </w:rPr>
        <w:t>Design 5: Algae Biofuel Cell</w:t>
      </w:r>
    </w:p>
    <w:p w14:paraId="736E1413" w14:textId="77777777" w:rsidR="00064A6A" w:rsidRPr="00064A6A" w:rsidRDefault="00064A6A" w:rsidP="00064A6A">
      <w:pPr>
        <w:numPr>
          <w:ilvl w:val="0"/>
          <w:numId w:val="5"/>
        </w:numPr>
        <w:ind w:firstLineChars="0"/>
      </w:pPr>
      <w:r w:rsidRPr="00064A6A">
        <w:rPr>
          <w:b/>
          <w:bCs/>
        </w:rPr>
        <w:t>Energy Accumulation</w:t>
      </w:r>
      <w:r w:rsidRPr="00064A6A">
        <w:t>: Uses bio-reactors with algae to produce biofuel.</w:t>
      </w:r>
    </w:p>
    <w:p w14:paraId="61051173" w14:textId="77777777" w:rsidR="00064A6A" w:rsidRPr="00064A6A" w:rsidRDefault="00064A6A" w:rsidP="00064A6A">
      <w:pPr>
        <w:numPr>
          <w:ilvl w:val="0"/>
          <w:numId w:val="5"/>
        </w:numPr>
        <w:ind w:firstLineChars="0"/>
      </w:pPr>
      <w:r w:rsidRPr="00064A6A">
        <w:rPr>
          <w:b/>
          <w:bCs/>
        </w:rPr>
        <w:t>Energy Storage</w:t>
      </w:r>
      <w:r w:rsidRPr="00064A6A">
        <w:t>: Stores biofuel in compact, sealed containers.</w:t>
      </w:r>
    </w:p>
    <w:p w14:paraId="1A7B53B4" w14:textId="77777777" w:rsidR="00064A6A" w:rsidRPr="00064A6A" w:rsidRDefault="00064A6A" w:rsidP="00064A6A">
      <w:pPr>
        <w:numPr>
          <w:ilvl w:val="0"/>
          <w:numId w:val="5"/>
        </w:numPr>
        <w:ind w:firstLineChars="0"/>
      </w:pPr>
      <w:r w:rsidRPr="00064A6A">
        <w:rPr>
          <w:b/>
          <w:bCs/>
        </w:rPr>
        <w:t>Energy Utilization</w:t>
      </w:r>
      <w:r w:rsidRPr="00064A6A">
        <w:t>: Biofuel cells convert the biofuel to electricity, powering local devices.</w:t>
      </w:r>
    </w:p>
    <w:p w14:paraId="0846DB96" w14:textId="77777777" w:rsidR="00064A6A" w:rsidRPr="00064A6A" w:rsidRDefault="00064A6A" w:rsidP="00064A6A">
      <w:pPr>
        <w:ind w:firstLineChars="0" w:firstLine="0"/>
        <w:rPr>
          <w:b/>
          <w:bCs/>
        </w:rPr>
      </w:pPr>
      <w:r w:rsidRPr="00064A6A">
        <w:rPr>
          <w:b/>
          <w:bCs/>
        </w:rPr>
        <w:t>Design 6: Tidal Flow Generator</w:t>
      </w:r>
    </w:p>
    <w:p w14:paraId="2162D000" w14:textId="77777777" w:rsidR="00064A6A" w:rsidRPr="00064A6A" w:rsidRDefault="00064A6A" w:rsidP="00064A6A">
      <w:pPr>
        <w:numPr>
          <w:ilvl w:val="0"/>
          <w:numId w:val="6"/>
        </w:numPr>
        <w:ind w:firstLineChars="0"/>
      </w:pPr>
      <w:r w:rsidRPr="00064A6A">
        <w:rPr>
          <w:b/>
          <w:bCs/>
        </w:rPr>
        <w:t>Energy Accumulation</w:t>
      </w:r>
      <w:r w:rsidRPr="00064A6A">
        <w:t>: Harnesses tidal movements using underwater turbines.</w:t>
      </w:r>
    </w:p>
    <w:p w14:paraId="66D266EA" w14:textId="77777777" w:rsidR="00064A6A" w:rsidRPr="00064A6A" w:rsidRDefault="00064A6A" w:rsidP="00064A6A">
      <w:pPr>
        <w:numPr>
          <w:ilvl w:val="0"/>
          <w:numId w:val="6"/>
        </w:numPr>
        <w:ind w:firstLineChars="0"/>
      </w:pPr>
      <w:r w:rsidRPr="00064A6A">
        <w:rPr>
          <w:b/>
          <w:bCs/>
        </w:rPr>
        <w:t>Energy Storage</w:t>
      </w:r>
      <w:r w:rsidRPr="00064A6A">
        <w:t>: Uses a hybrid of mechanical (flywheel) and battery storage.</w:t>
      </w:r>
    </w:p>
    <w:p w14:paraId="30C313D3" w14:textId="77777777" w:rsidR="00064A6A" w:rsidRPr="00064A6A" w:rsidRDefault="00064A6A" w:rsidP="00064A6A">
      <w:pPr>
        <w:numPr>
          <w:ilvl w:val="0"/>
          <w:numId w:val="6"/>
        </w:numPr>
        <w:ind w:firstLineChars="0"/>
      </w:pPr>
      <w:r w:rsidRPr="00064A6A">
        <w:rPr>
          <w:b/>
          <w:bCs/>
        </w:rPr>
        <w:t>Energy Utilization</w:t>
      </w:r>
      <w:r w:rsidRPr="00064A6A">
        <w:t>: Supplies energy to coastal facilities and emergency response systems.</w:t>
      </w:r>
    </w:p>
    <w:p w14:paraId="46DC3FF2" w14:textId="77777777" w:rsidR="00064A6A" w:rsidRPr="00064A6A" w:rsidRDefault="00064A6A" w:rsidP="00064A6A">
      <w:pPr>
        <w:ind w:firstLineChars="0" w:firstLine="0"/>
        <w:rPr>
          <w:b/>
          <w:bCs/>
        </w:rPr>
      </w:pPr>
      <w:r w:rsidRPr="00064A6A">
        <w:rPr>
          <w:b/>
          <w:bCs/>
        </w:rPr>
        <w:t>Design 7: Integrated Multi-Source Harvester</w:t>
      </w:r>
    </w:p>
    <w:p w14:paraId="0A8E0CE5" w14:textId="77777777" w:rsidR="00064A6A" w:rsidRPr="00064A6A" w:rsidRDefault="00064A6A" w:rsidP="00064A6A">
      <w:pPr>
        <w:numPr>
          <w:ilvl w:val="0"/>
          <w:numId w:val="7"/>
        </w:numPr>
        <w:ind w:firstLineChars="0"/>
      </w:pPr>
      <w:r w:rsidRPr="00064A6A">
        <w:rPr>
          <w:b/>
          <w:bCs/>
        </w:rPr>
        <w:t>Energy Accumulation</w:t>
      </w:r>
      <w:r w:rsidRPr="00064A6A">
        <w:t>: A combination of solar, wind, and kinetic energy harvesting methods.</w:t>
      </w:r>
    </w:p>
    <w:p w14:paraId="069168D7" w14:textId="77777777" w:rsidR="00064A6A" w:rsidRPr="00064A6A" w:rsidRDefault="00064A6A" w:rsidP="00064A6A">
      <w:pPr>
        <w:numPr>
          <w:ilvl w:val="0"/>
          <w:numId w:val="7"/>
        </w:numPr>
        <w:ind w:firstLineChars="0"/>
      </w:pPr>
      <w:r w:rsidRPr="00064A6A">
        <w:rPr>
          <w:b/>
          <w:bCs/>
        </w:rPr>
        <w:t>Energy Storage</w:t>
      </w:r>
      <w:r w:rsidRPr="00064A6A">
        <w:t>: Advanced lithium-ion battery system.</w:t>
      </w:r>
    </w:p>
    <w:p w14:paraId="136FA3B3" w14:textId="77777777" w:rsidR="00064A6A" w:rsidRPr="00064A6A" w:rsidRDefault="00064A6A" w:rsidP="00064A6A">
      <w:pPr>
        <w:numPr>
          <w:ilvl w:val="0"/>
          <w:numId w:val="7"/>
        </w:numPr>
        <w:ind w:firstLineChars="0"/>
      </w:pPr>
      <w:r w:rsidRPr="00064A6A">
        <w:rPr>
          <w:b/>
          <w:bCs/>
        </w:rPr>
        <w:t>Energy Utilization</w:t>
      </w:r>
      <w:r w:rsidRPr="00064A6A">
        <w:t>: Flexibly configured to support a variety of urban electrical needs.</w:t>
      </w:r>
    </w:p>
    <w:p w14:paraId="3CE7C838" w14:textId="77777777" w:rsidR="00064A6A" w:rsidRPr="00064A6A" w:rsidRDefault="00064A6A" w:rsidP="00064A6A">
      <w:pPr>
        <w:ind w:firstLineChars="0" w:firstLine="0"/>
        <w:rPr>
          <w:b/>
          <w:bCs/>
        </w:rPr>
      </w:pPr>
      <w:r w:rsidRPr="00064A6A">
        <w:rPr>
          <w:b/>
          <w:bCs/>
        </w:rPr>
        <w:t>Considerations:</w:t>
      </w:r>
    </w:p>
    <w:p w14:paraId="22F8DD0B" w14:textId="77777777" w:rsidR="00064A6A" w:rsidRPr="00064A6A" w:rsidRDefault="00064A6A" w:rsidP="00064A6A">
      <w:pPr>
        <w:numPr>
          <w:ilvl w:val="0"/>
          <w:numId w:val="8"/>
        </w:numPr>
        <w:ind w:firstLineChars="0"/>
      </w:pPr>
      <w:r w:rsidRPr="00064A6A">
        <w:t>Each design considers the compactness and durability within the specified budget.</w:t>
      </w:r>
    </w:p>
    <w:p w14:paraId="4044BA86" w14:textId="77777777" w:rsidR="00064A6A" w:rsidRPr="00064A6A" w:rsidRDefault="00064A6A" w:rsidP="00064A6A">
      <w:pPr>
        <w:numPr>
          <w:ilvl w:val="0"/>
          <w:numId w:val="8"/>
        </w:numPr>
        <w:ind w:firstLineChars="0"/>
      </w:pPr>
      <w:r w:rsidRPr="00064A6A">
        <w:t>Maintenance and accessibility of key components are prioritized.</w:t>
      </w:r>
    </w:p>
    <w:p w14:paraId="27B4841E" w14:textId="77777777" w:rsidR="00064A6A" w:rsidRPr="00064A6A" w:rsidRDefault="00064A6A" w:rsidP="00064A6A">
      <w:pPr>
        <w:numPr>
          <w:ilvl w:val="0"/>
          <w:numId w:val="8"/>
        </w:numPr>
        <w:ind w:firstLineChars="0"/>
      </w:pPr>
      <w:r w:rsidRPr="00064A6A">
        <w:t>Compliance with Australian Standards for Electrical Equipment is assumed.</w:t>
      </w:r>
    </w:p>
    <w:p w14:paraId="533D39C8" w14:textId="77777777" w:rsidR="00064A6A" w:rsidRPr="00064A6A" w:rsidRDefault="00064A6A" w:rsidP="00064A6A">
      <w:pPr>
        <w:ind w:firstLineChars="0" w:firstLine="0"/>
      </w:pPr>
      <w:r w:rsidRPr="00064A6A">
        <w:t>These conceptual designs serve as a foundation and would require detailed engineering analysis, prototyping, and testing to ensure feasibility, efficiency, and compliance with all necessary standards and budget constraints.</w:t>
      </w:r>
    </w:p>
    <w:p w14:paraId="771FF0E5" w14:textId="77777777" w:rsidR="00064A6A" w:rsidRPr="00064A6A" w:rsidRDefault="00064A6A" w:rsidP="00064A6A">
      <w:pPr>
        <w:ind w:firstLineChars="0" w:firstLine="0"/>
      </w:pPr>
    </w:p>
    <w:bookmarkEnd w:id="0"/>
    <w:p w14:paraId="791C67D6" w14:textId="77777777" w:rsidR="00064A6A" w:rsidRPr="00745C39" w:rsidRDefault="00064A6A" w:rsidP="00064A6A">
      <w:pPr>
        <w:ind w:firstLineChars="0" w:firstLine="0"/>
        <w:rPr>
          <w:rFonts w:cs="Times New Roman"/>
          <w:b/>
          <w:bCs/>
          <w:color w:val="0F0F0F"/>
        </w:rPr>
      </w:pPr>
      <w:r w:rsidRPr="00A44182">
        <w:rPr>
          <w:rFonts w:cs="Times New Roman"/>
          <w:b/>
          <w:bCs/>
          <w:color w:val="0F0F0F"/>
        </w:rPr>
        <w:t xml:space="preserve">User: </w:t>
      </w:r>
    </w:p>
    <w:p w14:paraId="51C88363" w14:textId="65778797" w:rsidR="00064A6A" w:rsidRDefault="00064A6A" w:rsidP="00064A6A">
      <w:pPr>
        <w:ind w:firstLineChars="0" w:firstLine="0"/>
        <w:rPr>
          <w:rFonts w:cs="Times New Roman"/>
        </w:rPr>
      </w:pPr>
      <w:r w:rsidRPr="00064A6A">
        <w:rPr>
          <w:rFonts w:cs="Times New Roman"/>
        </w:rPr>
        <w:t>Based on the information I provided earlier, are there any other details I should provide regarding the design of the energy harvesting device?</w:t>
      </w:r>
    </w:p>
    <w:p w14:paraId="1465568B" w14:textId="77777777" w:rsidR="00064A6A" w:rsidRDefault="00064A6A" w:rsidP="00064A6A">
      <w:pPr>
        <w:ind w:firstLineChars="0" w:firstLine="0"/>
        <w:rPr>
          <w:rFonts w:cs="Times New Roman"/>
        </w:rPr>
      </w:pPr>
    </w:p>
    <w:p w14:paraId="0EB5C35A" w14:textId="77777777" w:rsidR="00064A6A" w:rsidRPr="00A44182" w:rsidRDefault="00064A6A" w:rsidP="00064A6A">
      <w:pPr>
        <w:ind w:firstLineChars="0" w:firstLine="0"/>
        <w:rPr>
          <w:rFonts w:cs="Times New Roman"/>
          <w:b/>
          <w:bCs/>
          <w:lang w:val="en-AU"/>
        </w:rPr>
      </w:pPr>
      <w:r w:rsidRPr="00A44182">
        <w:rPr>
          <w:rFonts w:cs="Times New Roman"/>
          <w:b/>
          <w:bCs/>
          <w:lang w:val="en-AU"/>
        </w:rPr>
        <w:t xml:space="preserve">GPT: </w:t>
      </w:r>
    </w:p>
    <w:p w14:paraId="328BF810" w14:textId="77777777" w:rsidR="00064A6A" w:rsidRPr="00064A6A" w:rsidRDefault="00064A6A" w:rsidP="00064A6A">
      <w:pPr>
        <w:ind w:firstLineChars="0" w:firstLine="0"/>
      </w:pPr>
      <w:r w:rsidRPr="00064A6A">
        <w:t>To further refine and progress the design of your energy harvesting device, considering the detailed background you've provided, here are additional details that would be beneficial:</w:t>
      </w:r>
    </w:p>
    <w:p w14:paraId="3EB85075" w14:textId="77777777" w:rsidR="00064A6A" w:rsidRPr="00064A6A" w:rsidRDefault="00064A6A" w:rsidP="00064A6A">
      <w:pPr>
        <w:numPr>
          <w:ilvl w:val="0"/>
          <w:numId w:val="9"/>
        </w:numPr>
        <w:ind w:firstLineChars="0"/>
      </w:pPr>
      <w:r w:rsidRPr="00064A6A">
        <w:rPr>
          <w:b/>
          <w:bCs/>
        </w:rPr>
        <w:t>Specific Energy Source Preferences</w:t>
      </w:r>
      <w:r w:rsidRPr="00064A6A">
        <w:t>: While you've mentioned a bio-inspired design, clarifying specific preferences for primary energy sources (solar, wind, kinetic, etc.) would help focus the design. Are there any sources you prefer or wish to avoid?</w:t>
      </w:r>
    </w:p>
    <w:p w14:paraId="3FF37FC1" w14:textId="77777777" w:rsidR="00064A6A" w:rsidRPr="00064A6A" w:rsidRDefault="00064A6A" w:rsidP="00064A6A">
      <w:pPr>
        <w:numPr>
          <w:ilvl w:val="0"/>
          <w:numId w:val="9"/>
        </w:numPr>
        <w:ind w:firstLineChars="0"/>
      </w:pPr>
      <w:r w:rsidRPr="00064A6A">
        <w:rPr>
          <w:b/>
          <w:bCs/>
        </w:rPr>
        <w:t>Environmental Conditions</w:t>
      </w:r>
      <w:r w:rsidRPr="00064A6A">
        <w:t>: More detailed information about the specific coastal urban environment in Australia, such as average sunlight hours, wind patterns, tidal ranges, and temperature variations, would aid in tailoring the design to local conditions.</w:t>
      </w:r>
    </w:p>
    <w:p w14:paraId="7B78F47D" w14:textId="77777777" w:rsidR="00064A6A" w:rsidRPr="00064A6A" w:rsidRDefault="00064A6A" w:rsidP="00064A6A">
      <w:pPr>
        <w:numPr>
          <w:ilvl w:val="0"/>
          <w:numId w:val="9"/>
        </w:numPr>
        <w:ind w:firstLineChars="0"/>
      </w:pPr>
      <w:r w:rsidRPr="00064A6A">
        <w:rPr>
          <w:b/>
          <w:bCs/>
        </w:rPr>
        <w:t>Space and Installation Constraints</w:t>
      </w:r>
      <w:r w:rsidRPr="00064A6A">
        <w:t>: Exact dimensions of the available space and any installation constraints (like building codes, historical preservation considerations, or urban planning regulations) in the urban area would be crucial.</w:t>
      </w:r>
    </w:p>
    <w:p w14:paraId="6A485665" w14:textId="77777777" w:rsidR="00064A6A" w:rsidRPr="00064A6A" w:rsidRDefault="00064A6A" w:rsidP="00064A6A">
      <w:pPr>
        <w:numPr>
          <w:ilvl w:val="0"/>
          <w:numId w:val="9"/>
        </w:numPr>
        <w:ind w:firstLineChars="0"/>
      </w:pPr>
      <w:r w:rsidRPr="00064A6A">
        <w:rPr>
          <w:b/>
          <w:bCs/>
        </w:rPr>
        <w:t>Power Output Requirements</w:t>
      </w:r>
      <w:r w:rsidRPr="00064A6A">
        <w:t>: Information about the expected power output, such as the minimum and maximum energy requirements, will help in sizing the energy accumulation and storage modules.</w:t>
      </w:r>
    </w:p>
    <w:p w14:paraId="74274B9C" w14:textId="77777777" w:rsidR="00064A6A" w:rsidRPr="00064A6A" w:rsidRDefault="00064A6A" w:rsidP="00064A6A">
      <w:pPr>
        <w:numPr>
          <w:ilvl w:val="0"/>
          <w:numId w:val="9"/>
        </w:numPr>
        <w:ind w:firstLineChars="0"/>
      </w:pPr>
      <w:r w:rsidRPr="00064A6A">
        <w:rPr>
          <w:b/>
          <w:bCs/>
        </w:rPr>
        <w:t>Target Devices for Powering</w:t>
      </w:r>
      <w:r w:rsidRPr="00064A6A">
        <w:t>: Details about the types of devices or systems (like streetlights, sensors, public Wi-Fi systems) the harvester will power can influence the design, especially the energy utilization module.</w:t>
      </w:r>
    </w:p>
    <w:p w14:paraId="228CA798" w14:textId="77777777" w:rsidR="00064A6A" w:rsidRPr="00064A6A" w:rsidRDefault="00064A6A" w:rsidP="00064A6A">
      <w:pPr>
        <w:numPr>
          <w:ilvl w:val="0"/>
          <w:numId w:val="9"/>
        </w:numPr>
        <w:ind w:firstLineChars="0"/>
      </w:pPr>
      <w:r w:rsidRPr="00064A6A">
        <w:rPr>
          <w:b/>
          <w:bCs/>
        </w:rPr>
        <w:t>Maintenance and Accessibility Preferences</w:t>
      </w:r>
      <w:r w:rsidRPr="00064A6A">
        <w:t>: While you've mentioned minimal maintenance and easy accessibility for key components, specifying the acceptable maintenance intervals and any specific accessibility requirements (like tool-free access or modular design for easy replacement) would be useful.</w:t>
      </w:r>
    </w:p>
    <w:p w14:paraId="090638E1" w14:textId="77777777" w:rsidR="00064A6A" w:rsidRPr="00064A6A" w:rsidRDefault="00064A6A" w:rsidP="00064A6A">
      <w:pPr>
        <w:numPr>
          <w:ilvl w:val="0"/>
          <w:numId w:val="9"/>
        </w:numPr>
        <w:ind w:firstLineChars="0"/>
      </w:pPr>
      <w:r w:rsidRPr="00064A6A">
        <w:rPr>
          <w:b/>
          <w:bCs/>
        </w:rPr>
        <w:t>Safety and Environmental Considerations</w:t>
      </w:r>
      <w:r w:rsidRPr="00064A6A">
        <w:t>: Any particular safety standards or environmental impact concerns specific to the location, like resistance to saltwater corrosion or impact on local wildlife, should be addressed.</w:t>
      </w:r>
    </w:p>
    <w:p w14:paraId="4EC0CE3A" w14:textId="77777777" w:rsidR="00064A6A" w:rsidRPr="00064A6A" w:rsidRDefault="00064A6A" w:rsidP="00064A6A">
      <w:pPr>
        <w:numPr>
          <w:ilvl w:val="0"/>
          <w:numId w:val="9"/>
        </w:numPr>
        <w:ind w:firstLineChars="0"/>
      </w:pPr>
      <w:r w:rsidRPr="00064A6A">
        <w:rPr>
          <w:b/>
          <w:bCs/>
        </w:rPr>
        <w:t>Aesthetic Preferences or Requirements</w:t>
      </w:r>
      <w:r w:rsidRPr="00064A6A">
        <w:t>: In urban settings, the visual impact of the installation can be important. Any aesthetic preferences or requirements, such as blending with the surrounding architecture or landscape, should be specified.</w:t>
      </w:r>
    </w:p>
    <w:p w14:paraId="55B473A4" w14:textId="77777777" w:rsidR="00064A6A" w:rsidRPr="00064A6A" w:rsidRDefault="00064A6A" w:rsidP="00064A6A">
      <w:pPr>
        <w:numPr>
          <w:ilvl w:val="0"/>
          <w:numId w:val="9"/>
        </w:numPr>
        <w:ind w:firstLineChars="0"/>
      </w:pPr>
      <w:r w:rsidRPr="00064A6A">
        <w:rPr>
          <w:b/>
          <w:bCs/>
        </w:rPr>
        <w:t>Regulatory and Compliance Needs</w:t>
      </w:r>
      <w:r w:rsidRPr="00064A6A">
        <w:t>: Beyond Australian Standards for Electrical Equipment, any other specific regulatory requirements or compliance needs pertinent to the location should be mentioned.</w:t>
      </w:r>
    </w:p>
    <w:p w14:paraId="06C53BFD" w14:textId="77777777" w:rsidR="00064A6A" w:rsidRPr="00064A6A" w:rsidRDefault="00064A6A" w:rsidP="00064A6A">
      <w:pPr>
        <w:numPr>
          <w:ilvl w:val="0"/>
          <w:numId w:val="9"/>
        </w:numPr>
        <w:ind w:firstLineChars="0"/>
      </w:pPr>
      <w:r w:rsidRPr="00064A6A">
        <w:rPr>
          <w:b/>
          <w:bCs/>
        </w:rPr>
        <w:t>Scalability and Modularity</w:t>
      </w:r>
      <w:r w:rsidRPr="00064A6A">
        <w:t>: Information on whether the design needs to be scalable or modular to accommodate future expansion or adaptability would be helpful.</w:t>
      </w:r>
    </w:p>
    <w:p w14:paraId="579B117B" w14:textId="77777777" w:rsidR="00064A6A" w:rsidRPr="00064A6A" w:rsidRDefault="00064A6A" w:rsidP="00064A6A">
      <w:pPr>
        <w:numPr>
          <w:ilvl w:val="0"/>
          <w:numId w:val="9"/>
        </w:numPr>
        <w:ind w:firstLineChars="0"/>
      </w:pPr>
      <w:r w:rsidRPr="00064A6A">
        <w:rPr>
          <w:b/>
          <w:bCs/>
        </w:rPr>
        <w:lastRenderedPageBreak/>
        <w:t>Community Impact and Engagement</w:t>
      </w:r>
      <w:r w:rsidRPr="00064A6A">
        <w:t>: Consideration of how the project might impact or involve the local community, including any educational or participatory aspects.</w:t>
      </w:r>
    </w:p>
    <w:p w14:paraId="72FA7AD7" w14:textId="77777777" w:rsidR="00064A6A" w:rsidRPr="00064A6A" w:rsidRDefault="00064A6A" w:rsidP="00064A6A">
      <w:pPr>
        <w:ind w:firstLineChars="0" w:firstLine="0"/>
      </w:pPr>
      <w:r w:rsidRPr="00064A6A">
        <w:t>Providing these additional details will enable a more targeted and effective design process, ensuring that the final product not only meets technical requirements but also integrates seamlessly into its intended environment.</w:t>
      </w:r>
    </w:p>
    <w:p w14:paraId="6E1417A7" w14:textId="77777777" w:rsidR="00064A6A" w:rsidRPr="00064A6A" w:rsidRDefault="00064A6A" w:rsidP="00064A6A">
      <w:pPr>
        <w:ind w:firstLineChars="0" w:firstLine="0"/>
      </w:pPr>
    </w:p>
    <w:p w14:paraId="748BCE15" w14:textId="77777777" w:rsidR="00064A6A" w:rsidRPr="00745C39" w:rsidRDefault="00064A6A" w:rsidP="00064A6A">
      <w:pPr>
        <w:ind w:firstLineChars="0" w:firstLine="0"/>
        <w:rPr>
          <w:rFonts w:cs="Times New Roman"/>
          <w:b/>
          <w:bCs/>
          <w:color w:val="0F0F0F"/>
        </w:rPr>
      </w:pPr>
      <w:r w:rsidRPr="00A44182">
        <w:rPr>
          <w:rFonts w:cs="Times New Roman"/>
          <w:b/>
          <w:bCs/>
          <w:color w:val="0F0F0F"/>
        </w:rPr>
        <w:t xml:space="preserve">User: </w:t>
      </w:r>
    </w:p>
    <w:p w14:paraId="5D6A43D3" w14:textId="77777777" w:rsidR="00064A6A" w:rsidRDefault="00064A6A" w:rsidP="00064A6A">
      <w:pPr>
        <w:ind w:firstLineChars="0" w:firstLine="0"/>
        <w:rPr>
          <w:rFonts w:cs="Times New Roman"/>
        </w:rPr>
      </w:pPr>
      <w:r w:rsidRPr="00064A6A">
        <w:rPr>
          <w:rFonts w:cs="Times New Roman"/>
        </w:rPr>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in order to provide a more complete and accurate answer. </w:t>
      </w:r>
    </w:p>
    <w:p w14:paraId="5C61AD6D" w14:textId="77777777" w:rsidR="00064A6A" w:rsidRDefault="00064A6A" w:rsidP="00064A6A">
      <w:pPr>
        <w:ind w:firstLineChars="0" w:firstLine="0"/>
        <w:rPr>
          <w:rFonts w:cs="Times New Roman"/>
        </w:rPr>
      </w:pPr>
    </w:p>
    <w:p w14:paraId="06A4CE1E" w14:textId="77777777" w:rsidR="00064A6A" w:rsidRDefault="00064A6A" w:rsidP="00064A6A">
      <w:pPr>
        <w:ind w:firstLineChars="0" w:firstLine="0"/>
        <w:rPr>
          <w:rFonts w:cs="Times New Roman"/>
        </w:rPr>
      </w:pPr>
      <w:r w:rsidRPr="00064A6A">
        <w:rPr>
          <w:rFonts w:cs="Times New Roman"/>
        </w:rPr>
        <w:t xml:space="preserve">I like the minimalist and sleek design style of the energy harvesting device. It should look clean and modern without unnecessary details. The energy harvesting device is planned to be deployed in a coastal urban environment in Australia. The design needs to take into account the city where it will be applied to ensure consistent energy output throughout the year. Installation must be straightforward. In terms of maintenance, the unit should be designed to minimise the need for frequent repairs and, where necessary, key components should be easily accessible. </w:t>
      </w:r>
    </w:p>
    <w:p w14:paraId="10E677B5" w14:textId="77777777" w:rsidR="00064A6A" w:rsidRDefault="00064A6A" w:rsidP="00064A6A">
      <w:pPr>
        <w:ind w:firstLineChars="0" w:firstLine="0"/>
        <w:rPr>
          <w:rFonts w:cs="Times New Roman"/>
        </w:rPr>
      </w:pPr>
    </w:p>
    <w:p w14:paraId="326DFEFB" w14:textId="7B83F8A3" w:rsidR="00064A6A" w:rsidRDefault="00064A6A" w:rsidP="00064A6A">
      <w:pPr>
        <w:ind w:firstLineChars="0" w:firstLine="0"/>
        <w:rPr>
          <w:rFonts w:cs="Times New Roman"/>
        </w:rPr>
      </w:pPr>
      <w:r w:rsidRPr="00064A6A">
        <w:rPr>
          <w:rFonts w:cs="Times New Roman"/>
        </w:rPr>
        <w:t>Based on previous results and the above information, please give me as many, sensible and complete designs combining the 3 modules as possible.</w:t>
      </w:r>
    </w:p>
    <w:p w14:paraId="40DBA6B2" w14:textId="77777777" w:rsidR="00064A6A" w:rsidRDefault="00064A6A" w:rsidP="00064A6A">
      <w:pPr>
        <w:ind w:firstLineChars="0" w:firstLine="0"/>
        <w:rPr>
          <w:rFonts w:cs="Times New Roman"/>
        </w:rPr>
      </w:pPr>
    </w:p>
    <w:p w14:paraId="4596C764" w14:textId="77777777" w:rsidR="00064A6A" w:rsidRPr="00A44182" w:rsidRDefault="00064A6A" w:rsidP="00064A6A">
      <w:pPr>
        <w:ind w:firstLineChars="0" w:firstLine="0"/>
        <w:rPr>
          <w:rFonts w:cs="Times New Roman"/>
          <w:b/>
          <w:bCs/>
          <w:lang w:val="en-AU"/>
        </w:rPr>
      </w:pPr>
      <w:r w:rsidRPr="00A44182">
        <w:rPr>
          <w:rFonts w:cs="Times New Roman"/>
          <w:b/>
          <w:bCs/>
          <w:lang w:val="en-AU"/>
        </w:rPr>
        <w:t xml:space="preserve">GPT: </w:t>
      </w:r>
    </w:p>
    <w:p w14:paraId="08EBB7A7" w14:textId="77777777" w:rsidR="00064A6A" w:rsidRPr="00064A6A" w:rsidRDefault="00064A6A" w:rsidP="00064A6A">
      <w:pPr>
        <w:ind w:firstLineChars="0" w:firstLine="0"/>
      </w:pPr>
      <w:r w:rsidRPr="00064A6A">
        <w:t>Given your preference for a minimalist and sleek design style, combined with the requirements for a coastal urban environment in Australia, here are several design concepts for the energy harvesting device. Each concept integrates the three key modules (energy accumulation, energy storage, and energy utilization) while considering the aesthetic, functional, and environmental aspects.</w:t>
      </w:r>
    </w:p>
    <w:p w14:paraId="55F13FDC" w14:textId="77777777" w:rsidR="00064A6A" w:rsidRPr="00064A6A" w:rsidRDefault="00064A6A" w:rsidP="00064A6A">
      <w:pPr>
        <w:ind w:firstLineChars="0" w:firstLine="0"/>
        <w:rPr>
          <w:b/>
          <w:bCs/>
        </w:rPr>
      </w:pPr>
      <w:r w:rsidRPr="00064A6A">
        <w:rPr>
          <w:b/>
          <w:bCs/>
        </w:rPr>
        <w:t>Design Concept 1: Sleek Solar Wave Harvester</w:t>
      </w:r>
    </w:p>
    <w:p w14:paraId="232BAB9F" w14:textId="77777777" w:rsidR="00064A6A" w:rsidRPr="00064A6A" w:rsidRDefault="00064A6A" w:rsidP="00064A6A">
      <w:pPr>
        <w:numPr>
          <w:ilvl w:val="0"/>
          <w:numId w:val="10"/>
        </w:numPr>
        <w:ind w:firstLineChars="0"/>
      </w:pPr>
      <w:r w:rsidRPr="00064A6A">
        <w:rPr>
          <w:b/>
          <w:bCs/>
        </w:rPr>
        <w:t>Energy Accumulation</w:t>
      </w:r>
      <w:r w:rsidRPr="00064A6A">
        <w:t>: Combines sleek solar panels and submerged wave energy converters. The solar panels have a minimalist design, maximizing energy capture with minimal visual impact.</w:t>
      </w:r>
    </w:p>
    <w:p w14:paraId="5D63BE4A" w14:textId="77777777" w:rsidR="00064A6A" w:rsidRPr="00064A6A" w:rsidRDefault="00064A6A" w:rsidP="00064A6A">
      <w:pPr>
        <w:numPr>
          <w:ilvl w:val="0"/>
          <w:numId w:val="10"/>
        </w:numPr>
        <w:ind w:firstLineChars="0"/>
      </w:pPr>
      <w:r w:rsidRPr="00064A6A">
        <w:rPr>
          <w:b/>
          <w:bCs/>
        </w:rPr>
        <w:t>Energy Storage</w:t>
      </w:r>
      <w:r w:rsidRPr="00064A6A">
        <w:t>: Utilizes slim, high-capacity batteries integrated seamlessly into the structure.</w:t>
      </w:r>
    </w:p>
    <w:p w14:paraId="5687FA51" w14:textId="77777777" w:rsidR="00064A6A" w:rsidRPr="00064A6A" w:rsidRDefault="00064A6A" w:rsidP="00064A6A">
      <w:pPr>
        <w:numPr>
          <w:ilvl w:val="0"/>
          <w:numId w:val="10"/>
        </w:numPr>
        <w:ind w:firstLineChars="0"/>
      </w:pPr>
      <w:r w:rsidRPr="00064A6A">
        <w:rPr>
          <w:b/>
          <w:bCs/>
        </w:rPr>
        <w:t>Energy Utilization</w:t>
      </w:r>
      <w:r w:rsidRPr="00064A6A">
        <w:t>: Designed for powering urban infrastructure like lighting and Wi-Fi hotspots. Components are hidden within the structure for a clean look.</w:t>
      </w:r>
    </w:p>
    <w:p w14:paraId="399AE2AC" w14:textId="77777777" w:rsidR="00064A6A" w:rsidRPr="00064A6A" w:rsidRDefault="00064A6A" w:rsidP="00064A6A">
      <w:pPr>
        <w:numPr>
          <w:ilvl w:val="0"/>
          <w:numId w:val="10"/>
        </w:numPr>
        <w:ind w:firstLineChars="0"/>
      </w:pPr>
      <w:r w:rsidRPr="00064A6A">
        <w:rPr>
          <w:b/>
          <w:bCs/>
        </w:rPr>
        <w:t>Rationale</w:t>
      </w:r>
      <w:r w:rsidRPr="00064A6A">
        <w:t>: Coastal cities in Australia typically have ample sunlight and wave action, making this combination effective. The design's sleekness aligns with modern urban aesthetics.</w:t>
      </w:r>
    </w:p>
    <w:p w14:paraId="05F6B3E2" w14:textId="77777777" w:rsidR="00064A6A" w:rsidRPr="00064A6A" w:rsidRDefault="00064A6A" w:rsidP="00064A6A">
      <w:pPr>
        <w:ind w:firstLineChars="0" w:firstLine="0"/>
        <w:rPr>
          <w:b/>
          <w:bCs/>
        </w:rPr>
      </w:pPr>
      <w:r w:rsidRPr="00064A6A">
        <w:rPr>
          <w:b/>
          <w:bCs/>
        </w:rPr>
        <w:t>Design Concept 2: Urban Wind Flow Sculpture</w:t>
      </w:r>
    </w:p>
    <w:p w14:paraId="645F9EF2" w14:textId="77777777" w:rsidR="00064A6A" w:rsidRPr="00064A6A" w:rsidRDefault="00064A6A" w:rsidP="00064A6A">
      <w:pPr>
        <w:numPr>
          <w:ilvl w:val="0"/>
          <w:numId w:val="11"/>
        </w:numPr>
        <w:ind w:firstLineChars="0"/>
      </w:pPr>
      <w:r w:rsidRPr="00064A6A">
        <w:rPr>
          <w:b/>
          <w:bCs/>
        </w:rPr>
        <w:lastRenderedPageBreak/>
        <w:t>Energy Accumulation</w:t>
      </w:r>
      <w:r w:rsidRPr="00064A6A">
        <w:t>: Features small, elegantly designed wind turbines resembling modern art sculptures.</w:t>
      </w:r>
    </w:p>
    <w:p w14:paraId="43618C72" w14:textId="77777777" w:rsidR="00064A6A" w:rsidRPr="00064A6A" w:rsidRDefault="00064A6A" w:rsidP="00064A6A">
      <w:pPr>
        <w:numPr>
          <w:ilvl w:val="0"/>
          <w:numId w:val="11"/>
        </w:numPr>
        <w:ind w:firstLineChars="0"/>
      </w:pPr>
      <w:r w:rsidRPr="00064A6A">
        <w:rPr>
          <w:b/>
          <w:bCs/>
        </w:rPr>
        <w:t>Energy Storage</w:t>
      </w:r>
      <w:r w:rsidRPr="00064A6A">
        <w:t>: Compact supercapacitors integrated into the base of the structure.</w:t>
      </w:r>
    </w:p>
    <w:p w14:paraId="1055C5C9" w14:textId="77777777" w:rsidR="00064A6A" w:rsidRPr="00064A6A" w:rsidRDefault="00064A6A" w:rsidP="00064A6A">
      <w:pPr>
        <w:numPr>
          <w:ilvl w:val="0"/>
          <w:numId w:val="11"/>
        </w:numPr>
        <w:ind w:firstLineChars="0"/>
      </w:pPr>
      <w:r w:rsidRPr="00064A6A">
        <w:rPr>
          <w:b/>
          <w:bCs/>
        </w:rPr>
        <w:t>Energy Utilization</w:t>
      </w:r>
      <w:r w:rsidRPr="00064A6A">
        <w:t>: Connects to city infrastructure, with an emphasis on blending into the urban landscape.</w:t>
      </w:r>
    </w:p>
    <w:p w14:paraId="459177BA" w14:textId="77777777" w:rsidR="00064A6A" w:rsidRPr="00064A6A" w:rsidRDefault="00064A6A" w:rsidP="00064A6A">
      <w:pPr>
        <w:numPr>
          <w:ilvl w:val="0"/>
          <w:numId w:val="11"/>
        </w:numPr>
        <w:ind w:firstLineChars="0"/>
      </w:pPr>
      <w:r w:rsidRPr="00064A6A">
        <w:rPr>
          <w:b/>
          <w:bCs/>
        </w:rPr>
        <w:t>Rationale</w:t>
      </w:r>
      <w:r w:rsidRPr="00064A6A">
        <w:t>: Urban areas can harness wind energy effectively, and the sculptural design makes the device an aesthetic asset.</w:t>
      </w:r>
    </w:p>
    <w:p w14:paraId="78AAEDE3" w14:textId="77777777" w:rsidR="00064A6A" w:rsidRPr="00064A6A" w:rsidRDefault="00064A6A" w:rsidP="00064A6A">
      <w:pPr>
        <w:ind w:firstLineChars="0" w:firstLine="0"/>
        <w:rPr>
          <w:b/>
          <w:bCs/>
        </w:rPr>
      </w:pPr>
      <w:r w:rsidRPr="00064A6A">
        <w:rPr>
          <w:b/>
          <w:bCs/>
        </w:rPr>
        <w:t>Design Concept 3: Kinetic Energy Walkways</w:t>
      </w:r>
    </w:p>
    <w:p w14:paraId="50751D11" w14:textId="77777777" w:rsidR="00064A6A" w:rsidRPr="00064A6A" w:rsidRDefault="00064A6A" w:rsidP="00064A6A">
      <w:pPr>
        <w:numPr>
          <w:ilvl w:val="0"/>
          <w:numId w:val="12"/>
        </w:numPr>
        <w:ind w:firstLineChars="0"/>
      </w:pPr>
      <w:r w:rsidRPr="00064A6A">
        <w:rPr>
          <w:b/>
          <w:bCs/>
        </w:rPr>
        <w:t>Energy Accumulation</w:t>
      </w:r>
      <w:r w:rsidRPr="00064A6A">
        <w:t>: Utilizes piezoelectric tiles in pedestrian areas, designed with a minimalist, durable surface.</w:t>
      </w:r>
    </w:p>
    <w:p w14:paraId="37E8FBE7" w14:textId="77777777" w:rsidR="00064A6A" w:rsidRPr="00064A6A" w:rsidRDefault="00064A6A" w:rsidP="00064A6A">
      <w:pPr>
        <w:numPr>
          <w:ilvl w:val="0"/>
          <w:numId w:val="12"/>
        </w:numPr>
        <w:ind w:firstLineChars="0"/>
      </w:pPr>
      <w:r w:rsidRPr="00064A6A">
        <w:rPr>
          <w:b/>
          <w:bCs/>
        </w:rPr>
        <w:t>Energy Storage</w:t>
      </w:r>
      <w:r w:rsidRPr="00064A6A">
        <w:t>: Storage units are hidden beneath the walkways, preserving the clean appearance.</w:t>
      </w:r>
    </w:p>
    <w:p w14:paraId="0014A7E3" w14:textId="77777777" w:rsidR="00064A6A" w:rsidRPr="00064A6A" w:rsidRDefault="00064A6A" w:rsidP="00064A6A">
      <w:pPr>
        <w:numPr>
          <w:ilvl w:val="0"/>
          <w:numId w:val="12"/>
        </w:numPr>
        <w:ind w:firstLineChars="0"/>
      </w:pPr>
      <w:r w:rsidRPr="00064A6A">
        <w:rPr>
          <w:b/>
          <w:bCs/>
        </w:rPr>
        <w:t>Energy Utilization</w:t>
      </w:r>
      <w:r w:rsidRPr="00064A6A">
        <w:t>: Powers nearby streetlights and digital signage, with wiring concealed below ground.</w:t>
      </w:r>
    </w:p>
    <w:p w14:paraId="33795036" w14:textId="77777777" w:rsidR="00064A6A" w:rsidRPr="00064A6A" w:rsidRDefault="00064A6A" w:rsidP="00064A6A">
      <w:pPr>
        <w:numPr>
          <w:ilvl w:val="0"/>
          <w:numId w:val="12"/>
        </w:numPr>
        <w:ind w:firstLineChars="0"/>
      </w:pPr>
      <w:r w:rsidRPr="00064A6A">
        <w:rPr>
          <w:b/>
          <w:bCs/>
        </w:rPr>
        <w:t>Rationale</w:t>
      </w:r>
      <w:r w:rsidRPr="00064A6A">
        <w:t>: High foot traffic in urban areas can generate significant energy, and the integration into walkways ensures unobtrusiveness.</w:t>
      </w:r>
    </w:p>
    <w:p w14:paraId="5006E98E" w14:textId="77777777" w:rsidR="00064A6A" w:rsidRPr="00064A6A" w:rsidRDefault="00064A6A" w:rsidP="00064A6A">
      <w:pPr>
        <w:ind w:firstLineChars="0" w:firstLine="0"/>
        <w:rPr>
          <w:b/>
          <w:bCs/>
        </w:rPr>
      </w:pPr>
      <w:r w:rsidRPr="00064A6A">
        <w:rPr>
          <w:b/>
          <w:bCs/>
        </w:rPr>
        <w:t>Design Concept 4: Compact Thermoelectric Panels</w:t>
      </w:r>
    </w:p>
    <w:p w14:paraId="343ACE12" w14:textId="77777777" w:rsidR="00064A6A" w:rsidRPr="00064A6A" w:rsidRDefault="00064A6A" w:rsidP="00064A6A">
      <w:pPr>
        <w:numPr>
          <w:ilvl w:val="0"/>
          <w:numId w:val="13"/>
        </w:numPr>
        <w:ind w:firstLineChars="0"/>
      </w:pPr>
      <w:r w:rsidRPr="00064A6A">
        <w:rPr>
          <w:b/>
          <w:bCs/>
        </w:rPr>
        <w:t>Energy Accumulation</w:t>
      </w:r>
      <w:r w:rsidRPr="00064A6A">
        <w:t>: Slim thermoelectric panels capturing temperature gradients between air and coastal waters.</w:t>
      </w:r>
    </w:p>
    <w:p w14:paraId="4F004814" w14:textId="77777777" w:rsidR="00064A6A" w:rsidRPr="00064A6A" w:rsidRDefault="00064A6A" w:rsidP="00064A6A">
      <w:pPr>
        <w:numPr>
          <w:ilvl w:val="0"/>
          <w:numId w:val="13"/>
        </w:numPr>
        <w:ind w:firstLineChars="0"/>
      </w:pPr>
      <w:r w:rsidRPr="00064A6A">
        <w:rPr>
          <w:b/>
          <w:bCs/>
        </w:rPr>
        <w:t>Energy Storage</w:t>
      </w:r>
      <w:r w:rsidRPr="00064A6A">
        <w:t>: Thin, efficient battery packs integrated into the panel framework.</w:t>
      </w:r>
    </w:p>
    <w:p w14:paraId="58DA024D" w14:textId="77777777" w:rsidR="00064A6A" w:rsidRPr="00064A6A" w:rsidRDefault="00064A6A" w:rsidP="00064A6A">
      <w:pPr>
        <w:numPr>
          <w:ilvl w:val="0"/>
          <w:numId w:val="13"/>
        </w:numPr>
        <w:ind w:firstLineChars="0"/>
      </w:pPr>
      <w:r w:rsidRPr="00064A6A">
        <w:rPr>
          <w:b/>
          <w:bCs/>
        </w:rPr>
        <w:t>Energy Utilization</w:t>
      </w:r>
      <w:r w:rsidRPr="00064A6A">
        <w:t>: Ideal for sensor networks and environmental monitoring equipment in urban settings.</w:t>
      </w:r>
    </w:p>
    <w:p w14:paraId="3E973869" w14:textId="77777777" w:rsidR="00064A6A" w:rsidRPr="00064A6A" w:rsidRDefault="00064A6A" w:rsidP="00064A6A">
      <w:pPr>
        <w:numPr>
          <w:ilvl w:val="0"/>
          <w:numId w:val="13"/>
        </w:numPr>
        <w:ind w:firstLineChars="0"/>
      </w:pPr>
      <w:r w:rsidRPr="00064A6A">
        <w:rPr>
          <w:b/>
          <w:bCs/>
        </w:rPr>
        <w:t>Rationale</w:t>
      </w:r>
      <w:r w:rsidRPr="00064A6A">
        <w:t>: Thermoelectric panels can be very sleek and unobtrusive, fitting well into a modern urban landscape.</w:t>
      </w:r>
    </w:p>
    <w:p w14:paraId="4A5BF853" w14:textId="77777777" w:rsidR="00064A6A" w:rsidRPr="00064A6A" w:rsidRDefault="00064A6A" w:rsidP="00064A6A">
      <w:pPr>
        <w:ind w:firstLineChars="0" w:firstLine="0"/>
        <w:rPr>
          <w:b/>
          <w:bCs/>
        </w:rPr>
      </w:pPr>
      <w:r w:rsidRPr="00064A6A">
        <w:rPr>
          <w:b/>
          <w:bCs/>
        </w:rPr>
        <w:t>Limitations and Considerations:</w:t>
      </w:r>
    </w:p>
    <w:p w14:paraId="45525C5F" w14:textId="77777777" w:rsidR="00064A6A" w:rsidRPr="00064A6A" w:rsidRDefault="00064A6A" w:rsidP="00064A6A">
      <w:pPr>
        <w:numPr>
          <w:ilvl w:val="0"/>
          <w:numId w:val="14"/>
        </w:numPr>
        <w:ind w:firstLineChars="0"/>
      </w:pPr>
      <w:r w:rsidRPr="00064A6A">
        <w:rPr>
          <w:b/>
          <w:bCs/>
        </w:rPr>
        <w:t>Environmental Impact</w:t>
      </w:r>
      <w:r w:rsidRPr="00064A6A">
        <w:t>: The coastal environment can be harsh (saltwater, humidity), requiring materials resistant to corrosion and wear.</w:t>
      </w:r>
    </w:p>
    <w:p w14:paraId="03AE88A6" w14:textId="77777777" w:rsidR="00064A6A" w:rsidRPr="00064A6A" w:rsidRDefault="00064A6A" w:rsidP="00064A6A">
      <w:pPr>
        <w:numPr>
          <w:ilvl w:val="0"/>
          <w:numId w:val="14"/>
        </w:numPr>
        <w:ind w:firstLineChars="0"/>
      </w:pPr>
      <w:r w:rsidRPr="00064A6A">
        <w:rPr>
          <w:b/>
          <w:bCs/>
        </w:rPr>
        <w:t>Regulatory Compliance</w:t>
      </w:r>
      <w:r w:rsidRPr="00064A6A">
        <w:t>: Each design must comply with Australian standards, which might impose restrictions on materials and installation methods.</w:t>
      </w:r>
    </w:p>
    <w:p w14:paraId="59BCFD81" w14:textId="77777777" w:rsidR="00064A6A" w:rsidRPr="00064A6A" w:rsidRDefault="00064A6A" w:rsidP="00064A6A">
      <w:pPr>
        <w:numPr>
          <w:ilvl w:val="0"/>
          <w:numId w:val="14"/>
        </w:numPr>
        <w:ind w:firstLineChars="0"/>
      </w:pPr>
      <w:r w:rsidRPr="00064A6A">
        <w:rPr>
          <w:b/>
          <w:bCs/>
        </w:rPr>
        <w:t>Budget Constraints</w:t>
      </w:r>
      <w:r w:rsidRPr="00064A6A">
        <w:t>: High-end, sleek materials and designs can be more expensive, potentially impacting the budget.</w:t>
      </w:r>
    </w:p>
    <w:p w14:paraId="4256165B" w14:textId="77777777" w:rsidR="00064A6A" w:rsidRPr="00064A6A" w:rsidRDefault="00064A6A" w:rsidP="00064A6A">
      <w:pPr>
        <w:numPr>
          <w:ilvl w:val="0"/>
          <w:numId w:val="14"/>
        </w:numPr>
        <w:ind w:firstLineChars="0"/>
      </w:pPr>
      <w:r w:rsidRPr="00064A6A">
        <w:rPr>
          <w:b/>
          <w:bCs/>
        </w:rPr>
        <w:t>Efficiency vs. Aesthetics</w:t>
      </w:r>
      <w:r w:rsidRPr="00064A6A">
        <w:t>: There's a balance to be struck between the aesthetic appeal of the devices and their energy harvesting efficiency.</w:t>
      </w:r>
    </w:p>
    <w:p w14:paraId="7BA46863" w14:textId="77777777" w:rsidR="00064A6A" w:rsidRPr="00064A6A" w:rsidRDefault="00064A6A" w:rsidP="00064A6A">
      <w:pPr>
        <w:numPr>
          <w:ilvl w:val="0"/>
          <w:numId w:val="14"/>
        </w:numPr>
        <w:ind w:firstLineChars="0"/>
      </w:pPr>
      <w:r w:rsidRPr="00064A6A">
        <w:rPr>
          <w:b/>
          <w:bCs/>
        </w:rPr>
        <w:t>Community Acceptance</w:t>
      </w:r>
      <w:r w:rsidRPr="00064A6A">
        <w:t>: The visual impact of these devices must be acceptable to the local community and urban planners.</w:t>
      </w:r>
    </w:p>
    <w:p w14:paraId="6D459B2B" w14:textId="77777777" w:rsidR="00064A6A" w:rsidRPr="00064A6A" w:rsidRDefault="00064A6A" w:rsidP="00064A6A">
      <w:pPr>
        <w:ind w:firstLineChars="0" w:firstLine="0"/>
      </w:pPr>
      <w:r w:rsidRPr="00064A6A">
        <w:t>In conclusion, these design concepts aim to harmonize functionality with a modern, minimalist aesthetic, suitable for an urban coastal environment in Australia. They address the key requirements of energy harvesting, storage, and utilization, while also considering the specific challenges and opportunities presented by the location and design preferences.</w:t>
      </w:r>
    </w:p>
    <w:p w14:paraId="446C212B" w14:textId="77777777" w:rsidR="00064A6A" w:rsidRPr="00064A6A" w:rsidRDefault="00064A6A" w:rsidP="00064A6A">
      <w:pPr>
        <w:ind w:firstLineChars="0" w:firstLine="0"/>
      </w:pPr>
    </w:p>
    <w:p w14:paraId="6FCA5007" w14:textId="77777777" w:rsidR="00064A6A" w:rsidRPr="00745C39" w:rsidRDefault="00064A6A" w:rsidP="00064A6A">
      <w:pPr>
        <w:ind w:firstLineChars="0" w:firstLine="0"/>
        <w:rPr>
          <w:rFonts w:cs="Times New Roman"/>
          <w:b/>
          <w:bCs/>
          <w:color w:val="0F0F0F"/>
        </w:rPr>
      </w:pPr>
      <w:r w:rsidRPr="00A44182">
        <w:rPr>
          <w:rFonts w:cs="Times New Roman"/>
          <w:b/>
          <w:bCs/>
          <w:color w:val="0F0F0F"/>
        </w:rPr>
        <w:t xml:space="preserve">User: </w:t>
      </w:r>
    </w:p>
    <w:p w14:paraId="3F6D1FBE" w14:textId="07A72FBE" w:rsidR="00064A6A" w:rsidRDefault="00064A6A" w:rsidP="00064A6A">
      <w:pPr>
        <w:ind w:firstLineChars="0" w:firstLine="0"/>
        <w:rPr>
          <w:rFonts w:cs="Times New Roman"/>
        </w:rPr>
      </w:pPr>
      <w:r w:rsidRPr="00064A6A">
        <w:rPr>
          <w:rFonts w:cs="Times New Roman"/>
        </w:rPr>
        <w:lastRenderedPageBreak/>
        <w:t>Based on the design 1,2,3,4 you gave me above, please generate 4 visual concept diagrams.</w:t>
      </w:r>
    </w:p>
    <w:p w14:paraId="586797F6" w14:textId="77777777" w:rsidR="00064A6A" w:rsidRDefault="00064A6A" w:rsidP="00064A6A">
      <w:pPr>
        <w:ind w:firstLineChars="0" w:firstLine="0"/>
        <w:rPr>
          <w:rFonts w:cs="Times New Roman"/>
        </w:rPr>
      </w:pPr>
    </w:p>
    <w:p w14:paraId="193D8D57" w14:textId="77777777" w:rsidR="00064A6A" w:rsidRPr="00A44182" w:rsidRDefault="00064A6A" w:rsidP="00064A6A">
      <w:pPr>
        <w:ind w:firstLineChars="0" w:firstLine="0"/>
        <w:rPr>
          <w:rFonts w:cs="Times New Roman"/>
          <w:b/>
          <w:bCs/>
          <w:lang w:val="en-AU"/>
        </w:rPr>
      </w:pPr>
      <w:r w:rsidRPr="00A44182">
        <w:rPr>
          <w:rFonts w:cs="Times New Roman"/>
          <w:b/>
          <w:bCs/>
          <w:lang w:val="en-AU"/>
        </w:rPr>
        <w:t xml:space="preserve">GPT: </w:t>
      </w:r>
    </w:p>
    <w:p w14:paraId="64462E92" w14:textId="77777777" w:rsidR="00064A6A" w:rsidRPr="00064A6A" w:rsidRDefault="00064A6A" w:rsidP="00064A6A">
      <w:pPr>
        <w:ind w:firstLineChars="0" w:firstLine="0"/>
      </w:pPr>
      <w:r w:rsidRPr="00064A6A">
        <w:t>Here are the visual concept diagrams for the energy harvesting device designs:</w:t>
      </w:r>
    </w:p>
    <w:p w14:paraId="737590A5" w14:textId="77777777" w:rsidR="00064A6A" w:rsidRPr="00064A6A" w:rsidRDefault="00064A6A" w:rsidP="00064A6A">
      <w:pPr>
        <w:numPr>
          <w:ilvl w:val="0"/>
          <w:numId w:val="15"/>
        </w:numPr>
        <w:ind w:firstLineChars="0"/>
      </w:pPr>
      <w:r w:rsidRPr="00064A6A">
        <w:t>Solar Wave Energy Harvester:</w:t>
      </w:r>
    </w:p>
    <w:p w14:paraId="003B0295" w14:textId="4C5372CD" w:rsidR="00064A6A" w:rsidRPr="00064A6A" w:rsidRDefault="00373C19" w:rsidP="00373C19">
      <w:pPr>
        <w:numPr>
          <w:ilvl w:val="1"/>
          <w:numId w:val="15"/>
        </w:numPr>
        <w:ind w:firstLineChars="0"/>
        <w:jc w:val="center"/>
      </w:pPr>
      <w:r>
        <w:rPr>
          <w:noProof/>
        </w:rPr>
        <w:drawing>
          <wp:inline distT="0" distB="0" distL="0" distR="0" wp14:anchorId="32F446BB" wp14:editId="039D7498">
            <wp:extent cx="2160000" cy="2160000"/>
            <wp:effectExtent l="0" t="0" r="0" b="0"/>
            <wp:docPr id="4972779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p w14:paraId="72DEAC52" w14:textId="77777777" w:rsidR="00064A6A" w:rsidRPr="00064A6A" w:rsidRDefault="00064A6A" w:rsidP="00064A6A">
      <w:pPr>
        <w:numPr>
          <w:ilvl w:val="0"/>
          <w:numId w:val="15"/>
        </w:numPr>
        <w:ind w:firstLineChars="0"/>
      </w:pPr>
      <w:r w:rsidRPr="00064A6A">
        <w:t>Urban Wind Flow Sculpture:</w:t>
      </w:r>
    </w:p>
    <w:p w14:paraId="6385CDB5" w14:textId="06C50533" w:rsidR="00064A6A" w:rsidRPr="00064A6A" w:rsidRDefault="00373C19" w:rsidP="00373C19">
      <w:pPr>
        <w:numPr>
          <w:ilvl w:val="1"/>
          <w:numId w:val="15"/>
        </w:numPr>
        <w:ind w:firstLineChars="0"/>
        <w:jc w:val="center"/>
      </w:pPr>
      <w:r>
        <w:rPr>
          <w:noProof/>
        </w:rPr>
        <w:drawing>
          <wp:inline distT="0" distB="0" distL="0" distR="0" wp14:anchorId="082D7BE7" wp14:editId="24F26F1D">
            <wp:extent cx="2160000" cy="2160000"/>
            <wp:effectExtent l="0" t="0" r="0" b="0"/>
            <wp:docPr id="124634096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p w14:paraId="1F319403" w14:textId="77777777" w:rsidR="00064A6A" w:rsidRPr="00064A6A" w:rsidRDefault="00064A6A" w:rsidP="00064A6A">
      <w:pPr>
        <w:numPr>
          <w:ilvl w:val="0"/>
          <w:numId w:val="15"/>
        </w:numPr>
        <w:ind w:firstLineChars="0"/>
      </w:pPr>
      <w:r w:rsidRPr="00064A6A">
        <w:t>Kinetic Energy Walkway:</w:t>
      </w:r>
    </w:p>
    <w:p w14:paraId="4C080936" w14:textId="4B8CD297" w:rsidR="00064A6A" w:rsidRPr="00064A6A" w:rsidRDefault="00373C19" w:rsidP="00373C19">
      <w:pPr>
        <w:numPr>
          <w:ilvl w:val="1"/>
          <w:numId w:val="15"/>
        </w:numPr>
        <w:ind w:firstLineChars="0"/>
        <w:jc w:val="center"/>
      </w:pPr>
      <w:r>
        <w:rPr>
          <w:noProof/>
        </w:rPr>
        <w:drawing>
          <wp:inline distT="0" distB="0" distL="0" distR="0" wp14:anchorId="7966C010" wp14:editId="7CF02CC5">
            <wp:extent cx="2160000" cy="2160000"/>
            <wp:effectExtent l="0" t="0" r="0" b="0"/>
            <wp:docPr id="88056040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p w14:paraId="6B563973" w14:textId="77777777" w:rsidR="00064A6A" w:rsidRPr="00064A6A" w:rsidRDefault="00064A6A" w:rsidP="00064A6A">
      <w:pPr>
        <w:numPr>
          <w:ilvl w:val="0"/>
          <w:numId w:val="15"/>
        </w:numPr>
        <w:ind w:firstLineChars="0"/>
      </w:pPr>
      <w:r w:rsidRPr="00064A6A">
        <w:t>Compact Thermoelectric Panel:</w:t>
      </w:r>
    </w:p>
    <w:p w14:paraId="65E6F300" w14:textId="54C89802" w:rsidR="00064A6A" w:rsidRPr="00064A6A" w:rsidRDefault="00373C19" w:rsidP="00373C19">
      <w:pPr>
        <w:numPr>
          <w:ilvl w:val="1"/>
          <w:numId w:val="15"/>
        </w:numPr>
        <w:ind w:firstLineChars="0"/>
        <w:jc w:val="center"/>
      </w:pPr>
      <w:r>
        <w:rPr>
          <w:noProof/>
        </w:rPr>
        <w:lastRenderedPageBreak/>
        <w:drawing>
          <wp:inline distT="0" distB="0" distL="0" distR="0" wp14:anchorId="2FB0CA22" wp14:editId="1345EF0B">
            <wp:extent cx="2160000" cy="2160000"/>
            <wp:effectExtent l="0" t="0" r="0" b="0"/>
            <wp:docPr id="46479155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p w14:paraId="590045CF" w14:textId="5A59E51F" w:rsidR="0007261B" w:rsidRDefault="00064A6A" w:rsidP="00064A6A">
      <w:pPr>
        <w:ind w:firstLineChars="0" w:firstLine="0"/>
        <w:rPr>
          <w:rFonts w:hint="eastAsia"/>
        </w:rPr>
      </w:pPr>
      <w:r w:rsidRPr="00064A6A">
        <w:t>These diagrams offer a visual representation of the proposed energy harvesting designs, incorporating the principles of sleek and minimalist aesthetics suitable for an urban environment.</w:t>
      </w:r>
    </w:p>
    <w:sectPr w:rsidR="0007261B">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12541" w14:textId="77777777" w:rsidR="00CA3555" w:rsidRDefault="00CA3555" w:rsidP="00064A6A">
      <w:pPr>
        <w:ind w:firstLine="480"/>
      </w:pPr>
      <w:r>
        <w:separator/>
      </w:r>
    </w:p>
  </w:endnote>
  <w:endnote w:type="continuationSeparator" w:id="0">
    <w:p w14:paraId="605773CF" w14:textId="77777777" w:rsidR="00CA3555" w:rsidRDefault="00CA3555" w:rsidP="00064A6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5198" w14:textId="77777777" w:rsidR="00064A6A" w:rsidRDefault="00064A6A">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57F39" w14:textId="77777777" w:rsidR="00064A6A" w:rsidRDefault="00064A6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BC971" w14:textId="77777777" w:rsidR="00064A6A" w:rsidRDefault="00064A6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642F8" w14:textId="77777777" w:rsidR="00CA3555" w:rsidRDefault="00CA3555" w:rsidP="00064A6A">
      <w:pPr>
        <w:ind w:firstLine="480"/>
      </w:pPr>
      <w:r>
        <w:separator/>
      </w:r>
    </w:p>
  </w:footnote>
  <w:footnote w:type="continuationSeparator" w:id="0">
    <w:p w14:paraId="7D61E283" w14:textId="77777777" w:rsidR="00CA3555" w:rsidRDefault="00CA3555" w:rsidP="00064A6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FD549" w14:textId="77777777" w:rsidR="00064A6A" w:rsidRDefault="00064A6A">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FB545" w14:textId="77777777" w:rsidR="00064A6A" w:rsidRDefault="00064A6A">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5D25C" w14:textId="77777777" w:rsidR="00064A6A" w:rsidRDefault="00064A6A">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A4F6C"/>
    <w:multiLevelType w:val="multilevel"/>
    <w:tmpl w:val="6F0C8D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C2B84"/>
    <w:multiLevelType w:val="multilevel"/>
    <w:tmpl w:val="2AFA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D873B3"/>
    <w:multiLevelType w:val="multilevel"/>
    <w:tmpl w:val="D1C2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312DA2"/>
    <w:multiLevelType w:val="multilevel"/>
    <w:tmpl w:val="B3AA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0A66F9"/>
    <w:multiLevelType w:val="multilevel"/>
    <w:tmpl w:val="4932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F41A78"/>
    <w:multiLevelType w:val="multilevel"/>
    <w:tmpl w:val="42C2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672BDF"/>
    <w:multiLevelType w:val="multilevel"/>
    <w:tmpl w:val="99B40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076F83"/>
    <w:multiLevelType w:val="multilevel"/>
    <w:tmpl w:val="8DAE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C760C6"/>
    <w:multiLevelType w:val="multilevel"/>
    <w:tmpl w:val="B230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F2615E"/>
    <w:multiLevelType w:val="multilevel"/>
    <w:tmpl w:val="4EC6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D969BB"/>
    <w:multiLevelType w:val="multilevel"/>
    <w:tmpl w:val="1246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BE2874"/>
    <w:multiLevelType w:val="multilevel"/>
    <w:tmpl w:val="3FD8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8C5A20"/>
    <w:multiLevelType w:val="multilevel"/>
    <w:tmpl w:val="83D8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7A0D37"/>
    <w:multiLevelType w:val="multilevel"/>
    <w:tmpl w:val="3D4E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7E5C8C"/>
    <w:multiLevelType w:val="multilevel"/>
    <w:tmpl w:val="674C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3996049">
    <w:abstractNumId w:val="10"/>
  </w:num>
  <w:num w:numId="2" w16cid:durableId="689111602">
    <w:abstractNumId w:val="3"/>
  </w:num>
  <w:num w:numId="3" w16cid:durableId="643198697">
    <w:abstractNumId w:val="14"/>
  </w:num>
  <w:num w:numId="4" w16cid:durableId="2124225405">
    <w:abstractNumId w:val="7"/>
  </w:num>
  <w:num w:numId="5" w16cid:durableId="562645944">
    <w:abstractNumId w:val="11"/>
  </w:num>
  <w:num w:numId="6" w16cid:durableId="1444374308">
    <w:abstractNumId w:val="2"/>
  </w:num>
  <w:num w:numId="7" w16cid:durableId="1789468279">
    <w:abstractNumId w:val="5"/>
  </w:num>
  <w:num w:numId="8" w16cid:durableId="1967740070">
    <w:abstractNumId w:val="13"/>
  </w:num>
  <w:num w:numId="9" w16cid:durableId="1301954835">
    <w:abstractNumId w:val="6"/>
  </w:num>
  <w:num w:numId="10" w16cid:durableId="496045358">
    <w:abstractNumId w:val="12"/>
  </w:num>
  <w:num w:numId="11" w16cid:durableId="1929268913">
    <w:abstractNumId w:val="8"/>
  </w:num>
  <w:num w:numId="12" w16cid:durableId="1713307689">
    <w:abstractNumId w:val="4"/>
  </w:num>
  <w:num w:numId="13" w16cid:durableId="1091778823">
    <w:abstractNumId w:val="9"/>
  </w:num>
  <w:num w:numId="14" w16cid:durableId="1082485881">
    <w:abstractNumId w:val="1"/>
  </w:num>
  <w:num w:numId="15" w16cid:durableId="156574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F41"/>
    <w:rsid w:val="00064A6A"/>
    <w:rsid w:val="0007261B"/>
    <w:rsid w:val="00373C19"/>
    <w:rsid w:val="00454F98"/>
    <w:rsid w:val="00820F41"/>
    <w:rsid w:val="00CA3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5CF244"/>
  <w15:chartTrackingRefBased/>
  <w15:docId w15:val="{ED91EFD1-A49A-4100-AB9D-E52ECA1EC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4A6A"/>
    <w:pPr>
      <w:tabs>
        <w:tab w:val="center" w:pos="4153"/>
        <w:tab w:val="right" w:pos="8306"/>
      </w:tabs>
      <w:snapToGrid w:val="0"/>
      <w:jc w:val="center"/>
    </w:pPr>
    <w:rPr>
      <w:sz w:val="18"/>
      <w:szCs w:val="18"/>
    </w:rPr>
  </w:style>
  <w:style w:type="character" w:customStyle="1" w:styleId="a4">
    <w:name w:val="页眉 字符"/>
    <w:basedOn w:val="a0"/>
    <w:link w:val="a3"/>
    <w:uiPriority w:val="99"/>
    <w:rsid w:val="00064A6A"/>
    <w:rPr>
      <w:sz w:val="18"/>
      <w:szCs w:val="18"/>
    </w:rPr>
  </w:style>
  <w:style w:type="paragraph" w:styleId="a5">
    <w:name w:val="footer"/>
    <w:basedOn w:val="a"/>
    <w:link w:val="a6"/>
    <w:uiPriority w:val="99"/>
    <w:unhideWhenUsed/>
    <w:rsid w:val="00064A6A"/>
    <w:pPr>
      <w:tabs>
        <w:tab w:val="center" w:pos="4153"/>
        <w:tab w:val="right" w:pos="8306"/>
      </w:tabs>
      <w:snapToGrid w:val="0"/>
      <w:jc w:val="left"/>
    </w:pPr>
    <w:rPr>
      <w:sz w:val="18"/>
      <w:szCs w:val="18"/>
    </w:rPr>
  </w:style>
  <w:style w:type="character" w:customStyle="1" w:styleId="a6">
    <w:name w:val="页脚 字符"/>
    <w:basedOn w:val="a0"/>
    <w:link w:val="a5"/>
    <w:uiPriority w:val="99"/>
    <w:rsid w:val="00064A6A"/>
    <w:rPr>
      <w:sz w:val="18"/>
      <w:szCs w:val="18"/>
    </w:rPr>
  </w:style>
  <w:style w:type="table" w:styleId="a7">
    <w:name w:val="Table Grid"/>
    <w:basedOn w:val="a1"/>
    <w:uiPriority w:val="39"/>
    <w:rsid w:val="00064A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266385">
      <w:bodyDiv w:val="1"/>
      <w:marLeft w:val="0"/>
      <w:marRight w:val="0"/>
      <w:marTop w:val="0"/>
      <w:marBottom w:val="0"/>
      <w:divBdr>
        <w:top w:val="none" w:sz="0" w:space="0" w:color="auto"/>
        <w:left w:val="none" w:sz="0" w:space="0" w:color="auto"/>
        <w:bottom w:val="none" w:sz="0" w:space="0" w:color="auto"/>
        <w:right w:val="none" w:sz="0" w:space="0" w:color="auto"/>
      </w:divBdr>
    </w:div>
    <w:div w:id="627929605">
      <w:bodyDiv w:val="1"/>
      <w:marLeft w:val="0"/>
      <w:marRight w:val="0"/>
      <w:marTop w:val="0"/>
      <w:marBottom w:val="0"/>
      <w:divBdr>
        <w:top w:val="none" w:sz="0" w:space="0" w:color="auto"/>
        <w:left w:val="none" w:sz="0" w:space="0" w:color="auto"/>
        <w:bottom w:val="none" w:sz="0" w:space="0" w:color="auto"/>
        <w:right w:val="none" w:sz="0" w:space="0" w:color="auto"/>
      </w:divBdr>
    </w:div>
    <w:div w:id="675809357">
      <w:bodyDiv w:val="1"/>
      <w:marLeft w:val="0"/>
      <w:marRight w:val="0"/>
      <w:marTop w:val="0"/>
      <w:marBottom w:val="0"/>
      <w:divBdr>
        <w:top w:val="none" w:sz="0" w:space="0" w:color="auto"/>
        <w:left w:val="none" w:sz="0" w:space="0" w:color="auto"/>
        <w:bottom w:val="none" w:sz="0" w:space="0" w:color="auto"/>
        <w:right w:val="none" w:sz="0" w:space="0" w:color="auto"/>
      </w:divBdr>
    </w:div>
    <w:div w:id="1601640946">
      <w:bodyDiv w:val="1"/>
      <w:marLeft w:val="0"/>
      <w:marRight w:val="0"/>
      <w:marTop w:val="0"/>
      <w:marBottom w:val="0"/>
      <w:divBdr>
        <w:top w:val="none" w:sz="0" w:space="0" w:color="auto"/>
        <w:left w:val="none" w:sz="0" w:space="0" w:color="auto"/>
        <w:bottom w:val="none" w:sz="0" w:space="0" w:color="auto"/>
        <w:right w:val="none" w:sz="0" w:space="0" w:color="auto"/>
      </w:divBdr>
      <w:divsChild>
        <w:div w:id="1337806452">
          <w:marLeft w:val="0"/>
          <w:marRight w:val="0"/>
          <w:marTop w:val="0"/>
          <w:marBottom w:val="0"/>
          <w:divBdr>
            <w:top w:val="single" w:sz="2" w:space="0" w:color="D9D9E3"/>
            <w:left w:val="single" w:sz="2" w:space="0" w:color="D9D9E3"/>
            <w:bottom w:val="single" w:sz="2" w:space="0" w:color="D9D9E3"/>
            <w:right w:val="single" w:sz="2" w:space="0" w:color="D9D9E3"/>
          </w:divBdr>
          <w:divsChild>
            <w:div w:id="350106139">
              <w:marLeft w:val="0"/>
              <w:marRight w:val="0"/>
              <w:marTop w:val="0"/>
              <w:marBottom w:val="0"/>
              <w:divBdr>
                <w:top w:val="single" w:sz="2" w:space="0" w:color="D9D9E3"/>
                <w:left w:val="single" w:sz="2" w:space="0" w:color="D9D9E3"/>
                <w:bottom w:val="single" w:sz="2" w:space="0" w:color="D9D9E3"/>
                <w:right w:val="single" w:sz="2" w:space="0" w:color="D9D9E3"/>
              </w:divBdr>
              <w:divsChild>
                <w:div w:id="269973746">
                  <w:marLeft w:val="0"/>
                  <w:marRight w:val="0"/>
                  <w:marTop w:val="0"/>
                  <w:marBottom w:val="0"/>
                  <w:divBdr>
                    <w:top w:val="single" w:sz="2" w:space="0" w:color="D9D9E3"/>
                    <w:left w:val="single" w:sz="2" w:space="0" w:color="D9D9E3"/>
                    <w:bottom w:val="single" w:sz="2" w:space="0" w:color="D9D9E3"/>
                    <w:right w:val="single" w:sz="2" w:space="0" w:color="D9D9E3"/>
                  </w:divBdr>
                  <w:divsChild>
                    <w:div w:id="2071221134">
                      <w:marLeft w:val="0"/>
                      <w:marRight w:val="0"/>
                      <w:marTop w:val="0"/>
                      <w:marBottom w:val="0"/>
                      <w:divBdr>
                        <w:top w:val="single" w:sz="2" w:space="0" w:color="D9D9E3"/>
                        <w:left w:val="single" w:sz="2" w:space="0" w:color="D9D9E3"/>
                        <w:bottom w:val="single" w:sz="2" w:space="0" w:color="D9D9E3"/>
                        <w:right w:val="single" w:sz="2" w:space="0" w:color="D9D9E3"/>
                      </w:divBdr>
                      <w:divsChild>
                        <w:div w:id="1636642379">
                          <w:marLeft w:val="0"/>
                          <w:marRight w:val="0"/>
                          <w:marTop w:val="0"/>
                          <w:marBottom w:val="0"/>
                          <w:divBdr>
                            <w:top w:val="single" w:sz="2" w:space="0" w:color="D9D9E3"/>
                            <w:left w:val="single" w:sz="2" w:space="0" w:color="D9D9E3"/>
                            <w:bottom w:val="single" w:sz="2" w:space="0" w:color="D9D9E3"/>
                            <w:right w:val="single" w:sz="2" w:space="0" w:color="D9D9E3"/>
                          </w:divBdr>
                          <w:divsChild>
                            <w:div w:id="179589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2657186">
                                  <w:marLeft w:val="0"/>
                                  <w:marRight w:val="0"/>
                                  <w:marTop w:val="0"/>
                                  <w:marBottom w:val="0"/>
                                  <w:divBdr>
                                    <w:top w:val="single" w:sz="2" w:space="0" w:color="D9D9E3"/>
                                    <w:left w:val="single" w:sz="2" w:space="0" w:color="D9D9E3"/>
                                    <w:bottom w:val="single" w:sz="2" w:space="0" w:color="D9D9E3"/>
                                    <w:right w:val="single" w:sz="2" w:space="0" w:color="D9D9E3"/>
                                  </w:divBdr>
                                  <w:divsChild>
                                    <w:div w:id="811942729">
                                      <w:marLeft w:val="0"/>
                                      <w:marRight w:val="0"/>
                                      <w:marTop w:val="0"/>
                                      <w:marBottom w:val="0"/>
                                      <w:divBdr>
                                        <w:top w:val="single" w:sz="2" w:space="0" w:color="D9D9E3"/>
                                        <w:left w:val="single" w:sz="2" w:space="0" w:color="D9D9E3"/>
                                        <w:bottom w:val="single" w:sz="2" w:space="0" w:color="D9D9E3"/>
                                        <w:right w:val="single" w:sz="2" w:space="0" w:color="D9D9E3"/>
                                      </w:divBdr>
                                      <w:divsChild>
                                        <w:div w:id="1467578327">
                                          <w:marLeft w:val="0"/>
                                          <w:marRight w:val="0"/>
                                          <w:marTop w:val="0"/>
                                          <w:marBottom w:val="0"/>
                                          <w:divBdr>
                                            <w:top w:val="single" w:sz="2" w:space="0" w:color="D9D9E3"/>
                                            <w:left w:val="single" w:sz="2" w:space="0" w:color="D9D9E3"/>
                                            <w:bottom w:val="single" w:sz="2" w:space="0" w:color="D9D9E3"/>
                                            <w:right w:val="single" w:sz="2" w:space="0" w:color="D9D9E3"/>
                                          </w:divBdr>
                                          <w:divsChild>
                                            <w:div w:id="1737971060">
                                              <w:marLeft w:val="0"/>
                                              <w:marRight w:val="0"/>
                                              <w:marTop w:val="0"/>
                                              <w:marBottom w:val="0"/>
                                              <w:divBdr>
                                                <w:top w:val="single" w:sz="2" w:space="0" w:color="D9D9E3"/>
                                                <w:left w:val="single" w:sz="2" w:space="0" w:color="D9D9E3"/>
                                                <w:bottom w:val="single" w:sz="2" w:space="0" w:color="D9D9E3"/>
                                                <w:right w:val="single" w:sz="2" w:space="0" w:color="D9D9E3"/>
                                              </w:divBdr>
                                              <w:divsChild>
                                                <w:div w:id="666251477">
                                                  <w:marLeft w:val="0"/>
                                                  <w:marRight w:val="0"/>
                                                  <w:marTop w:val="0"/>
                                                  <w:marBottom w:val="0"/>
                                                  <w:divBdr>
                                                    <w:top w:val="single" w:sz="2" w:space="0" w:color="D9D9E3"/>
                                                    <w:left w:val="single" w:sz="2" w:space="0" w:color="D9D9E3"/>
                                                    <w:bottom w:val="single" w:sz="2" w:space="0" w:color="D9D9E3"/>
                                                    <w:right w:val="single" w:sz="2" w:space="0" w:color="D9D9E3"/>
                                                  </w:divBdr>
                                                  <w:divsChild>
                                                    <w:div w:id="1865047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06086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1921</Words>
  <Characters>10953</Characters>
  <Application>Microsoft Office Word</Application>
  <DocSecurity>0</DocSecurity>
  <Lines>91</Lines>
  <Paragraphs>25</Paragraphs>
  <ScaleCrop>false</ScaleCrop>
  <Company/>
  <LinksUpToDate>false</LinksUpToDate>
  <CharactersWithSpaces>12849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3</cp:revision>
  <dcterms:created xsi:type="dcterms:W3CDTF">2024-01-06T20:49:00Z</dcterms:created>
  <dcterms:modified xsi:type="dcterms:W3CDTF">2024-01-06T20:55:00Z</dcterms:modified>
</cp:coreProperties>
</file>