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371E" w14:textId="77777777" w:rsidR="00413C50" w:rsidRPr="00745C39" w:rsidRDefault="00413C50" w:rsidP="00413C50">
      <w:pPr>
        <w:ind w:firstLineChars="0" w:firstLine="0"/>
        <w:rPr>
          <w:rFonts w:cs="Times New Roman"/>
          <w:b/>
          <w:bCs/>
          <w:color w:val="0F0F0F"/>
        </w:rPr>
      </w:pPr>
      <w:bookmarkStart w:id="0" w:name="_Hlk155487261"/>
      <w:r w:rsidRPr="00A44182">
        <w:rPr>
          <w:rFonts w:cs="Times New Roman"/>
          <w:b/>
          <w:bCs/>
          <w:color w:val="0F0F0F"/>
        </w:rPr>
        <w:t xml:space="preserve">User: </w:t>
      </w:r>
    </w:p>
    <w:p w14:paraId="750A5F61" w14:textId="77777777" w:rsidR="00413C50" w:rsidRDefault="00413C50" w:rsidP="00413C50">
      <w:pPr>
        <w:ind w:firstLineChars="0" w:firstLine="0"/>
        <w:rPr>
          <w:rFonts w:cs="Times New Roman"/>
        </w:rPr>
      </w:pPr>
      <w:r w:rsidRPr="00413C50">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75BF7F32" w14:textId="77777777" w:rsidR="00413C50" w:rsidRDefault="00413C50" w:rsidP="00413C50">
      <w:pPr>
        <w:ind w:firstLineChars="0" w:firstLine="0"/>
        <w:rPr>
          <w:rFonts w:cs="Times New Roman"/>
        </w:rPr>
      </w:pPr>
    </w:p>
    <w:p w14:paraId="0FE5D5C4" w14:textId="77777777" w:rsidR="00413C50" w:rsidRDefault="00413C50" w:rsidP="00413C50">
      <w:pPr>
        <w:ind w:firstLineChars="0" w:firstLine="0"/>
        <w:rPr>
          <w:rFonts w:cs="Times New Roman"/>
        </w:rPr>
      </w:pPr>
      <w:r w:rsidRPr="00413C50">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 </w:t>
      </w:r>
    </w:p>
    <w:p w14:paraId="4D29C7E0" w14:textId="77777777" w:rsidR="00413C50" w:rsidRDefault="00413C50" w:rsidP="00413C50">
      <w:pPr>
        <w:ind w:firstLineChars="0" w:firstLine="0"/>
        <w:rPr>
          <w:rFonts w:cs="Times New Roman"/>
        </w:rPr>
      </w:pPr>
    </w:p>
    <w:p w14:paraId="43980428" w14:textId="77777777" w:rsidR="00413C50" w:rsidRDefault="00413C50" w:rsidP="00413C50">
      <w:pPr>
        <w:ind w:firstLineChars="0" w:firstLine="0"/>
        <w:rPr>
          <w:rFonts w:cs="Times New Roman"/>
        </w:rPr>
      </w:pPr>
      <w:r w:rsidRPr="00413C50">
        <w:rPr>
          <w:rFonts w:cs="Times New Roman"/>
        </w:rPr>
        <w:t xml:space="preserve">The equipment must comply with Australian Standards for Electrical Equipment. The design should be compact to fit into the limited urban space where the installation is specified. Considering the budget of A$50,000, we should prioritise durable materials, balancing cost and longevity. </w:t>
      </w:r>
    </w:p>
    <w:p w14:paraId="047B3F66" w14:textId="77777777" w:rsidR="00413C50" w:rsidRDefault="00413C50" w:rsidP="00413C50">
      <w:pPr>
        <w:ind w:firstLineChars="0" w:firstLine="0"/>
        <w:rPr>
          <w:rFonts w:cs="Times New Roman"/>
        </w:rPr>
      </w:pPr>
    </w:p>
    <w:p w14:paraId="420FFDDD" w14:textId="39E44015" w:rsidR="00413C50" w:rsidRDefault="00413C50" w:rsidP="00413C50">
      <w:pPr>
        <w:ind w:firstLineChars="0" w:firstLine="0"/>
        <w:rPr>
          <w:rFonts w:cs="Times New Roman"/>
        </w:rPr>
      </w:pPr>
      <w:r w:rsidRPr="00413C50">
        <w:rPr>
          <w:rFonts w:cs="Times New Roman"/>
        </w:rPr>
        <w:t xml:space="preserve">For this project, I favoured a bio-inspired design approach, using principles found in nature to optimise energy harvesting. </w:t>
      </w:r>
    </w:p>
    <w:p w14:paraId="3A8A012E" w14:textId="77777777" w:rsidR="00413C50" w:rsidRDefault="00413C50" w:rsidP="00413C50">
      <w:pPr>
        <w:ind w:firstLineChars="0" w:firstLine="0"/>
        <w:rPr>
          <w:rFonts w:cs="Times New Roman"/>
        </w:rPr>
      </w:pPr>
    </w:p>
    <w:p w14:paraId="6BC16F47" w14:textId="7A8AD13D" w:rsidR="00413C50" w:rsidRDefault="00413C50" w:rsidP="00413C50">
      <w:pPr>
        <w:ind w:firstLineChars="0" w:firstLine="0"/>
        <w:rPr>
          <w:rFonts w:cs="Times New Roman"/>
        </w:rPr>
      </w:pPr>
      <w:r w:rsidRPr="00413C50">
        <w:rPr>
          <w:rFonts w:cs="Times New Roman"/>
        </w:rPr>
        <w:t xml:space="preserve">Based on the above background, I will be designing an energy harvesting device. </w:t>
      </w:r>
    </w:p>
    <w:p w14:paraId="2AC92442" w14:textId="77777777" w:rsidR="00413C50" w:rsidRDefault="00413C50" w:rsidP="00413C50">
      <w:pPr>
        <w:ind w:firstLineChars="0" w:firstLine="0"/>
        <w:rPr>
          <w:rFonts w:cs="Times New Roman"/>
        </w:rPr>
      </w:pPr>
    </w:p>
    <w:p w14:paraId="034EE381" w14:textId="76D6D57D" w:rsidR="00413C50" w:rsidRDefault="00413C50" w:rsidP="00413C50">
      <w:pPr>
        <w:ind w:firstLineChars="0" w:firstLine="0"/>
        <w:rPr>
          <w:rFonts w:cs="Times New Roman"/>
        </w:rPr>
      </w:pPr>
      <w:r w:rsidRPr="00413C50">
        <w:rPr>
          <w:rFonts w:cs="Times New Roman"/>
        </w:rPr>
        <w:t xml:space="preserve">The energy harvesting device shall require three key modules: </w:t>
      </w:r>
    </w:p>
    <w:p w14:paraId="445131CA" w14:textId="79EFE5C6" w:rsidR="00413C50" w:rsidRDefault="00413C50" w:rsidP="00413C50">
      <w:pPr>
        <w:ind w:firstLineChars="0" w:firstLine="0"/>
        <w:rPr>
          <w:rFonts w:cs="Times New Roman"/>
        </w:rPr>
      </w:pPr>
      <w:r w:rsidRPr="00413C50">
        <w:rPr>
          <w:rFonts w:cs="Times New Roman"/>
        </w:rPr>
        <w:t xml:space="preserve">1. The energy accumulation module functions to derive energy from an external source outside the energy harvesting device. </w:t>
      </w:r>
    </w:p>
    <w:p w14:paraId="01C49938" w14:textId="6E36B881" w:rsidR="00413C50" w:rsidRDefault="00413C50" w:rsidP="00413C50">
      <w:pPr>
        <w:ind w:firstLineChars="0" w:firstLine="0"/>
        <w:rPr>
          <w:rFonts w:cs="Times New Roman"/>
        </w:rPr>
      </w:pPr>
      <w:r w:rsidRPr="00413C50">
        <w:rPr>
          <w:rFonts w:cs="Times New Roman"/>
        </w:rPr>
        <w:t xml:space="preserve">2. The energy storage module functions to store the accumulated energy inside the energy harvesting device. </w:t>
      </w:r>
    </w:p>
    <w:p w14:paraId="03105EAE" w14:textId="27DA6E42" w:rsidR="00413C50" w:rsidRDefault="00413C50" w:rsidP="00413C50">
      <w:pPr>
        <w:ind w:firstLineChars="0" w:firstLine="0"/>
        <w:rPr>
          <w:rFonts w:cs="Times New Roman"/>
        </w:rPr>
      </w:pPr>
      <w:r w:rsidRPr="00413C50">
        <w:rPr>
          <w:rFonts w:cs="Times New Roman"/>
        </w:rPr>
        <w:t>3. The energy utilization module utilizesthe harvested energy to power other small devices such as sensors, heating/cooling devices, actuators, and low-power devices. Please give me as many and reasonable and complete designs as possible.</w:t>
      </w:r>
    </w:p>
    <w:p w14:paraId="260CF874" w14:textId="77777777" w:rsidR="00413C50" w:rsidRDefault="00413C50" w:rsidP="00413C50">
      <w:pPr>
        <w:ind w:firstLineChars="0" w:firstLine="0"/>
        <w:rPr>
          <w:rFonts w:cs="Times New Roman"/>
        </w:rPr>
      </w:pPr>
    </w:p>
    <w:p w14:paraId="5AA4394E" w14:textId="77777777" w:rsidR="00413C50" w:rsidRPr="00A44182" w:rsidRDefault="00413C50" w:rsidP="00413C50">
      <w:pPr>
        <w:ind w:firstLineChars="0" w:firstLine="0"/>
        <w:rPr>
          <w:rFonts w:cs="Times New Roman"/>
          <w:b/>
          <w:bCs/>
          <w:lang w:val="en-AU"/>
        </w:rPr>
      </w:pPr>
      <w:r w:rsidRPr="00A44182">
        <w:rPr>
          <w:rFonts w:cs="Times New Roman"/>
          <w:b/>
          <w:bCs/>
          <w:lang w:val="en-AU"/>
        </w:rPr>
        <w:t xml:space="preserve">GPT: </w:t>
      </w:r>
    </w:p>
    <w:p w14:paraId="10AD923A" w14:textId="77777777" w:rsidR="00413C50" w:rsidRPr="00413C50" w:rsidRDefault="00413C50" w:rsidP="00413C50">
      <w:pPr>
        <w:ind w:firstLineChars="0" w:firstLine="0"/>
      </w:pPr>
      <w:r w:rsidRPr="00413C50">
        <w:t>Designing an energy harvesting device with the criteria and considerations you've outlined is an exciting and challenging task. Given your expertise in SolidWorks and the specific requirements for this project, here are some design ideas and technical advice:</w:t>
      </w:r>
    </w:p>
    <w:p w14:paraId="6DCF7D28" w14:textId="77777777" w:rsidR="00413C50" w:rsidRPr="00413C50" w:rsidRDefault="00413C50" w:rsidP="00413C50">
      <w:pPr>
        <w:ind w:firstLineChars="0" w:firstLine="0"/>
        <w:rPr>
          <w:b/>
          <w:bCs/>
        </w:rPr>
      </w:pPr>
      <w:r w:rsidRPr="00413C50">
        <w:rPr>
          <w:b/>
          <w:bCs/>
        </w:rPr>
        <w:t>1. Energy Accumulation Module:</w:t>
      </w:r>
    </w:p>
    <w:p w14:paraId="4C014950" w14:textId="77777777" w:rsidR="00413C50" w:rsidRPr="00413C50" w:rsidRDefault="00413C50" w:rsidP="00413C50">
      <w:pPr>
        <w:numPr>
          <w:ilvl w:val="0"/>
          <w:numId w:val="1"/>
        </w:numPr>
        <w:ind w:firstLineChars="0"/>
      </w:pPr>
      <w:r w:rsidRPr="00413C50">
        <w:rPr>
          <w:b/>
          <w:bCs/>
        </w:rPr>
        <w:t>Design Concept</w:t>
      </w:r>
      <w:r w:rsidRPr="00413C50">
        <w:t>: Utilize solar panels or wind turbines as the primary energy source. Given the coastal urban environment in Australia, a combination of both could be effective.</w:t>
      </w:r>
    </w:p>
    <w:p w14:paraId="68665D8C" w14:textId="77777777" w:rsidR="00413C50" w:rsidRPr="00413C50" w:rsidRDefault="00413C50" w:rsidP="00413C50">
      <w:pPr>
        <w:numPr>
          <w:ilvl w:val="0"/>
          <w:numId w:val="1"/>
        </w:numPr>
        <w:ind w:firstLineChars="0"/>
      </w:pPr>
      <w:r w:rsidRPr="00413C50">
        <w:rPr>
          <w:b/>
          <w:bCs/>
        </w:rPr>
        <w:t>Solar Panels</w:t>
      </w:r>
      <w:r w:rsidRPr="00413C50">
        <w:t>: Opt for lightweight, high-efficiency panels. Consider bifacial solar panels to maximize energy capture.</w:t>
      </w:r>
    </w:p>
    <w:p w14:paraId="3A1FBBBF" w14:textId="77777777" w:rsidR="00413C50" w:rsidRPr="00413C50" w:rsidRDefault="00413C50" w:rsidP="00413C50">
      <w:pPr>
        <w:numPr>
          <w:ilvl w:val="0"/>
          <w:numId w:val="1"/>
        </w:numPr>
        <w:ind w:firstLineChars="0"/>
      </w:pPr>
      <w:r w:rsidRPr="00413C50">
        <w:rPr>
          <w:b/>
          <w:bCs/>
        </w:rPr>
        <w:lastRenderedPageBreak/>
        <w:t>Wind Turbines</w:t>
      </w:r>
      <w:r w:rsidRPr="00413C50">
        <w:t>: Small, vertical-axis turbines can be integrated into the design. They work well in urban environments due to their ability to capture wind from all directions.</w:t>
      </w:r>
    </w:p>
    <w:p w14:paraId="6E7259D6" w14:textId="77777777" w:rsidR="00413C50" w:rsidRPr="00413C50" w:rsidRDefault="00413C50" w:rsidP="00413C50">
      <w:pPr>
        <w:numPr>
          <w:ilvl w:val="0"/>
          <w:numId w:val="1"/>
        </w:numPr>
        <w:ind w:firstLineChars="0"/>
      </w:pPr>
      <w:r w:rsidRPr="00413C50">
        <w:rPr>
          <w:b/>
          <w:bCs/>
        </w:rPr>
        <w:t>Aesthetics</w:t>
      </w:r>
      <w:r w:rsidRPr="00413C50">
        <w:t>: Ensure a sleek, minimalist design, avoiding any unnecessary structural elements. Use materials that blend with the urban landscape.</w:t>
      </w:r>
    </w:p>
    <w:p w14:paraId="33ED6393" w14:textId="77777777" w:rsidR="00413C50" w:rsidRPr="00413C50" w:rsidRDefault="00413C50" w:rsidP="00413C50">
      <w:pPr>
        <w:ind w:firstLineChars="0" w:firstLine="0"/>
        <w:rPr>
          <w:b/>
          <w:bCs/>
        </w:rPr>
      </w:pPr>
      <w:r w:rsidRPr="00413C50">
        <w:rPr>
          <w:b/>
          <w:bCs/>
        </w:rPr>
        <w:t>2. Energy Storage Module:</w:t>
      </w:r>
    </w:p>
    <w:p w14:paraId="3511C98E" w14:textId="77777777" w:rsidR="00413C50" w:rsidRPr="00413C50" w:rsidRDefault="00413C50" w:rsidP="00413C50">
      <w:pPr>
        <w:numPr>
          <w:ilvl w:val="0"/>
          <w:numId w:val="2"/>
        </w:numPr>
        <w:ind w:firstLineChars="0"/>
      </w:pPr>
      <w:r w:rsidRPr="00413C50">
        <w:rPr>
          <w:b/>
          <w:bCs/>
        </w:rPr>
        <w:t>Battery Technology</w:t>
      </w:r>
      <w:r w:rsidRPr="00413C50">
        <w:t>: Lithium-ion or Lithium-polymer batteries are recommended for their high energy density and compact size.</w:t>
      </w:r>
    </w:p>
    <w:p w14:paraId="066E2D8C" w14:textId="77777777" w:rsidR="00413C50" w:rsidRPr="00413C50" w:rsidRDefault="00413C50" w:rsidP="00413C50">
      <w:pPr>
        <w:numPr>
          <w:ilvl w:val="0"/>
          <w:numId w:val="2"/>
        </w:numPr>
        <w:ind w:firstLineChars="0"/>
      </w:pPr>
      <w:r w:rsidRPr="00413C50">
        <w:rPr>
          <w:b/>
          <w:bCs/>
        </w:rPr>
        <w:t>Modularity</w:t>
      </w:r>
      <w:r w:rsidRPr="00413C50">
        <w:t>: Design the battery compartment to be easily accessible for maintenance or replacement. Consider a modular approach for easy scalability.</w:t>
      </w:r>
    </w:p>
    <w:p w14:paraId="4BD608FC" w14:textId="77777777" w:rsidR="00413C50" w:rsidRPr="00413C50" w:rsidRDefault="00413C50" w:rsidP="00413C50">
      <w:pPr>
        <w:numPr>
          <w:ilvl w:val="0"/>
          <w:numId w:val="2"/>
        </w:numPr>
        <w:ind w:firstLineChars="0"/>
      </w:pPr>
      <w:r w:rsidRPr="00413C50">
        <w:rPr>
          <w:b/>
          <w:bCs/>
        </w:rPr>
        <w:t>Thermal Management</w:t>
      </w:r>
      <w:r w:rsidRPr="00413C50">
        <w:t>: Incorporate passive cooling techniques to manage heat, especially important in Australia's climate.</w:t>
      </w:r>
    </w:p>
    <w:p w14:paraId="6D237D11" w14:textId="77777777" w:rsidR="00413C50" w:rsidRPr="00413C50" w:rsidRDefault="00413C50" w:rsidP="00413C50">
      <w:pPr>
        <w:ind w:firstLineChars="0" w:firstLine="0"/>
        <w:rPr>
          <w:b/>
          <w:bCs/>
        </w:rPr>
      </w:pPr>
      <w:r w:rsidRPr="00413C50">
        <w:rPr>
          <w:b/>
          <w:bCs/>
        </w:rPr>
        <w:t>3. Energy Utilization Module:</w:t>
      </w:r>
    </w:p>
    <w:p w14:paraId="0581E6FF" w14:textId="77777777" w:rsidR="00413C50" w:rsidRPr="00413C50" w:rsidRDefault="00413C50" w:rsidP="00413C50">
      <w:pPr>
        <w:numPr>
          <w:ilvl w:val="0"/>
          <w:numId w:val="3"/>
        </w:numPr>
        <w:ind w:firstLineChars="0"/>
      </w:pPr>
      <w:r w:rsidRPr="00413C50">
        <w:rPr>
          <w:b/>
          <w:bCs/>
        </w:rPr>
        <w:t>Efficient Conversion</w:t>
      </w:r>
      <w:r w:rsidRPr="00413C50">
        <w:t>: Use high-efficiency converters to ensure minimal energy loss when powering devices.</w:t>
      </w:r>
    </w:p>
    <w:p w14:paraId="638774D0" w14:textId="77777777" w:rsidR="00413C50" w:rsidRPr="00413C50" w:rsidRDefault="00413C50" w:rsidP="00413C50">
      <w:pPr>
        <w:numPr>
          <w:ilvl w:val="0"/>
          <w:numId w:val="3"/>
        </w:numPr>
        <w:ind w:firstLineChars="0"/>
      </w:pPr>
      <w:r w:rsidRPr="00413C50">
        <w:rPr>
          <w:b/>
          <w:bCs/>
        </w:rPr>
        <w:t>Versatile Connectivity</w:t>
      </w:r>
      <w:r w:rsidRPr="00413C50">
        <w:t>: Include standard electrical outputs and USB ports for versatility.</w:t>
      </w:r>
    </w:p>
    <w:p w14:paraId="5E9947E5" w14:textId="77777777" w:rsidR="00413C50" w:rsidRPr="00413C50" w:rsidRDefault="00413C50" w:rsidP="00413C50">
      <w:pPr>
        <w:numPr>
          <w:ilvl w:val="0"/>
          <w:numId w:val="3"/>
        </w:numPr>
        <w:ind w:firstLineChars="0"/>
      </w:pPr>
      <w:r w:rsidRPr="00413C50">
        <w:rPr>
          <w:b/>
          <w:bCs/>
        </w:rPr>
        <w:t>Smart Monitoring</w:t>
      </w:r>
      <w:r w:rsidRPr="00413C50">
        <w:t>: Integrate sensors to monitor energy usage and device health, potentially allowing remote diagnostics and optimization.</w:t>
      </w:r>
    </w:p>
    <w:p w14:paraId="39681174" w14:textId="77777777" w:rsidR="00413C50" w:rsidRPr="00413C50" w:rsidRDefault="00413C50" w:rsidP="00413C50">
      <w:pPr>
        <w:ind w:firstLineChars="0" w:firstLine="0"/>
        <w:rPr>
          <w:b/>
          <w:bCs/>
        </w:rPr>
      </w:pPr>
      <w:r w:rsidRPr="00413C50">
        <w:rPr>
          <w:b/>
          <w:bCs/>
        </w:rPr>
        <w:t>General Design Considerations:</w:t>
      </w:r>
    </w:p>
    <w:p w14:paraId="6872733E" w14:textId="77777777" w:rsidR="00413C50" w:rsidRPr="00413C50" w:rsidRDefault="00413C50" w:rsidP="00413C50">
      <w:pPr>
        <w:numPr>
          <w:ilvl w:val="0"/>
          <w:numId w:val="4"/>
        </w:numPr>
        <w:ind w:firstLineChars="0"/>
      </w:pPr>
      <w:r w:rsidRPr="00413C50">
        <w:rPr>
          <w:b/>
          <w:bCs/>
        </w:rPr>
        <w:t>Material Selection</w:t>
      </w:r>
      <w:r w:rsidRPr="00413C50">
        <w:t>: Balance cost and durability. Aluminum and composite materials are good choices for a balance of weight, durability, and cost.</w:t>
      </w:r>
    </w:p>
    <w:p w14:paraId="09BC0524" w14:textId="77777777" w:rsidR="00413C50" w:rsidRPr="00413C50" w:rsidRDefault="00413C50" w:rsidP="00413C50">
      <w:pPr>
        <w:numPr>
          <w:ilvl w:val="0"/>
          <w:numId w:val="4"/>
        </w:numPr>
        <w:ind w:firstLineChars="0"/>
      </w:pPr>
      <w:r w:rsidRPr="00413C50">
        <w:rPr>
          <w:b/>
          <w:bCs/>
        </w:rPr>
        <w:t>Australian Standards Compliance</w:t>
      </w:r>
      <w:r w:rsidRPr="00413C50">
        <w:t>: Ensure all electrical components and designs comply with Australian Standards for Electrical Equipment.</w:t>
      </w:r>
    </w:p>
    <w:p w14:paraId="0D1DF3F9" w14:textId="77777777" w:rsidR="00413C50" w:rsidRPr="00413C50" w:rsidRDefault="00413C50" w:rsidP="00413C50">
      <w:pPr>
        <w:numPr>
          <w:ilvl w:val="0"/>
          <w:numId w:val="4"/>
        </w:numPr>
        <w:ind w:firstLineChars="0"/>
      </w:pPr>
      <w:r w:rsidRPr="00413C50">
        <w:rPr>
          <w:b/>
          <w:bCs/>
        </w:rPr>
        <w:t>Installation &amp; Maintenance</w:t>
      </w:r>
      <w:r w:rsidRPr="00413C50">
        <w:t>: Design for easy installation with minimal specialized tools. Components requiring regular maintenance should be easily accessible.</w:t>
      </w:r>
    </w:p>
    <w:p w14:paraId="51254C48" w14:textId="77777777" w:rsidR="00413C50" w:rsidRPr="00413C50" w:rsidRDefault="00413C50" w:rsidP="00413C50">
      <w:pPr>
        <w:numPr>
          <w:ilvl w:val="0"/>
          <w:numId w:val="4"/>
        </w:numPr>
        <w:ind w:firstLineChars="0"/>
      </w:pPr>
      <w:r w:rsidRPr="00413C50">
        <w:rPr>
          <w:b/>
          <w:bCs/>
        </w:rPr>
        <w:t>Bio-inspired Design</w:t>
      </w:r>
      <w:r w:rsidRPr="00413C50">
        <w:t>: Explore designs inspired by nature, such as shapes mimicking leaves or trees, which could enhance aesthetic appeal and possibly functionality (e.g., natural aerodynamics).</w:t>
      </w:r>
    </w:p>
    <w:p w14:paraId="1EEC422C" w14:textId="77777777" w:rsidR="00413C50" w:rsidRPr="00413C50" w:rsidRDefault="00413C50" w:rsidP="00413C50">
      <w:pPr>
        <w:ind w:firstLineChars="0" w:firstLine="0"/>
        <w:rPr>
          <w:b/>
          <w:bCs/>
        </w:rPr>
      </w:pPr>
      <w:r w:rsidRPr="00413C50">
        <w:rPr>
          <w:b/>
          <w:bCs/>
        </w:rPr>
        <w:t>Budget:</w:t>
      </w:r>
    </w:p>
    <w:p w14:paraId="68B3478E" w14:textId="77777777" w:rsidR="00413C50" w:rsidRPr="00413C50" w:rsidRDefault="00413C50" w:rsidP="00413C50">
      <w:pPr>
        <w:numPr>
          <w:ilvl w:val="0"/>
          <w:numId w:val="5"/>
        </w:numPr>
        <w:ind w:firstLineChars="0"/>
      </w:pPr>
      <w:r w:rsidRPr="00413C50">
        <w:t>With a budget of A$50,000, prioritize high-impact components like efficient solar panels or batteries. Economize on structural materials without compromising stability or durability.</w:t>
      </w:r>
    </w:p>
    <w:p w14:paraId="40CD0DEB" w14:textId="77777777" w:rsidR="00413C50" w:rsidRPr="00413C50" w:rsidRDefault="00413C50" w:rsidP="00413C50">
      <w:pPr>
        <w:ind w:firstLineChars="0" w:firstLine="0"/>
        <w:rPr>
          <w:b/>
          <w:bCs/>
        </w:rPr>
      </w:pPr>
      <w:r w:rsidRPr="00413C50">
        <w:rPr>
          <w:b/>
          <w:bCs/>
        </w:rPr>
        <w:t>Software Utilization:</w:t>
      </w:r>
    </w:p>
    <w:p w14:paraId="159BC977" w14:textId="77777777" w:rsidR="00413C50" w:rsidRPr="00413C50" w:rsidRDefault="00413C50" w:rsidP="00413C50">
      <w:pPr>
        <w:numPr>
          <w:ilvl w:val="0"/>
          <w:numId w:val="6"/>
        </w:numPr>
        <w:ind w:firstLineChars="0"/>
      </w:pPr>
      <w:r w:rsidRPr="00413C50">
        <w:t>In SolidWorks, use simulation tools to test stress, thermal properties, and aerodynamics of the design. This will help refine the design for the best performance in the coastal urban environment.</w:t>
      </w:r>
    </w:p>
    <w:p w14:paraId="148C8C96" w14:textId="77777777" w:rsidR="00413C50" w:rsidRPr="00413C50" w:rsidRDefault="00413C50" w:rsidP="00413C50">
      <w:pPr>
        <w:ind w:firstLineChars="0" w:firstLine="0"/>
        <w:rPr>
          <w:b/>
          <w:bCs/>
        </w:rPr>
      </w:pPr>
      <w:r w:rsidRPr="00413C50">
        <w:rPr>
          <w:b/>
          <w:bCs/>
        </w:rPr>
        <w:t>Prototyping &amp; Testing:</w:t>
      </w:r>
    </w:p>
    <w:p w14:paraId="6EFA0C5D" w14:textId="77777777" w:rsidR="00413C50" w:rsidRPr="00413C50" w:rsidRDefault="00413C50" w:rsidP="00413C50">
      <w:pPr>
        <w:numPr>
          <w:ilvl w:val="0"/>
          <w:numId w:val="7"/>
        </w:numPr>
        <w:ind w:firstLineChars="0"/>
      </w:pPr>
      <w:r w:rsidRPr="00413C50">
        <w:t>Once a design is finalized in SolidWorks, consider building a small-scale prototype for real-world testing, particularly to assess energy output consistency and durability against environmental factors.</w:t>
      </w:r>
    </w:p>
    <w:p w14:paraId="09B93CA1" w14:textId="77777777" w:rsidR="00413C50" w:rsidRPr="00413C50" w:rsidRDefault="00413C50" w:rsidP="00413C50">
      <w:pPr>
        <w:ind w:firstLineChars="0" w:firstLine="0"/>
      </w:pPr>
      <w:r w:rsidRPr="00413C50">
        <w:lastRenderedPageBreak/>
        <w:t>Remember, the success of such a project lies in balancing technical requirements with aesthetic appeal, especially in an urban setting. Regular iterations and testing are key to refining the design.</w:t>
      </w:r>
    </w:p>
    <w:p w14:paraId="69375AE5" w14:textId="77777777" w:rsidR="00413C50" w:rsidRPr="00413C50" w:rsidRDefault="00413C50" w:rsidP="00413C50">
      <w:pPr>
        <w:ind w:firstLineChars="0" w:firstLine="0"/>
      </w:pPr>
    </w:p>
    <w:bookmarkEnd w:id="0"/>
    <w:p w14:paraId="4EC59A2A" w14:textId="77777777" w:rsidR="00413C50" w:rsidRPr="00745C39" w:rsidRDefault="00413C50" w:rsidP="00413C50">
      <w:pPr>
        <w:ind w:firstLineChars="0" w:firstLine="0"/>
        <w:rPr>
          <w:rFonts w:cs="Times New Roman"/>
          <w:b/>
          <w:bCs/>
          <w:color w:val="0F0F0F"/>
        </w:rPr>
      </w:pPr>
      <w:r w:rsidRPr="00A44182">
        <w:rPr>
          <w:rFonts w:cs="Times New Roman"/>
          <w:b/>
          <w:bCs/>
          <w:color w:val="0F0F0F"/>
        </w:rPr>
        <w:t xml:space="preserve">User: </w:t>
      </w:r>
    </w:p>
    <w:p w14:paraId="626337A6" w14:textId="77777777" w:rsidR="00413C50" w:rsidRPr="00413C50" w:rsidRDefault="00413C50" w:rsidP="00413C50">
      <w:pPr>
        <w:ind w:firstLineChars="0" w:firstLine="0"/>
        <w:rPr>
          <w:rFonts w:cs="Times New Roman"/>
        </w:rPr>
      </w:pPr>
      <w:r w:rsidRPr="00413C50">
        <w:rPr>
          <w:rFonts w:cs="Times New Roman"/>
        </w:rPr>
        <w:t>Based on the information I provided earlier, are there any other details I should provide regarding the design of the energy harvesting device?</w:t>
      </w:r>
    </w:p>
    <w:p w14:paraId="687DC138" w14:textId="77777777" w:rsidR="00413C50" w:rsidRDefault="00413C50" w:rsidP="00413C50">
      <w:pPr>
        <w:ind w:firstLineChars="0" w:firstLine="0"/>
        <w:rPr>
          <w:rFonts w:cs="Times New Roman"/>
        </w:rPr>
      </w:pPr>
    </w:p>
    <w:p w14:paraId="3B6A7AA7" w14:textId="77777777" w:rsidR="00413C50" w:rsidRPr="00A44182" w:rsidRDefault="00413C50" w:rsidP="00413C50">
      <w:pPr>
        <w:ind w:firstLineChars="0" w:firstLine="0"/>
        <w:rPr>
          <w:rFonts w:cs="Times New Roman"/>
          <w:b/>
          <w:bCs/>
          <w:lang w:val="en-AU"/>
        </w:rPr>
      </w:pPr>
      <w:r w:rsidRPr="00A44182">
        <w:rPr>
          <w:rFonts w:cs="Times New Roman"/>
          <w:b/>
          <w:bCs/>
          <w:lang w:val="en-AU"/>
        </w:rPr>
        <w:t xml:space="preserve">GPT: </w:t>
      </w:r>
    </w:p>
    <w:p w14:paraId="1F13E4A7" w14:textId="77777777" w:rsidR="00413C50" w:rsidRPr="00413C50" w:rsidRDefault="00413C50" w:rsidP="00413C50">
      <w:pPr>
        <w:ind w:firstLineChars="0" w:firstLine="0"/>
      </w:pPr>
      <w:r w:rsidRPr="00413C50">
        <w:t>Your initial brief for the energy harvesting device is quite comprehensive, covering key aspects like design philosophy, functionality, environmental considerations, and budget. However, there are a few additional details you might consider providing to further refine the design:</w:t>
      </w:r>
    </w:p>
    <w:p w14:paraId="59379DBA" w14:textId="77777777" w:rsidR="00413C50" w:rsidRPr="00413C50" w:rsidRDefault="00413C50" w:rsidP="00413C50">
      <w:pPr>
        <w:numPr>
          <w:ilvl w:val="0"/>
          <w:numId w:val="8"/>
        </w:numPr>
        <w:ind w:firstLineChars="0"/>
      </w:pPr>
      <w:r w:rsidRPr="00413C50">
        <w:rPr>
          <w:b/>
          <w:bCs/>
        </w:rPr>
        <w:t>Specific Energy Sources</w:t>
      </w:r>
      <w:r w:rsidRPr="00413C50">
        <w:t>: Clarify the primary energy sources you intend to use. For instance, will the device primarily use solar, wind, or a hybrid of different sources? This will significantly impact the design.</w:t>
      </w:r>
    </w:p>
    <w:p w14:paraId="45AAD837" w14:textId="77777777" w:rsidR="00413C50" w:rsidRPr="00413C50" w:rsidRDefault="00413C50" w:rsidP="00413C50">
      <w:pPr>
        <w:numPr>
          <w:ilvl w:val="0"/>
          <w:numId w:val="8"/>
        </w:numPr>
        <w:ind w:firstLineChars="0"/>
      </w:pPr>
      <w:r w:rsidRPr="00413C50">
        <w:rPr>
          <w:b/>
          <w:bCs/>
        </w:rPr>
        <w:t>Performance Requirements</w:t>
      </w:r>
      <w:r w:rsidRPr="00413C50">
        <w:t>: Specify the expected energy output or efficiency. Knowing the power requirements for the devices it will be powering (sensors, actuators, etc.) would help in sizing the energy storage and accumulation modules.</w:t>
      </w:r>
    </w:p>
    <w:p w14:paraId="4635822F" w14:textId="77777777" w:rsidR="00413C50" w:rsidRPr="00413C50" w:rsidRDefault="00413C50" w:rsidP="00413C50">
      <w:pPr>
        <w:numPr>
          <w:ilvl w:val="0"/>
          <w:numId w:val="8"/>
        </w:numPr>
        <w:ind w:firstLineChars="0"/>
      </w:pPr>
      <w:r w:rsidRPr="00413C50">
        <w:rPr>
          <w:b/>
          <w:bCs/>
        </w:rPr>
        <w:t>Environmental Conditions</w:t>
      </w:r>
      <w:r w:rsidRPr="00413C50">
        <w:t>: More detailed information about the specific coastal urban environment where the device will be deployed. For example, typical wind speeds, solar exposure, temperature ranges, and any prevalent environmental challenges (like salt spray, high humidity, etc.).</w:t>
      </w:r>
    </w:p>
    <w:p w14:paraId="0DD01480" w14:textId="77777777" w:rsidR="00413C50" w:rsidRPr="00413C50" w:rsidRDefault="00413C50" w:rsidP="00413C50">
      <w:pPr>
        <w:numPr>
          <w:ilvl w:val="0"/>
          <w:numId w:val="8"/>
        </w:numPr>
        <w:ind w:firstLineChars="0"/>
      </w:pPr>
      <w:r w:rsidRPr="00413C50">
        <w:rPr>
          <w:b/>
          <w:bCs/>
        </w:rPr>
        <w:t>Physical Size Constraints</w:t>
      </w:r>
      <w:r w:rsidRPr="00413C50">
        <w:t>: Exact dimensions or space limitations for the installation site. This will be critical in designing a compact device.</w:t>
      </w:r>
    </w:p>
    <w:p w14:paraId="02AF3AA9" w14:textId="77777777" w:rsidR="00413C50" w:rsidRPr="00413C50" w:rsidRDefault="00413C50" w:rsidP="00413C50">
      <w:pPr>
        <w:numPr>
          <w:ilvl w:val="0"/>
          <w:numId w:val="8"/>
        </w:numPr>
        <w:ind w:firstLineChars="0"/>
      </w:pPr>
      <w:r w:rsidRPr="00413C50">
        <w:rPr>
          <w:b/>
          <w:bCs/>
        </w:rPr>
        <w:t>Aesthetic Preferences</w:t>
      </w:r>
      <w:r w:rsidRPr="00413C50">
        <w:t>: Any specific aesthetic requirements or constraints due to local regulations or community standards.</w:t>
      </w:r>
    </w:p>
    <w:p w14:paraId="176A15CD" w14:textId="77777777" w:rsidR="00413C50" w:rsidRPr="00413C50" w:rsidRDefault="00413C50" w:rsidP="00413C50">
      <w:pPr>
        <w:numPr>
          <w:ilvl w:val="0"/>
          <w:numId w:val="8"/>
        </w:numPr>
        <w:ind w:firstLineChars="0"/>
      </w:pPr>
      <w:r w:rsidRPr="00413C50">
        <w:rPr>
          <w:b/>
          <w:bCs/>
        </w:rPr>
        <w:t>User Interface and Accessibility</w:t>
      </w:r>
      <w:r w:rsidRPr="00413C50">
        <w:t>: Details about how the device will be interacted with or monitored. Do you need a digital interface, remote monitoring capabilities, or manual controls?</w:t>
      </w:r>
    </w:p>
    <w:p w14:paraId="5BD319FD" w14:textId="77777777" w:rsidR="00413C50" w:rsidRPr="00413C50" w:rsidRDefault="00413C50" w:rsidP="00413C50">
      <w:pPr>
        <w:numPr>
          <w:ilvl w:val="0"/>
          <w:numId w:val="8"/>
        </w:numPr>
        <w:ind w:firstLineChars="0"/>
      </w:pPr>
      <w:r w:rsidRPr="00413C50">
        <w:rPr>
          <w:b/>
          <w:bCs/>
        </w:rPr>
        <w:t>Safety and Security Features</w:t>
      </w:r>
      <w:r w:rsidRPr="00413C50">
        <w:t>: Given its urban deployment, considerations for vandalism, theft, or damage should be addressed.</w:t>
      </w:r>
    </w:p>
    <w:p w14:paraId="4C98D873" w14:textId="77777777" w:rsidR="00413C50" w:rsidRPr="00413C50" w:rsidRDefault="00413C50" w:rsidP="00413C50">
      <w:pPr>
        <w:numPr>
          <w:ilvl w:val="0"/>
          <w:numId w:val="8"/>
        </w:numPr>
        <w:ind w:firstLineChars="0"/>
      </w:pPr>
      <w:r w:rsidRPr="00413C50">
        <w:rPr>
          <w:b/>
          <w:bCs/>
        </w:rPr>
        <w:t>Regulatory Compliance</w:t>
      </w:r>
      <w:r w:rsidRPr="00413C50">
        <w:t>: Besides the Australian Standards for Electrical Equipment, are there any other local or national regulations or certifications required?</w:t>
      </w:r>
    </w:p>
    <w:p w14:paraId="1EB48FF1" w14:textId="77777777" w:rsidR="00413C50" w:rsidRPr="00413C50" w:rsidRDefault="00413C50" w:rsidP="00413C50">
      <w:pPr>
        <w:numPr>
          <w:ilvl w:val="0"/>
          <w:numId w:val="8"/>
        </w:numPr>
        <w:ind w:firstLineChars="0"/>
      </w:pPr>
      <w:r w:rsidRPr="00413C50">
        <w:rPr>
          <w:b/>
          <w:bCs/>
        </w:rPr>
        <w:t>Sustainability Considerations</w:t>
      </w:r>
      <w:r w:rsidRPr="00413C50">
        <w:t>: If there are any specific environmental or sustainability goals for the project, like using recycled materials or ensuring the device is recyclable at the end of its life.</w:t>
      </w:r>
    </w:p>
    <w:p w14:paraId="1002D410" w14:textId="77777777" w:rsidR="00413C50" w:rsidRPr="00413C50" w:rsidRDefault="00413C50" w:rsidP="00413C50">
      <w:pPr>
        <w:numPr>
          <w:ilvl w:val="0"/>
          <w:numId w:val="8"/>
        </w:numPr>
        <w:ind w:firstLineChars="0"/>
      </w:pPr>
      <w:r w:rsidRPr="00413C50">
        <w:rPr>
          <w:b/>
          <w:bCs/>
        </w:rPr>
        <w:t>Manufacturing and Assembly</w:t>
      </w:r>
      <w:r w:rsidRPr="00413C50">
        <w:t>: Insights into how you plan to manufacture and assemble the device, as this can influence design choices (e.g., ease of assembly, availability of materials).</w:t>
      </w:r>
    </w:p>
    <w:p w14:paraId="578E368A" w14:textId="77777777" w:rsidR="00413C50" w:rsidRPr="00413C50" w:rsidRDefault="00413C50" w:rsidP="00413C50">
      <w:pPr>
        <w:ind w:firstLineChars="0" w:firstLine="0"/>
      </w:pPr>
      <w:r w:rsidRPr="00413C50">
        <w:t>Providing these details would help in fine-tuning the design to meet your exact needs and ensure the device is fit for its intended purpose and environment.</w:t>
      </w:r>
    </w:p>
    <w:p w14:paraId="7EF0356D" w14:textId="77777777" w:rsidR="00413C50" w:rsidRPr="00413C50" w:rsidRDefault="00413C50" w:rsidP="00413C50">
      <w:pPr>
        <w:ind w:firstLineChars="0" w:firstLine="0"/>
      </w:pPr>
    </w:p>
    <w:p w14:paraId="1163DD92" w14:textId="77777777" w:rsidR="00413C50" w:rsidRPr="00745C39" w:rsidRDefault="00413C50" w:rsidP="00413C50">
      <w:pPr>
        <w:ind w:firstLineChars="0" w:firstLine="0"/>
        <w:rPr>
          <w:rFonts w:cs="Times New Roman"/>
          <w:b/>
          <w:bCs/>
          <w:color w:val="0F0F0F"/>
        </w:rPr>
      </w:pPr>
      <w:r w:rsidRPr="00A44182">
        <w:rPr>
          <w:rFonts w:cs="Times New Roman"/>
          <w:b/>
          <w:bCs/>
          <w:color w:val="0F0F0F"/>
        </w:rPr>
        <w:t xml:space="preserve">User: </w:t>
      </w:r>
    </w:p>
    <w:p w14:paraId="55A57BE2" w14:textId="77777777" w:rsidR="00413C50" w:rsidRDefault="00413C50" w:rsidP="00413C50">
      <w:pPr>
        <w:ind w:firstLineChars="0" w:firstLine="0"/>
        <w:rPr>
          <w:rFonts w:cs="Times New Roman"/>
        </w:rPr>
      </w:pPr>
      <w:r w:rsidRPr="00413C50">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1C4C037D" w14:textId="77777777" w:rsidR="00413C50" w:rsidRDefault="00413C50" w:rsidP="00413C50">
      <w:pPr>
        <w:ind w:firstLineChars="0" w:firstLine="0"/>
        <w:rPr>
          <w:rFonts w:cs="Times New Roman"/>
        </w:rPr>
      </w:pPr>
    </w:p>
    <w:p w14:paraId="3656DEA9" w14:textId="77777777" w:rsidR="00413C50" w:rsidRDefault="00413C50" w:rsidP="00413C50">
      <w:pPr>
        <w:ind w:firstLineChars="0" w:firstLine="0"/>
        <w:rPr>
          <w:rFonts w:cs="Times New Roman"/>
        </w:rPr>
      </w:pPr>
      <w:r w:rsidRPr="00413C50">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 </w:t>
      </w:r>
    </w:p>
    <w:p w14:paraId="0D164081" w14:textId="77777777" w:rsidR="00413C50" w:rsidRDefault="00413C50" w:rsidP="00413C50">
      <w:pPr>
        <w:ind w:firstLineChars="0" w:firstLine="0"/>
        <w:rPr>
          <w:rFonts w:cs="Times New Roman"/>
        </w:rPr>
      </w:pPr>
    </w:p>
    <w:p w14:paraId="3F37F4E5" w14:textId="3DA8BAE2" w:rsidR="00413C50" w:rsidRDefault="00413C50" w:rsidP="00413C50">
      <w:pPr>
        <w:ind w:firstLineChars="0" w:firstLine="0"/>
        <w:rPr>
          <w:rFonts w:cs="Times New Roman"/>
        </w:rPr>
      </w:pPr>
      <w:r w:rsidRPr="00413C50">
        <w:rPr>
          <w:rFonts w:cs="Times New Roman"/>
        </w:rPr>
        <w:t>Based on previous results and the above information, please give me as many, sensible and complete designs combining the 3 modules as possible.</w:t>
      </w:r>
    </w:p>
    <w:p w14:paraId="60BABA46" w14:textId="77777777" w:rsidR="00413C50" w:rsidRDefault="00413C50" w:rsidP="00413C50">
      <w:pPr>
        <w:ind w:firstLineChars="0" w:firstLine="0"/>
        <w:rPr>
          <w:rFonts w:cs="Times New Roman"/>
        </w:rPr>
      </w:pPr>
    </w:p>
    <w:p w14:paraId="7688FB66" w14:textId="77777777" w:rsidR="00413C50" w:rsidRPr="00A44182" w:rsidRDefault="00413C50" w:rsidP="00413C50">
      <w:pPr>
        <w:ind w:firstLineChars="0" w:firstLine="0"/>
        <w:rPr>
          <w:rFonts w:cs="Times New Roman"/>
          <w:b/>
          <w:bCs/>
          <w:lang w:val="en-AU"/>
        </w:rPr>
      </w:pPr>
      <w:r w:rsidRPr="00A44182">
        <w:rPr>
          <w:rFonts w:cs="Times New Roman"/>
          <w:b/>
          <w:bCs/>
          <w:lang w:val="en-AU"/>
        </w:rPr>
        <w:t xml:space="preserve">GPT: </w:t>
      </w:r>
    </w:p>
    <w:p w14:paraId="3E31E130" w14:textId="77777777" w:rsidR="00413C50" w:rsidRPr="00413C50" w:rsidRDefault="00413C50" w:rsidP="00413C50">
      <w:pPr>
        <w:ind w:firstLineChars="0" w:firstLine="0"/>
      </w:pPr>
      <w:r w:rsidRPr="00413C50">
        <w:t>Given your requirements for a sleek, minimalist energy harvesting device suitable for a coastal urban environment in Australia, let's explore a few design solutions that combine the three key modules: energy accumulation, storage, and utilization. Each design will be tailored to balance aesthetics, functionality, and practical considerations like installation and maintenance.</w:t>
      </w:r>
    </w:p>
    <w:p w14:paraId="1A98C941" w14:textId="77777777" w:rsidR="00413C50" w:rsidRPr="00413C50" w:rsidRDefault="00413C50" w:rsidP="00413C50">
      <w:pPr>
        <w:ind w:firstLineChars="0" w:firstLine="0"/>
        <w:rPr>
          <w:b/>
          <w:bCs/>
        </w:rPr>
      </w:pPr>
      <w:r w:rsidRPr="00413C50">
        <w:rPr>
          <w:b/>
          <w:bCs/>
        </w:rPr>
        <w:t>Design Solution 1: Solar-Wind Hybrid Tower</w:t>
      </w:r>
    </w:p>
    <w:p w14:paraId="726D7BC8" w14:textId="77777777" w:rsidR="00413C50" w:rsidRPr="00413C50" w:rsidRDefault="00413C50" w:rsidP="00413C50">
      <w:pPr>
        <w:ind w:firstLineChars="0" w:firstLine="0"/>
      </w:pPr>
      <w:r w:rsidRPr="00413C50">
        <w:t>Concept:</w:t>
      </w:r>
    </w:p>
    <w:p w14:paraId="6D329832" w14:textId="77777777" w:rsidR="00413C50" w:rsidRPr="00413C50" w:rsidRDefault="00413C50" w:rsidP="00413C50">
      <w:pPr>
        <w:numPr>
          <w:ilvl w:val="0"/>
          <w:numId w:val="9"/>
        </w:numPr>
        <w:ind w:firstLineChars="0"/>
      </w:pPr>
      <w:r w:rsidRPr="00413C50">
        <w:t>A tall, slender structure combining solar panels and vertical-axis wind turbines (VAWTs).</w:t>
      </w:r>
    </w:p>
    <w:p w14:paraId="4905AFC6" w14:textId="77777777" w:rsidR="00413C50" w:rsidRPr="00413C50" w:rsidRDefault="00413C50" w:rsidP="00413C50">
      <w:pPr>
        <w:numPr>
          <w:ilvl w:val="0"/>
          <w:numId w:val="9"/>
        </w:numPr>
        <w:ind w:firstLineChars="0"/>
      </w:pPr>
      <w:r w:rsidRPr="00413C50">
        <w:rPr>
          <w:b/>
          <w:bCs/>
        </w:rPr>
        <w:t>Reasoning</w:t>
      </w:r>
      <w:r w:rsidRPr="00413C50">
        <w:t>: This hybrid approach captures solar energy and wind energy, ensuring consistent power generation throughout the year. VAWTs are effective in urban environments due to variable wind directions.</w:t>
      </w:r>
    </w:p>
    <w:p w14:paraId="7A351146" w14:textId="77777777" w:rsidR="00413C50" w:rsidRPr="00413C50" w:rsidRDefault="00413C50" w:rsidP="00413C50">
      <w:pPr>
        <w:ind w:firstLineChars="0" w:firstLine="0"/>
      </w:pPr>
      <w:r w:rsidRPr="00413C50">
        <w:t>Features:</w:t>
      </w:r>
    </w:p>
    <w:p w14:paraId="60E49C2B" w14:textId="77777777" w:rsidR="00413C50" w:rsidRPr="00413C50" w:rsidRDefault="00413C50" w:rsidP="00413C50">
      <w:pPr>
        <w:numPr>
          <w:ilvl w:val="0"/>
          <w:numId w:val="10"/>
        </w:numPr>
        <w:ind w:firstLineChars="0"/>
      </w:pPr>
      <w:r w:rsidRPr="00413C50">
        <w:rPr>
          <w:b/>
          <w:bCs/>
        </w:rPr>
        <w:t>Solar Panels</w:t>
      </w:r>
      <w:r w:rsidRPr="00413C50">
        <w:t>: Thin, high-efficiency panels mounted along the upper portion of the tower.</w:t>
      </w:r>
    </w:p>
    <w:p w14:paraId="3D4813A2" w14:textId="77777777" w:rsidR="00413C50" w:rsidRPr="00413C50" w:rsidRDefault="00413C50" w:rsidP="00413C50">
      <w:pPr>
        <w:numPr>
          <w:ilvl w:val="0"/>
          <w:numId w:val="10"/>
        </w:numPr>
        <w:ind w:firstLineChars="0"/>
      </w:pPr>
      <w:r w:rsidRPr="00413C50">
        <w:rPr>
          <w:b/>
          <w:bCs/>
        </w:rPr>
        <w:t>Wind Turbines</w:t>
      </w:r>
      <w:r w:rsidRPr="00413C50">
        <w:t>: Compact VAWTs integrated around the midsection.</w:t>
      </w:r>
    </w:p>
    <w:p w14:paraId="11260AEA" w14:textId="77777777" w:rsidR="00413C50" w:rsidRPr="00413C50" w:rsidRDefault="00413C50" w:rsidP="00413C50">
      <w:pPr>
        <w:numPr>
          <w:ilvl w:val="0"/>
          <w:numId w:val="10"/>
        </w:numPr>
        <w:ind w:firstLineChars="0"/>
      </w:pPr>
      <w:r w:rsidRPr="00413C50">
        <w:rPr>
          <w:b/>
          <w:bCs/>
        </w:rPr>
        <w:t>Energy Storage</w:t>
      </w:r>
      <w:r w:rsidRPr="00413C50">
        <w:t>: Batteries housed in the lower section, easily accessible for maintenance.</w:t>
      </w:r>
    </w:p>
    <w:p w14:paraId="7B7D7D69" w14:textId="77777777" w:rsidR="00413C50" w:rsidRPr="00413C50" w:rsidRDefault="00413C50" w:rsidP="00413C50">
      <w:pPr>
        <w:numPr>
          <w:ilvl w:val="0"/>
          <w:numId w:val="10"/>
        </w:numPr>
        <w:ind w:firstLineChars="0"/>
      </w:pPr>
      <w:r w:rsidRPr="00413C50">
        <w:rPr>
          <w:b/>
          <w:bCs/>
        </w:rPr>
        <w:t>Utilization Module</w:t>
      </w:r>
      <w:r w:rsidRPr="00413C50">
        <w:t>: Outlets and connectivity ports located at the base for easy access.</w:t>
      </w:r>
    </w:p>
    <w:p w14:paraId="18410D26" w14:textId="77777777" w:rsidR="00413C50" w:rsidRPr="00413C50" w:rsidRDefault="00413C50" w:rsidP="00413C50">
      <w:pPr>
        <w:ind w:firstLineChars="0" w:firstLine="0"/>
      </w:pPr>
      <w:r w:rsidRPr="00413C50">
        <w:t>Aesthetic:</w:t>
      </w:r>
    </w:p>
    <w:p w14:paraId="12A222C7" w14:textId="77777777" w:rsidR="00413C50" w:rsidRPr="00413C50" w:rsidRDefault="00413C50" w:rsidP="00413C50">
      <w:pPr>
        <w:numPr>
          <w:ilvl w:val="0"/>
          <w:numId w:val="11"/>
        </w:numPr>
        <w:ind w:firstLineChars="0"/>
      </w:pPr>
      <w:r w:rsidRPr="00413C50">
        <w:t>Sleek, modern design with metallic finishes to complement urban architecture.</w:t>
      </w:r>
    </w:p>
    <w:p w14:paraId="711CFA11" w14:textId="77777777" w:rsidR="00413C50" w:rsidRPr="00413C50" w:rsidRDefault="00413C50" w:rsidP="00413C50">
      <w:pPr>
        <w:numPr>
          <w:ilvl w:val="0"/>
          <w:numId w:val="11"/>
        </w:numPr>
        <w:ind w:firstLineChars="0"/>
      </w:pPr>
      <w:r w:rsidRPr="00413C50">
        <w:rPr>
          <w:b/>
          <w:bCs/>
        </w:rPr>
        <w:t>Limitations</w:t>
      </w:r>
      <w:r w:rsidRPr="00413C50">
        <w:t>: Height may be restricted by local regulations.</w:t>
      </w:r>
    </w:p>
    <w:p w14:paraId="7FB24CD7" w14:textId="77777777" w:rsidR="00413C50" w:rsidRPr="00413C50" w:rsidRDefault="00413C50" w:rsidP="00413C50">
      <w:pPr>
        <w:ind w:firstLineChars="0" w:firstLine="0"/>
        <w:rPr>
          <w:b/>
          <w:bCs/>
        </w:rPr>
      </w:pPr>
      <w:r w:rsidRPr="00413C50">
        <w:rPr>
          <w:b/>
          <w:bCs/>
        </w:rPr>
        <w:t>Design Solution 2: Compact Ground-Based Unit</w:t>
      </w:r>
    </w:p>
    <w:p w14:paraId="763ADF3F" w14:textId="77777777" w:rsidR="00413C50" w:rsidRPr="00413C50" w:rsidRDefault="00413C50" w:rsidP="00413C50">
      <w:pPr>
        <w:ind w:firstLineChars="0" w:firstLine="0"/>
      </w:pPr>
      <w:r w:rsidRPr="00413C50">
        <w:lastRenderedPageBreak/>
        <w:t>Concept:</w:t>
      </w:r>
    </w:p>
    <w:p w14:paraId="4B935990" w14:textId="77777777" w:rsidR="00413C50" w:rsidRPr="00413C50" w:rsidRDefault="00413C50" w:rsidP="00413C50">
      <w:pPr>
        <w:numPr>
          <w:ilvl w:val="0"/>
          <w:numId w:val="12"/>
        </w:numPr>
        <w:ind w:firstLineChars="0"/>
      </w:pPr>
      <w:r w:rsidRPr="00413C50">
        <w:t>A low-profile unit, primarily solar-powered, suitable for parks or rooftops.</w:t>
      </w:r>
    </w:p>
    <w:p w14:paraId="6EDFD5E2" w14:textId="77777777" w:rsidR="00413C50" w:rsidRPr="00413C50" w:rsidRDefault="00413C50" w:rsidP="00413C50">
      <w:pPr>
        <w:numPr>
          <w:ilvl w:val="0"/>
          <w:numId w:val="12"/>
        </w:numPr>
        <w:ind w:firstLineChars="0"/>
      </w:pPr>
      <w:r w:rsidRPr="00413C50">
        <w:rPr>
          <w:b/>
          <w:bCs/>
        </w:rPr>
        <w:t>Reasoning</w:t>
      </w:r>
      <w:r w:rsidRPr="00413C50">
        <w:t>: Solar panels are efficient and low-maintenance, ideal for coastal sunlight.</w:t>
      </w:r>
    </w:p>
    <w:p w14:paraId="1C1D2083" w14:textId="77777777" w:rsidR="00413C50" w:rsidRPr="00413C50" w:rsidRDefault="00413C50" w:rsidP="00413C50">
      <w:pPr>
        <w:ind w:firstLineChars="0" w:firstLine="0"/>
      </w:pPr>
      <w:r w:rsidRPr="00413C50">
        <w:t>Features:</w:t>
      </w:r>
    </w:p>
    <w:p w14:paraId="2474FA2A" w14:textId="77777777" w:rsidR="00413C50" w:rsidRPr="00413C50" w:rsidRDefault="00413C50" w:rsidP="00413C50">
      <w:pPr>
        <w:numPr>
          <w:ilvl w:val="0"/>
          <w:numId w:val="13"/>
        </w:numPr>
        <w:ind w:firstLineChars="0"/>
      </w:pPr>
      <w:r w:rsidRPr="00413C50">
        <w:rPr>
          <w:b/>
          <w:bCs/>
        </w:rPr>
        <w:t>Solar Panels</w:t>
      </w:r>
      <w:r w:rsidRPr="00413C50">
        <w:t>: Flexible, high-efficiency panels that contour to the unit's shape.</w:t>
      </w:r>
    </w:p>
    <w:p w14:paraId="36ADD60E" w14:textId="77777777" w:rsidR="00413C50" w:rsidRPr="00413C50" w:rsidRDefault="00413C50" w:rsidP="00413C50">
      <w:pPr>
        <w:numPr>
          <w:ilvl w:val="0"/>
          <w:numId w:val="13"/>
        </w:numPr>
        <w:ind w:firstLineChars="0"/>
      </w:pPr>
      <w:r w:rsidRPr="00413C50">
        <w:rPr>
          <w:b/>
          <w:bCs/>
        </w:rPr>
        <w:t>Energy Storage</w:t>
      </w:r>
      <w:r w:rsidRPr="00413C50">
        <w:t>: Integrated beneath the panels in a waterproof, insulated compartment.</w:t>
      </w:r>
    </w:p>
    <w:p w14:paraId="45F9A4C9" w14:textId="77777777" w:rsidR="00413C50" w:rsidRPr="00413C50" w:rsidRDefault="00413C50" w:rsidP="00413C50">
      <w:pPr>
        <w:numPr>
          <w:ilvl w:val="0"/>
          <w:numId w:val="13"/>
        </w:numPr>
        <w:ind w:firstLineChars="0"/>
      </w:pPr>
      <w:r w:rsidRPr="00413C50">
        <w:rPr>
          <w:b/>
          <w:bCs/>
        </w:rPr>
        <w:t>Utilization Module</w:t>
      </w:r>
      <w:r w:rsidRPr="00413C50">
        <w:t>: Smart connectivity for remote monitoring and usage tracking.</w:t>
      </w:r>
    </w:p>
    <w:p w14:paraId="15339AB9" w14:textId="77777777" w:rsidR="00413C50" w:rsidRPr="00413C50" w:rsidRDefault="00413C50" w:rsidP="00413C50">
      <w:pPr>
        <w:ind w:firstLineChars="0" w:firstLine="0"/>
      </w:pPr>
      <w:r w:rsidRPr="00413C50">
        <w:t>Aesthetic:</w:t>
      </w:r>
    </w:p>
    <w:p w14:paraId="77C36DAA" w14:textId="77777777" w:rsidR="00413C50" w:rsidRPr="00413C50" w:rsidRDefault="00413C50" w:rsidP="00413C50">
      <w:pPr>
        <w:numPr>
          <w:ilvl w:val="0"/>
          <w:numId w:val="14"/>
        </w:numPr>
        <w:ind w:firstLineChars="0"/>
      </w:pPr>
      <w:r w:rsidRPr="00413C50">
        <w:t>Minimalist design with a curved, organic shape.</w:t>
      </w:r>
    </w:p>
    <w:p w14:paraId="1F531762" w14:textId="77777777" w:rsidR="00413C50" w:rsidRPr="00413C50" w:rsidRDefault="00413C50" w:rsidP="00413C50">
      <w:pPr>
        <w:numPr>
          <w:ilvl w:val="0"/>
          <w:numId w:val="14"/>
        </w:numPr>
        <w:ind w:firstLineChars="0"/>
      </w:pPr>
      <w:r w:rsidRPr="00413C50">
        <w:rPr>
          <w:b/>
          <w:bCs/>
        </w:rPr>
        <w:t>Limitations</w:t>
      </w:r>
      <w:r w:rsidRPr="00413C50">
        <w:t>: Less effective in areas with limited sunlight; no wind energy capture.</w:t>
      </w:r>
    </w:p>
    <w:p w14:paraId="51B4D18F" w14:textId="77777777" w:rsidR="00413C50" w:rsidRPr="00413C50" w:rsidRDefault="00413C50" w:rsidP="00413C50">
      <w:pPr>
        <w:ind w:firstLineChars="0" w:firstLine="0"/>
        <w:rPr>
          <w:b/>
          <w:bCs/>
        </w:rPr>
      </w:pPr>
      <w:r w:rsidRPr="00413C50">
        <w:rPr>
          <w:b/>
          <w:bCs/>
        </w:rPr>
        <w:t>Design Solution 3: Modular Street Furniture</w:t>
      </w:r>
    </w:p>
    <w:p w14:paraId="20D83551" w14:textId="77777777" w:rsidR="00413C50" w:rsidRPr="00413C50" w:rsidRDefault="00413C50" w:rsidP="00413C50">
      <w:pPr>
        <w:ind w:firstLineChars="0" w:firstLine="0"/>
      </w:pPr>
      <w:r w:rsidRPr="00413C50">
        <w:t>Concept:</w:t>
      </w:r>
    </w:p>
    <w:p w14:paraId="21821A27" w14:textId="77777777" w:rsidR="00413C50" w:rsidRPr="00413C50" w:rsidRDefault="00413C50" w:rsidP="00413C50">
      <w:pPr>
        <w:numPr>
          <w:ilvl w:val="0"/>
          <w:numId w:val="15"/>
        </w:numPr>
        <w:ind w:firstLineChars="0"/>
      </w:pPr>
      <w:r w:rsidRPr="00413C50">
        <w:t>Multi-functional units combining seating, lighting, and energy harvesting.</w:t>
      </w:r>
    </w:p>
    <w:p w14:paraId="173206B6" w14:textId="77777777" w:rsidR="00413C50" w:rsidRPr="00413C50" w:rsidRDefault="00413C50" w:rsidP="00413C50">
      <w:pPr>
        <w:numPr>
          <w:ilvl w:val="0"/>
          <w:numId w:val="15"/>
        </w:numPr>
        <w:ind w:firstLineChars="0"/>
      </w:pPr>
      <w:r w:rsidRPr="00413C50">
        <w:rPr>
          <w:b/>
          <w:bCs/>
        </w:rPr>
        <w:t>Reasoning</w:t>
      </w:r>
      <w:r w:rsidRPr="00413C50">
        <w:t>: Blends into the urban landscape and provides public utility.</w:t>
      </w:r>
    </w:p>
    <w:p w14:paraId="753844F6" w14:textId="77777777" w:rsidR="00413C50" w:rsidRPr="00413C50" w:rsidRDefault="00413C50" w:rsidP="00413C50">
      <w:pPr>
        <w:ind w:firstLineChars="0" w:firstLine="0"/>
      </w:pPr>
      <w:r w:rsidRPr="00413C50">
        <w:t>Features:</w:t>
      </w:r>
    </w:p>
    <w:p w14:paraId="0ABA9133" w14:textId="77777777" w:rsidR="00413C50" w:rsidRPr="00413C50" w:rsidRDefault="00413C50" w:rsidP="00413C50">
      <w:pPr>
        <w:numPr>
          <w:ilvl w:val="0"/>
          <w:numId w:val="16"/>
        </w:numPr>
        <w:ind w:firstLineChars="0"/>
      </w:pPr>
      <w:r w:rsidRPr="00413C50">
        <w:rPr>
          <w:b/>
          <w:bCs/>
        </w:rPr>
        <w:t>Solar Panels</w:t>
      </w:r>
      <w:r w:rsidRPr="00413C50">
        <w:t>: Built into bench backrests or light poles.</w:t>
      </w:r>
    </w:p>
    <w:p w14:paraId="32610082" w14:textId="77777777" w:rsidR="00413C50" w:rsidRPr="00413C50" w:rsidRDefault="00413C50" w:rsidP="00413C50">
      <w:pPr>
        <w:numPr>
          <w:ilvl w:val="0"/>
          <w:numId w:val="16"/>
        </w:numPr>
        <w:ind w:firstLineChars="0"/>
      </w:pPr>
      <w:r w:rsidRPr="00413C50">
        <w:rPr>
          <w:b/>
          <w:bCs/>
        </w:rPr>
        <w:t>Wind Turbines</w:t>
      </w:r>
      <w:r w:rsidRPr="00413C50">
        <w:t>: Small turbines atop light poles.</w:t>
      </w:r>
    </w:p>
    <w:p w14:paraId="4E5D50CB" w14:textId="77777777" w:rsidR="00413C50" w:rsidRPr="00413C50" w:rsidRDefault="00413C50" w:rsidP="00413C50">
      <w:pPr>
        <w:numPr>
          <w:ilvl w:val="0"/>
          <w:numId w:val="16"/>
        </w:numPr>
        <w:ind w:firstLineChars="0"/>
      </w:pPr>
      <w:r w:rsidRPr="00413C50">
        <w:rPr>
          <w:b/>
          <w:bCs/>
        </w:rPr>
        <w:t>Energy Storage &amp; Utilization</w:t>
      </w:r>
      <w:r w:rsidRPr="00413C50">
        <w:t>: Below the seating area, with access panels for maintenance.</w:t>
      </w:r>
    </w:p>
    <w:p w14:paraId="6CF16637" w14:textId="77777777" w:rsidR="00413C50" w:rsidRPr="00413C50" w:rsidRDefault="00413C50" w:rsidP="00413C50">
      <w:pPr>
        <w:ind w:firstLineChars="0" w:firstLine="0"/>
      </w:pPr>
      <w:r w:rsidRPr="00413C50">
        <w:t>Aesthetic:</w:t>
      </w:r>
    </w:p>
    <w:p w14:paraId="03EB5075" w14:textId="77777777" w:rsidR="00413C50" w:rsidRPr="00413C50" w:rsidRDefault="00413C50" w:rsidP="00413C50">
      <w:pPr>
        <w:numPr>
          <w:ilvl w:val="0"/>
          <w:numId w:val="17"/>
        </w:numPr>
        <w:ind w:firstLineChars="0"/>
      </w:pPr>
      <w:r w:rsidRPr="00413C50">
        <w:t>Modern, functional design with durable materials like stainless steel and tempered glass.</w:t>
      </w:r>
    </w:p>
    <w:p w14:paraId="757A515F" w14:textId="77777777" w:rsidR="00413C50" w:rsidRPr="00413C50" w:rsidRDefault="00413C50" w:rsidP="00413C50">
      <w:pPr>
        <w:numPr>
          <w:ilvl w:val="0"/>
          <w:numId w:val="17"/>
        </w:numPr>
        <w:ind w:firstLineChars="0"/>
      </w:pPr>
      <w:r w:rsidRPr="00413C50">
        <w:rPr>
          <w:b/>
          <w:bCs/>
        </w:rPr>
        <w:t>Limitations</w:t>
      </w:r>
      <w:r w:rsidRPr="00413C50">
        <w:t>: Requires strategic placement for optimal energy capture.</w:t>
      </w:r>
    </w:p>
    <w:p w14:paraId="7090A48B" w14:textId="77777777" w:rsidR="00413C50" w:rsidRPr="00413C50" w:rsidRDefault="00413C50" w:rsidP="00413C50">
      <w:pPr>
        <w:ind w:firstLineChars="0" w:firstLine="0"/>
        <w:rPr>
          <w:b/>
          <w:bCs/>
        </w:rPr>
      </w:pPr>
      <w:r w:rsidRPr="00413C50">
        <w:rPr>
          <w:b/>
          <w:bCs/>
        </w:rPr>
        <w:t>Design Solution 4: Bio-inspired Sculptural Form</w:t>
      </w:r>
    </w:p>
    <w:p w14:paraId="78054C39" w14:textId="77777777" w:rsidR="00413C50" w:rsidRPr="00413C50" w:rsidRDefault="00413C50" w:rsidP="00413C50">
      <w:pPr>
        <w:ind w:firstLineChars="0" w:firstLine="0"/>
      </w:pPr>
      <w:r w:rsidRPr="00413C50">
        <w:t>Concept:</w:t>
      </w:r>
    </w:p>
    <w:p w14:paraId="7E4A1DEA" w14:textId="77777777" w:rsidR="00413C50" w:rsidRPr="00413C50" w:rsidRDefault="00413C50" w:rsidP="00413C50">
      <w:pPr>
        <w:numPr>
          <w:ilvl w:val="0"/>
          <w:numId w:val="18"/>
        </w:numPr>
        <w:ind w:firstLineChars="0"/>
      </w:pPr>
      <w:r w:rsidRPr="00413C50">
        <w:t>Artistic structures inspired by natural forms, equipped with energy-harvesting technology.</w:t>
      </w:r>
    </w:p>
    <w:p w14:paraId="7C6A99E8" w14:textId="77777777" w:rsidR="00413C50" w:rsidRPr="00413C50" w:rsidRDefault="00413C50" w:rsidP="00413C50">
      <w:pPr>
        <w:numPr>
          <w:ilvl w:val="0"/>
          <w:numId w:val="18"/>
        </w:numPr>
        <w:ind w:firstLineChars="0"/>
      </w:pPr>
      <w:r w:rsidRPr="00413C50">
        <w:rPr>
          <w:b/>
          <w:bCs/>
        </w:rPr>
        <w:t>Reasoning</w:t>
      </w:r>
      <w:r w:rsidRPr="00413C50">
        <w:t>: Aesthetic appeal combined with functionality; serves as an urban landmark.</w:t>
      </w:r>
    </w:p>
    <w:p w14:paraId="209F5BE2" w14:textId="77777777" w:rsidR="00413C50" w:rsidRPr="00413C50" w:rsidRDefault="00413C50" w:rsidP="00413C50">
      <w:pPr>
        <w:ind w:firstLineChars="0" w:firstLine="0"/>
      </w:pPr>
      <w:r w:rsidRPr="00413C50">
        <w:t>Features:</w:t>
      </w:r>
    </w:p>
    <w:p w14:paraId="1C94B7A8" w14:textId="77777777" w:rsidR="00413C50" w:rsidRPr="00413C50" w:rsidRDefault="00413C50" w:rsidP="00413C50">
      <w:pPr>
        <w:numPr>
          <w:ilvl w:val="0"/>
          <w:numId w:val="19"/>
        </w:numPr>
        <w:ind w:firstLineChars="0"/>
      </w:pPr>
      <w:r w:rsidRPr="00413C50">
        <w:rPr>
          <w:b/>
          <w:bCs/>
        </w:rPr>
        <w:t>Solar Panels</w:t>
      </w:r>
      <w:r w:rsidRPr="00413C50">
        <w:t>: Integrated into the sculpture's surface.</w:t>
      </w:r>
    </w:p>
    <w:p w14:paraId="1056779C" w14:textId="77777777" w:rsidR="00413C50" w:rsidRPr="00413C50" w:rsidRDefault="00413C50" w:rsidP="00413C50">
      <w:pPr>
        <w:numPr>
          <w:ilvl w:val="0"/>
          <w:numId w:val="19"/>
        </w:numPr>
        <w:ind w:firstLineChars="0"/>
      </w:pPr>
      <w:r w:rsidRPr="00413C50">
        <w:rPr>
          <w:b/>
          <w:bCs/>
        </w:rPr>
        <w:t>Wind Turbines</w:t>
      </w:r>
      <w:r w:rsidRPr="00413C50">
        <w:t>: Small, decorative turbines.</w:t>
      </w:r>
    </w:p>
    <w:p w14:paraId="60374B66" w14:textId="77777777" w:rsidR="00413C50" w:rsidRPr="00413C50" w:rsidRDefault="00413C50" w:rsidP="00413C50">
      <w:pPr>
        <w:numPr>
          <w:ilvl w:val="0"/>
          <w:numId w:val="19"/>
        </w:numPr>
        <w:ind w:firstLineChars="0"/>
      </w:pPr>
      <w:r w:rsidRPr="00413C50">
        <w:rPr>
          <w:b/>
          <w:bCs/>
        </w:rPr>
        <w:t>Energy Storage &amp; Utilization</w:t>
      </w:r>
      <w:r w:rsidRPr="00413C50">
        <w:t>: Housed within the structure, with discrete maintenance access.</w:t>
      </w:r>
    </w:p>
    <w:p w14:paraId="44547CF1" w14:textId="77777777" w:rsidR="00413C50" w:rsidRPr="00413C50" w:rsidRDefault="00413C50" w:rsidP="00413C50">
      <w:pPr>
        <w:ind w:firstLineChars="0" w:firstLine="0"/>
      </w:pPr>
      <w:r w:rsidRPr="00413C50">
        <w:t>Aesthetic:</w:t>
      </w:r>
    </w:p>
    <w:p w14:paraId="784A112C" w14:textId="77777777" w:rsidR="00413C50" w:rsidRPr="00413C50" w:rsidRDefault="00413C50" w:rsidP="00413C50">
      <w:pPr>
        <w:numPr>
          <w:ilvl w:val="0"/>
          <w:numId w:val="20"/>
        </w:numPr>
        <w:ind w:firstLineChars="0"/>
      </w:pPr>
      <w:r w:rsidRPr="00413C50">
        <w:t>Unique, eye-catching design tailored to local cultural themes.</w:t>
      </w:r>
    </w:p>
    <w:p w14:paraId="4C81CD34" w14:textId="77777777" w:rsidR="00413C50" w:rsidRPr="00413C50" w:rsidRDefault="00413C50" w:rsidP="00413C50">
      <w:pPr>
        <w:numPr>
          <w:ilvl w:val="0"/>
          <w:numId w:val="20"/>
        </w:numPr>
        <w:ind w:firstLineChars="0"/>
      </w:pPr>
      <w:r w:rsidRPr="00413C50">
        <w:rPr>
          <w:b/>
          <w:bCs/>
        </w:rPr>
        <w:t>Limitations</w:t>
      </w:r>
      <w:r w:rsidRPr="00413C50">
        <w:t>: Potential higher cost due to custom design; may require more space.</w:t>
      </w:r>
    </w:p>
    <w:p w14:paraId="2AAA266C" w14:textId="77777777" w:rsidR="00413C50" w:rsidRPr="00413C50" w:rsidRDefault="00413C50" w:rsidP="00413C50">
      <w:pPr>
        <w:ind w:firstLineChars="0" w:firstLine="0"/>
        <w:rPr>
          <w:b/>
          <w:bCs/>
        </w:rPr>
      </w:pPr>
      <w:r w:rsidRPr="00413C50">
        <w:rPr>
          <w:b/>
          <w:bCs/>
        </w:rPr>
        <w:t>General Considerations:</w:t>
      </w:r>
    </w:p>
    <w:p w14:paraId="5C90D19A" w14:textId="77777777" w:rsidR="00413C50" w:rsidRPr="00413C50" w:rsidRDefault="00413C50" w:rsidP="00413C50">
      <w:pPr>
        <w:numPr>
          <w:ilvl w:val="0"/>
          <w:numId w:val="21"/>
        </w:numPr>
        <w:ind w:firstLineChars="0"/>
      </w:pPr>
      <w:r w:rsidRPr="00413C50">
        <w:rPr>
          <w:b/>
          <w:bCs/>
        </w:rPr>
        <w:lastRenderedPageBreak/>
        <w:t>Durability and Maintenance</w:t>
      </w:r>
      <w:r w:rsidRPr="00413C50">
        <w:t>: Use corrosion-resistant materials to withstand coastal conditions. Design components to be easily replaceable.</w:t>
      </w:r>
    </w:p>
    <w:p w14:paraId="3AC5EF04" w14:textId="77777777" w:rsidR="00413C50" w:rsidRPr="00413C50" w:rsidRDefault="00413C50" w:rsidP="00413C50">
      <w:pPr>
        <w:numPr>
          <w:ilvl w:val="0"/>
          <w:numId w:val="21"/>
        </w:numPr>
        <w:ind w:firstLineChars="0"/>
      </w:pPr>
      <w:r w:rsidRPr="00413C50">
        <w:rPr>
          <w:b/>
          <w:bCs/>
        </w:rPr>
        <w:t>Compliance with Standards</w:t>
      </w:r>
      <w:r w:rsidRPr="00413C50">
        <w:t>: Ensure all designs meet Australian Standards for Electrical Equipment.</w:t>
      </w:r>
    </w:p>
    <w:p w14:paraId="566F3FC6" w14:textId="77777777" w:rsidR="00413C50" w:rsidRPr="00413C50" w:rsidRDefault="00413C50" w:rsidP="00413C50">
      <w:pPr>
        <w:numPr>
          <w:ilvl w:val="0"/>
          <w:numId w:val="21"/>
        </w:numPr>
        <w:ind w:firstLineChars="0"/>
      </w:pPr>
      <w:r w:rsidRPr="00413C50">
        <w:rPr>
          <w:b/>
          <w:bCs/>
        </w:rPr>
        <w:t>Budgeting</w:t>
      </w:r>
      <w:r w:rsidRPr="00413C50">
        <w:t>: Prioritize critical components like efficient energy converters and durable materials within the A$50,000 budget.</w:t>
      </w:r>
    </w:p>
    <w:p w14:paraId="04EE682C" w14:textId="77777777" w:rsidR="00413C50" w:rsidRPr="00413C50" w:rsidRDefault="00413C50" w:rsidP="00413C50">
      <w:pPr>
        <w:ind w:firstLineChars="0" w:firstLine="0"/>
        <w:rPr>
          <w:b/>
          <w:bCs/>
        </w:rPr>
      </w:pPr>
      <w:r w:rsidRPr="00413C50">
        <w:rPr>
          <w:b/>
          <w:bCs/>
        </w:rPr>
        <w:t>Conclusion:</w:t>
      </w:r>
    </w:p>
    <w:p w14:paraId="491F2046" w14:textId="77777777" w:rsidR="00413C50" w:rsidRPr="00413C50" w:rsidRDefault="00413C50" w:rsidP="00413C50">
      <w:pPr>
        <w:ind w:firstLineChars="0" w:firstLine="0"/>
      </w:pPr>
      <w:r w:rsidRPr="00413C50">
        <w:t>Each design solution offers a unique approach to integrating the three modules while adhering to your requirements of minimalism, functionality, and environmental suitability. The choice of design would depend on specific site conditions, aesthetic preferences, and functional priorities.</w:t>
      </w:r>
    </w:p>
    <w:p w14:paraId="00216E72" w14:textId="77777777" w:rsidR="00413C50" w:rsidRPr="00413C50" w:rsidRDefault="00413C50" w:rsidP="00413C50">
      <w:pPr>
        <w:ind w:firstLineChars="0" w:firstLine="0"/>
      </w:pPr>
    </w:p>
    <w:p w14:paraId="230C7AB8" w14:textId="77777777" w:rsidR="00413C50" w:rsidRPr="00745C39" w:rsidRDefault="00413C50" w:rsidP="00413C50">
      <w:pPr>
        <w:ind w:firstLineChars="0" w:firstLine="0"/>
        <w:rPr>
          <w:rFonts w:cs="Times New Roman"/>
          <w:b/>
          <w:bCs/>
          <w:color w:val="0F0F0F"/>
        </w:rPr>
      </w:pPr>
      <w:r w:rsidRPr="00A44182">
        <w:rPr>
          <w:rFonts w:cs="Times New Roman"/>
          <w:b/>
          <w:bCs/>
          <w:color w:val="0F0F0F"/>
        </w:rPr>
        <w:t xml:space="preserve">User: </w:t>
      </w:r>
    </w:p>
    <w:p w14:paraId="30CCB11F" w14:textId="418FB442" w:rsidR="00413C50" w:rsidRDefault="00413C50" w:rsidP="00413C50">
      <w:pPr>
        <w:ind w:firstLineChars="0" w:firstLine="0"/>
        <w:rPr>
          <w:rFonts w:cs="Times New Roman"/>
        </w:rPr>
      </w:pPr>
      <w:r w:rsidRPr="00413C50">
        <w:rPr>
          <w:rFonts w:cs="Times New Roman"/>
        </w:rPr>
        <w:t>Based on the design 1,2,3,4 you gave me above, please generate 4 visual concept diagrams.</w:t>
      </w:r>
    </w:p>
    <w:p w14:paraId="37B3C8A8" w14:textId="77777777" w:rsidR="00413C50" w:rsidRDefault="00413C50" w:rsidP="00413C50">
      <w:pPr>
        <w:ind w:firstLineChars="0" w:firstLine="0"/>
        <w:rPr>
          <w:rFonts w:cs="Times New Roman"/>
        </w:rPr>
      </w:pPr>
    </w:p>
    <w:p w14:paraId="07259912" w14:textId="77777777" w:rsidR="00413C50" w:rsidRPr="00A44182" w:rsidRDefault="00413C50" w:rsidP="00413C50">
      <w:pPr>
        <w:ind w:firstLineChars="0" w:firstLine="0"/>
        <w:rPr>
          <w:rFonts w:cs="Times New Roman"/>
          <w:b/>
          <w:bCs/>
          <w:lang w:val="en-AU"/>
        </w:rPr>
      </w:pPr>
      <w:r w:rsidRPr="00A44182">
        <w:rPr>
          <w:rFonts w:cs="Times New Roman"/>
          <w:b/>
          <w:bCs/>
          <w:lang w:val="en-AU"/>
        </w:rPr>
        <w:t xml:space="preserve">GPT: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13C50" w14:paraId="4CAC92F1" w14:textId="77777777" w:rsidTr="00413C50">
        <w:trPr>
          <w:jc w:val="center"/>
        </w:trPr>
        <w:tc>
          <w:tcPr>
            <w:tcW w:w="4148" w:type="dxa"/>
          </w:tcPr>
          <w:p w14:paraId="5E16E725" w14:textId="76EACC6B" w:rsidR="00413C50" w:rsidRDefault="00413C50" w:rsidP="00413C50">
            <w:pPr>
              <w:ind w:firstLineChars="0" w:firstLine="0"/>
              <w:jc w:val="center"/>
            </w:pPr>
            <w:r>
              <w:rPr>
                <w:noProof/>
              </w:rPr>
              <w:drawing>
                <wp:inline distT="0" distB="0" distL="0" distR="0" wp14:anchorId="7F81D616" wp14:editId="451802CE">
                  <wp:extent cx="2160000" cy="2160000"/>
                  <wp:effectExtent l="0" t="0" r="0" b="0"/>
                  <wp:docPr id="539596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2FAE4C29" w14:textId="127CD9CF" w:rsidR="00413C50" w:rsidRDefault="00413C50" w:rsidP="00413C50">
            <w:pPr>
              <w:ind w:firstLineChars="0" w:firstLine="0"/>
              <w:jc w:val="center"/>
            </w:pPr>
            <w:r>
              <w:rPr>
                <w:noProof/>
              </w:rPr>
              <w:drawing>
                <wp:inline distT="0" distB="0" distL="0" distR="0" wp14:anchorId="7F6BB117" wp14:editId="687AABA7">
                  <wp:extent cx="2160000" cy="2160000"/>
                  <wp:effectExtent l="0" t="0" r="0" b="0"/>
                  <wp:docPr id="1908226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413C50" w14:paraId="30628C30" w14:textId="77777777" w:rsidTr="00413C50">
        <w:trPr>
          <w:jc w:val="center"/>
        </w:trPr>
        <w:tc>
          <w:tcPr>
            <w:tcW w:w="4148" w:type="dxa"/>
          </w:tcPr>
          <w:p w14:paraId="138DFD6C" w14:textId="2FEE4549" w:rsidR="00413C50" w:rsidRDefault="00413C50" w:rsidP="00413C50">
            <w:pPr>
              <w:ind w:firstLineChars="0" w:firstLine="0"/>
              <w:jc w:val="center"/>
            </w:pPr>
            <w:r>
              <w:rPr>
                <w:noProof/>
              </w:rPr>
              <w:drawing>
                <wp:inline distT="0" distB="0" distL="0" distR="0" wp14:anchorId="4B56B768" wp14:editId="441B5AE4">
                  <wp:extent cx="2160000" cy="2160000"/>
                  <wp:effectExtent l="0" t="0" r="0" b="0"/>
                  <wp:docPr id="16759612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493FD1DB" w14:textId="0C90FA85" w:rsidR="00413C50" w:rsidRDefault="00413C50" w:rsidP="00413C50">
            <w:pPr>
              <w:ind w:firstLineChars="0" w:firstLine="0"/>
              <w:jc w:val="center"/>
            </w:pPr>
            <w:r>
              <w:rPr>
                <w:noProof/>
              </w:rPr>
              <w:drawing>
                <wp:inline distT="0" distB="0" distL="0" distR="0" wp14:anchorId="2C5962B2" wp14:editId="3B7CF6F8">
                  <wp:extent cx="2160000" cy="2160000"/>
                  <wp:effectExtent l="0" t="0" r="0" b="0"/>
                  <wp:docPr id="10915897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486DF851" w14:textId="77777777" w:rsidR="00413C50" w:rsidRDefault="00413C50" w:rsidP="00413C50">
      <w:pPr>
        <w:ind w:firstLineChars="0" w:firstLine="0"/>
      </w:pPr>
    </w:p>
    <w:p w14:paraId="1CB4E59D" w14:textId="039206C5" w:rsidR="0007261B" w:rsidRDefault="00413C50" w:rsidP="00413C50">
      <w:pPr>
        <w:ind w:firstLineChars="0" w:firstLine="0"/>
        <w:rPr>
          <w:rFonts w:hint="eastAsia"/>
        </w:rPr>
      </w:pPr>
      <w:r w:rsidRPr="00413C50">
        <w:t>Here are the visual concept diagrams for the energy harvesting devices based on the designs described. Each image corresponds to the different concepts outlined: the Solar-Wind Hybrid Tower, Compact Ground-Based Unit, Modular Street Furniture, and Bio-inspired Sculptural Form.</w:t>
      </w:r>
    </w:p>
    <w:sectPr w:rsidR="0007261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8E28" w14:textId="77777777" w:rsidR="00EA0D37" w:rsidRDefault="00EA0D37" w:rsidP="00413C50">
      <w:pPr>
        <w:ind w:firstLine="480"/>
      </w:pPr>
      <w:r>
        <w:separator/>
      </w:r>
    </w:p>
  </w:endnote>
  <w:endnote w:type="continuationSeparator" w:id="0">
    <w:p w14:paraId="417E3C0D" w14:textId="77777777" w:rsidR="00EA0D37" w:rsidRDefault="00EA0D37" w:rsidP="00413C5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600E" w14:textId="77777777" w:rsidR="00413C50" w:rsidRDefault="00413C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64A0" w14:textId="77777777" w:rsidR="00413C50" w:rsidRDefault="00413C5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8CA15" w14:textId="77777777" w:rsidR="00413C50" w:rsidRDefault="00413C5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68FA6" w14:textId="77777777" w:rsidR="00EA0D37" w:rsidRDefault="00EA0D37" w:rsidP="00413C50">
      <w:pPr>
        <w:ind w:firstLine="480"/>
      </w:pPr>
      <w:r>
        <w:separator/>
      </w:r>
    </w:p>
  </w:footnote>
  <w:footnote w:type="continuationSeparator" w:id="0">
    <w:p w14:paraId="012B4383" w14:textId="77777777" w:rsidR="00EA0D37" w:rsidRDefault="00EA0D37" w:rsidP="00413C5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7790" w14:textId="77777777" w:rsidR="00413C50" w:rsidRDefault="00413C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62B3" w14:textId="77777777" w:rsidR="00413C50" w:rsidRDefault="00413C5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3871" w14:textId="77777777" w:rsidR="00413C50" w:rsidRDefault="00413C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11E"/>
    <w:multiLevelType w:val="multilevel"/>
    <w:tmpl w:val="7B8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71A18"/>
    <w:multiLevelType w:val="multilevel"/>
    <w:tmpl w:val="5D5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E243C"/>
    <w:multiLevelType w:val="multilevel"/>
    <w:tmpl w:val="B8C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223DC"/>
    <w:multiLevelType w:val="multilevel"/>
    <w:tmpl w:val="F28A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073A9"/>
    <w:multiLevelType w:val="multilevel"/>
    <w:tmpl w:val="FC5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03525"/>
    <w:multiLevelType w:val="multilevel"/>
    <w:tmpl w:val="2A6A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452BB"/>
    <w:multiLevelType w:val="multilevel"/>
    <w:tmpl w:val="538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C643DB"/>
    <w:multiLevelType w:val="multilevel"/>
    <w:tmpl w:val="B27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F03F5"/>
    <w:multiLevelType w:val="multilevel"/>
    <w:tmpl w:val="0A0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515786"/>
    <w:multiLevelType w:val="multilevel"/>
    <w:tmpl w:val="0C70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642E9"/>
    <w:multiLevelType w:val="multilevel"/>
    <w:tmpl w:val="6FBE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C211C4"/>
    <w:multiLevelType w:val="multilevel"/>
    <w:tmpl w:val="85E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E175D6"/>
    <w:multiLevelType w:val="multilevel"/>
    <w:tmpl w:val="D76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0D763E"/>
    <w:multiLevelType w:val="multilevel"/>
    <w:tmpl w:val="E66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01ED7"/>
    <w:multiLevelType w:val="multilevel"/>
    <w:tmpl w:val="8C6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3169D4"/>
    <w:multiLevelType w:val="multilevel"/>
    <w:tmpl w:val="7314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A154AE"/>
    <w:multiLevelType w:val="multilevel"/>
    <w:tmpl w:val="A80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D82259"/>
    <w:multiLevelType w:val="multilevel"/>
    <w:tmpl w:val="ABE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46007B"/>
    <w:multiLevelType w:val="multilevel"/>
    <w:tmpl w:val="573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E849E6"/>
    <w:multiLevelType w:val="multilevel"/>
    <w:tmpl w:val="88CE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EC29A7"/>
    <w:multiLevelType w:val="multilevel"/>
    <w:tmpl w:val="5FAE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126133">
    <w:abstractNumId w:val="7"/>
  </w:num>
  <w:num w:numId="2" w16cid:durableId="1987739229">
    <w:abstractNumId w:val="18"/>
  </w:num>
  <w:num w:numId="3" w16cid:durableId="1121655195">
    <w:abstractNumId w:val="3"/>
  </w:num>
  <w:num w:numId="4" w16cid:durableId="1333875817">
    <w:abstractNumId w:val="1"/>
  </w:num>
  <w:num w:numId="5" w16cid:durableId="1743988749">
    <w:abstractNumId w:val="0"/>
  </w:num>
  <w:num w:numId="6" w16cid:durableId="495726217">
    <w:abstractNumId w:val="10"/>
  </w:num>
  <w:num w:numId="7" w16cid:durableId="858543684">
    <w:abstractNumId w:val="19"/>
  </w:num>
  <w:num w:numId="8" w16cid:durableId="1075201790">
    <w:abstractNumId w:val="9"/>
  </w:num>
  <w:num w:numId="9" w16cid:durableId="1834835329">
    <w:abstractNumId w:val="6"/>
  </w:num>
  <w:num w:numId="10" w16cid:durableId="3560994">
    <w:abstractNumId w:val="17"/>
  </w:num>
  <w:num w:numId="11" w16cid:durableId="1800566470">
    <w:abstractNumId w:val="2"/>
  </w:num>
  <w:num w:numId="12" w16cid:durableId="1130174324">
    <w:abstractNumId w:val="12"/>
  </w:num>
  <w:num w:numId="13" w16cid:durableId="114298427">
    <w:abstractNumId w:val="14"/>
  </w:num>
  <w:num w:numId="14" w16cid:durableId="1409307169">
    <w:abstractNumId w:val="8"/>
  </w:num>
  <w:num w:numId="15" w16cid:durableId="85273098">
    <w:abstractNumId w:val="20"/>
  </w:num>
  <w:num w:numId="16" w16cid:durableId="763841043">
    <w:abstractNumId w:val="16"/>
  </w:num>
  <w:num w:numId="17" w16cid:durableId="1940874140">
    <w:abstractNumId w:val="15"/>
  </w:num>
  <w:num w:numId="18" w16cid:durableId="1348749539">
    <w:abstractNumId w:val="4"/>
  </w:num>
  <w:num w:numId="19" w16cid:durableId="771512915">
    <w:abstractNumId w:val="13"/>
  </w:num>
  <w:num w:numId="20" w16cid:durableId="1356998528">
    <w:abstractNumId w:val="11"/>
  </w:num>
  <w:num w:numId="21" w16cid:durableId="416950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9B"/>
    <w:rsid w:val="0007261B"/>
    <w:rsid w:val="00413C50"/>
    <w:rsid w:val="00454F98"/>
    <w:rsid w:val="00D84B9B"/>
    <w:rsid w:val="00EA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D455E"/>
  <w15:chartTrackingRefBased/>
  <w15:docId w15:val="{0DF8B7FF-C71C-427B-BCDD-EB869C79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C50"/>
    <w:pPr>
      <w:tabs>
        <w:tab w:val="center" w:pos="4153"/>
        <w:tab w:val="right" w:pos="8306"/>
      </w:tabs>
      <w:snapToGrid w:val="0"/>
      <w:jc w:val="center"/>
    </w:pPr>
    <w:rPr>
      <w:sz w:val="18"/>
      <w:szCs w:val="18"/>
    </w:rPr>
  </w:style>
  <w:style w:type="character" w:customStyle="1" w:styleId="a4">
    <w:name w:val="页眉 字符"/>
    <w:basedOn w:val="a0"/>
    <w:link w:val="a3"/>
    <w:uiPriority w:val="99"/>
    <w:rsid w:val="00413C50"/>
    <w:rPr>
      <w:sz w:val="18"/>
      <w:szCs w:val="18"/>
    </w:rPr>
  </w:style>
  <w:style w:type="paragraph" w:styleId="a5">
    <w:name w:val="footer"/>
    <w:basedOn w:val="a"/>
    <w:link w:val="a6"/>
    <w:uiPriority w:val="99"/>
    <w:unhideWhenUsed/>
    <w:rsid w:val="00413C50"/>
    <w:pPr>
      <w:tabs>
        <w:tab w:val="center" w:pos="4153"/>
        <w:tab w:val="right" w:pos="8306"/>
      </w:tabs>
      <w:snapToGrid w:val="0"/>
      <w:jc w:val="left"/>
    </w:pPr>
    <w:rPr>
      <w:sz w:val="18"/>
      <w:szCs w:val="18"/>
    </w:rPr>
  </w:style>
  <w:style w:type="character" w:customStyle="1" w:styleId="a6">
    <w:name w:val="页脚 字符"/>
    <w:basedOn w:val="a0"/>
    <w:link w:val="a5"/>
    <w:uiPriority w:val="99"/>
    <w:rsid w:val="00413C50"/>
    <w:rPr>
      <w:sz w:val="18"/>
      <w:szCs w:val="18"/>
    </w:rPr>
  </w:style>
  <w:style w:type="table" w:styleId="a7">
    <w:name w:val="Table Grid"/>
    <w:basedOn w:val="a1"/>
    <w:uiPriority w:val="39"/>
    <w:rsid w:val="00413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91690">
      <w:bodyDiv w:val="1"/>
      <w:marLeft w:val="0"/>
      <w:marRight w:val="0"/>
      <w:marTop w:val="0"/>
      <w:marBottom w:val="0"/>
      <w:divBdr>
        <w:top w:val="none" w:sz="0" w:space="0" w:color="auto"/>
        <w:left w:val="none" w:sz="0" w:space="0" w:color="auto"/>
        <w:bottom w:val="none" w:sz="0" w:space="0" w:color="auto"/>
        <w:right w:val="none" w:sz="0" w:space="0" w:color="auto"/>
      </w:divBdr>
      <w:divsChild>
        <w:div w:id="143133072">
          <w:marLeft w:val="0"/>
          <w:marRight w:val="0"/>
          <w:marTop w:val="0"/>
          <w:marBottom w:val="0"/>
          <w:divBdr>
            <w:top w:val="single" w:sz="2" w:space="0" w:color="D9D9E3"/>
            <w:left w:val="single" w:sz="2" w:space="0" w:color="D9D9E3"/>
            <w:bottom w:val="single" w:sz="2" w:space="0" w:color="D9D9E3"/>
            <w:right w:val="single" w:sz="2" w:space="0" w:color="D9D9E3"/>
          </w:divBdr>
          <w:divsChild>
            <w:div w:id="29290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8332935">
                  <w:marLeft w:val="0"/>
                  <w:marRight w:val="0"/>
                  <w:marTop w:val="0"/>
                  <w:marBottom w:val="0"/>
                  <w:divBdr>
                    <w:top w:val="single" w:sz="2" w:space="0" w:color="D9D9E3"/>
                    <w:left w:val="single" w:sz="2" w:space="0" w:color="D9D9E3"/>
                    <w:bottom w:val="single" w:sz="2" w:space="0" w:color="D9D9E3"/>
                    <w:right w:val="single" w:sz="2" w:space="0" w:color="D9D9E3"/>
                  </w:divBdr>
                  <w:divsChild>
                    <w:div w:id="1553813076">
                      <w:marLeft w:val="0"/>
                      <w:marRight w:val="0"/>
                      <w:marTop w:val="0"/>
                      <w:marBottom w:val="0"/>
                      <w:divBdr>
                        <w:top w:val="single" w:sz="2" w:space="0" w:color="D9D9E3"/>
                        <w:left w:val="single" w:sz="2" w:space="0" w:color="D9D9E3"/>
                        <w:bottom w:val="single" w:sz="2" w:space="0" w:color="D9D9E3"/>
                        <w:right w:val="single" w:sz="2" w:space="0" w:color="D9D9E3"/>
                      </w:divBdr>
                      <w:divsChild>
                        <w:div w:id="514154061">
                          <w:marLeft w:val="0"/>
                          <w:marRight w:val="0"/>
                          <w:marTop w:val="0"/>
                          <w:marBottom w:val="0"/>
                          <w:divBdr>
                            <w:top w:val="single" w:sz="2" w:space="0" w:color="D9D9E3"/>
                            <w:left w:val="single" w:sz="2" w:space="0" w:color="D9D9E3"/>
                            <w:bottom w:val="single" w:sz="2" w:space="0" w:color="D9D9E3"/>
                            <w:right w:val="single" w:sz="2" w:space="0" w:color="D9D9E3"/>
                          </w:divBdr>
                          <w:divsChild>
                            <w:div w:id="319041967">
                              <w:marLeft w:val="0"/>
                              <w:marRight w:val="0"/>
                              <w:marTop w:val="0"/>
                              <w:marBottom w:val="0"/>
                              <w:divBdr>
                                <w:top w:val="single" w:sz="2" w:space="0" w:color="D9D9E3"/>
                                <w:left w:val="single" w:sz="2" w:space="0" w:color="D9D9E3"/>
                                <w:bottom w:val="single" w:sz="2" w:space="0" w:color="D9D9E3"/>
                                <w:right w:val="single" w:sz="2" w:space="0" w:color="D9D9E3"/>
                              </w:divBdr>
                              <w:divsChild>
                                <w:div w:id="506140644">
                                  <w:marLeft w:val="0"/>
                                  <w:marRight w:val="0"/>
                                  <w:marTop w:val="0"/>
                                  <w:marBottom w:val="0"/>
                                  <w:divBdr>
                                    <w:top w:val="single" w:sz="2" w:space="0" w:color="D9D9E3"/>
                                    <w:left w:val="single" w:sz="2" w:space="0" w:color="D9D9E3"/>
                                    <w:bottom w:val="single" w:sz="2" w:space="0" w:color="D9D9E3"/>
                                    <w:right w:val="single" w:sz="2" w:space="0" w:color="D9D9E3"/>
                                  </w:divBdr>
                                  <w:divsChild>
                                    <w:div w:id="67110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6363748">
      <w:bodyDiv w:val="1"/>
      <w:marLeft w:val="0"/>
      <w:marRight w:val="0"/>
      <w:marTop w:val="0"/>
      <w:marBottom w:val="0"/>
      <w:divBdr>
        <w:top w:val="none" w:sz="0" w:space="0" w:color="auto"/>
        <w:left w:val="none" w:sz="0" w:space="0" w:color="auto"/>
        <w:bottom w:val="none" w:sz="0" w:space="0" w:color="auto"/>
        <w:right w:val="none" w:sz="0" w:space="0" w:color="auto"/>
      </w:divBdr>
    </w:div>
    <w:div w:id="1025062514">
      <w:bodyDiv w:val="1"/>
      <w:marLeft w:val="0"/>
      <w:marRight w:val="0"/>
      <w:marTop w:val="0"/>
      <w:marBottom w:val="0"/>
      <w:divBdr>
        <w:top w:val="none" w:sz="0" w:space="0" w:color="auto"/>
        <w:left w:val="none" w:sz="0" w:space="0" w:color="auto"/>
        <w:bottom w:val="none" w:sz="0" w:space="0" w:color="auto"/>
        <w:right w:val="none" w:sz="0" w:space="0" w:color="auto"/>
      </w:divBdr>
    </w:div>
    <w:div w:id="2028168814">
      <w:bodyDiv w:val="1"/>
      <w:marLeft w:val="0"/>
      <w:marRight w:val="0"/>
      <w:marTop w:val="0"/>
      <w:marBottom w:val="0"/>
      <w:divBdr>
        <w:top w:val="none" w:sz="0" w:space="0" w:color="auto"/>
        <w:left w:val="none" w:sz="0" w:space="0" w:color="auto"/>
        <w:bottom w:val="none" w:sz="0" w:space="0" w:color="auto"/>
        <w:right w:val="none" w:sz="0" w:space="0" w:color="auto"/>
      </w:divBdr>
      <w:divsChild>
        <w:div w:id="964699802">
          <w:marLeft w:val="0"/>
          <w:marRight w:val="0"/>
          <w:marTop w:val="0"/>
          <w:marBottom w:val="0"/>
          <w:divBdr>
            <w:top w:val="single" w:sz="2" w:space="0" w:color="D9D9E3"/>
            <w:left w:val="single" w:sz="2" w:space="0" w:color="D9D9E3"/>
            <w:bottom w:val="single" w:sz="2" w:space="0" w:color="D9D9E3"/>
            <w:right w:val="single" w:sz="2" w:space="0" w:color="D9D9E3"/>
          </w:divBdr>
          <w:divsChild>
            <w:div w:id="48505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45434">
                  <w:marLeft w:val="0"/>
                  <w:marRight w:val="0"/>
                  <w:marTop w:val="0"/>
                  <w:marBottom w:val="0"/>
                  <w:divBdr>
                    <w:top w:val="single" w:sz="2" w:space="0" w:color="D9D9E3"/>
                    <w:left w:val="single" w:sz="2" w:space="0" w:color="D9D9E3"/>
                    <w:bottom w:val="single" w:sz="2" w:space="0" w:color="D9D9E3"/>
                    <w:right w:val="single" w:sz="2" w:space="0" w:color="D9D9E3"/>
                  </w:divBdr>
                  <w:divsChild>
                    <w:div w:id="1559704718">
                      <w:marLeft w:val="0"/>
                      <w:marRight w:val="0"/>
                      <w:marTop w:val="0"/>
                      <w:marBottom w:val="0"/>
                      <w:divBdr>
                        <w:top w:val="single" w:sz="2" w:space="0" w:color="D9D9E3"/>
                        <w:left w:val="single" w:sz="2" w:space="0" w:color="D9D9E3"/>
                        <w:bottom w:val="single" w:sz="2" w:space="0" w:color="D9D9E3"/>
                        <w:right w:val="single" w:sz="2" w:space="0" w:color="D9D9E3"/>
                      </w:divBdr>
                      <w:divsChild>
                        <w:div w:id="853147837">
                          <w:marLeft w:val="0"/>
                          <w:marRight w:val="0"/>
                          <w:marTop w:val="0"/>
                          <w:marBottom w:val="0"/>
                          <w:divBdr>
                            <w:top w:val="single" w:sz="2" w:space="0" w:color="D9D9E3"/>
                            <w:left w:val="single" w:sz="2" w:space="0" w:color="D9D9E3"/>
                            <w:bottom w:val="single" w:sz="2" w:space="0" w:color="D9D9E3"/>
                            <w:right w:val="single" w:sz="2" w:space="0" w:color="D9D9E3"/>
                          </w:divBdr>
                          <w:divsChild>
                            <w:div w:id="12996611">
                              <w:marLeft w:val="0"/>
                              <w:marRight w:val="0"/>
                              <w:marTop w:val="0"/>
                              <w:marBottom w:val="0"/>
                              <w:divBdr>
                                <w:top w:val="single" w:sz="2" w:space="0" w:color="D9D9E3"/>
                                <w:left w:val="single" w:sz="2" w:space="0" w:color="D9D9E3"/>
                                <w:bottom w:val="single" w:sz="2" w:space="0" w:color="D9D9E3"/>
                                <w:right w:val="single" w:sz="2" w:space="0" w:color="D9D9E3"/>
                              </w:divBdr>
                              <w:divsChild>
                                <w:div w:id="1182627264">
                                  <w:marLeft w:val="0"/>
                                  <w:marRight w:val="0"/>
                                  <w:marTop w:val="0"/>
                                  <w:marBottom w:val="0"/>
                                  <w:divBdr>
                                    <w:top w:val="single" w:sz="2" w:space="0" w:color="D9D9E3"/>
                                    <w:left w:val="single" w:sz="2" w:space="0" w:color="D9D9E3"/>
                                    <w:bottom w:val="single" w:sz="2" w:space="0" w:color="D9D9E3"/>
                                    <w:right w:val="single" w:sz="2" w:space="0" w:color="D9D9E3"/>
                                  </w:divBdr>
                                  <w:divsChild>
                                    <w:div w:id="868687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1907</Words>
  <Characters>10872</Characters>
  <Application>Microsoft Office Word</Application>
  <DocSecurity>0</DocSecurity>
  <Lines>90</Lines>
  <Paragraphs>25</Paragraphs>
  <ScaleCrop>false</ScaleCrop>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2024-01-06T21:18:00Z</dcterms:created>
  <dcterms:modified xsi:type="dcterms:W3CDTF">2024-01-06T21:24:00Z</dcterms:modified>
</cp:coreProperties>
</file>