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44182" w:rsidRDefault="008834B5">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25A72793" w14:textId="146C2379" w:rsidR="000B1993" w:rsidRDefault="000B1993" w:rsidP="000B1993">
      <w:pPr>
        <w:rPr>
          <w:rFonts w:ascii="Times New Roman" w:hAnsi="Times New Roman" w:cs="Times New Roman"/>
          <w:color w:val="0F0F0F"/>
          <w:sz w:val="24"/>
        </w:rPr>
      </w:pPr>
      <w:r w:rsidRPr="000B1993">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139984CB" w14:textId="77777777" w:rsidR="000B1993" w:rsidRPr="000B1993" w:rsidRDefault="000B1993" w:rsidP="000B1993">
      <w:pPr>
        <w:rPr>
          <w:rFonts w:ascii="Times New Roman" w:hAnsi="Times New Roman" w:cs="Times New Roman"/>
          <w:color w:val="0F0F0F"/>
          <w:sz w:val="24"/>
        </w:rPr>
      </w:pPr>
    </w:p>
    <w:p w14:paraId="18A5F1A5" w14:textId="54869752" w:rsidR="000B1993" w:rsidRDefault="000B1993" w:rsidP="000B1993">
      <w:pPr>
        <w:rPr>
          <w:rFonts w:ascii="Times New Roman" w:hAnsi="Times New Roman" w:cs="Times New Roman"/>
          <w:color w:val="0F0F0F"/>
          <w:sz w:val="24"/>
        </w:rPr>
      </w:pPr>
      <w:r w:rsidRPr="000B1993">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4A680A9E" w14:textId="77777777" w:rsidR="000B1993" w:rsidRPr="000B1993" w:rsidRDefault="000B1993" w:rsidP="000B1993">
      <w:pPr>
        <w:rPr>
          <w:rFonts w:ascii="Times New Roman" w:hAnsi="Times New Roman" w:cs="Times New Roman"/>
          <w:color w:val="0F0F0F"/>
          <w:sz w:val="24"/>
        </w:rPr>
      </w:pPr>
    </w:p>
    <w:p w14:paraId="6D6D3535" w14:textId="33DB185F" w:rsidR="00F26F2B" w:rsidRDefault="000B1993" w:rsidP="000B1993">
      <w:pPr>
        <w:rPr>
          <w:rFonts w:ascii="Times New Roman" w:hAnsi="Times New Roman" w:cs="Times New Roman"/>
          <w:color w:val="0F0F0F"/>
          <w:sz w:val="24"/>
        </w:rPr>
      </w:pPr>
      <w:r w:rsidRPr="000B1993">
        <w:rPr>
          <w:rFonts w:ascii="Times New Roman" w:hAnsi="Times New Roman" w:cs="Times New Roman"/>
          <w:color w:val="0F0F0F"/>
          <w:sz w:val="24"/>
        </w:rPr>
        <w:t xml:space="preserve">For this project, I </w:t>
      </w:r>
      <w:proofErr w:type="spellStart"/>
      <w:r w:rsidRPr="000B1993">
        <w:rPr>
          <w:rFonts w:ascii="Times New Roman" w:hAnsi="Times New Roman" w:cs="Times New Roman"/>
          <w:color w:val="0F0F0F"/>
          <w:sz w:val="24"/>
        </w:rPr>
        <w:t>favoured</w:t>
      </w:r>
      <w:proofErr w:type="spellEnd"/>
      <w:r w:rsidRPr="000B1993">
        <w:rPr>
          <w:rFonts w:ascii="Times New Roman" w:hAnsi="Times New Roman" w:cs="Times New Roman"/>
          <w:color w:val="0F0F0F"/>
          <w:sz w:val="24"/>
        </w:rPr>
        <w:t xml:space="preserve"> a bio-inspired design approach, using principles found in nature to </w:t>
      </w:r>
      <w:proofErr w:type="spellStart"/>
      <w:r w:rsidRPr="000B1993">
        <w:rPr>
          <w:rFonts w:ascii="Times New Roman" w:hAnsi="Times New Roman" w:cs="Times New Roman"/>
          <w:color w:val="0F0F0F"/>
          <w:sz w:val="24"/>
        </w:rPr>
        <w:t>optimise</w:t>
      </w:r>
      <w:proofErr w:type="spellEnd"/>
      <w:r w:rsidRPr="000B1993">
        <w:rPr>
          <w:rFonts w:ascii="Times New Roman" w:hAnsi="Times New Roman" w:cs="Times New Roman"/>
          <w:color w:val="0F0F0F"/>
          <w:sz w:val="24"/>
        </w:rPr>
        <w:t xml:space="preserve"> energy harvesting.</w:t>
      </w:r>
    </w:p>
    <w:p w14:paraId="7742B0D3" w14:textId="77777777" w:rsidR="000B1993" w:rsidRPr="00A44182" w:rsidRDefault="000B1993" w:rsidP="000B1993">
      <w:pPr>
        <w:rPr>
          <w:rFonts w:ascii="Times New Roman" w:hAnsi="Times New Roman" w:cs="Times New Roman"/>
          <w:color w:val="0F0F0F"/>
          <w:sz w:val="24"/>
        </w:rPr>
      </w:pPr>
    </w:p>
    <w:p w14:paraId="5E76B997"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The energy harvesting device shall require three key modules:</w:t>
      </w:r>
    </w:p>
    <w:p w14:paraId="183FFFCF"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harvesting device.</w:t>
      </w:r>
    </w:p>
    <w:p w14:paraId="3A509358" w14:textId="50A48935"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3. The energy utilization module </w:t>
      </w:r>
      <w:r w:rsidRPr="00A44182">
        <w:rPr>
          <w:rFonts w:ascii="Times New Roman" w:hAnsi="Times New Roman" w:cs="Times New Roman"/>
          <w:color w:val="0F0F0F"/>
          <w:sz w:val="24"/>
        </w:rPr>
        <w:t>utilizes the</w:t>
      </w:r>
      <w:r w:rsidRPr="00A4418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Please give me as many and reasonable and complete designs as possible.</w:t>
      </w:r>
    </w:p>
    <w:p w14:paraId="67F681A5" w14:textId="77777777" w:rsidR="00CC2188" w:rsidRPr="00A44182" w:rsidRDefault="00CC2188">
      <w:pPr>
        <w:rPr>
          <w:rFonts w:ascii="Times New Roman" w:hAnsi="Times New Roman" w:cs="Times New Roman"/>
          <w:sz w:val="24"/>
          <w:lang w:val="en-AU"/>
        </w:rPr>
      </w:pPr>
    </w:p>
    <w:p w14:paraId="1836B76D" w14:textId="387074EB" w:rsidR="00105F6B" w:rsidRPr="00A44182" w:rsidRDefault="008834B5" w:rsidP="008834B5">
      <w:pPr>
        <w:rPr>
          <w:rFonts w:ascii="Times New Roman" w:hAnsi="Times New Roman" w:cs="Times New Roman"/>
          <w:b/>
          <w:bCs/>
          <w:sz w:val="24"/>
          <w:lang w:val="en-AU"/>
        </w:rPr>
      </w:pPr>
      <w:r w:rsidRPr="00A44182">
        <w:rPr>
          <w:rFonts w:ascii="Times New Roman" w:hAnsi="Times New Roman" w:cs="Times New Roman"/>
          <w:b/>
          <w:bCs/>
          <w:sz w:val="24"/>
          <w:lang w:val="en-AU"/>
        </w:rPr>
        <w:t xml:space="preserve">GPT: </w:t>
      </w:r>
    </w:p>
    <w:p w14:paraId="762600CD" w14:textId="77777777" w:rsidR="008D258C" w:rsidRPr="008D258C" w:rsidRDefault="008D258C" w:rsidP="008D258C">
      <w:pPr>
        <w:jc w:val="left"/>
        <w:rPr>
          <w:rFonts w:ascii="Times New Roman" w:hAnsi="Times New Roman" w:cs="Times New Roman"/>
          <w:sz w:val="24"/>
        </w:rPr>
      </w:pPr>
      <w:r w:rsidRPr="008D258C">
        <w:rPr>
          <w:rFonts w:ascii="Times New Roman" w:hAnsi="Times New Roman" w:cs="Times New Roman"/>
          <w:sz w:val="24"/>
        </w:rPr>
        <w:t>Your project on designing an energy harvesting device with a minimalist, sleek design inspired by bio-inspired principles is fascinating. Let's break down the requirements and suggest a design approach for each module:</w:t>
      </w:r>
    </w:p>
    <w:p w14:paraId="2AF9BE99" w14:textId="77777777" w:rsidR="008D258C" w:rsidRPr="008D258C" w:rsidRDefault="008D258C" w:rsidP="008D258C">
      <w:pPr>
        <w:jc w:val="left"/>
        <w:rPr>
          <w:rFonts w:ascii="Times New Roman" w:hAnsi="Times New Roman" w:cs="Times New Roman"/>
          <w:b/>
          <w:bCs/>
          <w:sz w:val="24"/>
        </w:rPr>
      </w:pPr>
      <w:r w:rsidRPr="008D258C">
        <w:rPr>
          <w:rFonts w:ascii="Times New Roman" w:hAnsi="Times New Roman" w:cs="Times New Roman"/>
          <w:b/>
          <w:bCs/>
          <w:sz w:val="24"/>
        </w:rPr>
        <w:t>1. Energy Accumulation Module</w:t>
      </w:r>
    </w:p>
    <w:p w14:paraId="4A11AC74" w14:textId="77777777" w:rsidR="008D258C" w:rsidRPr="008D258C" w:rsidRDefault="008D258C">
      <w:pPr>
        <w:numPr>
          <w:ilvl w:val="0"/>
          <w:numId w:val="1"/>
        </w:numPr>
        <w:jc w:val="left"/>
        <w:rPr>
          <w:rFonts w:ascii="Times New Roman" w:hAnsi="Times New Roman" w:cs="Times New Roman"/>
          <w:sz w:val="24"/>
        </w:rPr>
      </w:pPr>
      <w:r w:rsidRPr="008D258C">
        <w:rPr>
          <w:rFonts w:ascii="Times New Roman" w:hAnsi="Times New Roman" w:cs="Times New Roman"/>
          <w:b/>
          <w:bCs/>
          <w:sz w:val="24"/>
        </w:rPr>
        <w:t>Design Inspiration</w:t>
      </w:r>
      <w:r w:rsidRPr="008D258C">
        <w:rPr>
          <w:rFonts w:ascii="Times New Roman" w:hAnsi="Times New Roman" w:cs="Times New Roman"/>
          <w:sz w:val="24"/>
        </w:rPr>
        <w:t>: Mimic natural processes like photosynthesis or piezoelectric effects found in certain biological materials.</w:t>
      </w:r>
    </w:p>
    <w:p w14:paraId="2311B2D0" w14:textId="77777777" w:rsidR="008D258C" w:rsidRPr="008D258C" w:rsidRDefault="008D258C">
      <w:pPr>
        <w:numPr>
          <w:ilvl w:val="0"/>
          <w:numId w:val="1"/>
        </w:numPr>
        <w:jc w:val="left"/>
        <w:rPr>
          <w:rFonts w:ascii="Times New Roman" w:hAnsi="Times New Roman" w:cs="Times New Roman"/>
          <w:sz w:val="24"/>
        </w:rPr>
      </w:pPr>
      <w:r w:rsidRPr="008D258C">
        <w:rPr>
          <w:rFonts w:ascii="Times New Roman" w:hAnsi="Times New Roman" w:cs="Times New Roman"/>
          <w:b/>
          <w:bCs/>
          <w:sz w:val="24"/>
        </w:rPr>
        <w:t>Structure</w:t>
      </w:r>
      <w:r w:rsidRPr="008D258C">
        <w:rPr>
          <w:rFonts w:ascii="Times New Roman" w:hAnsi="Times New Roman" w:cs="Times New Roman"/>
          <w:sz w:val="24"/>
        </w:rPr>
        <w:t>: Compact and efficient, integrating surfaces or structures that can maximize energy capture. Think of leaf-like solar panels or textured surfaces that enhance energy absorption.</w:t>
      </w:r>
    </w:p>
    <w:p w14:paraId="790592C7" w14:textId="77777777" w:rsidR="008D258C" w:rsidRPr="008D258C" w:rsidRDefault="008D258C">
      <w:pPr>
        <w:numPr>
          <w:ilvl w:val="0"/>
          <w:numId w:val="1"/>
        </w:numPr>
        <w:jc w:val="left"/>
        <w:rPr>
          <w:rFonts w:ascii="Times New Roman" w:hAnsi="Times New Roman" w:cs="Times New Roman"/>
          <w:sz w:val="24"/>
        </w:rPr>
      </w:pPr>
      <w:r w:rsidRPr="008D258C">
        <w:rPr>
          <w:rFonts w:ascii="Times New Roman" w:hAnsi="Times New Roman" w:cs="Times New Roman"/>
          <w:b/>
          <w:bCs/>
          <w:sz w:val="24"/>
        </w:rPr>
        <w:t>Material Selection</w:t>
      </w:r>
      <w:r w:rsidRPr="008D258C">
        <w:rPr>
          <w:rFonts w:ascii="Times New Roman" w:hAnsi="Times New Roman" w:cs="Times New Roman"/>
          <w:sz w:val="24"/>
        </w:rPr>
        <w:t>: Lightweight, durable materials with high energy conversion efficiency. Consider materials that mimic the properties of natural elements like plant leaves or animal skin.</w:t>
      </w:r>
    </w:p>
    <w:p w14:paraId="65DCC57E" w14:textId="77777777" w:rsidR="008D258C" w:rsidRPr="008D258C" w:rsidRDefault="008D258C" w:rsidP="008D258C">
      <w:pPr>
        <w:jc w:val="left"/>
        <w:rPr>
          <w:rFonts w:ascii="Times New Roman" w:hAnsi="Times New Roman" w:cs="Times New Roman"/>
          <w:b/>
          <w:bCs/>
          <w:sz w:val="24"/>
        </w:rPr>
      </w:pPr>
      <w:r w:rsidRPr="008D258C">
        <w:rPr>
          <w:rFonts w:ascii="Times New Roman" w:hAnsi="Times New Roman" w:cs="Times New Roman"/>
          <w:b/>
          <w:bCs/>
          <w:sz w:val="24"/>
        </w:rPr>
        <w:t>2. Energy Storage Module</w:t>
      </w:r>
    </w:p>
    <w:p w14:paraId="61914D83" w14:textId="77777777" w:rsidR="008D258C" w:rsidRPr="008D258C" w:rsidRDefault="008D258C">
      <w:pPr>
        <w:numPr>
          <w:ilvl w:val="0"/>
          <w:numId w:val="2"/>
        </w:numPr>
        <w:jc w:val="left"/>
        <w:rPr>
          <w:rFonts w:ascii="Times New Roman" w:hAnsi="Times New Roman" w:cs="Times New Roman"/>
          <w:sz w:val="24"/>
        </w:rPr>
      </w:pPr>
      <w:r w:rsidRPr="008D258C">
        <w:rPr>
          <w:rFonts w:ascii="Times New Roman" w:hAnsi="Times New Roman" w:cs="Times New Roman"/>
          <w:b/>
          <w:bCs/>
          <w:sz w:val="24"/>
        </w:rPr>
        <w:t>Design Concept</w:t>
      </w:r>
      <w:r w:rsidRPr="008D258C">
        <w:rPr>
          <w:rFonts w:ascii="Times New Roman" w:hAnsi="Times New Roman" w:cs="Times New Roman"/>
          <w:sz w:val="24"/>
        </w:rPr>
        <w:t>: Inspired by the way organisms store energy (like fat cells or plant starch).</w:t>
      </w:r>
    </w:p>
    <w:p w14:paraId="1E577328" w14:textId="77777777" w:rsidR="008D258C" w:rsidRPr="008D258C" w:rsidRDefault="008D258C">
      <w:pPr>
        <w:numPr>
          <w:ilvl w:val="0"/>
          <w:numId w:val="2"/>
        </w:numPr>
        <w:jc w:val="left"/>
        <w:rPr>
          <w:rFonts w:ascii="Times New Roman" w:hAnsi="Times New Roman" w:cs="Times New Roman"/>
          <w:sz w:val="24"/>
        </w:rPr>
      </w:pPr>
      <w:r w:rsidRPr="008D258C">
        <w:rPr>
          <w:rFonts w:ascii="Times New Roman" w:hAnsi="Times New Roman" w:cs="Times New Roman"/>
          <w:b/>
          <w:bCs/>
          <w:sz w:val="24"/>
        </w:rPr>
        <w:t>Structure</w:t>
      </w:r>
      <w:r w:rsidRPr="008D258C">
        <w:rPr>
          <w:rFonts w:ascii="Times New Roman" w:hAnsi="Times New Roman" w:cs="Times New Roman"/>
          <w:sz w:val="24"/>
        </w:rPr>
        <w:t xml:space="preserve">: Modular, scalable storage units that can easily integrate with the accumulation module. Use shapes and structures that are </w:t>
      </w:r>
      <w:proofErr w:type="gramStart"/>
      <w:r w:rsidRPr="008D258C">
        <w:rPr>
          <w:rFonts w:ascii="Times New Roman" w:hAnsi="Times New Roman" w:cs="Times New Roman"/>
          <w:sz w:val="24"/>
        </w:rPr>
        <w:t>space-efficient</w:t>
      </w:r>
      <w:proofErr w:type="gramEnd"/>
      <w:r w:rsidRPr="008D258C">
        <w:rPr>
          <w:rFonts w:ascii="Times New Roman" w:hAnsi="Times New Roman" w:cs="Times New Roman"/>
          <w:sz w:val="24"/>
        </w:rPr>
        <w:t>.</w:t>
      </w:r>
    </w:p>
    <w:p w14:paraId="1BE993D5" w14:textId="77777777" w:rsidR="008D258C" w:rsidRPr="008D258C" w:rsidRDefault="008D258C">
      <w:pPr>
        <w:numPr>
          <w:ilvl w:val="0"/>
          <w:numId w:val="2"/>
        </w:numPr>
        <w:jc w:val="left"/>
        <w:rPr>
          <w:rFonts w:ascii="Times New Roman" w:hAnsi="Times New Roman" w:cs="Times New Roman"/>
          <w:sz w:val="24"/>
        </w:rPr>
      </w:pPr>
      <w:r w:rsidRPr="008D258C">
        <w:rPr>
          <w:rFonts w:ascii="Times New Roman" w:hAnsi="Times New Roman" w:cs="Times New Roman"/>
          <w:b/>
          <w:bCs/>
          <w:sz w:val="24"/>
        </w:rPr>
        <w:t>Material Choices</w:t>
      </w:r>
      <w:r w:rsidRPr="008D258C">
        <w:rPr>
          <w:rFonts w:ascii="Times New Roman" w:hAnsi="Times New Roman" w:cs="Times New Roman"/>
          <w:sz w:val="24"/>
        </w:rPr>
        <w:t xml:space="preserve">: Focus on high-capacity, long-life materials. Biomimetic materials that store energy efficiently, </w:t>
      </w:r>
      <w:proofErr w:type="gramStart"/>
      <w:r w:rsidRPr="008D258C">
        <w:rPr>
          <w:rFonts w:ascii="Times New Roman" w:hAnsi="Times New Roman" w:cs="Times New Roman"/>
          <w:sz w:val="24"/>
        </w:rPr>
        <w:t>similar to</w:t>
      </w:r>
      <w:proofErr w:type="gramEnd"/>
      <w:r w:rsidRPr="008D258C">
        <w:rPr>
          <w:rFonts w:ascii="Times New Roman" w:hAnsi="Times New Roman" w:cs="Times New Roman"/>
          <w:sz w:val="24"/>
        </w:rPr>
        <w:t xml:space="preserve"> biological systems, would be ideal.</w:t>
      </w:r>
    </w:p>
    <w:p w14:paraId="6AD92519" w14:textId="77777777" w:rsidR="008D258C" w:rsidRPr="008D258C" w:rsidRDefault="008D258C" w:rsidP="008D258C">
      <w:pPr>
        <w:jc w:val="left"/>
        <w:rPr>
          <w:rFonts w:ascii="Times New Roman" w:hAnsi="Times New Roman" w:cs="Times New Roman"/>
          <w:b/>
          <w:bCs/>
          <w:sz w:val="24"/>
        </w:rPr>
      </w:pPr>
      <w:r w:rsidRPr="008D258C">
        <w:rPr>
          <w:rFonts w:ascii="Times New Roman" w:hAnsi="Times New Roman" w:cs="Times New Roman"/>
          <w:b/>
          <w:bCs/>
          <w:sz w:val="24"/>
        </w:rPr>
        <w:lastRenderedPageBreak/>
        <w:t>3. Energy Utilization Module</w:t>
      </w:r>
    </w:p>
    <w:p w14:paraId="27711E4E" w14:textId="77777777" w:rsidR="008D258C" w:rsidRPr="008D258C" w:rsidRDefault="008D258C">
      <w:pPr>
        <w:numPr>
          <w:ilvl w:val="0"/>
          <w:numId w:val="3"/>
        </w:numPr>
        <w:jc w:val="left"/>
        <w:rPr>
          <w:rFonts w:ascii="Times New Roman" w:hAnsi="Times New Roman" w:cs="Times New Roman"/>
          <w:sz w:val="24"/>
        </w:rPr>
      </w:pPr>
      <w:r w:rsidRPr="008D258C">
        <w:rPr>
          <w:rFonts w:ascii="Times New Roman" w:hAnsi="Times New Roman" w:cs="Times New Roman"/>
          <w:b/>
          <w:bCs/>
          <w:sz w:val="24"/>
        </w:rPr>
        <w:t>Design Influence</w:t>
      </w:r>
      <w:r w:rsidRPr="008D258C">
        <w:rPr>
          <w:rFonts w:ascii="Times New Roman" w:hAnsi="Times New Roman" w:cs="Times New Roman"/>
          <w:sz w:val="24"/>
        </w:rPr>
        <w:t>: Reflects the efficient energy use found in nature, like the muscular efficiency of animals or thermal regulation in plants.</w:t>
      </w:r>
    </w:p>
    <w:p w14:paraId="39A4514E" w14:textId="77777777" w:rsidR="008D258C" w:rsidRPr="008D258C" w:rsidRDefault="008D258C">
      <w:pPr>
        <w:numPr>
          <w:ilvl w:val="0"/>
          <w:numId w:val="3"/>
        </w:numPr>
        <w:jc w:val="left"/>
        <w:rPr>
          <w:rFonts w:ascii="Times New Roman" w:hAnsi="Times New Roman" w:cs="Times New Roman"/>
          <w:sz w:val="24"/>
        </w:rPr>
      </w:pPr>
      <w:r w:rsidRPr="008D258C">
        <w:rPr>
          <w:rFonts w:ascii="Times New Roman" w:hAnsi="Times New Roman" w:cs="Times New Roman"/>
          <w:b/>
          <w:bCs/>
          <w:sz w:val="24"/>
        </w:rPr>
        <w:t>Structure</w:t>
      </w:r>
      <w:r w:rsidRPr="008D258C">
        <w:rPr>
          <w:rFonts w:ascii="Times New Roman" w:hAnsi="Times New Roman" w:cs="Times New Roman"/>
          <w:sz w:val="24"/>
        </w:rPr>
        <w:t>: Should be versatile to adapt to various small devices. Incorporate adaptable connectors or interfaces.</w:t>
      </w:r>
    </w:p>
    <w:p w14:paraId="6FCFF54D" w14:textId="77777777" w:rsidR="008D258C" w:rsidRPr="008D258C" w:rsidRDefault="008D258C">
      <w:pPr>
        <w:numPr>
          <w:ilvl w:val="0"/>
          <w:numId w:val="3"/>
        </w:numPr>
        <w:jc w:val="left"/>
        <w:rPr>
          <w:rFonts w:ascii="Times New Roman" w:hAnsi="Times New Roman" w:cs="Times New Roman"/>
          <w:sz w:val="24"/>
        </w:rPr>
      </w:pPr>
      <w:r w:rsidRPr="008D258C">
        <w:rPr>
          <w:rFonts w:ascii="Times New Roman" w:hAnsi="Times New Roman" w:cs="Times New Roman"/>
          <w:b/>
          <w:bCs/>
          <w:sz w:val="24"/>
        </w:rPr>
        <w:t>Material and Tech</w:t>
      </w:r>
      <w:r w:rsidRPr="008D258C">
        <w:rPr>
          <w:rFonts w:ascii="Times New Roman" w:hAnsi="Times New Roman" w:cs="Times New Roman"/>
          <w:sz w:val="24"/>
        </w:rPr>
        <w:t xml:space="preserve">: Smart materials that can adjust the energy flow based on the demand of the connected devices, </w:t>
      </w:r>
      <w:proofErr w:type="gramStart"/>
      <w:r w:rsidRPr="008D258C">
        <w:rPr>
          <w:rFonts w:ascii="Times New Roman" w:hAnsi="Times New Roman" w:cs="Times New Roman"/>
          <w:sz w:val="24"/>
        </w:rPr>
        <w:t>similar to</w:t>
      </w:r>
      <w:proofErr w:type="gramEnd"/>
      <w:r w:rsidRPr="008D258C">
        <w:rPr>
          <w:rFonts w:ascii="Times New Roman" w:hAnsi="Times New Roman" w:cs="Times New Roman"/>
          <w:sz w:val="24"/>
        </w:rPr>
        <w:t xml:space="preserve"> how an organism allocates energy where needed.</w:t>
      </w:r>
    </w:p>
    <w:p w14:paraId="18026E41" w14:textId="77777777" w:rsidR="008D258C" w:rsidRPr="008D258C" w:rsidRDefault="008D258C" w:rsidP="008D258C">
      <w:pPr>
        <w:jc w:val="left"/>
        <w:rPr>
          <w:rFonts w:ascii="Times New Roman" w:hAnsi="Times New Roman" w:cs="Times New Roman"/>
          <w:b/>
          <w:bCs/>
          <w:sz w:val="24"/>
        </w:rPr>
      </w:pPr>
      <w:r w:rsidRPr="008D258C">
        <w:rPr>
          <w:rFonts w:ascii="Times New Roman" w:hAnsi="Times New Roman" w:cs="Times New Roman"/>
          <w:b/>
          <w:bCs/>
          <w:sz w:val="24"/>
        </w:rPr>
        <w:t>General Design Considerations:</w:t>
      </w:r>
    </w:p>
    <w:p w14:paraId="304C8104" w14:textId="77777777" w:rsidR="008D258C" w:rsidRPr="008D258C" w:rsidRDefault="008D258C">
      <w:pPr>
        <w:numPr>
          <w:ilvl w:val="0"/>
          <w:numId w:val="4"/>
        </w:numPr>
        <w:jc w:val="left"/>
        <w:rPr>
          <w:rFonts w:ascii="Times New Roman" w:hAnsi="Times New Roman" w:cs="Times New Roman"/>
          <w:sz w:val="24"/>
        </w:rPr>
      </w:pPr>
      <w:r w:rsidRPr="008D258C">
        <w:rPr>
          <w:rFonts w:ascii="Times New Roman" w:hAnsi="Times New Roman" w:cs="Times New Roman"/>
          <w:b/>
          <w:bCs/>
          <w:sz w:val="24"/>
        </w:rPr>
        <w:t>Aesthetics</w:t>
      </w:r>
      <w:r w:rsidRPr="008D258C">
        <w:rPr>
          <w:rFonts w:ascii="Times New Roman" w:hAnsi="Times New Roman" w:cs="Times New Roman"/>
          <w:sz w:val="24"/>
        </w:rPr>
        <w:t>: Sleek, smooth surfaces with a minimalist look. Avoid clutter and unnecessary embellishments.</w:t>
      </w:r>
    </w:p>
    <w:p w14:paraId="01FE4249" w14:textId="77777777" w:rsidR="008D258C" w:rsidRPr="008D258C" w:rsidRDefault="008D258C">
      <w:pPr>
        <w:numPr>
          <w:ilvl w:val="0"/>
          <w:numId w:val="4"/>
        </w:numPr>
        <w:jc w:val="left"/>
        <w:rPr>
          <w:rFonts w:ascii="Times New Roman" w:hAnsi="Times New Roman" w:cs="Times New Roman"/>
          <w:sz w:val="24"/>
        </w:rPr>
      </w:pPr>
      <w:r w:rsidRPr="008D258C">
        <w:rPr>
          <w:rFonts w:ascii="Times New Roman" w:hAnsi="Times New Roman" w:cs="Times New Roman"/>
          <w:b/>
          <w:bCs/>
          <w:sz w:val="24"/>
        </w:rPr>
        <w:t>Functionality</w:t>
      </w:r>
      <w:r w:rsidRPr="008D258C">
        <w:rPr>
          <w:rFonts w:ascii="Times New Roman" w:hAnsi="Times New Roman" w:cs="Times New Roman"/>
          <w:sz w:val="24"/>
        </w:rPr>
        <w:t>: Ensure each module seamlessly integrates with the others, both in function and design.</w:t>
      </w:r>
    </w:p>
    <w:p w14:paraId="1241971B" w14:textId="77777777" w:rsidR="008D258C" w:rsidRPr="008D258C" w:rsidRDefault="008D258C">
      <w:pPr>
        <w:numPr>
          <w:ilvl w:val="0"/>
          <w:numId w:val="4"/>
        </w:numPr>
        <w:jc w:val="left"/>
        <w:rPr>
          <w:rFonts w:ascii="Times New Roman" w:hAnsi="Times New Roman" w:cs="Times New Roman"/>
          <w:sz w:val="24"/>
        </w:rPr>
      </w:pPr>
      <w:r w:rsidRPr="008D258C">
        <w:rPr>
          <w:rFonts w:ascii="Times New Roman" w:hAnsi="Times New Roman" w:cs="Times New Roman"/>
          <w:b/>
          <w:bCs/>
          <w:sz w:val="24"/>
        </w:rPr>
        <w:t>Sustainability</w:t>
      </w:r>
      <w:r w:rsidRPr="008D258C">
        <w:rPr>
          <w:rFonts w:ascii="Times New Roman" w:hAnsi="Times New Roman" w:cs="Times New Roman"/>
          <w:sz w:val="24"/>
        </w:rPr>
        <w:t>: Use environmentally friendly materials and processes, reflecting the bio-inspired approach.</w:t>
      </w:r>
    </w:p>
    <w:p w14:paraId="794E9D35" w14:textId="77777777" w:rsidR="008D258C" w:rsidRPr="008D258C" w:rsidRDefault="008D258C" w:rsidP="008D258C">
      <w:pPr>
        <w:jc w:val="left"/>
        <w:rPr>
          <w:rFonts w:ascii="Times New Roman" w:hAnsi="Times New Roman" w:cs="Times New Roman"/>
          <w:b/>
          <w:bCs/>
          <w:sz w:val="24"/>
        </w:rPr>
      </w:pPr>
      <w:r w:rsidRPr="008D258C">
        <w:rPr>
          <w:rFonts w:ascii="Times New Roman" w:hAnsi="Times New Roman" w:cs="Times New Roman"/>
          <w:b/>
          <w:bCs/>
          <w:sz w:val="24"/>
        </w:rPr>
        <w:t>Visualization and Prototyping:</w:t>
      </w:r>
    </w:p>
    <w:p w14:paraId="57F1E626" w14:textId="77777777" w:rsidR="008D258C" w:rsidRPr="008D258C" w:rsidRDefault="008D258C">
      <w:pPr>
        <w:numPr>
          <w:ilvl w:val="0"/>
          <w:numId w:val="5"/>
        </w:numPr>
        <w:jc w:val="left"/>
        <w:rPr>
          <w:rFonts w:ascii="Times New Roman" w:hAnsi="Times New Roman" w:cs="Times New Roman"/>
          <w:sz w:val="24"/>
        </w:rPr>
      </w:pPr>
      <w:r w:rsidRPr="008D258C">
        <w:rPr>
          <w:rFonts w:ascii="Times New Roman" w:hAnsi="Times New Roman" w:cs="Times New Roman"/>
          <w:sz w:val="24"/>
        </w:rPr>
        <w:t>Utilize SolidWorks to create detailed 3D models of each module.</w:t>
      </w:r>
    </w:p>
    <w:p w14:paraId="76172F38" w14:textId="77777777" w:rsidR="008D258C" w:rsidRPr="008D258C" w:rsidRDefault="008D258C">
      <w:pPr>
        <w:numPr>
          <w:ilvl w:val="0"/>
          <w:numId w:val="5"/>
        </w:numPr>
        <w:jc w:val="left"/>
        <w:rPr>
          <w:rFonts w:ascii="Times New Roman" w:hAnsi="Times New Roman" w:cs="Times New Roman"/>
          <w:sz w:val="24"/>
        </w:rPr>
      </w:pPr>
      <w:r w:rsidRPr="008D258C">
        <w:rPr>
          <w:rFonts w:ascii="Times New Roman" w:hAnsi="Times New Roman" w:cs="Times New Roman"/>
          <w:sz w:val="24"/>
        </w:rPr>
        <w:t>Focus on the interconnectivity of the modules in your designs.</w:t>
      </w:r>
    </w:p>
    <w:p w14:paraId="727B7B5D" w14:textId="77777777" w:rsidR="008D258C" w:rsidRPr="008D258C" w:rsidRDefault="008D258C">
      <w:pPr>
        <w:numPr>
          <w:ilvl w:val="0"/>
          <w:numId w:val="5"/>
        </w:numPr>
        <w:jc w:val="left"/>
        <w:rPr>
          <w:rFonts w:ascii="Times New Roman" w:hAnsi="Times New Roman" w:cs="Times New Roman"/>
          <w:sz w:val="24"/>
        </w:rPr>
      </w:pPr>
      <w:r w:rsidRPr="008D258C">
        <w:rPr>
          <w:rFonts w:ascii="Times New Roman" w:hAnsi="Times New Roman" w:cs="Times New Roman"/>
          <w:sz w:val="24"/>
        </w:rPr>
        <w:t>Consider creating physical prototypes using 3D printing to test form and function.</w:t>
      </w:r>
    </w:p>
    <w:p w14:paraId="0638A117" w14:textId="77777777" w:rsidR="008D258C" w:rsidRPr="008D258C" w:rsidRDefault="008D258C" w:rsidP="008D258C">
      <w:pPr>
        <w:jc w:val="left"/>
        <w:rPr>
          <w:rFonts w:ascii="Times New Roman" w:hAnsi="Times New Roman" w:cs="Times New Roman"/>
          <w:sz w:val="24"/>
        </w:rPr>
      </w:pPr>
      <w:r w:rsidRPr="008D258C">
        <w:rPr>
          <w:rFonts w:ascii="Times New Roman" w:hAnsi="Times New Roman" w:cs="Times New Roman"/>
          <w:sz w:val="24"/>
        </w:rPr>
        <w:t>Remember, the key is to integrate the principles of nature not just in function but also in the form. This approach will help in creating a device that is not only efficient but also aesthetically pleasing and in harmony with the environment. Keep iterating your designs based on testing and feedback to refine their efficiency and usability.</w:t>
      </w:r>
    </w:p>
    <w:p w14:paraId="1C62CE9F" w14:textId="79A0C3F6" w:rsidR="00EE29F6" w:rsidRPr="008D258C" w:rsidRDefault="00EE29F6" w:rsidP="00EE29F6">
      <w:pPr>
        <w:jc w:val="left"/>
        <w:rPr>
          <w:rFonts w:ascii="Times New Roman" w:hAnsi="Times New Roman" w:cs="Times New Roman"/>
          <w:color w:val="0F0F0F"/>
          <w:sz w:val="24"/>
        </w:rPr>
      </w:pPr>
    </w:p>
    <w:p w14:paraId="0ED298A4" w14:textId="77777777" w:rsidR="008E2EEA" w:rsidRPr="00A44182" w:rsidRDefault="008E2EEA" w:rsidP="008E2EEA">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47428856" w14:textId="77777777" w:rsidR="00FA632D" w:rsidRDefault="00FA632D" w:rsidP="00FA632D">
      <w:pPr>
        <w:rPr>
          <w:rFonts w:ascii="Times New Roman" w:hAnsi="Times New Roman"/>
          <w:sz w:val="24"/>
        </w:rPr>
      </w:pPr>
      <w:r>
        <w:rPr>
          <w:rFonts w:ascii="Times New Roman" w:hAnsi="Times New Roman"/>
          <w:sz w:val="24"/>
        </w:rPr>
        <w:t>Based on the scenario you gave me above, please generate a visual concept diagram.</w:t>
      </w:r>
    </w:p>
    <w:p w14:paraId="0619A93C" w14:textId="77777777" w:rsidR="008E2EEA" w:rsidRPr="00A44182" w:rsidRDefault="008E2EEA" w:rsidP="008E2EEA">
      <w:pPr>
        <w:rPr>
          <w:rFonts w:ascii="Times New Roman" w:hAnsi="Times New Roman" w:cs="Times New Roman"/>
          <w:sz w:val="24"/>
        </w:rPr>
      </w:pPr>
      <w:r w:rsidRPr="00A44182">
        <w:rPr>
          <w:rFonts w:ascii="Times New Roman" w:hAnsi="Times New Roman" w:cs="Times New Roman"/>
          <w:sz w:val="24"/>
        </w:rPr>
        <w:t xml:space="preserve"> </w:t>
      </w:r>
    </w:p>
    <w:p w14:paraId="217E1F0B" w14:textId="77777777" w:rsidR="008E2EEA" w:rsidRPr="00A44182" w:rsidRDefault="008E2EEA" w:rsidP="008E2EEA">
      <w:pPr>
        <w:rPr>
          <w:rFonts w:ascii="Times New Roman" w:hAnsi="Times New Roman" w:cs="Times New Roman"/>
          <w:b/>
          <w:bCs/>
          <w:sz w:val="24"/>
        </w:rPr>
      </w:pPr>
      <w:r w:rsidRPr="00A44182">
        <w:rPr>
          <w:rFonts w:ascii="Times New Roman" w:hAnsi="Times New Roman" w:cs="Times New Roman"/>
          <w:b/>
          <w:bCs/>
          <w:sz w:val="24"/>
        </w:rPr>
        <w:t>GPT:</w:t>
      </w:r>
    </w:p>
    <w:p w14:paraId="193B7ADB" w14:textId="59C2919B" w:rsidR="00A44182" w:rsidRPr="00A44182" w:rsidRDefault="00693210" w:rsidP="00FA632D">
      <w:pPr>
        <w:rPr>
          <w:rFonts w:ascii="Times New Roman" w:hAnsi="Times New Roman" w:cs="Times New Roman"/>
          <w:sz w:val="24"/>
        </w:rPr>
      </w:pPr>
      <w:r>
        <w:rPr>
          <w:rFonts w:ascii="Times New Roman" w:hAnsi="Times New Roman" w:cs="Times New Roman"/>
          <w:noProof/>
          <w:sz w:val="24"/>
        </w:rPr>
        <w:drawing>
          <wp:inline distT="0" distB="0" distL="0" distR="0" wp14:anchorId="1858D109" wp14:editId="3759E5DA">
            <wp:extent cx="3780228" cy="2160000"/>
            <wp:effectExtent l="0" t="0" r="4445" b="0"/>
            <wp:docPr id="1333414207"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14207" name="图片 13334142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0228" cy="2160000"/>
                    </a:xfrm>
                    <a:prstGeom prst="rect">
                      <a:avLst/>
                    </a:prstGeom>
                  </pic:spPr>
                </pic:pic>
              </a:graphicData>
            </a:graphic>
          </wp:inline>
        </w:drawing>
      </w:r>
    </w:p>
    <w:p w14:paraId="4DAA1B9E" w14:textId="172452E7" w:rsidR="00A44182" w:rsidRPr="00FA632D" w:rsidRDefault="00693210" w:rsidP="00981123">
      <w:pPr>
        <w:rPr>
          <w:rFonts w:ascii="Times New Roman" w:hAnsi="Times New Roman" w:cs="Times New Roman"/>
          <w:sz w:val="24"/>
        </w:rPr>
      </w:pPr>
      <w:r w:rsidRPr="00693210">
        <w:rPr>
          <w:rFonts w:ascii="Times New Roman" w:hAnsi="Times New Roman" w:cs="Times New Roman"/>
          <w:sz w:val="24"/>
        </w:rPr>
        <w:t>Here is the visual concept diagram of the energy harvesting device with the interconnected modules as per your specifications.</w:t>
      </w:r>
    </w:p>
    <w:sectPr w:rsidR="00A44182" w:rsidRPr="00FA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1EA0"/>
    <w:multiLevelType w:val="multilevel"/>
    <w:tmpl w:val="463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35A84"/>
    <w:multiLevelType w:val="multilevel"/>
    <w:tmpl w:val="7E2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070B0"/>
    <w:multiLevelType w:val="multilevel"/>
    <w:tmpl w:val="B9A0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15A0E"/>
    <w:multiLevelType w:val="multilevel"/>
    <w:tmpl w:val="27D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906D78"/>
    <w:multiLevelType w:val="multilevel"/>
    <w:tmpl w:val="B5B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635221">
    <w:abstractNumId w:val="4"/>
  </w:num>
  <w:num w:numId="2" w16cid:durableId="502627674">
    <w:abstractNumId w:val="1"/>
  </w:num>
  <w:num w:numId="3" w16cid:durableId="846334696">
    <w:abstractNumId w:val="3"/>
  </w:num>
  <w:num w:numId="4" w16cid:durableId="566305853">
    <w:abstractNumId w:val="2"/>
  </w:num>
  <w:num w:numId="5" w16cid:durableId="190028764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95D05"/>
    <w:rsid w:val="000B1993"/>
    <w:rsid w:val="00105F6B"/>
    <w:rsid w:val="00113366"/>
    <w:rsid w:val="001665D4"/>
    <w:rsid w:val="001A2008"/>
    <w:rsid w:val="001D6FC8"/>
    <w:rsid w:val="0027281C"/>
    <w:rsid w:val="00287383"/>
    <w:rsid w:val="00331C31"/>
    <w:rsid w:val="00336DFF"/>
    <w:rsid w:val="003E4B15"/>
    <w:rsid w:val="003E7252"/>
    <w:rsid w:val="00504926"/>
    <w:rsid w:val="00514C12"/>
    <w:rsid w:val="005177FD"/>
    <w:rsid w:val="005B2434"/>
    <w:rsid w:val="00604489"/>
    <w:rsid w:val="00637012"/>
    <w:rsid w:val="00693210"/>
    <w:rsid w:val="007D4C75"/>
    <w:rsid w:val="0085734B"/>
    <w:rsid w:val="008834B5"/>
    <w:rsid w:val="008D258C"/>
    <w:rsid w:val="008E2EEA"/>
    <w:rsid w:val="009657F6"/>
    <w:rsid w:val="00981123"/>
    <w:rsid w:val="0098315F"/>
    <w:rsid w:val="00994601"/>
    <w:rsid w:val="009956B3"/>
    <w:rsid w:val="009C4761"/>
    <w:rsid w:val="009F6562"/>
    <w:rsid w:val="00A2286E"/>
    <w:rsid w:val="00A44182"/>
    <w:rsid w:val="00A469AC"/>
    <w:rsid w:val="00AB1EA3"/>
    <w:rsid w:val="00B16011"/>
    <w:rsid w:val="00BE0889"/>
    <w:rsid w:val="00CC2188"/>
    <w:rsid w:val="00CD1DBD"/>
    <w:rsid w:val="00CD5AEA"/>
    <w:rsid w:val="00DF0FE1"/>
    <w:rsid w:val="00DF25FA"/>
    <w:rsid w:val="00E03DAD"/>
    <w:rsid w:val="00E21A9F"/>
    <w:rsid w:val="00E26CC2"/>
    <w:rsid w:val="00E377F4"/>
    <w:rsid w:val="00E7702F"/>
    <w:rsid w:val="00EA120D"/>
    <w:rsid w:val="00EE23D9"/>
    <w:rsid w:val="00EE29F6"/>
    <w:rsid w:val="00F26F2B"/>
    <w:rsid w:val="00F62FBD"/>
    <w:rsid w:val="00F909AF"/>
    <w:rsid w:val="00FA632D"/>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2751245">
      <w:bodyDiv w:val="1"/>
      <w:marLeft w:val="0"/>
      <w:marRight w:val="0"/>
      <w:marTop w:val="0"/>
      <w:marBottom w:val="0"/>
      <w:divBdr>
        <w:top w:val="none" w:sz="0" w:space="0" w:color="auto"/>
        <w:left w:val="none" w:sz="0" w:space="0" w:color="auto"/>
        <w:bottom w:val="none" w:sz="0" w:space="0" w:color="auto"/>
        <w:right w:val="none" w:sz="0" w:space="0" w:color="auto"/>
      </w:divBdr>
    </w:div>
    <w:div w:id="13981095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79701793">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740296">
      <w:bodyDiv w:val="1"/>
      <w:marLeft w:val="0"/>
      <w:marRight w:val="0"/>
      <w:marTop w:val="0"/>
      <w:marBottom w:val="0"/>
      <w:divBdr>
        <w:top w:val="none" w:sz="0" w:space="0" w:color="auto"/>
        <w:left w:val="none" w:sz="0" w:space="0" w:color="auto"/>
        <w:bottom w:val="none" w:sz="0" w:space="0" w:color="auto"/>
        <w:right w:val="none" w:sz="0" w:space="0" w:color="auto"/>
      </w:divBdr>
    </w:div>
    <w:div w:id="238294035">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387144">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69920773">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3435312">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99359892">
      <w:bodyDiv w:val="1"/>
      <w:marLeft w:val="0"/>
      <w:marRight w:val="0"/>
      <w:marTop w:val="0"/>
      <w:marBottom w:val="0"/>
      <w:divBdr>
        <w:top w:val="none" w:sz="0" w:space="0" w:color="auto"/>
        <w:left w:val="none" w:sz="0" w:space="0" w:color="auto"/>
        <w:bottom w:val="none" w:sz="0" w:space="0" w:color="auto"/>
        <w:right w:val="none" w:sz="0" w:space="0" w:color="auto"/>
      </w:divBdr>
    </w:div>
    <w:div w:id="783231141">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182062">
      <w:bodyDiv w:val="1"/>
      <w:marLeft w:val="0"/>
      <w:marRight w:val="0"/>
      <w:marTop w:val="0"/>
      <w:marBottom w:val="0"/>
      <w:divBdr>
        <w:top w:val="none" w:sz="0" w:space="0" w:color="auto"/>
        <w:left w:val="none" w:sz="0" w:space="0" w:color="auto"/>
        <w:bottom w:val="none" w:sz="0" w:space="0" w:color="auto"/>
        <w:right w:val="none" w:sz="0" w:space="0" w:color="auto"/>
      </w:divBdr>
    </w:div>
    <w:div w:id="1023870992">
      <w:bodyDiv w:val="1"/>
      <w:marLeft w:val="0"/>
      <w:marRight w:val="0"/>
      <w:marTop w:val="0"/>
      <w:marBottom w:val="0"/>
      <w:divBdr>
        <w:top w:val="none" w:sz="0" w:space="0" w:color="auto"/>
        <w:left w:val="none" w:sz="0" w:space="0" w:color="auto"/>
        <w:bottom w:val="none" w:sz="0" w:space="0" w:color="auto"/>
        <w:right w:val="none" w:sz="0" w:space="0" w:color="auto"/>
      </w:divBdr>
    </w:div>
    <w:div w:id="1094086487">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157944">
      <w:bodyDiv w:val="1"/>
      <w:marLeft w:val="0"/>
      <w:marRight w:val="0"/>
      <w:marTop w:val="0"/>
      <w:marBottom w:val="0"/>
      <w:divBdr>
        <w:top w:val="none" w:sz="0" w:space="0" w:color="auto"/>
        <w:left w:val="none" w:sz="0" w:space="0" w:color="auto"/>
        <w:bottom w:val="none" w:sz="0" w:space="0" w:color="auto"/>
        <w:right w:val="none" w:sz="0" w:space="0" w:color="auto"/>
      </w:divBdr>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789687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026554">
      <w:bodyDiv w:val="1"/>
      <w:marLeft w:val="0"/>
      <w:marRight w:val="0"/>
      <w:marTop w:val="0"/>
      <w:marBottom w:val="0"/>
      <w:divBdr>
        <w:top w:val="none" w:sz="0" w:space="0" w:color="auto"/>
        <w:left w:val="none" w:sz="0" w:space="0" w:color="auto"/>
        <w:bottom w:val="none" w:sz="0" w:space="0" w:color="auto"/>
        <w:right w:val="none" w:sz="0" w:space="0" w:color="auto"/>
      </w:divBdr>
    </w:div>
    <w:div w:id="1427310294">
      <w:bodyDiv w:val="1"/>
      <w:marLeft w:val="0"/>
      <w:marRight w:val="0"/>
      <w:marTop w:val="0"/>
      <w:marBottom w:val="0"/>
      <w:divBdr>
        <w:top w:val="none" w:sz="0" w:space="0" w:color="auto"/>
        <w:left w:val="none" w:sz="0" w:space="0" w:color="auto"/>
        <w:bottom w:val="none" w:sz="0" w:space="0" w:color="auto"/>
        <w:right w:val="none" w:sz="0" w:space="0" w:color="auto"/>
      </w:divBdr>
    </w:div>
    <w:div w:id="1427843062">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45534770">
      <w:bodyDiv w:val="1"/>
      <w:marLeft w:val="0"/>
      <w:marRight w:val="0"/>
      <w:marTop w:val="0"/>
      <w:marBottom w:val="0"/>
      <w:divBdr>
        <w:top w:val="none" w:sz="0" w:space="0" w:color="auto"/>
        <w:left w:val="none" w:sz="0" w:space="0" w:color="auto"/>
        <w:bottom w:val="none" w:sz="0" w:space="0" w:color="auto"/>
        <w:right w:val="none" w:sz="0" w:space="0" w:color="auto"/>
      </w:divBdr>
    </w:div>
    <w:div w:id="1509634490">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6938099">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96157930">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33277508">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3390</Characters>
  <Application>Microsoft Office Word</Application>
  <DocSecurity>0</DocSecurity>
  <Lines>82</Lines>
  <Paragraphs>23</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4</cp:revision>
  <dcterms:created xsi:type="dcterms:W3CDTF">2024-01-06T05:59:00Z</dcterms:created>
  <dcterms:modified xsi:type="dcterms:W3CDTF">2024-01-06T06:07:00Z</dcterms:modified>
</cp:coreProperties>
</file>