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66DB4839" w14:textId="529F4B04" w:rsidR="00162615" w:rsidRDefault="00162615" w:rsidP="00162615">
      <w:pPr>
        <w:rPr>
          <w:rFonts w:ascii="Times New Roman" w:hAnsi="Times New Roman" w:cs="Times New Roman"/>
          <w:color w:val="0F0F0F"/>
          <w:sz w:val="24"/>
        </w:rPr>
      </w:pPr>
      <w:r w:rsidRPr="00162615">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162615">
        <w:rPr>
          <w:rFonts w:ascii="Times New Roman" w:hAnsi="Times New Roman" w:cs="Times New Roman"/>
          <w:color w:val="0F0F0F"/>
          <w:sz w:val="24"/>
        </w:rPr>
        <w:t>take into account</w:t>
      </w:r>
      <w:proofErr w:type="gramEnd"/>
      <w:r w:rsidRPr="00162615">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162615">
        <w:rPr>
          <w:rFonts w:ascii="Times New Roman" w:hAnsi="Times New Roman" w:cs="Times New Roman"/>
          <w:color w:val="0F0F0F"/>
          <w:sz w:val="24"/>
        </w:rPr>
        <w:t>minimise</w:t>
      </w:r>
      <w:proofErr w:type="spellEnd"/>
      <w:r w:rsidRPr="00162615">
        <w:rPr>
          <w:rFonts w:ascii="Times New Roman" w:hAnsi="Times New Roman" w:cs="Times New Roman"/>
          <w:color w:val="0F0F0F"/>
          <w:sz w:val="24"/>
        </w:rPr>
        <w:t xml:space="preserve"> the need for frequent repairs and, where necessary, key components should be easily accessible.</w:t>
      </w:r>
    </w:p>
    <w:p w14:paraId="440DCB2B" w14:textId="77777777" w:rsidR="00162615" w:rsidRPr="00162615" w:rsidRDefault="00162615" w:rsidP="00162615">
      <w:pPr>
        <w:rPr>
          <w:rFonts w:ascii="Times New Roman" w:hAnsi="Times New Roman" w:cs="Times New Roman"/>
          <w:color w:val="0F0F0F"/>
          <w:sz w:val="24"/>
        </w:rPr>
      </w:pPr>
    </w:p>
    <w:p w14:paraId="381322E6" w14:textId="00A79F48" w:rsidR="003B311E" w:rsidRDefault="00162615" w:rsidP="00162615">
      <w:pPr>
        <w:rPr>
          <w:rFonts w:ascii="Times New Roman" w:hAnsi="Times New Roman" w:cs="Times New Roman"/>
          <w:color w:val="0F0F0F"/>
          <w:sz w:val="24"/>
        </w:rPr>
      </w:pPr>
      <w:r w:rsidRPr="00162615">
        <w:rPr>
          <w:rFonts w:ascii="Times New Roman" w:hAnsi="Times New Roman" w:cs="Times New Roman"/>
          <w:color w:val="0F0F0F"/>
          <w:sz w:val="24"/>
        </w:rPr>
        <w:t xml:space="preserve">For this project, I </w:t>
      </w:r>
      <w:proofErr w:type="spellStart"/>
      <w:r w:rsidRPr="00162615">
        <w:rPr>
          <w:rFonts w:ascii="Times New Roman" w:hAnsi="Times New Roman" w:cs="Times New Roman"/>
          <w:color w:val="0F0F0F"/>
          <w:sz w:val="24"/>
        </w:rPr>
        <w:t>favoured</w:t>
      </w:r>
      <w:proofErr w:type="spellEnd"/>
      <w:r w:rsidRPr="00162615">
        <w:rPr>
          <w:rFonts w:ascii="Times New Roman" w:hAnsi="Times New Roman" w:cs="Times New Roman"/>
          <w:color w:val="0F0F0F"/>
          <w:sz w:val="24"/>
        </w:rPr>
        <w:t xml:space="preserve"> a bio-inspired design approach, using principles found in nature to </w:t>
      </w:r>
      <w:proofErr w:type="spellStart"/>
      <w:r w:rsidRPr="00162615">
        <w:rPr>
          <w:rFonts w:ascii="Times New Roman" w:hAnsi="Times New Roman" w:cs="Times New Roman"/>
          <w:color w:val="0F0F0F"/>
          <w:sz w:val="24"/>
        </w:rPr>
        <w:t>optimise</w:t>
      </w:r>
      <w:proofErr w:type="spellEnd"/>
      <w:r w:rsidRPr="00162615">
        <w:rPr>
          <w:rFonts w:ascii="Times New Roman" w:hAnsi="Times New Roman" w:cs="Times New Roman"/>
          <w:color w:val="0F0F0F"/>
          <w:sz w:val="24"/>
        </w:rPr>
        <w:t xml:space="preserve"> energy harvesting.</w:t>
      </w:r>
    </w:p>
    <w:p w14:paraId="399635EB" w14:textId="77777777" w:rsidR="00162615" w:rsidRDefault="00162615" w:rsidP="00162615">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proofErr w:type="spellStart"/>
      <w:r w:rsidRPr="00A44182">
        <w:rPr>
          <w:rFonts w:ascii="Times New Roman" w:hAnsi="Times New Roman" w:cs="Times New Roman"/>
          <w:color w:val="0F0F0F"/>
          <w:sz w:val="24"/>
        </w:rPr>
        <w:t>Base</w:t>
      </w:r>
      <w:proofErr w:type="spellEnd"/>
      <w:r w:rsidRPr="00A44182">
        <w:rPr>
          <w:rFonts w:ascii="Times New Roman" w:hAnsi="Times New Roman" w:cs="Times New Roman"/>
          <w:color w:val="0F0F0F"/>
          <w:sz w:val="24"/>
        </w:rPr>
        <w:t xml:space="preserv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7FB17A8A" w14:textId="77777777" w:rsidR="008D0AE9" w:rsidRPr="008D0AE9" w:rsidRDefault="008D0AE9" w:rsidP="008D0AE9">
      <w:pPr>
        <w:jc w:val="left"/>
        <w:rPr>
          <w:rFonts w:ascii="Times New Roman" w:hAnsi="Times New Roman" w:cs="Times New Roman"/>
          <w:sz w:val="24"/>
        </w:rPr>
      </w:pPr>
      <w:r w:rsidRPr="008D0AE9">
        <w:rPr>
          <w:rFonts w:ascii="Times New Roman" w:hAnsi="Times New Roman" w:cs="Times New Roman"/>
          <w:sz w:val="24"/>
        </w:rPr>
        <w:t>Designing an energy harvesting device for a coastal urban environment in Australia, with a focus on bio-inspired design, requires a multifaceted approach. Here are several design concepts that integrate the three key modules (energy accumulation, storage, and utilization) while considering the unique environmental and operational needs:</w:t>
      </w:r>
    </w:p>
    <w:p w14:paraId="56B70A73" w14:textId="77777777" w:rsidR="008D0AE9" w:rsidRPr="008D0AE9" w:rsidRDefault="008D0AE9">
      <w:pPr>
        <w:numPr>
          <w:ilvl w:val="0"/>
          <w:numId w:val="1"/>
        </w:numPr>
        <w:jc w:val="left"/>
        <w:rPr>
          <w:rFonts w:ascii="Times New Roman" w:hAnsi="Times New Roman" w:cs="Times New Roman"/>
          <w:sz w:val="24"/>
        </w:rPr>
      </w:pPr>
      <w:r w:rsidRPr="008D0AE9">
        <w:rPr>
          <w:rFonts w:ascii="Times New Roman" w:hAnsi="Times New Roman" w:cs="Times New Roman"/>
          <w:b/>
          <w:bCs/>
          <w:sz w:val="24"/>
        </w:rPr>
        <w:t>Solar Tidal Hybrid System</w:t>
      </w:r>
      <w:r w:rsidRPr="008D0AE9">
        <w:rPr>
          <w:rFonts w:ascii="Times New Roman" w:hAnsi="Times New Roman" w:cs="Times New Roman"/>
          <w:sz w:val="24"/>
        </w:rPr>
        <w:t>:</w:t>
      </w:r>
    </w:p>
    <w:p w14:paraId="4718C39B"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Accumulation</w:t>
      </w:r>
      <w:r w:rsidRPr="008D0AE9">
        <w:rPr>
          <w:rFonts w:ascii="Times New Roman" w:hAnsi="Times New Roman" w:cs="Times New Roman"/>
          <w:sz w:val="24"/>
        </w:rPr>
        <w:t>: Utilize solar panels for harvesting solar energy and a tidal energy system to capture energy from ocean tides.</w:t>
      </w:r>
    </w:p>
    <w:p w14:paraId="1C14E561"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Storage</w:t>
      </w:r>
      <w:r w:rsidRPr="008D0AE9">
        <w:rPr>
          <w:rFonts w:ascii="Times New Roman" w:hAnsi="Times New Roman" w:cs="Times New Roman"/>
          <w:sz w:val="24"/>
        </w:rPr>
        <w:t>: A battery system optimized for storing both solar and tidal energy.</w:t>
      </w:r>
    </w:p>
    <w:p w14:paraId="68B08C6F"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Utilization</w:t>
      </w:r>
      <w:r w:rsidRPr="008D0AE9">
        <w:rPr>
          <w:rFonts w:ascii="Times New Roman" w:hAnsi="Times New Roman" w:cs="Times New Roman"/>
          <w:sz w:val="24"/>
        </w:rPr>
        <w:t>: Power conversion systems to supply energy to sensors, heating/cooling systems, and actuators.</w:t>
      </w:r>
    </w:p>
    <w:p w14:paraId="58086221" w14:textId="77777777" w:rsidR="008D0AE9" w:rsidRPr="008D0AE9" w:rsidRDefault="008D0AE9">
      <w:pPr>
        <w:numPr>
          <w:ilvl w:val="0"/>
          <w:numId w:val="1"/>
        </w:numPr>
        <w:jc w:val="left"/>
        <w:rPr>
          <w:rFonts w:ascii="Times New Roman" w:hAnsi="Times New Roman" w:cs="Times New Roman"/>
          <w:sz w:val="24"/>
        </w:rPr>
      </w:pPr>
      <w:r w:rsidRPr="008D0AE9">
        <w:rPr>
          <w:rFonts w:ascii="Times New Roman" w:hAnsi="Times New Roman" w:cs="Times New Roman"/>
          <w:b/>
          <w:bCs/>
          <w:sz w:val="24"/>
        </w:rPr>
        <w:t>Wind and Wave Integrated Device</w:t>
      </w:r>
      <w:r w:rsidRPr="008D0AE9">
        <w:rPr>
          <w:rFonts w:ascii="Times New Roman" w:hAnsi="Times New Roman" w:cs="Times New Roman"/>
          <w:sz w:val="24"/>
        </w:rPr>
        <w:t>:</w:t>
      </w:r>
    </w:p>
    <w:p w14:paraId="54A963BA"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Accumulation</w:t>
      </w:r>
      <w:r w:rsidRPr="008D0AE9">
        <w:rPr>
          <w:rFonts w:ascii="Times New Roman" w:hAnsi="Times New Roman" w:cs="Times New Roman"/>
          <w:sz w:val="24"/>
        </w:rPr>
        <w:t>: Vertical-axis wind turbines combined with wave energy converters.</w:t>
      </w:r>
    </w:p>
    <w:p w14:paraId="0163CB50"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Storage</w:t>
      </w:r>
      <w:r w:rsidRPr="008D0AE9">
        <w:rPr>
          <w:rFonts w:ascii="Times New Roman" w:hAnsi="Times New Roman" w:cs="Times New Roman"/>
          <w:sz w:val="24"/>
        </w:rPr>
        <w:t>: High-density batteries or supercapacitors.</w:t>
      </w:r>
    </w:p>
    <w:p w14:paraId="6C7B6F63"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Utilization</w:t>
      </w:r>
      <w:r w:rsidRPr="008D0AE9">
        <w:rPr>
          <w:rFonts w:ascii="Times New Roman" w:hAnsi="Times New Roman" w:cs="Times New Roman"/>
          <w:sz w:val="24"/>
        </w:rPr>
        <w:t>: A smart grid interface for efficient energy distribution to the required devices.</w:t>
      </w:r>
    </w:p>
    <w:p w14:paraId="566D1310" w14:textId="77777777" w:rsidR="008D0AE9" w:rsidRPr="008D0AE9" w:rsidRDefault="008D0AE9">
      <w:pPr>
        <w:numPr>
          <w:ilvl w:val="0"/>
          <w:numId w:val="1"/>
        </w:numPr>
        <w:jc w:val="left"/>
        <w:rPr>
          <w:rFonts w:ascii="Times New Roman" w:hAnsi="Times New Roman" w:cs="Times New Roman"/>
          <w:sz w:val="24"/>
        </w:rPr>
      </w:pPr>
      <w:r w:rsidRPr="008D0AE9">
        <w:rPr>
          <w:rFonts w:ascii="Times New Roman" w:hAnsi="Times New Roman" w:cs="Times New Roman"/>
          <w:b/>
          <w:bCs/>
          <w:sz w:val="24"/>
        </w:rPr>
        <w:t>Biomimetic Leaf Design</w:t>
      </w:r>
      <w:r w:rsidRPr="008D0AE9">
        <w:rPr>
          <w:rFonts w:ascii="Times New Roman" w:hAnsi="Times New Roman" w:cs="Times New Roman"/>
          <w:sz w:val="24"/>
        </w:rPr>
        <w:t>:</w:t>
      </w:r>
    </w:p>
    <w:p w14:paraId="318139FC"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Accumulation</w:t>
      </w:r>
      <w:r w:rsidRPr="008D0AE9">
        <w:rPr>
          <w:rFonts w:ascii="Times New Roman" w:hAnsi="Times New Roman" w:cs="Times New Roman"/>
          <w:sz w:val="24"/>
        </w:rPr>
        <w:t>: Solar cells mimicking leaf structures for optimal light absorption.</w:t>
      </w:r>
    </w:p>
    <w:p w14:paraId="459A44F9"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lastRenderedPageBreak/>
        <w:t>Energy Storage</w:t>
      </w:r>
      <w:r w:rsidRPr="008D0AE9">
        <w:rPr>
          <w:rFonts w:ascii="Times New Roman" w:hAnsi="Times New Roman" w:cs="Times New Roman"/>
          <w:sz w:val="24"/>
        </w:rPr>
        <w:t>: Bio-inspired energy storage systems, possibly using new, sustainable materials.</w:t>
      </w:r>
    </w:p>
    <w:p w14:paraId="4A54E8C9"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Utilization</w:t>
      </w:r>
      <w:r w:rsidRPr="008D0AE9">
        <w:rPr>
          <w:rFonts w:ascii="Times New Roman" w:hAnsi="Times New Roman" w:cs="Times New Roman"/>
          <w:sz w:val="24"/>
        </w:rPr>
        <w:t>: Modular outputs for various small-scale applications.</w:t>
      </w:r>
    </w:p>
    <w:p w14:paraId="3673492D" w14:textId="77777777" w:rsidR="008D0AE9" w:rsidRPr="008D0AE9" w:rsidRDefault="008D0AE9">
      <w:pPr>
        <w:numPr>
          <w:ilvl w:val="0"/>
          <w:numId w:val="1"/>
        </w:numPr>
        <w:jc w:val="left"/>
        <w:rPr>
          <w:rFonts w:ascii="Times New Roman" w:hAnsi="Times New Roman" w:cs="Times New Roman"/>
          <w:sz w:val="24"/>
        </w:rPr>
      </w:pPr>
      <w:r w:rsidRPr="008D0AE9">
        <w:rPr>
          <w:rFonts w:ascii="Times New Roman" w:hAnsi="Times New Roman" w:cs="Times New Roman"/>
          <w:b/>
          <w:bCs/>
          <w:sz w:val="24"/>
        </w:rPr>
        <w:t>Algae Bio-reactor System</w:t>
      </w:r>
      <w:r w:rsidRPr="008D0AE9">
        <w:rPr>
          <w:rFonts w:ascii="Times New Roman" w:hAnsi="Times New Roman" w:cs="Times New Roman"/>
          <w:sz w:val="24"/>
        </w:rPr>
        <w:t>:</w:t>
      </w:r>
    </w:p>
    <w:p w14:paraId="7FCB1B3C"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Accumulation</w:t>
      </w:r>
      <w:r w:rsidRPr="008D0AE9">
        <w:rPr>
          <w:rFonts w:ascii="Times New Roman" w:hAnsi="Times New Roman" w:cs="Times New Roman"/>
          <w:sz w:val="24"/>
        </w:rPr>
        <w:t>: Using living algae in bioreactors to produce bioelectricity.</w:t>
      </w:r>
    </w:p>
    <w:p w14:paraId="2DE0CF79"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Storage</w:t>
      </w:r>
      <w:r w:rsidRPr="008D0AE9">
        <w:rPr>
          <w:rFonts w:ascii="Times New Roman" w:hAnsi="Times New Roman" w:cs="Times New Roman"/>
          <w:sz w:val="24"/>
        </w:rPr>
        <w:t>: Integration with organic batteries.</w:t>
      </w:r>
    </w:p>
    <w:p w14:paraId="24842668"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Utilization</w:t>
      </w:r>
      <w:r w:rsidRPr="008D0AE9">
        <w:rPr>
          <w:rFonts w:ascii="Times New Roman" w:hAnsi="Times New Roman" w:cs="Times New Roman"/>
          <w:sz w:val="24"/>
        </w:rPr>
        <w:t>: Direct energy supply to low-power devices, possibly with bio-degradable components.</w:t>
      </w:r>
    </w:p>
    <w:p w14:paraId="7CC22843" w14:textId="77777777" w:rsidR="008D0AE9" w:rsidRPr="008D0AE9" w:rsidRDefault="008D0AE9">
      <w:pPr>
        <w:numPr>
          <w:ilvl w:val="0"/>
          <w:numId w:val="1"/>
        </w:numPr>
        <w:jc w:val="left"/>
        <w:rPr>
          <w:rFonts w:ascii="Times New Roman" w:hAnsi="Times New Roman" w:cs="Times New Roman"/>
          <w:sz w:val="24"/>
        </w:rPr>
      </w:pPr>
      <w:r w:rsidRPr="008D0AE9">
        <w:rPr>
          <w:rFonts w:ascii="Times New Roman" w:hAnsi="Times New Roman" w:cs="Times New Roman"/>
          <w:b/>
          <w:bCs/>
          <w:sz w:val="24"/>
        </w:rPr>
        <w:t>Piezoelectric Coastal Pathways</w:t>
      </w:r>
      <w:r w:rsidRPr="008D0AE9">
        <w:rPr>
          <w:rFonts w:ascii="Times New Roman" w:hAnsi="Times New Roman" w:cs="Times New Roman"/>
          <w:sz w:val="24"/>
        </w:rPr>
        <w:t>:</w:t>
      </w:r>
    </w:p>
    <w:p w14:paraId="3F8F934B"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Accumulation</w:t>
      </w:r>
      <w:r w:rsidRPr="008D0AE9">
        <w:rPr>
          <w:rFonts w:ascii="Times New Roman" w:hAnsi="Times New Roman" w:cs="Times New Roman"/>
          <w:sz w:val="24"/>
        </w:rPr>
        <w:t>: Piezoelectric materials embedded in coastal walkways or structures to capture energy from human or wave movements.</w:t>
      </w:r>
    </w:p>
    <w:p w14:paraId="02126EF4"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Storage</w:t>
      </w:r>
      <w:r w:rsidRPr="008D0AE9">
        <w:rPr>
          <w:rFonts w:ascii="Times New Roman" w:hAnsi="Times New Roman" w:cs="Times New Roman"/>
          <w:sz w:val="24"/>
        </w:rPr>
        <w:t>: Flexible, weather-resistant energy storage units.</w:t>
      </w:r>
    </w:p>
    <w:p w14:paraId="18373DCA"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Utilization</w:t>
      </w:r>
      <w:r w:rsidRPr="008D0AE9">
        <w:rPr>
          <w:rFonts w:ascii="Times New Roman" w:hAnsi="Times New Roman" w:cs="Times New Roman"/>
          <w:sz w:val="24"/>
        </w:rPr>
        <w:t>: Direct power to lighting or sensors along the coastline.</w:t>
      </w:r>
    </w:p>
    <w:p w14:paraId="1A4A3C3D" w14:textId="77777777" w:rsidR="008D0AE9" w:rsidRPr="008D0AE9" w:rsidRDefault="008D0AE9">
      <w:pPr>
        <w:numPr>
          <w:ilvl w:val="0"/>
          <w:numId w:val="1"/>
        </w:numPr>
        <w:jc w:val="left"/>
        <w:rPr>
          <w:rFonts w:ascii="Times New Roman" w:hAnsi="Times New Roman" w:cs="Times New Roman"/>
          <w:sz w:val="24"/>
        </w:rPr>
      </w:pPr>
      <w:r w:rsidRPr="008D0AE9">
        <w:rPr>
          <w:rFonts w:ascii="Times New Roman" w:hAnsi="Times New Roman" w:cs="Times New Roman"/>
          <w:b/>
          <w:bCs/>
          <w:sz w:val="24"/>
        </w:rPr>
        <w:t>Thermal Gradient Exploitation Device</w:t>
      </w:r>
      <w:r w:rsidRPr="008D0AE9">
        <w:rPr>
          <w:rFonts w:ascii="Times New Roman" w:hAnsi="Times New Roman" w:cs="Times New Roman"/>
          <w:sz w:val="24"/>
        </w:rPr>
        <w:t>:</w:t>
      </w:r>
    </w:p>
    <w:p w14:paraId="2CF5B013"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Accumulation</w:t>
      </w:r>
      <w:r w:rsidRPr="008D0AE9">
        <w:rPr>
          <w:rFonts w:ascii="Times New Roman" w:hAnsi="Times New Roman" w:cs="Times New Roman"/>
          <w:sz w:val="24"/>
        </w:rPr>
        <w:t>: Utilize the temperature difference between air and water to generate electricity.</w:t>
      </w:r>
    </w:p>
    <w:p w14:paraId="6870A06B"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Storage</w:t>
      </w:r>
      <w:r w:rsidRPr="008D0AE9">
        <w:rPr>
          <w:rFonts w:ascii="Times New Roman" w:hAnsi="Times New Roman" w:cs="Times New Roman"/>
          <w:sz w:val="24"/>
        </w:rPr>
        <w:t>: Thermal batteries or traditional chemical batteries.</w:t>
      </w:r>
    </w:p>
    <w:p w14:paraId="43C708B4" w14:textId="77777777" w:rsidR="008D0AE9" w:rsidRPr="008D0AE9" w:rsidRDefault="008D0AE9">
      <w:pPr>
        <w:numPr>
          <w:ilvl w:val="1"/>
          <w:numId w:val="1"/>
        </w:numPr>
        <w:jc w:val="left"/>
        <w:rPr>
          <w:rFonts w:ascii="Times New Roman" w:hAnsi="Times New Roman" w:cs="Times New Roman"/>
          <w:sz w:val="24"/>
        </w:rPr>
      </w:pPr>
      <w:r w:rsidRPr="008D0AE9">
        <w:rPr>
          <w:rFonts w:ascii="Times New Roman" w:hAnsi="Times New Roman" w:cs="Times New Roman"/>
          <w:b/>
          <w:bCs/>
          <w:sz w:val="24"/>
        </w:rPr>
        <w:t>Energy Utilization</w:t>
      </w:r>
      <w:r w:rsidRPr="008D0AE9">
        <w:rPr>
          <w:rFonts w:ascii="Times New Roman" w:hAnsi="Times New Roman" w:cs="Times New Roman"/>
          <w:sz w:val="24"/>
        </w:rPr>
        <w:t>: Power thermal management systems or small-scale heating/cooling devices.</w:t>
      </w:r>
    </w:p>
    <w:p w14:paraId="45A5C771" w14:textId="77777777" w:rsidR="008D0AE9" w:rsidRPr="008D0AE9" w:rsidRDefault="008D0AE9" w:rsidP="008D0AE9">
      <w:pPr>
        <w:jc w:val="left"/>
        <w:rPr>
          <w:rFonts w:ascii="Times New Roman" w:hAnsi="Times New Roman" w:cs="Times New Roman"/>
          <w:sz w:val="24"/>
        </w:rPr>
      </w:pPr>
      <w:r w:rsidRPr="008D0AE9">
        <w:rPr>
          <w:rFonts w:ascii="Times New Roman" w:hAnsi="Times New Roman" w:cs="Times New Roman"/>
          <w:sz w:val="24"/>
        </w:rPr>
        <w:t>Each of these designs prioritizes ease of installation, minimal maintenance, and efficient energy utilization. They also draw inspiration from natural systems, aligning with the bio-inspired design approach. The choice of design would depend on specific local conditions like sunlight intensity, tidal patterns, and wind strength.</w:t>
      </w:r>
    </w:p>
    <w:p w14:paraId="6AB93162" w14:textId="77777777" w:rsidR="004F66E3" w:rsidRPr="008D0AE9" w:rsidRDefault="004F66E3" w:rsidP="00EE29F6">
      <w:pPr>
        <w:jc w:val="left"/>
        <w:rPr>
          <w:rFonts w:ascii="Times New Roman" w:hAnsi="Times New Roman" w:cs="Times New Roman" w:hint="eastAsia"/>
          <w:sz w:val="24"/>
        </w:rPr>
      </w:pPr>
    </w:p>
    <w:p w14:paraId="29DE53C3"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51402286" w14:textId="77777777" w:rsidR="00F96472" w:rsidRDefault="00F96472" w:rsidP="00F96472">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247961D9" w14:textId="77777777" w:rsidR="00F96472" w:rsidRDefault="00F96472" w:rsidP="00F96472">
      <w:pPr>
        <w:rPr>
          <w:rFonts w:ascii="Times New Roman" w:hAnsi="Times New Roman"/>
          <w:sz w:val="24"/>
        </w:rPr>
      </w:pPr>
      <w:r>
        <w:rPr>
          <w:rFonts w:ascii="Times New Roman" w:hAnsi="Times New Roman"/>
          <w:sz w:val="24"/>
        </w:rPr>
        <w:t xml:space="preserve"> </w:t>
      </w:r>
    </w:p>
    <w:p w14:paraId="5FAB7C46"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6561E80" w14:textId="77777777" w:rsidR="008D0AE9" w:rsidRPr="008D0AE9" w:rsidRDefault="008D0AE9" w:rsidP="008D0AE9">
      <w:pPr>
        <w:jc w:val="left"/>
        <w:rPr>
          <w:rFonts w:ascii="Times New Roman" w:hAnsi="Times New Roman"/>
          <w:sz w:val="24"/>
        </w:rPr>
      </w:pPr>
      <w:r w:rsidRPr="008D0AE9">
        <w:rPr>
          <w:rFonts w:ascii="Times New Roman" w:hAnsi="Times New Roman"/>
          <w:sz w:val="24"/>
        </w:rPr>
        <w:t>To further refine the design of your energy harvesting device for a coastal urban environment in Australia, considering a bio-inspired approach, additional details would be beneficial in these areas:</w:t>
      </w:r>
    </w:p>
    <w:p w14:paraId="50DCD5FD" w14:textId="77777777" w:rsidR="008D0AE9" w:rsidRPr="008D0AE9" w:rsidRDefault="008D0AE9">
      <w:pPr>
        <w:numPr>
          <w:ilvl w:val="0"/>
          <w:numId w:val="2"/>
        </w:numPr>
        <w:jc w:val="left"/>
        <w:rPr>
          <w:rFonts w:ascii="Times New Roman" w:hAnsi="Times New Roman"/>
          <w:sz w:val="24"/>
        </w:rPr>
      </w:pPr>
      <w:r w:rsidRPr="008D0AE9">
        <w:rPr>
          <w:rFonts w:ascii="Times New Roman" w:hAnsi="Times New Roman"/>
          <w:b/>
          <w:bCs/>
          <w:sz w:val="24"/>
        </w:rPr>
        <w:t>Environmental Conditions</w:t>
      </w:r>
      <w:r w:rsidRPr="008D0AE9">
        <w:rPr>
          <w:rFonts w:ascii="Times New Roman" w:hAnsi="Times New Roman"/>
          <w:sz w:val="24"/>
        </w:rPr>
        <w:t>:</w:t>
      </w:r>
    </w:p>
    <w:p w14:paraId="430A1B4F"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Climate Data</w:t>
      </w:r>
      <w:r w:rsidRPr="008D0AE9">
        <w:rPr>
          <w:rFonts w:ascii="Times New Roman" w:hAnsi="Times New Roman"/>
          <w:sz w:val="24"/>
        </w:rPr>
        <w:t>: Average sunlight hours, wind speeds, tidal ranges, and temperature variations specific to the location.</w:t>
      </w:r>
    </w:p>
    <w:p w14:paraId="75C67BB7"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Local Flora and Fauna</w:t>
      </w:r>
      <w:r w:rsidRPr="008D0AE9">
        <w:rPr>
          <w:rFonts w:ascii="Times New Roman" w:hAnsi="Times New Roman"/>
          <w:sz w:val="24"/>
        </w:rPr>
        <w:t>: Information on local ecosystems that could inspire bio-mimetic design elements.</w:t>
      </w:r>
    </w:p>
    <w:p w14:paraId="5A850966"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Geographical Features</w:t>
      </w:r>
      <w:r w:rsidRPr="008D0AE9">
        <w:rPr>
          <w:rFonts w:ascii="Times New Roman" w:hAnsi="Times New Roman"/>
          <w:sz w:val="24"/>
        </w:rPr>
        <w:t>: Coastal topography, urban landscape, and any specific environmental concerns (like erosion or protected areas).</w:t>
      </w:r>
    </w:p>
    <w:p w14:paraId="3CC679E1" w14:textId="77777777" w:rsidR="008D0AE9" w:rsidRPr="008D0AE9" w:rsidRDefault="008D0AE9">
      <w:pPr>
        <w:numPr>
          <w:ilvl w:val="0"/>
          <w:numId w:val="2"/>
        </w:numPr>
        <w:jc w:val="left"/>
        <w:rPr>
          <w:rFonts w:ascii="Times New Roman" w:hAnsi="Times New Roman"/>
          <w:sz w:val="24"/>
        </w:rPr>
      </w:pPr>
      <w:r w:rsidRPr="008D0AE9">
        <w:rPr>
          <w:rFonts w:ascii="Times New Roman" w:hAnsi="Times New Roman"/>
          <w:b/>
          <w:bCs/>
          <w:sz w:val="24"/>
        </w:rPr>
        <w:t>Operational Requirements</w:t>
      </w:r>
      <w:r w:rsidRPr="008D0AE9">
        <w:rPr>
          <w:rFonts w:ascii="Times New Roman" w:hAnsi="Times New Roman"/>
          <w:sz w:val="24"/>
        </w:rPr>
        <w:t>:</w:t>
      </w:r>
    </w:p>
    <w:p w14:paraId="253E6ED4"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lastRenderedPageBreak/>
        <w:t>Energy Demand Estimates</w:t>
      </w:r>
      <w:r w:rsidRPr="008D0AE9">
        <w:rPr>
          <w:rFonts w:ascii="Times New Roman" w:hAnsi="Times New Roman"/>
          <w:sz w:val="24"/>
        </w:rPr>
        <w:t>: The anticipated energy requirements of the devices to be powered (sensors, heating/cooling devices, actuators, etc.).</w:t>
      </w:r>
    </w:p>
    <w:p w14:paraId="672E766F"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Desired Lifespan and Durability</w:t>
      </w:r>
      <w:r w:rsidRPr="008D0AE9">
        <w:rPr>
          <w:rFonts w:ascii="Times New Roman" w:hAnsi="Times New Roman"/>
          <w:sz w:val="24"/>
        </w:rPr>
        <w:t>: Expected operational life and durability requirements against weather elements.</w:t>
      </w:r>
    </w:p>
    <w:p w14:paraId="7C825BBC"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Maintenance Accessibility</w:t>
      </w:r>
      <w:r w:rsidRPr="008D0AE9">
        <w:rPr>
          <w:rFonts w:ascii="Times New Roman" w:hAnsi="Times New Roman"/>
          <w:sz w:val="24"/>
        </w:rPr>
        <w:t>: Specifics on how accessible the device should be for maintenance purposes.</w:t>
      </w:r>
    </w:p>
    <w:p w14:paraId="30062C37" w14:textId="77777777" w:rsidR="008D0AE9" w:rsidRPr="008D0AE9" w:rsidRDefault="008D0AE9">
      <w:pPr>
        <w:numPr>
          <w:ilvl w:val="0"/>
          <w:numId w:val="2"/>
        </w:numPr>
        <w:jc w:val="left"/>
        <w:rPr>
          <w:rFonts w:ascii="Times New Roman" w:hAnsi="Times New Roman"/>
          <w:sz w:val="24"/>
        </w:rPr>
      </w:pPr>
      <w:r w:rsidRPr="008D0AE9">
        <w:rPr>
          <w:rFonts w:ascii="Times New Roman" w:hAnsi="Times New Roman"/>
          <w:b/>
          <w:bCs/>
          <w:sz w:val="24"/>
        </w:rPr>
        <w:t>Regulatory and Community Aspects</w:t>
      </w:r>
      <w:r w:rsidRPr="008D0AE9">
        <w:rPr>
          <w:rFonts w:ascii="Times New Roman" w:hAnsi="Times New Roman"/>
          <w:sz w:val="24"/>
        </w:rPr>
        <w:t>:</w:t>
      </w:r>
    </w:p>
    <w:p w14:paraId="77DB09A0"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Permitting Requirements</w:t>
      </w:r>
      <w:r w:rsidRPr="008D0AE9">
        <w:rPr>
          <w:rFonts w:ascii="Times New Roman" w:hAnsi="Times New Roman"/>
          <w:sz w:val="24"/>
        </w:rPr>
        <w:t>: Any local regulations or permits needed for installation, especially in a coastal urban area.</w:t>
      </w:r>
    </w:p>
    <w:p w14:paraId="290D428D"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Community Impact and Involvement</w:t>
      </w:r>
      <w:r w:rsidRPr="008D0AE9">
        <w:rPr>
          <w:rFonts w:ascii="Times New Roman" w:hAnsi="Times New Roman"/>
          <w:sz w:val="24"/>
        </w:rPr>
        <w:t>: Considerations for how the device might affect or involve the local community.</w:t>
      </w:r>
    </w:p>
    <w:p w14:paraId="7CBEE5C6" w14:textId="77777777" w:rsidR="008D0AE9" w:rsidRPr="008D0AE9" w:rsidRDefault="008D0AE9">
      <w:pPr>
        <w:numPr>
          <w:ilvl w:val="0"/>
          <w:numId w:val="2"/>
        </w:numPr>
        <w:jc w:val="left"/>
        <w:rPr>
          <w:rFonts w:ascii="Times New Roman" w:hAnsi="Times New Roman"/>
          <w:sz w:val="24"/>
        </w:rPr>
      </w:pPr>
      <w:r w:rsidRPr="008D0AE9">
        <w:rPr>
          <w:rFonts w:ascii="Times New Roman" w:hAnsi="Times New Roman"/>
          <w:b/>
          <w:bCs/>
          <w:sz w:val="24"/>
        </w:rPr>
        <w:t>Technical Specifications</w:t>
      </w:r>
      <w:r w:rsidRPr="008D0AE9">
        <w:rPr>
          <w:rFonts w:ascii="Times New Roman" w:hAnsi="Times New Roman"/>
          <w:sz w:val="24"/>
        </w:rPr>
        <w:t>:</w:t>
      </w:r>
    </w:p>
    <w:p w14:paraId="4281D2DE"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Material Choices</w:t>
      </w:r>
      <w:r w:rsidRPr="008D0AE9">
        <w:rPr>
          <w:rFonts w:ascii="Times New Roman" w:hAnsi="Times New Roman"/>
          <w:sz w:val="24"/>
        </w:rPr>
        <w:t>: Preferences for sustainable or locally sourced materials.</w:t>
      </w:r>
    </w:p>
    <w:p w14:paraId="098364E5"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Technological Constraints</w:t>
      </w:r>
      <w:r w:rsidRPr="008D0AE9">
        <w:rPr>
          <w:rFonts w:ascii="Times New Roman" w:hAnsi="Times New Roman"/>
          <w:sz w:val="24"/>
        </w:rPr>
        <w:t>: Any limitations in terms of technology or manufacturing capabilities.</w:t>
      </w:r>
    </w:p>
    <w:p w14:paraId="10C25B4B"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Size and Aesthetics</w:t>
      </w:r>
      <w:r w:rsidRPr="008D0AE9">
        <w:rPr>
          <w:rFonts w:ascii="Times New Roman" w:hAnsi="Times New Roman"/>
          <w:sz w:val="24"/>
        </w:rPr>
        <w:t>: Desired physical dimensions and aesthetic considerations to blend with the urban and natural environment.</w:t>
      </w:r>
    </w:p>
    <w:p w14:paraId="0B350545" w14:textId="77777777" w:rsidR="008D0AE9" w:rsidRPr="008D0AE9" w:rsidRDefault="008D0AE9">
      <w:pPr>
        <w:numPr>
          <w:ilvl w:val="0"/>
          <w:numId w:val="2"/>
        </w:numPr>
        <w:jc w:val="left"/>
        <w:rPr>
          <w:rFonts w:ascii="Times New Roman" w:hAnsi="Times New Roman"/>
          <w:sz w:val="24"/>
        </w:rPr>
      </w:pPr>
      <w:r w:rsidRPr="008D0AE9">
        <w:rPr>
          <w:rFonts w:ascii="Times New Roman" w:hAnsi="Times New Roman"/>
          <w:b/>
          <w:bCs/>
          <w:sz w:val="24"/>
        </w:rPr>
        <w:t>Budget and Economic Factors</w:t>
      </w:r>
      <w:r w:rsidRPr="008D0AE9">
        <w:rPr>
          <w:rFonts w:ascii="Times New Roman" w:hAnsi="Times New Roman"/>
          <w:sz w:val="24"/>
        </w:rPr>
        <w:t>:</w:t>
      </w:r>
    </w:p>
    <w:p w14:paraId="0C17E450"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Cost Constraints</w:t>
      </w:r>
      <w:r w:rsidRPr="008D0AE9">
        <w:rPr>
          <w:rFonts w:ascii="Times New Roman" w:hAnsi="Times New Roman"/>
          <w:sz w:val="24"/>
        </w:rPr>
        <w:t>: Budget limits for development, installation, and maintenance.</w:t>
      </w:r>
    </w:p>
    <w:p w14:paraId="0B9E860A"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Economic Goals</w:t>
      </w:r>
      <w:r w:rsidRPr="008D0AE9">
        <w:rPr>
          <w:rFonts w:ascii="Times New Roman" w:hAnsi="Times New Roman"/>
          <w:sz w:val="24"/>
        </w:rPr>
        <w:t>: Whether the device is aimed at cost-saving, profit-making, or purely environmental benefits.</w:t>
      </w:r>
    </w:p>
    <w:p w14:paraId="5B88F137" w14:textId="77777777" w:rsidR="008D0AE9" w:rsidRPr="008D0AE9" w:rsidRDefault="008D0AE9">
      <w:pPr>
        <w:numPr>
          <w:ilvl w:val="0"/>
          <w:numId w:val="2"/>
        </w:numPr>
        <w:jc w:val="left"/>
        <w:rPr>
          <w:rFonts w:ascii="Times New Roman" w:hAnsi="Times New Roman"/>
          <w:sz w:val="24"/>
        </w:rPr>
      </w:pPr>
      <w:r w:rsidRPr="008D0AE9">
        <w:rPr>
          <w:rFonts w:ascii="Times New Roman" w:hAnsi="Times New Roman"/>
          <w:b/>
          <w:bCs/>
          <w:sz w:val="24"/>
        </w:rPr>
        <w:t>Sustainability and Environmental Impact</w:t>
      </w:r>
      <w:r w:rsidRPr="008D0AE9">
        <w:rPr>
          <w:rFonts w:ascii="Times New Roman" w:hAnsi="Times New Roman"/>
          <w:sz w:val="24"/>
        </w:rPr>
        <w:t>:</w:t>
      </w:r>
    </w:p>
    <w:p w14:paraId="2F9AC50A"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Lifecycle Analysis</w:t>
      </w:r>
      <w:r w:rsidRPr="008D0AE9">
        <w:rPr>
          <w:rFonts w:ascii="Times New Roman" w:hAnsi="Times New Roman"/>
          <w:sz w:val="24"/>
        </w:rPr>
        <w:t>: Considerations for the environmental impact over the device's entire lifecycle.</w:t>
      </w:r>
    </w:p>
    <w:p w14:paraId="5F85E659" w14:textId="77777777" w:rsidR="008D0AE9" w:rsidRPr="008D0AE9" w:rsidRDefault="008D0AE9">
      <w:pPr>
        <w:numPr>
          <w:ilvl w:val="1"/>
          <w:numId w:val="2"/>
        </w:numPr>
        <w:jc w:val="left"/>
        <w:rPr>
          <w:rFonts w:ascii="Times New Roman" w:hAnsi="Times New Roman"/>
          <w:sz w:val="24"/>
        </w:rPr>
      </w:pPr>
      <w:r w:rsidRPr="008D0AE9">
        <w:rPr>
          <w:rFonts w:ascii="Times New Roman" w:hAnsi="Times New Roman"/>
          <w:b/>
          <w:bCs/>
          <w:sz w:val="24"/>
        </w:rPr>
        <w:t>Recyclability and Disposal</w:t>
      </w:r>
      <w:r w:rsidRPr="008D0AE9">
        <w:rPr>
          <w:rFonts w:ascii="Times New Roman" w:hAnsi="Times New Roman"/>
          <w:sz w:val="24"/>
        </w:rPr>
        <w:t>: Plans for end-of-life disposal or recycling of the device components.</w:t>
      </w:r>
    </w:p>
    <w:p w14:paraId="2EE2DCBE" w14:textId="77777777" w:rsidR="008D0AE9" w:rsidRPr="008D0AE9" w:rsidRDefault="008D0AE9" w:rsidP="008D0AE9">
      <w:pPr>
        <w:jc w:val="left"/>
        <w:rPr>
          <w:rFonts w:ascii="Times New Roman" w:hAnsi="Times New Roman"/>
          <w:sz w:val="24"/>
        </w:rPr>
      </w:pPr>
      <w:r w:rsidRPr="008D0AE9">
        <w:rPr>
          <w:rFonts w:ascii="Times New Roman" w:hAnsi="Times New Roman"/>
          <w:sz w:val="24"/>
        </w:rPr>
        <w:t>Providing detailed information in these areas will significantly aid in designing an energy harvesting device that is not only efficient and practical but also in harmony with its intended environment.</w:t>
      </w:r>
    </w:p>
    <w:p w14:paraId="36CF7461" w14:textId="77777777" w:rsidR="00F96472" w:rsidRDefault="00F96472" w:rsidP="00F96472">
      <w:pPr>
        <w:jc w:val="left"/>
        <w:rPr>
          <w:rFonts w:ascii="Times New Roman" w:hAnsi="Times New Roman"/>
          <w:sz w:val="24"/>
        </w:rPr>
      </w:pPr>
      <w:r>
        <w:rPr>
          <w:rFonts w:ascii="Times New Roman" w:hAnsi="Times New Roman"/>
          <w:sz w:val="24"/>
        </w:rPr>
        <w:t xml:space="preserve"> </w:t>
      </w:r>
    </w:p>
    <w:p w14:paraId="4FB07A6A" w14:textId="77777777" w:rsidR="00F96472" w:rsidRPr="002247BD" w:rsidRDefault="00F96472" w:rsidP="00F96472">
      <w:pPr>
        <w:rPr>
          <w:rFonts w:ascii="Times New Roman" w:hAnsi="Times New Roman" w:hint="eastAsia"/>
          <w:b/>
          <w:bCs/>
          <w:color w:val="0F0F0F"/>
          <w:sz w:val="24"/>
        </w:rPr>
      </w:pPr>
      <w:r>
        <w:rPr>
          <w:rFonts w:ascii="Times New Roman" w:hAnsi="Times New Roman"/>
          <w:b/>
          <w:bCs/>
          <w:color w:val="0F0F0F"/>
          <w:sz w:val="24"/>
        </w:rPr>
        <w:t xml:space="preserve">User: </w:t>
      </w:r>
    </w:p>
    <w:p w14:paraId="5DEDD8E2" w14:textId="26CD39E4" w:rsidR="008D0AE9" w:rsidRDefault="008D0AE9" w:rsidP="008D0AE9">
      <w:pPr>
        <w:rPr>
          <w:rFonts w:ascii="Times New Roman" w:hAnsi="Times New Roman"/>
          <w:sz w:val="24"/>
        </w:rPr>
      </w:pPr>
      <w:r w:rsidRPr="008D0AE9">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8D0AE9">
        <w:rPr>
          <w:rFonts w:ascii="Times New Roman" w:hAnsi="Times New Roman"/>
          <w:sz w:val="24"/>
        </w:rPr>
        <w:t>prioritise</w:t>
      </w:r>
      <w:proofErr w:type="spellEnd"/>
      <w:r w:rsidRPr="008D0AE9">
        <w:rPr>
          <w:rFonts w:ascii="Times New Roman" w:hAnsi="Times New Roman"/>
          <w:sz w:val="24"/>
        </w:rPr>
        <w:t xml:space="preserve"> durable materials, balancing </w:t>
      </w:r>
      <w:proofErr w:type="gramStart"/>
      <w:r w:rsidRPr="008D0AE9">
        <w:rPr>
          <w:rFonts w:ascii="Times New Roman" w:hAnsi="Times New Roman"/>
          <w:sz w:val="24"/>
        </w:rPr>
        <w:t>cost</w:t>
      </w:r>
      <w:proofErr w:type="gramEnd"/>
      <w:r w:rsidRPr="008D0AE9">
        <w:rPr>
          <w:rFonts w:ascii="Times New Roman" w:hAnsi="Times New Roman"/>
          <w:sz w:val="24"/>
        </w:rPr>
        <w:t xml:space="preserve"> and longevity.</w:t>
      </w:r>
    </w:p>
    <w:p w14:paraId="2A32A404" w14:textId="77777777" w:rsidR="008D0AE9" w:rsidRPr="008D0AE9" w:rsidRDefault="008D0AE9" w:rsidP="008D0AE9">
      <w:pPr>
        <w:rPr>
          <w:rFonts w:ascii="Times New Roman" w:hAnsi="Times New Roman"/>
          <w:sz w:val="24"/>
        </w:rPr>
      </w:pPr>
    </w:p>
    <w:p w14:paraId="54C32FE2" w14:textId="6F556AFF" w:rsidR="004F66E3" w:rsidRDefault="008D0AE9" w:rsidP="008D0AE9">
      <w:pPr>
        <w:rPr>
          <w:rFonts w:ascii="Times New Roman" w:hAnsi="Times New Roman"/>
          <w:sz w:val="24"/>
        </w:rPr>
      </w:pPr>
      <w:r w:rsidRPr="008D0AE9">
        <w:rPr>
          <w:rFonts w:ascii="Times New Roman" w:hAnsi="Times New Roman"/>
          <w:sz w:val="24"/>
        </w:rPr>
        <w:t>Based on previous outputs and above information, please give me as many and reasonable and complete designs as possible.</w:t>
      </w:r>
    </w:p>
    <w:p w14:paraId="3AF6BD69" w14:textId="77777777" w:rsidR="008D0AE9" w:rsidRDefault="008D0AE9" w:rsidP="008D0AE9">
      <w:pPr>
        <w:rPr>
          <w:rFonts w:ascii="Times New Roman" w:hAnsi="Times New Roman"/>
          <w:sz w:val="24"/>
        </w:rPr>
      </w:pPr>
    </w:p>
    <w:p w14:paraId="593ED01F" w14:textId="1FB6BB04" w:rsidR="004F66E3" w:rsidRPr="008D0AE9" w:rsidRDefault="00F96472" w:rsidP="004F66E3">
      <w:pPr>
        <w:rPr>
          <w:rFonts w:ascii="Times New Roman" w:hAnsi="Times New Roman" w:hint="eastAsia"/>
          <w:b/>
          <w:bCs/>
          <w:sz w:val="24"/>
        </w:rPr>
      </w:pPr>
      <w:r>
        <w:rPr>
          <w:rFonts w:ascii="Times New Roman" w:hAnsi="Times New Roman" w:hint="eastAsia"/>
          <w:b/>
          <w:bCs/>
          <w:sz w:val="24"/>
        </w:rPr>
        <w:t>G</w:t>
      </w:r>
      <w:r>
        <w:rPr>
          <w:rFonts w:ascii="Times New Roman" w:hAnsi="Times New Roman"/>
          <w:b/>
          <w:bCs/>
          <w:sz w:val="24"/>
        </w:rPr>
        <w:t>PT:</w:t>
      </w:r>
    </w:p>
    <w:p w14:paraId="47EE8E7D" w14:textId="77777777" w:rsidR="008D0AE9" w:rsidRPr="008D0AE9" w:rsidRDefault="008D0AE9" w:rsidP="008D0AE9">
      <w:pPr>
        <w:rPr>
          <w:rFonts w:ascii="Times New Roman" w:hAnsi="Times New Roman" w:cs="Times New Roman"/>
          <w:sz w:val="24"/>
        </w:rPr>
      </w:pPr>
      <w:r w:rsidRPr="008D0AE9">
        <w:rPr>
          <w:rFonts w:ascii="Times New Roman" w:hAnsi="Times New Roman" w:cs="Times New Roman"/>
          <w:sz w:val="24"/>
        </w:rPr>
        <w:t xml:space="preserve">Given the additional requirements of compliance with Australian Standards for </w:t>
      </w:r>
      <w:r w:rsidRPr="008D0AE9">
        <w:rPr>
          <w:rFonts w:ascii="Times New Roman" w:hAnsi="Times New Roman" w:cs="Times New Roman"/>
          <w:sz w:val="24"/>
        </w:rPr>
        <w:lastRenderedPageBreak/>
        <w:t>Electrical Equipment, space constraints, and a budget of A$50,000, here are several refined design concepts for your energy harvesting device:</w:t>
      </w:r>
    </w:p>
    <w:p w14:paraId="25DD3478" w14:textId="77777777" w:rsidR="008D0AE9" w:rsidRPr="008D0AE9" w:rsidRDefault="008D0AE9">
      <w:pPr>
        <w:numPr>
          <w:ilvl w:val="0"/>
          <w:numId w:val="3"/>
        </w:numPr>
        <w:rPr>
          <w:rFonts w:ascii="Times New Roman" w:hAnsi="Times New Roman" w:cs="Times New Roman"/>
          <w:sz w:val="24"/>
        </w:rPr>
      </w:pPr>
      <w:r w:rsidRPr="008D0AE9">
        <w:rPr>
          <w:rFonts w:ascii="Times New Roman" w:hAnsi="Times New Roman" w:cs="Times New Roman"/>
          <w:b/>
          <w:bCs/>
          <w:sz w:val="24"/>
        </w:rPr>
        <w:t>Compact Solar-Tidal Hybrid System</w:t>
      </w:r>
      <w:r w:rsidRPr="008D0AE9">
        <w:rPr>
          <w:rFonts w:ascii="Times New Roman" w:hAnsi="Times New Roman" w:cs="Times New Roman"/>
          <w:sz w:val="24"/>
        </w:rPr>
        <w:t>:</w:t>
      </w:r>
    </w:p>
    <w:p w14:paraId="32329804"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Design</w:t>
      </w:r>
      <w:r w:rsidRPr="008D0AE9">
        <w:rPr>
          <w:rFonts w:ascii="Times New Roman" w:hAnsi="Times New Roman" w:cs="Times New Roman"/>
          <w:sz w:val="24"/>
        </w:rPr>
        <w:t>: A rooftop solar panel array combined with a small-scale tidal turbine system.</w:t>
      </w:r>
    </w:p>
    <w:p w14:paraId="59FEA2AD"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Compliance</w:t>
      </w:r>
      <w:r w:rsidRPr="008D0AE9">
        <w:rPr>
          <w:rFonts w:ascii="Times New Roman" w:hAnsi="Times New Roman" w:cs="Times New Roman"/>
          <w:sz w:val="24"/>
        </w:rPr>
        <w:t>: Use materials and components that meet Australian electrical safety standards.</w:t>
      </w:r>
    </w:p>
    <w:p w14:paraId="18B39CCB"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Budgeting</w:t>
      </w:r>
      <w:r w:rsidRPr="008D0AE9">
        <w:rPr>
          <w:rFonts w:ascii="Times New Roman" w:hAnsi="Times New Roman" w:cs="Times New Roman"/>
          <w:sz w:val="24"/>
        </w:rPr>
        <w:t>: Focus on high-efficiency solar panels and a durable tidal turbine to balance cost and longevity.</w:t>
      </w:r>
    </w:p>
    <w:p w14:paraId="3D92D856"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Space Efficiency</w:t>
      </w:r>
      <w:r w:rsidRPr="008D0AE9">
        <w:rPr>
          <w:rFonts w:ascii="Times New Roman" w:hAnsi="Times New Roman" w:cs="Times New Roman"/>
          <w:sz w:val="24"/>
        </w:rPr>
        <w:t>: Design for rooftop installation or integration into existing structures along the coast.</w:t>
      </w:r>
    </w:p>
    <w:p w14:paraId="458224BF" w14:textId="77777777" w:rsidR="008D0AE9" w:rsidRPr="008D0AE9" w:rsidRDefault="008D0AE9">
      <w:pPr>
        <w:numPr>
          <w:ilvl w:val="0"/>
          <w:numId w:val="3"/>
        </w:numPr>
        <w:rPr>
          <w:rFonts w:ascii="Times New Roman" w:hAnsi="Times New Roman" w:cs="Times New Roman"/>
          <w:sz w:val="24"/>
        </w:rPr>
      </w:pPr>
      <w:r w:rsidRPr="008D0AE9">
        <w:rPr>
          <w:rFonts w:ascii="Times New Roman" w:hAnsi="Times New Roman" w:cs="Times New Roman"/>
          <w:b/>
          <w:bCs/>
          <w:sz w:val="24"/>
        </w:rPr>
        <w:t>Integrated Wind-Wave Energy Collector</w:t>
      </w:r>
      <w:r w:rsidRPr="008D0AE9">
        <w:rPr>
          <w:rFonts w:ascii="Times New Roman" w:hAnsi="Times New Roman" w:cs="Times New Roman"/>
          <w:sz w:val="24"/>
        </w:rPr>
        <w:t>:</w:t>
      </w:r>
    </w:p>
    <w:p w14:paraId="2CC8947F"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Design</w:t>
      </w:r>
      <w:r w:rsidRPr="008D0AE9">
        <w:rPr>
          <w:rFonts w:ascii="Times New Roman" w:hAnsi="Times New Roman" w:cs="Times New Roman"/>
          <w:sz w:val="24"/>
        </w:rPr>
        <w:t>: Vertical-axis wind turbines paired with wave energy converters, optimized for urban coastal environments.</w:t>
      </w:r>
    </w:p>
    <w:p w14:paraId="25F58F33"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Compliance</w:t>
      </w:r>
      <w:r w:rsidRPr="008D0AE9">
        <w:rPr>
          <w:rFonts w:ascii="Times New Roman" w:hAnsi="Times New Roman" w:cs="Times New Roman"/>
          <w:sz w:val="24"/>
        </w:rPr>
        <w:t>: Ensure all electrical components are certified according to Australian standards.</w:t>
      </w:r>
    </w:p>
    <w:p w14:paraId="588360CE"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Budgeting</w:t>
      </w:r>
      <w:r w:rsidRPr="008D0AE9">
        <w:rPr>
          <w:rFonts w:ascii="Times New Roman" w:hAnsi="Times New Roman" w:cs="Times New Roman"/>
          <w:sz w:val="24"/>
        </w:rPr>
        <w:t>: Invest in long-lasting materials like stainless steel for turbine blades and durable polymers for wave converters.</w:t>
      </w:r>
    </w:p>
    <w:p w14:paraId="4325B167"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Space Efficiency</w:t>
      </w:r>
      <w:r w:rsidRPr="008D0AE9">
        <w:rPr>
          <w:rFonts w:ascii="Times New Roman" w:hAnsi="Times New Roman" w:cs="Times New Roman"/>
          <w:sz w:val="24"/>
        </w:rPr>
        <w:t>: Compact design to fit in limited urban spaces, possibly integrating with existing buildings or piers.</w:t>
      </w:r>
    </w:p>
    <w:p w14:paraId="18138BD8" w14:textId="77777777" w:rsidR="008D0AE9" w:rsidRPr="008D0AE9" w:rsidRDefault="008D0AE9">
      <w:pPr>
        <w:numPr>
          <w:ilvl w:val="0"/>
          <w:numId w:val="3"/>
        </w:numPr>
        <w:rPr>
          <w:rFonts w:ascii="Times New Roman" w:hAnsi="Times New Roman" w:cs="Times New Roman"/>
          <w:sz w:val="24"/>
        </w:rPr>
      </w:pPr>
      <w:r w:rsidRPr="008D0AE9">
        <w:rPr>
          <w:rFonts w:ascii="Times New Roman" w:hAnsi="Times New Roman" w:cs="Times New Roman"/>
          <w:b/>
          <w:bCs/>
          <w:sz w:val="24"/>
        </w:rPr>
        <w:t>Urban Biomimetic Solar Array</w:t>
      </w:r>
      <w:r w:rsidRPr="008D0AE9">
        <w:rPr>
          <w:rFonts w:ascii="Times New Roman" w:hAnsi="Times New Roman" w:cs="Times New Roman"/>
          <w:sz w:val="24"/>
        </w:rPr>
        <w:t>:</w:t>
      </w:r>
    </w:p>
    <w:p w14:paraId="40E8A5A0"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Design</w:t>
      </w:r>
      <w:r w:rsidRPr="008D0AE9">
        <w:rPr>
          <w:rFonts w:ascii="Times New Roman" w:hAnsi="Times New Roman" w:cs="Times New Roman"/>
          <w:sz w:val="24"/>
        </w:rPr>
        <w:t>: Solar panels with a leaf-like design for maximum light absorption, possibly using thin-film technology.</w:t>
      </w:r>
    </w:p>
    <w:p w14:paraId="3826C1E5"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Compliance</w:t>
      </w:r>
      <w:r w:rsidRPr="008D0AE9">
        <w:rPr>
          <w:rFonts w:ascii="Times New Roman" w:hAnsi="Times New Roman" w:cs="Times New Roman"/>
          <w:sz w:val="24"/>
        </w:rPr>
        <w:t>: Select solar components that are certified for safety and efficiency.</w:t>
      </w:r>
    </w:p>
    <w:p w14:paraId="41E92EB4"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Budgeting</w:t>
      </w:r>
      <w:r w:rsidRPr="008D0AE9">
        <w:rPr>
          <w:rFonts w:ascii="Times New Roman" w:hAnsi="Times New Roman" w:cs="Times New Roman"/>
          <w:sz w:val="24"/>
        </w:rPr>
        <w:t>: Balance the use of innovative materials with cost-effectiveness to stay within budget.</w:t>
      </w:r>
    </w:p>
    <w:p w14:paraId="29B1984B"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Space Efficiency</w:t>
      </w:r>
      <w:r w:rsidRPr="008D0AE9">
        <w:rPr>
          <w:rFonts w:ascii="Times New Roman" w:hAnsi="Times New Roman" w:cs="Times New Roman"/>
          <w:sz w:val="24"/>
        </w:rPr>
        <w:t>: Flexible installation options, such as walls or irregular surfaces, to utilize urban spaces effectively.</w:t>
      </w:r>
    </w:p>
    <w:p w14:paraId="1D2C341D" w14:textId="77777777" w:rsidR="008D0AE9" w:rsidRPr="008D0AE9" w:rsidRDefault="008D0AE9">
      <w:pPr>
        <w:numPr>
          <w:ilvl w:val="0"/>
          <w:numId w:val="3"/>
        </w:numPr>
        <w:rPr>
          <w:rFonts w:ascii="Times New Roman" w:hAnsi="Times New Roman" w:cs="Times New Roman"/>
          <w:sz w:val="24"/>
        </w:rPr>
      </w:pPr>
      <w:r w:rsidRPr="008D0AE9">
        <w:rPr>
          <w:rFonts w:ascii="Times New Roman" w:hAnsi="Times New Roman" w:cs="Times New Roman"/>
          <w:b/>
          <w:bCs/>
          <w:sz w:val="24"/>
        </w:rPr>
        <w:t>Piezoelectric Walkway System</w:t>
      </w:r>
      <w:r w:rsidRPr="008D0AE9">
        <w:rPr>
          <w:rFonts w:ascii="Times New Roman" w:hAnsi="Times New Roman" w:cs="Times New Roman"/>
          <w:sz w:val="24"/>
        </w:rPr>
        <w:t>:</w:t>
      </w:r>
    </w:p>
    <w:p w14:paraId="43D7FF39"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Design</w:t>
      </w:r>
      <w:r w:rsidRPr="008D0AE9">
        <w:rPr>
          <w:rFonts w:ascii="Times New Roman" w:hAnsi="Times New Roman" w:cs="Times New Roman"/>
          <w:sz w:val="24"/>
        </w:rPr>
        <w:t>: Embedding piezoelectric materials in urban walkways or public spaces to harness energy from foot traffic and coastal waves.</w:t>
      </w:r>
    </w:p>
    <w:p w14:paraId="5066FA82"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Compliance</w:t>
      </w:r>
      <w:r w:rsidRPr="008D0AE9">
        <w:rPr>
          <w:rFonts w:ascii="Times New Roman" w:hAnsi="Times New Roman" w:cs="Times New Roman"/>
          <w:sz w:val="24"/>
        </w:rPr>
        <w:t>: Use piezoelectric materials and associated electronics that comply with Australian standards.</w:t>
      </w:r>
    </w:p>
    <w:p w14:paraId="19A52E09"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Budgeting</w:t>
      </w:r>
      <w:r w:rsidRPr="008D0AE9">
        <w:rPr>
          <w:rFonts w:ascii="Times New Roman" w:hAnsi="Times New Roman" w:cs="Times New Roman"/>
          <w:sz w:val="24"/>
        </w:rPr>
        <w:t>: Prioritize durable, weather-resistant materials that require minimal maintenance.</w:t>
      </w:r>
    </w:p>
    <w:p w14:paraId="70E3DCD1"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Space Efficiency</w:t>
      </w:r>
      <w:r w:rsidRPr="008D0AE9">
        <w:rPr>
          <w:rFonts w:ascii="Times New Roman" w:hAnsi="Times New Roman" w:cs="Times New Roman"/>
          <w:sz w:val="24"/>
        </w:rPr>
        <w:t>: Design for integration into existing walkways or public areas, minimizing additional space usage.</w:t>
      </w:r>
    </w:p>
    <w:p w14:paraId="709B3E0D" w14:textId="77777777" w:rsidR="008D0AE9" w:rsidRPr="008D0AE9" w:rsidRDefault="008D0AE9">
      <w:pPr>
        <w:numPr>
          <w:ilvl w:val="0"/>
          <w:numId w:val="3"/>
        </w:numPr>
        <w:rPr>
          <w:rFonts w:ascii="Times New Roman" w:hAnsi="Times New Roman" w:cs="Times New Roman"/>
          <w:sz w:val="24"/>
        </w:rPr>
      </w:pPr>
      <w:r w:rsidRPr="008D0AE9">
        <w:rPr>
          <w:rFonts w:ascii="Times New Roman" w:hAnsi="Times New Roman" w:cs="Times New Roman"/>
          <w:b/>
          <w:bCs/>
          <w:sz w:val="24"/>
        </w:rPr>
        <w:t>Compact Thermal Gradient Device</w:t>
      </w:r>
      <w:r w:rsidRPr="008D0AE9">
        <w:rPr>
          <w:rFonts w:ascii="Times New Roman" w:hAnsi="Times New Roman" w:cs="Times New Roman"/>
          <w:sz w:val="24"/>
        </w:rPr>
        <w:t>:</w:t>
      </w:r>
    </w:p>
    <w:p w14:paraId="0EA869F1"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Design</w:t>
      </w:r>
      <w:r w:rsidRPr="008D0AE9">
        <w:rPr>
          <w:rFonts w:ascii="Times New Roman" w:hAnsi="Times New Roman" w:cs="Times New Roman"/>
          <w:sz w:val="24"/>
        </w:rPr>
        <w:t>: Utilize the temperature difference between air and coastal waters to generate electricity.</w:t>
      </w:r>
    </w:p>
    <w:p w14:paraId="6DF507B5"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Compliance</w:t>
      </w:r>
      <w:r w:rsidRPr="008D0AE9">
        <w:rPr>
          <w:rFonts w:ascii="Times New Roman" w:hAnsi="Times New Roman" w:cs="Times New Roman"/>
          <w:sz w:val="24"/>
        </w:rPr>
        <w:t>: Ensure thermal conversion technology adheres to Australian electrical safety norms.</w:t>
      </w:r>
    </w:p>
    <w:p w14:paraId="6C359DB1"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Budgeting</w:t>
      </w:r>
      <w:r w:rsidRPr="008D0AE9">
        <w:rPr>
          <w:rFonts w:ascii="Times New Roman" w:hAnsi="Times New Roman" w:cs="Times New Roman"/>
          <w:sz w:val="24"/>
        </w:rPr>
        <w:t xml:space="preserve">: Invest in efficient heat exchange materials that offer </w:t>
      </w:r>
      <w:r w:rsidRPr="008D0AE9">
        <w:rPr>
          <w:rFonts w:ascii="Times New Roman" w:hAnsi="Times New Roman" w:cs="Times New Roman"/>
          <w:sz w:val="24"/>
        </w:rPr>
        <w:lastRenderedPageBreak/>
        <w:t>durability within the budget.</w:t>
      </w:r>
    </w:p>
    <w:p w14:paraId="5FEF81B7"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Space Efficiency</w:t>
      </w:r>
      <w:r w:rsidRPr="008D0AE9">
        <w:rPr>
          <w:rFonts w:ascii="Times New Roman" w:hAnsi="Times New Roman" w:cs="Times New Roman"/>
          <w:sz w:val="24"/>
        </w:rPr>
        <w:t>: Small footprint design, possibly integrating with existing coastal structures or utilities.</w:t>
      </w:r>
    </w:p>
    <w:p w14:paraId="02503169" w14:textId="77777777" w:rsidR="008D0AE9" w:rsidRPr="008D0AE9" w:rsidRDefault="008D0AE9">
      <w:pPr>
        <w:numPr>
          <w:ilvl w:val="0"/>
          <w:numId w:val="3"/>
        </w:numPr>
        <w:rPr>
          <w:rFonts w:ascii="Times New Roman" w:hAnsi="Times New Roman" w:cs="Times New Roman"/>
          <w:sz w:val="24"/>
        </w:rPr>
      </w:pPr>
      <w:r w:rsidRPr="008D0AE9">
        <w:rPr>
          <w:rFonts w:ascii="Times New Roman" w:hAnsi="Times New Roman" w:cs="Times New Roman"/>
          <w:b/>
          <w:bCs/>
          <w:sz w:val="24"/>
        </w:rPr>
        <w:t>Bio-reactor Energy System</w:t>
      </w:r>
      <w:r w:rsidRPr="008D0AE9">
        <w:rPr>
          <w:rFonts w:ascii="Times New Roman" w:hAnsi="Times New Roman" w:cs="Times New Roman"/>
          <w:sz w:val="24"/>
        </w:rPr>
        <w:t>:</w:t>
      </w:r>
    </w:p>
    <w:p w14:paraId="59843A25"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Design</w:t>
      </w:r>
      <w:r w:rsidRPr="008D0AE9">
        <w:rPr>
          <w:rFonts w:ascii="Times New Roman" w:hAnsi="Times New Roman" w:cs="Times New Roman"/>
          <w:sz w:val="24"/>
        </w:rPr>
        <w:t xml:space="preserve">: Algae-based </w:t>
      </w:r>
      <w:proofErr w:type="gramStart"/>
      <w:r w:rsidRPr="008D0AE9">
        <w:rPr>
          <w:rFonts w:ascii="Times New Roman" w:hAnsi="Times New Roman" w:cs="Times New Roman"/>
          <w:sz w:val="24"/>
        </w:rPr>
        <w:t>bio-reactors</w:t>
      </w:r>
      <w:proofErr w:type="gramEnd"/>
      <w:r w:rsidRPr="008D0AE9">
        <w:rPr>
          <w:rFonts w:ascii="Times New Roman" w:hAnsi="Times New Roman" w:cs="Times New Roman"/>
          <w:sz w:val="24"/>
        </w:rPr>
        <w:t xml:space="preserve"> for bioelectricity generation, possibly in conjunction with solar panels.</w:t>
      </w:r>
    </w:p>
    <w:p w14:paraId="40B795B4"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Compliance</w:t>
      </w:r>
      <w:r w:rsidRPr="008D0AE9">
        <w:rPr>
          <w:rFonts w:ascii="Times New Roman" w:hAnsi="Times New Roman" w:cs="Times New Roman"/>
          <w:sz w:val="24"/>
        </w:rPr>
        <w:t xml:space="preserve">: Select materials and components that meet safety standards for </w:t>
      </w:r>
      <w:proofErr w:type="gramStart"/>
      <w:r w:rsidRPr="008D0AE9">
        <w:rPr>
          <w:rFonts w:ascii="Times New Roman" w:hAnsi="Times New Roman" w:cs="Times New Roman"/>
          <w:sz w:val="24"/>
        </w:rPr>
        <w:t>bio-reactors</w:t>
      </w:r>
      <w:proofErr w:type="gramEnd"/>
      <w:r w:rsidRPr="008D0AE9">
        <w:rPr>
          <w:rFonts w:ascii="Times New Roman" w:hAnsi="Times New Roman" w:cs="Times New Roman"/>
          <w:sz w:val="24"/>
        </w:rPr>
        <w:t xml:space="preserve"> and electrical systems.</w:t>
      </w:r>
    </w:p>
    <w:p w14:paraId="5DF6F953"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Budgeting</w:t>
      </w:r>
      <w:r w:rsidRPr="008D0AE9">
        <w:rPr>
          <w:rFonts w:ascii="Times New Roman" w:hAnsi="Times New Roman" w:cs="Times New Roman"/>
          <w:sz w:val="24"/>
        </w:rPr>
        <w:t>: Focus on cost-effective bio-reactor designs and materials that offer longevity.</w:t>
      </w:r>
    </w:p>
    <w:p w14:paraId="66C7C44F" w14:textId="77777777" w:rsidR="008D0AE9" w:rsidRPr="008D0AE9" w:rsidRDefault="008D0AE9">
      <w:pPr>
        <w:numPr>
          <w:ilvl w:val="1"/>
          <w:numId w:val="3"/>
        </w:numPr>
        <w:rPr>
          <w:rFonts w:ascii="Times New Roman" w:hAnsi="Times New Roman" w:cs="Times New Roman"/>
          <w:sz w:val="24"/>
        </w:rPr>
      </w:pPr>
      <w:r w:rsidRPr="008D0AE9">
        <w:rPr>
          <w:rFonts w:ascii="Times New Roman" w:hAnsi="Times New Roman" w:cs="Times New Roman"/>
          <w:b/>
          <w:bCs/>
          <w:sz w:val="24"/>
        </w:rPr>
        <w:t>Space Efficiency</w:t>
      </w:r>
      <w:r w:rsidRPr="008D0AE9">
        <w:rPr>
          <w:rFonts w:ascii="Times New Roman" w:hAnsi="Times New Roman" w:cs="Times New Roman"/>
          <w:sz w:val="24"/>
        </w:rPr>
        <w:t>: Modular design to fit into urban environments, potentially using vertical spaces.</w:t>
      </w:r>
    </w:p>
    <w:p w14:paraId="18C2FEC4" w14:textId="77777777" w:rsidR="008D0AE9" w:rsidRPr="008D0AE9" w:rsidRDefault="008D0AE9" w:rsidP="008D0AE9">
      <w:pPr>
        <w:rPr>
          <w:rFonts w:ascii="Times New Roman" w:hAnsi="Times New Roman" w:cs="Times New Roman"/>
          <w:sz w:val="24"/>
        </w:rPr>
      </w:pPr>
      <w:r w:rsidRPr="008D0AE9">
        <w:rPr>
          <w:rFonts w:ascii="Times New Roman" w:hAnsi="Times New Roman" w:cs="Times New Roman"/>
          <w:sz w:val="24"/>
        </w:rPr>
        <w:t>Each design aims to balance compliance with Australian standards, budget constraints, and space efficiency. The choice among these options would depend on the specific urban location, available resources, and the desired balance between innovative design and practical application.</w:t>
      </w:r>
    </w:p>
    <w:p w14:paraId="2AB9EF08" w14:textId="77777777" w:rsidR="004F66E3" w:rsidRPr="008D0AE9" w:rsidRDefault="004F66E3" w:rsidP="004F66E3">
      <w:pPr>
        <w:rPr>
          <w:rFonts w:ascii="Times New Roman" w:hAnsi="Times New Roman" w:cs="Times New Roman" w:hint="eastAsia"/>
          <w:sz w:val="24"/>
        </w:rPr>
      </w:pPr>
    </w:p>
    <w:p w14:paraId="3BC3E950" w14:textId="77777777" w:rsidR="008D0AE9" w:rsidRDefault="008D0AE9" w:rsidP="008D0AE9">
      <w:pPr>
        <w:rPr>
          <w:rFonts w:ascii="Times New Roman" w:hAnsi="Times New Roman"/>
          <w:b/>
          <w:bCs/>
          <w:color w:val="0F0F0F"/>
          <w:sz w:val="24"/>
        </w:rPr>
      </w:pPr>
      <w:r>
        <w:rPr>
          <w:rFonts w:ascii="Times New Roman" w:hAnsi="Times New Roman"/>
          <w:b/>
          <w:bCs/>
          <w:color w:val="0F0F0F"/>
          <w:sz w:val="24"/>
        </w:rPr>
        <w:t xml:space="preserve">User: </w:t>
      </w:r>
    </w:p>
    <w:p w14:paraId="65DA7169" w14:textId="77777777" w:rsidR="008D0AE9" w:rsidRDefault="008D0AE9" w:rsidP="008D0AE9">
      <w:pPr>
        <w:rPr>
          <w:rFonts w:ascii="Times New Roman" w:hAnsi="Times New Roman" w:hint="eastAsia"/>
          <w:sz w:val="24"/>
        </w:rPr>
      </w:pPr>
      <w:r>
        <w:rPr>
          <w:rFonts w:ascii="Times New Roman" w:hAnsi="Times New Roman"/>
          <w:sz w:val="24"/>
        </w:rPr>
        <w:t>Based on the design 1,2,3,4,5,6 you gave me above, please generate 6 visual concept diagrams.</w:t>
      </w:r>
    </w:p>
    <w:p w14:paraId="083DB0B3" w14:textId="77777777" w:rsidR="008D0AE9" w:rsidRDefault="008D0AE9" w:rsidP="008D0AE9">
      <w:pPr>
        <w:rPr>
          <w:rFonts w:ascii="Times New Roman" w:hAnsi="Times New Roman"/>
          <w:sz w:val="24"/>
        </w:rPr>
      </w:pPr>
      <w:r>
        <w:rPr>
          <w:rFonts w:ascii="Times New Roman" w:hAnsi="Times New Roman"/>
          <w:sz w:val="24"/>
        </w:rPr>
        <w:t xml:space="preserve"> </w:t>
      </w:r>
    </w:p>
    <w:p w14:paraId="41B0778D" w14:textId="77777777" w:rsidR="008D0AE9" w:rsidRDefault="008D0AE9" w:rsidP="008D0AE9">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EEC6B31" w14:textId="28255E37" w:rsidR="008D0AE9" w:rsidRDefault="008D0AE9" w:rsidP="008D0AE9">
      <w:pPr>
        <w:jc w:val="left"/>
        <w:rPr>
          <w:rFonts w:ascii="Times New Roman" w:hAnsi="Times New Roman" w:cs="Times New Roman"/>
          <w:sz w:val="24"/>
        </w:rPr>
      </w:pPr>
      <w:r>
        <w:rPr>
          <w:rFonts w:ascii="Times New Roman" w:hAnsi="Times New Roman" w:cs="Times New Roman"/>
          <w:noProof/>
          <w:sz w:val="24"/>
        </w:rPr>
        <w:drawing>
          <wp:inline distT="0" distB="0" distL="0" distR="0" wp14:anchorId="2D589329" wp14:editId="2567E4BB">
            <wp:extent cx="2160000" cy="2160000"/>
            <wp:effectExtent l="0" t="0" r="0" b="0"/>
            <wp:docPr id="158913295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2956" name="图片 15891329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7206D7D7" wp14:editId="3035C5AA">
            <wp:extent cx="2160000" cy="2160000"/>
            <wp:effectExtent l="0" t="0" r="0" b="0"/>
            <wp:docPr id="194811069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0697" name="图片 19481106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1B8363B9" wp14:editId="56A7F20B">
            <wp:extent cx="2160000" cy="2160000"/>
            <wp:effectExtent l="0" t="0" r="0" b="0"/>
            <wp:docPr id="29707673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6732" name="图片 2970767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41F2C561" wp14:editId="365D119A">
            <wp:extent cx="2160000" cy="2160000"/>
            <wp:effectExtent l="0" t="0" r="0" b="0"/>
            <wp:docPr id="1863199939"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9939" name="图片 18631999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lastRenderedPageBreak/>
        <w:drawing>
          <wp:inline distT="0" distB="0" distL="0" distR="0" wp14:anchorId="5F5A76E4" wp14:editId="5EEF5EE2">
            <wp:extent cx="2160000" cy="2160000"/>
            <wp:effectExtent l="0" t="0" r="0" b="0"/>
            <wp:docPr id="1927989519"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89519" name="图片 19279895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3C9C32A8" wp14:editId="2D052899">
            <wp:extent cx="2160000" cy="2160000"/>
            <wp:effectExtent l="0" t="0" r="0" b="0"/>
            <wp:docPr id="136670064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0648" name="图片 13667006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02F0DB" w14:textId="601C0B5A" w:rsidR="00D40249" w:rsidRPr="004F66E3" w:rsidRDefault="008D0AE9" w:rsidP="008D0AE9">
      <w:pPr>
        <w:rPr>
          <w:rFonts w:ascii="Times New Roman" w:hAnsi="Times New Roman" w:cs="Times New Roman" w:hint="eastAsia"/>
          <w:sz w:val="24"/>
        </w:rPr>
      </w:pPr>
      <w:r w:rsidRPr="008D0AE9">
        <w:rPr>
          <w:rFonts w:ascii="Times New Roman" w:hAnsi="Times New Roman" w:cs="Times New Roman"/>
          <w:sz w:val="24"/>
        </w:rPr>
        <w:t>You have now a set of visual concept diagrams for each of the six energy harvesting system designs. If you need further assistance or have any more requests, feel free to ask!</w:t>
      </w:r>
    </w:p>
    <w:sectPr w:rsidR="00D40249" w:rsidRPr="004F66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BF659E"/>
    <w:multiLevelType w:val="multilevel"/>
    <w:tmpl w:val="5D74A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CD7559"/>
    <w:multiLevelType w:val="multilevel"/>
    <w:tmpl w:val="51C68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3204E3"/>
    <w:multiLevelType w:val="multilevel"/>
    <w:tmpl w:val="637E7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0873951">
    <w:abstractNumId w:val="2"/>
  </w:num>
  <w:num w:numId="2" w16cid:durableId="1705327461">
    <w:abstractNumId w:val="1"/>
  </w:num>
  <w:num w:numId="3" w16cid:durableId="99394993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2615"/>
    <w:rsid w:val="001665D4"/>
    <w:rsid w:val="001A2008"/>
    <w:rsid w:val="001D6FC8"/>
    <w:rsid w:val="001F5A4E"/>
    <w:rsid w:val="0027281C"/>
    <w:rsid w:val="00287383"/>
    <w:rsid w:val="00331C31"/>
    <w:rsid w:val="00336DFF"/>
    <w:rsid w:val="003B311E"/>
    <w:rsid w:val="003E4B15"/>
    <w:rsid w:val="003E7252"/>
    <w:rsid w:val="004F66E3"/>
    <w:rsid w:val="00504926"/>
    <w:rsid w:val="00514C12"/>
    <w:rsid w:val="005177FD"/>
    <w:rsid w:val="005B2434"/>
    <w:rsid w:val="00604489"/>
    <w:rsid w:val="006075EF"/>
    <w:rsid w:val="00612E8E"/>
    <w:rsid w:val="00637012"/>
    <w:rsid w:val="00693210"/>
    <w:rsid w:val="007D4C75"/>
    <w:rsid w:val="00823E25"/>
    <w:rsid w:val="00830195"/>
    <w:rsid w:val="00844614"/>
    <w:rsid w:val="0085734B"/>
    <w:rsid w:val="008834B5"/>
    <w:rsid w:val="008D0AE9"/>
    <w:rsid w:val="008D258C"/>
    <w:rsid w:val="008E2EEA"/>
    <w:rsid w:val="008F5996"/>
    <w:rsid w:val="009657F6"/>
    <w:rsid w:val="00981123"/>
    <w:rsid w:val="0098315F"/>
    <w:rsid w:val="0099093A"/>
    <w:rsid w:val="00994601"/>
    <w:rsid w:val="009956B3"/>
    <w:rsid w:val="009C4761"/>
    <w:rsid w:val="009F6562"/>
    <w:rsid w:val="00A2286E"/>
    <w:rsid w:val="00A44182"/>
    <w:rsid w:val="00A469AC"/>
    <w:rsid w:val="00A8571B"/>
    <w:rsid w:val="00AB1EA3"/>
    <w:rsid w:val="00AB5C85"/>
    <w:rsid w:val="00B16011"/>
    <w:rsid w:val="00BE0889"/>
    <w:rsid w:val="00CC2188"/>
    <w:rsid w:val="00CD1DBD"/>
    <w:rsid w:val="00CD5AEA"/>
    <w:rsid w:val="00D34611"/>
    <w:rsid w:val="00D40249"/>
    <w:rsid w:val="00DB246A"/>
    <w:rsid w:val="00DF0FE1"/>
    <w:rsid w:val="00DF25FA"/>
    <w:rsid w:val="00E03DAD"/>
    <w:rsid w:val="00E21A9F"/>
    <w:rsid w:val="00E26CC2"/>
    <w:rsid w:val="00E377F4"/>
    <w:rsid w:val="00E7702F"/>
    <w:rsid w:val="00EA120D"/>
    <w:rsid w:val="00EE23D9"/>
    <w:rsid w:val="00EE29F6"/>
    <w:rsid w:val="00EE769B"/>
    <w:rsid w:val="00F26F2B"/>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09591646">
      <w:bodyDiv w:val="1"/>
      <w:marLeft w:val="0"/>
      <w:marRight w:val="0"/>
      <w:marTop w:val="0"/>
      <w:marBottom w:val="0"/>
      <w:divBdr>
        <w:top w:val="none" w:sz="0" w:space="0" w:color="auto"/>
        <w:left w:val="none" w:sz="0" w:space="0" w:color="auto"/>
        <w:bottom w:val="none" w:sz="0" w:space="0" w:color="auto"/>
        <w:right w:val="none" w:sz="0" w:space="0" w:color="auto"/>
      </w:divBdr>
      <w:divsChild>
        <w:div w:id="725496098">
          <w:marLeft w:val="0"/>
          <w:marRight w:val="0"/>
          <w:marTop w:val="0"/>
          <w:marBottom w:val="0"/>
          <w:divBdr>
            <w:top w:val="single" w:sz="2" w:space="0" w:color="D9D9E3"/>
            <w:left w:val="single" w:sz="2" w:space="0" w:color="D9D9E3"/>
            <w:bottom w:val="single" w:sz="2" w:space="0" w:color="D9D9E3"/>
            <w:right w:val="single" w:sz="2" w:space="0" w:color="D9D9E3"/>
          </w:divBdr>
          <w:divsChild>
            <w:div w:id="56276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762871634">
                  <w:marLeft w:val="0"/>
                  <w:marRight w:val="0"/>
                  <w:marTop w:val="0"/>
                  <w:marBottom w:val="0"/>
                  <w:divBdr>
                    <w:top w:val="single" w:sz="2" w:space="0" w:color="D9D9E3"/>
                    <w:left w:val="single" w:sz="2" w:space="0" w:color="D9D9E3"/>
                    <w:bottom w:val="single" w:sz="2" w:space="0" w:color="D9D9E3"/>
                    <w:right w:val="single" w:sz="2" w:space="0" w:color="D9D9E3"/>
                  </w:divBdr>
                  <w:divsChild>
                    <w:div w:id="565260236">
                      <w:marLeft w:val="0"/>
                      <w:marRight w:val="0"/>
                      <w:marTop w:val="0"/>
                      <w:marBottom w:val="0"/>
                      <w:divBdr>
                        <w:top w:val="single" w:sz="2" w:space="0" w:color="D9D9E3"/>
                        <w:left w:val="single" w:sz="2" w:space="0" w:color="D9D9E3"/>
                        <w:bottom w:val="single" w:sz="2" w:space="0" w:color="D9D9E3"/>
                        <w:right w:val="single" w:sz="2" w:space="0" w:color="D9D9E3"/>
                      </w:divBdr>
                      <w:divsChild>
                        <w:div w:id="1009408140">
                          <w:marLeft w:val="0"/>
                          <w:marRight w:val="0"/>
                          <w:marTop w:val="0"/>
                          <w:marBottom w:val="0"/>
                          <w:divBdr>
                            <w:top w:val="single" w:sz="2" w:space="0" w:color="D9D9E3"/>
                            <w:left w:val="single" w:sz="2" w:space="0" w:color="D9D9E3"/>
                            <w:bottom w:val="single" w:sz="2" w:space="0" w:color="D9D9E3"/>
                            <w:right w:val="single" w:sz="2" w:space="0" w:color="D9D9E3"/>
                          </w:divBdr>
                          <w:divsChild>
                            <w:div w:id="1699702469">
                              <w:marLeft w:val="0"/>
                              <w:marRight w:val="0"/>
                              <w:marTop w:val="0"/>
                              <w:marBottom w:val="0"/>
                              <w:divBdr>
                                <w:top w:val="single" w:sz="2" w:space="0" w:color="D9D9E3"/>
                                <w:left w:val="single" w:sz="2" w:space="0" w:color="D9D9E3"/>
                                <w:bottom w:val="single" w:sz="2" w:space="0" w:color="D9D9E3"/>
                                <w:right w:val="single" w:sz="2" w:space="0" w:color="D9D9E3"/>
                              </w:divBdr>
                              <w:divsChild>
                                <w:div w:id="1922526752">
                                  <w:marLeft w:val="0"/>
                                  <w:marRight w:val="0"/>
                                  <w:marTop w:val="0"/>
                                  <w:marBottom w:val="0"/>
                                  <w:divBdr>
                                    <w:top w:val="single" w:sz="2" w:space="0" w:color="D9D9E3"/>
                                    <w:left w:val="single" w:sz="2" w:space="0" w:color="D9D9E3"/>
                                    <w:bottom w:val="single" w:sz="2" w:space="0" w:color="D9D9E3"/>
                                    <w:right w:val="single" w:sz="2" w:space="0" w:color="D9D9E3"/>
                                  </w:divBdr>
                                  <w:divsChild>
                                    <w:div w:id="69187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462256">
          <w:marLeft w:val="0"/>
          <w:marRight w:val="0"/>
          <w:marTop w:val="0"/>
          <w:marBottom w:val="0"/>
          <w:divBdr>
            <w:top w:val="single" w:sz="2" w:space="0" w:color="D9D9E3"/>
            <w:left w:val="single" w:sz="2" w:space="0" w:color="D9D9E3"/>
            <w:bottom w:val="single" w:sz="2" w:space="0" w:color="D9D9E3"/>
            <w:right w:val="single" w:sz="2" w:space="0" w:color="D9D9E3"/>
          </w:divBdr>
          <w:divsChild>
            <w:div w:id="60026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87404">
                  <w:marLeft w:val="0"/>
                  <w:marRight w:val="0"/>
                  <w:marTop w:val="0"/>
                  <w:marBottom w:val="0"/>
                  <w:divBdr>
                    <w:top w:val="single" w:sz="2" w:space="0" w:color="D9D9E3"/>
                    <w:left w:val="single" w:sz="2" w:space="0" w:color="D9D9E3"/>
                    <w:bottom w:val="single" w:sz="2" w:space="0" w:color="D9D9E3"/>
                    <w:right w:val="single" w:sz="2" w:space="0" w:color="D9D9E3"/>
                  </w:divBdr>
                  <w:divsChild>
                    <w:div w:id="12520849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9567">
                          <w:marLeft w:val="0"/>
                          <w:marRight w:val="0"/>
                          <w:marTop w:val="0"/>
                          <w:marBottom w:val="0"/>
                          <w:divBdr>
                            <w:top w:val="single" w:sz="2" w:space="0" w:color="D9D9E3"/>
                            <w:left w:val="single" w:sz="2" w:space="0" w:color="D9D9E3"/>
                            <w:bottom w:val="single" w:sz="2" w:space="0" w:color="D9D9E3"/>
                            <w:right w:val="single" w:sz="2" w:space="0" w:color="D9D9E3"/>
                          </w:divBdr>
                          <w:divsChild>
                            <w:div w:id="954677495">
                              <w:marLeft w:val="0"/>
                              <w:marRight w:val="0"/>
                              <w:marTop w:val="0"/>
                              <w:marBottom w:val="0"/>
                              <w:divBdr>
                                <w:top w:val="single" w:sz="2" w:space="0" w:color="D9D9E3"/>
                                <w:left w:val="single" w:sz="2" w:space="0" w:color="D9D9E3"/>
                                <w:bottom w:val="single" w:sz="2" w:space="0" w:color="D9D9E3"/>
                                <w:right w:val="single" w:sz="2" w:space="0" w:color="D9D9E3"/>
                              </w:divBdr>
                              <w:divsChild>
                                <w:div w:id="1642076190">
                                  <w:marLeft w:val="0"/>
                                  <w:marRight w:val="0"/>
                                  <w:marTop w:val="0"/>
                                  <w:marBottom w:val="0"/>
                                  <w:divBdr>
                                    <w:top w:val="single" w:sz="2" w:space="0" w:color="D9D9E3"/>
                                    <w:left w:val="single" w:sz="2" w:space="0" w:color="D9D9E3"/>
                                    <w:bottom w:val="single" w:sz="2" w:space="0" w:color="D9D9E3"/>
                                    <w:right w:val="single" w:sz="2" w:space="0" w:color="D9D9E3"/>
                                  </w:divBdr>
                                  <w:divsChild>
                                    <w:div w:id="2045715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3273504">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61637147">
      <w:bodyDiv w:val="1"/>
      <w:marLeft w:val="0"/>
      <w:marRight w:val="0"/>
      <w:marTop w:val="0"/>
      <w:marBottom w:val="0"/>
      <w:divBdr>
        <w:top w:val="none" w:sz="0" w:space="0" w:color="auto"/>
        <w:left w:val="none" w:sz="0" w:space="0" w:color="auto"/>
        <w:bottom w:val="none" w:sz="0" w:space="0" w:color="auto"/>
        <w:right w:val="none" w:sz="0" w:space="0" w:color="auto"/>
      </w:divBdr>
      <w:divsChild>
        <w:div w:id="893467249">
          <w:marLeft w:val="0"/>
          <w:marRight w:val="0"/>
          <w:marTop w:val="0"/>
          <w:marBottom w:val="0"/>
          <w:divBdr>
            <w:top w:val="single" w:sz="2" w:space="0" w:color="D9D9E3"/>
            <w:left w:val="single" w:sz="2" w:space="0" w:color="D9D9E3"/>
            <w:bottom w:val="single" w:sz="2" w:space="0" w:color="D9D9E3"/>
            <w:right w:val="single" w:sz="2" w:space="0" w:color="D9D9E3"/>
          </w:divBdr>
          <w:divsChild>
            <w:div w:id="16945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590267">
                  <w:marLeft w:val="0"/>
                  <w:marRight w:val="0"/>
                  <w:marTop w:val="0"/>
                  <w:marBottom w:val="0"/>
                  <w:divBdr>
                    <w:top w:val="single" w:sz="2" w:space="0" w:color="D9D9E3"/>
                    <w:left w:val="single" w:sz="2" w:space="0" w:color="D9D9E3"/>
                    <w:bottom w:val="single" w:sz="2" w:space="0" w:color="D9D9E3"/>
                    <w:right w:val="single" w:sz="2" w:space="0" w:color="D9D9E3"/>
                  </w:divBdr>
                  <w:divsChild>
                    <w:div w:id="1964532368">
                      <w:marLeft w:val="0"/>
                      <w:marRight w:val="0"/>
                      <w:marTop w:val="0"/>
                      <w:marBottom w:val="0"/>
                      <w:divBdr>
                        <w:top w:val="single" w:sz="2" w:space="0" w:color="D9D9E3"/>
                        <w:left w:val="single" w:sz="2" w:space="0" w:color="D9D9E3"/>
                        <w:bottom w:val="single" w:sz="2" w:space="0" w:color="D9D9E3"/>
                        <w:right w:val="single" w:sz="2" w:space="0" w:color="D9D9E3"/>
                      </w:divBdr>
                      <w:divsChild>
                        <w:div w:id="281887568">
                          <w:marLeft w:val="0"/>
                          <w:marRight w:val="0"/>
                          <w:marTop w:val="0"/>
                          <w:marBottom w:val="0"/>
                          <w:divBdr>
                            <w:top w:val="single" w:sz="2" w:space="0" w:color="D9D9E3"/>
                            <w:left w:val="single" w:sz="2" w:space="0" w:color="D9D9E3"/>
                            <w:bottom w:val="single" w:sz="2" w:space="0" w:color="D9D9E3"/>
                            <w:right w:val="single" w:sz="2" w:space="0" w:color="D9D9E3"/>
                          </w:divBdr>
                          <w:divsChild>
                            <w:div w:id="1052001362">
                              <w:marLeft w:val="0"/>
                              <w:marRight w:val="0"/>
                              <w:marTop w:val="0"/>
                              <w:marBottom w:val="0"/>
                              <w:divBdr>
                                <w:top w:val="single" w:sz="2" w:space="0" w:color="D9D9E3"/>
                                <w:left w:val="single" w:sz="2" w:space="0" w:color="D9D9E3"/>
                                <w:bottom w:val="single" w:sz="2" w:space="0" w:color="D9D9E3"/>
                                <w:right w:val="single" w:sz="2" w:space="0" w:color="D9D9E3"/>
                              </w:divBdr>
                              <w:divsChild>
                                <w:div w:id="932281157">
                                  <w:marLeft w:val="0"/>
                                  <w:marRight w:val="0"/>
                                  <w:marTop w:val="0"/>
                                  <w:marBottom w:val="0"/>
                                  <w:divBdr>
                                    <w:top w:val="single" w:sz="2" w:space="0" w:color="D9D9E3"/>
                                    <w:left w:val="single" w:sz="2" w:space="0" w:color="D9D9E3"/>
                                    <w:bottom w:val="single" w:sz="2" w:space="0" w:color="D9D9E3"/>
                                    <w:right w:val="single" w:sz="2" w:space="0" w:color="D9D9E3"/>
                                  </w:divBdr>
                                  <w:divsChild>
                                    <w:div w:id="12083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18005">
          <w:marLeft w:val="0"/>
          <w:marRight w:val="0"/>
          <w:marTop w:val="0"/>
          <w:marBottom w:val="0"/>
          <w:divBdr>
            <w:top w:val="single" w:sz="2" w:space="0" w:color="D9D9E3"/>
            <w:left w:val="single" w:sz="2" w:space="0" w:color="D9D9E3"/>
            <w:bottom w:val="single" w:sz="2" w:space="0" w:color="D9D9E3"/>
            <w:right w:val="single" w:sz="2" w:space="0" w:color="D9D9E3"/>
          </w:divBdr>
          <w:divsChild>
            <w:div w:id="1106732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61868619">
                  <w:marLeft w:val="0"/>
                  <w:marRight w:val="0"/>
                  <w:marTop w:val="0"/>
                  <w:marBottom w:val="0"/>
                  <w:divBdr>
                    <w:top w:val="single" w:sz="2" w:space="0" w:color="D9D9E3"/>
                    <w:left w:val="single" w:sz="2" w:space="0" w:color="D9D9E3"/>
                    <w:bottom w:val="single" w:sz="2" w:space="0" w:color="D9D9E3"/>
                    <w:right w:val="single" w:sz="2" w:space="0" w:color="D9D9E3"/>
                  </w:divBdr>
                  <w:divsChild>
                    <w:div w:id="1027608308">
                      <w:marLeft w:val="0"/>
                      <w:marRight w:val="0"/>
                      <w:marTop w:val="0"/>
                      <w:marBottom w:val="0"/>
                      <w:divBdr>
                        <w:top w:val="single" w:sz="2" w:space="0" w:color="D9D9E3"/>
                        <w:left w:val="single" w:sz="2" w:space="0" w:color="D9D9E3"/>
                        <w:bottom w:val="single" w:sz="2" w:space="0" w:color="D9D9E3"/>
                        <w:right w:val="single" w:sz="2" w:space="0" w:color="D9D9E3"/>
                      </w:divBdr>
                      <w:divsChild>
                        <w:div w:id="661352791">
                          <w:marLeft w:val="0"/>
                          <w:marRight w:val="0"/>
                          <w:marTop w:val="0"/>
                          <w:marBottom w:val="0"/>
                          <w:divBdr>
                            <w:top w:val="single" w:sz="2" w:space="0" w:color="D9D9E3"/>
                            <w:left w:val="single" w:sz="2" w:space="0" w:color="D9D9E3"/>
                            <w:bottom w:val="single" w:sz="2" w:space="0" w:color="D9D9E3"/>
                            <w:right w:val="single" w:sz="2" w:space="0" w:color="D9D9E3"/>
                          </w:divBdr>
                          <w:divsChild>
                            <w:div w:id="928926092">
                              <w:marLeft w:val="0"/>
                              <w:marRight w:val="0"/>
                              <w:marTop w:val="0"/>
                              <w:marBottom w:val="0"/>
                              <w:divBdr>
                                <w:top w:val="single" w:sz="2" w:space="0" w:color="D9D9E3"/>
                                <w:left w:val="single" w:sz="2" w:space="0" w:color="D9D9E3"/>
                                <w:bottom w:val="single" w:sz="2" w:space="0" w:color="D9D9E3"/>
                                <w:right w:val="single" w:sz="2" w:space="0" w:color="D9D9E3"/>
                              </w:divBdr>
                              <w:divsChild>
                                <w:div w:id="1482114875">
                                  <w:marLeft w:val="0"/>
                                  <w:marRight w:val="0"/>
                                  <w:marTop w:val="0"/>
                                  <w:marBottom w:val="0"/>
                                  <w:divBdr>
                                    <w:top w:val="single" w:sz="2" w:space="0" w:color="D9D9E3"/>
                                    <w:left w:val="single" w:sz="2" w:space="0" w:color="D9D9E3"/>
                                    <w:bottom w:val="single" w:sz="2" w:space="0" w:color="D9D9E3"/>
                                    <w:right w:val="single" w:sz="2" w:space="0" w:color="D9D9E3"/>
                                  </w:divBdr>
                                  <w:divsChild>
                                    <w:div w:id="62727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1289173">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27993527">
      <w:bodyDiv w:val="1"/>
      <w:marLeft w:val="0"/>
      <w:marRight w:val="0"/>
      <w:marTop w:val="0"/>
      <w:marBottom w:val="0"/>
      <w:divBdr>
        <w:top w:val="none" w:sz="0" w:space="0" w:color="auto"/>
        <w:left w:val="none" w:sz="0" w:space="0" w:color="auto"/>
        <w:bottom w:val="none" w:sz="0" w:space="0" w:color="auto"/>
        <w:right w:val="none" w:sz="0" w:space="0" w:color="auto"/>
      </w:divBdr>
    </w:div>
    <w:div w:id="749817582">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85151059">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38762264">
      <w:bodyDiv w:val="1"/>
      <w:marLeft w:val="0"/>
      <w:marRight w:val="0"/>
      <w:marTop w:val="0"/>
      <w:marBottom w:val="0"/>
      <w:divBdr>
        <w:top w:val="none" w:sz="0" w:space="0" w:color="auto"/>
        <w:left w:val="none" w:sz="0" w:space="0" w:color="auto"/>
        <w:bottom w:val="none" w:sz="0" w:space="0" w:color="auto"/>
        <w:right w:val="none" w:sz="0" w:space="0" w:color="auto"/>
      </w:divBdr>
    </w:div>
    <w:div w:id="1144543154">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38204261">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63223260">
      <w:bodyDiv w:val="1"/>
      <w:marLeft w:val="0"/>
      <w:marRight w:val="0"/>
      <w:marTop w:val="0"/>
      <w:marBottom w:val="0"/>
      <w:divBdr>
        <w:top w:val="none" w:sz="0" w:space="0" w:color="auto"/>
        <w:left w:val="none" w:sz="0" w:space="0" w:color="auto"/>
        <w:bottom w:val="none" w:sz="0" w:space="0" w:color="auto"/>
        <w:right w:val="none" w:sz="0" w:space="0" w:color="auto"/>
      </w:divBdr>
      <w:divsChild>
        <w:div w:id="35784484">
          <w:marLeft w:val="0"/>
          <w:marRight w:val="0"/>
          <w:marTop w:val="0"/>
          <w:marBottom w:val="0"/>
          <w:divBdr>
            <w:top w:val="single" w:sz="2" w:space="0" w:color="D9D9E3"/>
            <w:left w:val="single" w:sz="2" w:space="0" w:color="D9D9E3"/>
            <w:bottom w:val="single" w:sz="2" w:space="0" w:color="D9D9E3"/>
            <w:right w:val="single" w:sz="2" w:space="0" w:color="D9D9E3"/>
          </w:divBdr>
          <w:divsChild>
            <w:div w:id="138663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295">
                  <w:marLeft w:val="0"/>
                  <w:marRight w:val="0"/>
                  <w:marTop w:val="0"/>
                  <w:marBottom w:val="0"/>
                  <w:divBdr>
                    <w:top w:val="single" w:sz="2" w:space="0" w:color="D9D9E3"/>
                    <w:left w:val="single" w:sz="2" w:space="0" w:color="D9D9E3"/>
                    <w:bottom w:val="single" w:sz="2" w:space="0" w:color="D9D9E3"/>
                    <w:right w:val="single" w:sz="2" w:space="0" w:color="D9D9E3"/>
                  </w:divBdr>
                  <w:divsChild>
                    <w:div w:id="1371110372">
                      <w:marLeft w:val="0"/>
                      <w:marRight w:val="0"/>
                      <w:marTop w:val="0"/>
                      <w:marBottom w:val="0"/>
                      <w:divBdr>
                        <w:top w:val="single" w:sz="2" w:space="0" w:color="D9D9E3"/>
                        <w:left w:val="single" w:sz="2" w:space="0" w:color="D9D9E3"/>
                        <w:bottom w:val="single" w:sz="2" w:space="0" w:color="D9D9E3"/>
                        <w:right w:val="single" w:sz="2" w:space="0" w:color="D9D9E3"/>
                      </w:divBdr>
                      <w:divsChild>
                        <w:div w:id="386806369">
                          <w:marLeft w:val="0"/>
                          <w:marRight w:val="0"/>
                          <w:marTop w:val="0"/>
                          <w:marBottom w:val="0"/>
                          <w:divBdr>
                            <w:top w:val="single" w:sz="2" w:space="0" w:color="D9D9E3"/>
                            <w:left w:val="single" w:sz="2" w:space="0" w:color="D9D9E3"/>
                            <w:bottom w:val="single" w:sz="2" w:space="0" w:color="D9D9E3"/>
                            <w:right w:val="single" w:sz="2" w:space="0" w:color="D9D9E3"/>
                          </w:divBdr>
                          <w:divsChild>
                            <w:div w:id="998263770">
                              <w:marLeft w:val="0"/>
                              <w:marRight w:val="0"/>
                              <w:marTop w:val="0"/>
                              <w:marBottom w:val="0"/>
                              <w:divBdr>
                                <w:top w:val="single" w:sz="2" w:space="0" w:color="D9D9E3"/>
                                <w:left w:val="single" w:sz="2" w:space="0" w:color="D9D9E3"/>
                                <w:bottom w:val="single" w:sz="2" w:space="0" w:color="D9D9E3"/>
                                <w:right w:val="single" w:sz="2" w:space="0" w:color="D9D9E3"/>
                              </w:divBdr>
                              <w:divsChild>
                                <w:div w:id="844903616">
                                  <w:marLeft w:val="0"/>
                                  <w:marRight w:val="0"/>
                                  <w:marTop w:val="0"/>
                                  <w:marBottom w:val="0"/>
                                  <w:divBdr>
                                    <w:top w:val="single" w:sz="2" w:space="0" w:color="D9D9E3"/>
                                    <w:left w:val="single" w:sz="2" w:space="0" w:color="D9D9E3"/>
                                    <w:bottom w:val="single" w:sz="2" w:space="0" w:color="D9D9E3"/>
                                    <w:right w:val="single" w:sz="2" w:space="0" w:color="D9D9E3"/>
                                  </w:divBdr>
                                  <w:divsChild>
                                    <w:div w:id="30431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308151">
          <w:marLeft w:val="0"/>
          <w:marRight w:val="0"/>
          <w:marTop w:val="0"/>
          <w:marBottom w:val="0"/>
          <w:divBdr>
            <w:top w:val="single" w:sz="2" w:space="0" w:color="D9D9E3"/>
            <w:left w:val="single" w:sz="2" w:space="0" w:color="D9D9E3"/>
            <w:bottom w:val="single" w:sz="2" w:space="0" w:color="D9D9E3"/>
            <w:right w:val="single" w:sz="2" w:space="0" w:color="D9D9E3"/>
          </w:divBdr>
          <w:divsChild>
            <w:div w:id="465860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47736">
                  <w:marLeft w:val="0"/>
                  <w:marRight w:val="0"/>
                  <w:marTop w:val="0"/>
                  <w:marBottom w:val="0"/>
                  <w:divBdr>
                    <w:top w:val="single" w:sz="2" w:space="0" w:color="D9D9E3"/>
                    <w:left w:val="single" w:sz="2" w:space="0" w:color="D9D9E3"/>
                    <w:bottom w:val="single" w:sz="2" w:space="0" w:color="D9D9E3"/>
                    <w:right w:val="single" w:sz="2" w:space="0" w:color="D9D9E3"/>
                  </w:divBdr>
                  <w:divsChild>
                    <w:div w:id="2136631682">
                      <w:marLeft w:val="0"/>
                      <w:marRight w:val="0"/>
                      <w:marTop w:val="0"/>
                      <w:marBottom w:val="0"/>
                      <w:divBdr>
                        <w:top w:val="single" w:sz="2" w:space="0" w:color="D9D9E3"/>
                        <w:left w:val="single" w:sz="2" w:space="0" w:color="D9D9E3"/>
                        <w:bottom w:val="single" w:sz="2" w:space="0" w:color="D9D9E3"/>
                        <w:right w:val="single" w:sz="2" w:space="0" w:color="D9D9E3"/>
                      </w:divBdr>
                      <w:divsChild>
                        <w:div w:id="964969884">
                          <w:marLeft w:val="0"/>
                          <w:marRight w:val="0"/>
                          <w:marTop w:val="0"/>
                          <w:marBottom w:val="0"/>
                          <w:divBdr>
                            <w:top w:val="single" w:sz="2" w:space="0" w:color="D9D9E3"/>
                            <w:left w:val="single" w:sz="2" w:space="0" w:color="D9D9E3"/>
                            <w:bottom w:val="single" w:sz="2" w:space="0" w:color="D9D9E3"/>
                            <w:right w:val="single" w:sz="2" w:space="0" w:color="D9D9E3"/>
                          </w:divBdr>
                          <w:divsChild>
                            <w:div w:id="1009675920">
                              <w:marLeft w:val="0"/>
                              <w:marRight w:val="0"/>
                              <w:marTop w:val="0"/>
                              <w:marBottom w:val="0"/>
                              <w:divBdr>
                                <w:top w:val="single" w:sz="2" w:space="0" w:color="D9D9E3"/>
                                <w:left w:val="single" w:sz="2" w:space="0" w:color="D9D9E3"/>
                                <w:bottom w:val="single" w:sz="2" w:space="0" w:color="D9D9E3"/>
                                <w:right w:val="single" w:sz="2" w:space="0" w:color="D9D9E3"/>
                              </w:divBdr>
                              <w:divsChild>
                                <w:div w:id="19014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216010">
      <w:bodyDiv w:val="1"/>
      <w:marLeft w:val="0"/>
      <w:marRight w:val="0"/>
      <w:marTop w:val="0"/>
      <w:marBottom w:val="0"/>
      <w:divBdr>
        <w:top w:val="none" w:sz="0" w:space="0" w:color="auto"/>
        <w:left w:val="none" w:sz="0" w:space="0" w:color="auto"/>
        <w:bottom w:val="none" w:sz="0" w:space="0" w:color="auto"/>
        <w:right w:val="none" w:sz="0" w:space="0" w:color="auto"/>
      </w:divBdr>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sChild>
        <w:div w:id="1588998281">
          <w:marLeft w:val="0"/>
          <w:marRight w:val="0"/>
          <w:marTop w:val="0"/>
          <w:marBottom w:val="0"/>
          <w:divBdr>
            <w:top w:val="single" w:sz="2" w:space="0" w:color="D9D9E3"/>
            <w:left w:val="single" w:sz="2" w:space="0" w:color="D9D9E3"/>
            <w:bottom w:val="single" w:sz="2" w:space="0" w:color="D9D9E3"/>
            <w:right w:val="single" w:sz="2" w:space="0" w:color="D9D9E3"/>
          </w:divBdr>
          <w:divsChild>
            <w:div w:id="157967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0117478">
                  <w:marLeft w:val="0"/>
                  <w:marRight w:val="0"/>
                  <w:marTop w:val="0"/>
                  <w:marBottom w:val="0"/>
                  <w:divBdr>
                    <w:top w:val="single" w:sz="2" w:space="0" w:color="D9D9E3"/>
                    <w:left w:val="single" w:sz="2" w:space="0" w:color="D9D9E3"/>
                    <w:bottom w:val="single" w:sz="2" w:space="0" w:color="D9D9E3"/>
                    <w:right w:val="single" w:sz="2" w:space="0" w:color="D9D9E3"/>
                  </w:divBdr>
                  <w:divsChild>
                    <w:div w:id="981933245">
                      <w:marLeft w:val="0"/>
                      <w:marRight w:val="0"/>
                      <w:marTop w:val="0"/>
                      <w:marBottom w:val="0"/>
                      <w:divBdr>
                        <w:top w:val="single" w:sz="2" w:space="0" w:color="D9D9E3"/>
                        <w:left w:val="single" w:sz="2" w:space="0" w:color="D9D9E3"/>
                        <w:bottom w:val="single" w:sz="2" w:space="0" w:color="D9D9E3"/>
                        <w:right w:val="single" w:sz="2" w:space="0" w:color="D9D9E3"/>
                      </w:divBdr>
                      <w:divsChild>
                        <w:div w:id="1340307646">
                          <w:marLeft w:val="0"/>
                          <w:marRight w:val="0"/>
                          <w:marTop w:val="0"/>
                          <w:marBottom w:val="0"/>
                          <w:divBdr>
                            <w:top w:val="single" w:sz="2" w:space="0" w:color="D9D9E3"/>
                            <w:left w:val="single" w:sz="2" w:space="0" w:color="D9D9E3"/>
                            <w:bottom w:val="single" w:sz="2" w:space="0" w:color="D9D9E3"/>
                            <w:right w:val="single" w:sz="2" w:space="0" w:color="D9D9E3"/>
                          </w:divBdr>
                          <w:divsChild>
                            <w:div w:id="426734305">
                              <w:marLeft w:val="0"/>
                              <w:marRight w:val="0"/>
                              <w:marTop w:val="0"/>
                              <w:marBottom w:val="0"/>
                              <w:divBdr>
                                <w:top w:val="single" w:sz="2" w:space="0" w:color="D9D9E3"/>
                                <w:left w:val="single" w:sz="2" w:space="0" w:color="D9D9E3"/>
                                <w:bottom w:val="single" w:sz="2" w:space="0" w:color="D9D9E3"/>
                                <w:right w:val="single" w:sz="2" w:space="0" w:color="D9D9E3"/>
                              </w:divBdr>
                              <w:divsChild>
                                <w:div w:id="1180120342">
                                  <w:marLeft w:val="0"/>
                                  <w:marRight w:val="0"/>
                                  <w:marTop w:val="0"/>
                                  <w:marBottom w:val="0"/>
                                  <w:divBdr>
                                    <w:top w:val="single" w:sz="2" w:space="0" w:color="D9D9E3"/>
                                    <w:left w:val="single" w:sz="2" w:space="0" w:color="D9D9E3"/>
                                    <w:bottom w:val="single" w:sz="2" w:space="0" w:color="D9D9E3"/>
                                    <w:right w:val="single" w:sz="2" w:space="0" w:color="D9D9E3"/>
                                  </w:divBdr>
                                  <w:divsChild>
                                    <w:div w:id="18903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477492">
          <w:marLeft w:val="0"/>
          <w:marRight w:val="0"/>
          <w:marTop w:val="0"/>
          <w:marBottom w:val="0"/>
          <w:divBdr>
            <w:top w:val="single" w:sz="2" w:space="0" w:color="D9D9E3"/>
            <w:left w:val="single" w:sz="2" w:space="0" w:color="D9D9E3"/>
            <w:bottom w:val="single" w:sz="2" w:space="0" w:color="D9D9E3"/>
            <w:right w:val="single" w:sz="2" w:space="0" w:color="D9D9E3"/>
          </w:divBdr>
          <w:divsChild>
            <w:div w:id="211740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224">
                  <w:marLeft w:val="0"/>
                  <w:marRight w:val="0"/>
                  <w:marTop w:val="0"/>
                  <w:marBottom w:val="0"/>
                  <w:divBdr>
                    <w:top w:val="single" w:sz="2" w:space="0" w:color="D9D9E3"/>
                    <w:left w:val="single" w:sz="2" w:space="0" w:color="D9D9E3"/>
                    <w:bottom w:val="single" w:sz="2" w:space="0" w:color="D9D9E3"/>
                    <w:right w:val="single" w:sz="2" w:space="0" w:color="D9D9E3"/>
                  </w:divBdr>
                  <w:divsChild>
                    <w:div w:id="1025592906">
                      <w:marLeft w:val="0"/>
                      <w:marRight w:val="0"/>
                      <w:marTop w:val="0"/>
                      <w:marBottom w:val="0"/>
                      <w:divBdr>
                        <w:top w:val="single" w:sz="2" w:space="0" w:color="D9D9E3"/>
                        <w:left w:val="single" w:sz="2" w:space="0" w:color="D9D9E3"/>
                        <w:bottom w:val="single" w:sz="2" w:space="0" w:color="D9D9E3"/>
                        <w:right w:val="single" w:sz="2" w:space="0" w:color="D9D9E3"/>
                      </w:divBdr>
                      <w:divsChild>
                        <w:div w:id="814762444">
                          <w:marLeft w:val="0"/>
                          <w:marRight w:val="0"/>
                          <w:marTop w:val="0"/>
                          <w:marBottom w:val="0"/>
                          <w:divBdr>
                            <w:top w:val="single" w:sz="2" w:space="0" w:color="D9D9E3"/>
                            <w:left w:val="single" w:sz="2" w:space="0" w:color="D9D9E3"/>
                            <w:bottom w:val="single" w:sz="2" w:space="0" w:color="D9D9E3"/>
                            <w:right w:val="single" w:sz="2" w:space="0" w:color="D9D9E3"/>
                          </w:divBdr>
                          <w:divsChild>
                            <w:div w:id="769202659">
                              <w:marLeft w:val="0"/>
                              <w:marRight w:val="0"/>
                              <w:marTop w:val="0"/>
                              <w:marBottom w:val="0"/>
                              <w:divBdr>
                                <w:top w:val="single" w:sz="2" w:space="0" w:color="D9D9E3"/>
                                <w:left w:val="single" w:sz="2" w:space="0" w:color="D9D9E3"/>
                                <w:bottom w:val="single" w:sz="2" w:space="0" w:color="D9D9E3"/>
                                <w:right w:val="single" w:sz="2" w:space="0" w:color="D9D9E3"/>
                              </w:divBdr>
                              <w:divsChild>
                                <w:div w:id="39991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1580</Words>
  <Characters>8379</Characters>
  <Application>Microsoft Office Word</Application>
  <DocSecurity>0</DocSecurity>
  <Lines>204</Lines>
  <Paragraphs>58</Paragraphs>
  <ScaleCrop>false</ScaleCrop>
  <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2024-01-06T10:16:00Z</dcterms:created>
  <dcterms:modified xsi:type="dcterms:W3CDTF">2024-01-06T10:26:00Z</dcterms:modified>
</cp:coreProperties>
</file>