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7BD8AA1C" w14:textId="630D28F7" w:rsidR="000161AF" w:rsidRDefault="000161AF" w:rsidP="000161AF">
      <w:pPr>
        <w:rPr>
          <w:rFonts w:ascii="Times New Roman" w:hAnsi="Times New Roman" w:cs="Times New Roman"/>
          <w:color w:val="0F0F0F"/>
          <w:sz w:val="24"/>
        </w:rPr>
      </w:pPr>
      <w:r w:rsidRPr="000161AF">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0AE9887D" w14:textId="77777777" w:rsidR="000161AF" w:rsidRPr="000161AF" w:rsidRDefault="000161AF" w:rsidP="000161AF">
      <w:pPr>
        <w:rPr>
          <w:rFonts w:ascii="Times New Roman" w:hAnsi="Times New Roman" w:cs="Times New Roman"/>
          <w:color w:val="0F0F0F"/>
          <w:sz w:val="24"/>
        </w:rPr>
      </w:pPr>
    </w:p>
    <w:p w14:paraId="4202FF50" w14:textId="3C179539" w:rsidR="000161AF" w:rsidRDefault="000161AF" w:rsidP="000161AF">
      <w:pPr>
        <w:rPr>
          <w:rFonts w:ascii="Times New Roman" w:hAnsi="Times New Roman" w:cs="Times New Roman"/>
          <w:color w:val="0F0F0F"/>
          <w:sz w:val="24"/>
        </w:rPr>
      </w:pPr>
      <w:r w:rsidRPr="000161AF">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0161AF">
        <w:rPr>
          <w:rFonts w:ascii="Times New Roman" w:hAnsi="Times New Roman" w:cs="Times New Roman"/>
          <w:color w:val="0F0F0F"/>
          <w:sz w:val="24"/>
        </w:rPr>
        <w:t>take into account</w:t>
      </w:r>
      <w:proofErr w:type="gramEnd"/>
      <w:r w:rsidRPr="000161AF">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0161AF">
        <w:rPr>
          <w:rFonts w:ascii="Times New Roman" w:hAnsi="Times New Roman" w:cs="Times New Roman"/>
          <w:color w:val="0F0F0F"/>
          <w:sz w:val="24"/>
        </w:rPr>
        <w:t>minimise</w:t>
      </w:r>
      <w:proofErr w:type="spellEnd"/>
      <w:r w:rsidRPr="000161AF">
        <w:rPr>
          <w:rFonts w:ascii="Times New Roman" w:hAnsi="Times New Roman" w:cs="Times New Roman"/>
          <w:color w:val="0F0F0F"/>
          <w:sz w:val="24"/>
        </w:rPr>
        <w:t xml:space="preserve"> the need for frequent repairs and, where necessary, key components should be easily accessible.</w:t>
      </w:r>
    </w:p>
    <w:p w14:paraId="6FC49175" w14:textId="77777777" w:rsidR="000161AF" w:rsidRPr="000161AF" w:rsidRDefault="000161AF" w:rsidP="000161AF">
      <w:pPr>
        <w:rPr>
          <w:rFonts w:ascii="Times New Roman" w:hAnsi="Times New Roman" w:cs="Times New Roman"/>
          <w:color w:val="0F0F0F"/>
          <w:sz w:val="24"/>
        </w:rPr>
      </w:pPr>
    </w:p>
    <w:p w14:paraId="6B90E3D5" w14:textId="705C9027" w:rsidR="002345EA" w:rsidRDefault="000161AF" w:rsidP="000161AF">
      <w:pPr>
        <w:rPr>
          <w:rFonts w:ascii="Times New Roman" w:hAnsi="Times New Roman" w:cs="Times New Roman"/>
          <w:color w:val="0F0F0F"/>
          <w:sz w:val="24"/>
        </w:rPr>
      </w:pPr>
      <w:r w:rsidRPr="000161AF">
        <w:rPr>
          <w:rFonts w:ascii="Times New Roman" w:hAnsi="Times New Roman" w:cs="Times New Roman"/>
          <w:color w:val="0F0F0F"/>
          <w:sz w:val="24"/>
        </w:rPr>
        <w:t xml:space="preserve">For this project, I </w:t>
      </w:r>
      <w:proofErr w:type="spellStart"/>
      <w:r w:rsidRPr="000161AF">
        <w:rPr>
          <w:rFonts w:ascii="Times New Roman" w:hAnsi="Times New Roman" w:cs="Times New Roman"/>
          <w:color w:val="0F0F0F"/>
          <w:sz w:val="24"/>
        </w:rPr>
        <w:t>favoured</w:t>
      </w:r>
      <w:proofErr w:type="spellEnd"/>
      <w:r w:rsidRPr="000161AF">
        <w:rPr>
          <w:rFonts w:ascii="Times New Roman" w:hAnsi="Times New Roman" w:cs="Times New Roman"/>
          <w:color w:val="0F0F0F"/>
          <w:sz w:val="24"/>
        </w:rPr>
        <w:t xml:space="preserve"> a bio-inspired design approach, using principles found in nature to </w:t>
      </w:r>
      <w:proofErr w:type="spellStart"/>
      <w:r w:rsidRPr="000161AF">
        <w:rPr>
          <w:rFonts w:ascii="Times New Roman" w:hAnsi="Times New Roman" w:cs="Times New Roman"/>
          <w:color w:val="0F0F0F"/>
          <w:sz w:val="24"/>
        </w:rPr>
        <w:t>optimise</w:t>
      </w:r>
      <w:proofErr w:type="spellEnd"/>
      <w:r w:rsidRPr="000161AF">
        <w:rPr>
          <w:rFonts w:ascii="Times New Roman" w:hAnsi="Times New Roman" w:cs="Times New Roman"/>
          <w:color w:val="0F0F0F"/>
          <w:sz w:val="24"/>
        </w:rPr>
        <w:t xml:space="preserve"> energy harvesting.</w:t>
      </w:r>
    </w:p>
    <w:p w14:paraId="2A1328F9" w14:textId="77777777" w:rsidR="000161AF" w:rsidRPr="000161AF" w:rsidRDefault="000161AF" w:rsidP="000161AF">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5A643070" w14:textId="77777777" w:rsidR="000161AF" w:rsidRPr="000161AF" w:rsidRDefault="000161AF" w:rsidP="000161AF">
      <w:pPr>
        <w:rPr>
          <w:rFonts w:ascii="Times New Roman" w:hAnsi="Times New Roman" w:cs="Times New Roman"/>
          <w:sz w:val="24"/>
        </w:rPr>
      </w:pPr>
      <w:r w:rsidRPr="000161AF">
        <w:rPr>
          <w:rFonts w:ascii="Times New Roman" w:hAnsi="Times New Roman" w:cs="Times New Roman"/>
          <w:sz w:val="24"/>
        </w:rPr>
        <w:t>Designing an energy harvesting device for a coastal urban environment in Australia, especially with a bio-inspired approach, is a fascinating and complex challenge. Given your expertise in SolidWorks and the project requirements, let's break down the design process into manageable steps and considerations:</w:t>
      </w:r>
    </w:p>
    <w:p w14:paraId="50A31FB7"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1. Understanding the Environment</w:t>
      </w:r>
    </w:p>
    <w:p w14:paraId="1D047FF5" w14:textId="77777777" w:rsidR="000161AF" w:rsidRPr="000161AF" w:rsidRDefault="000161AF">
      <w:pPr>
        <w:numPr>
          <w:ilvl w:val="0"/>
          <w:numId w:val="1"/>
        </w:numPr>
        <w:rPr>
          <w:rFonts w:ascii="Times New Roman" w:hAnsi="Times New Roman" w:cs="Times New Roman"/>
          <w:sz w:val="24"/>
        </w:rPr>
      </w:pPr>
      <w:r w:rsidRPr="000161AF">
        <w:rPr>
          <w:rFonts w:ascii="Times New Roman" w:hAnsi="Times New Roman" w:cs="Times New Roman"/>
          <w:b/>
          <w:bCs/>
          <w:sz w:val="24"/>
        </w:rPr>
        <w:t>Coastal Urban Factors</w:t>
      </w:r>
      <w:r w:rsidRPr="000161AF">
        <w:rPr>
          <w:rFonts w:ascii="Times New Roman" w:hAnsi="Times New Roman" w:cs="Times New Roman"/>
          <w:sz w:val="24"/>
        </w:rPr>
        <w:t>: Salt air, humidity, temperature variations, and potential for high winds or storms. Design must be corrosion-resistant and durable.</w:t>
      </w:r>
    </w:p>
    <w:p w14:paraId="50AD90A0" w14:textId="77777777" w:rsidR="000161AF" w:rsidRPr="000161AF" w:rsidRDefault="000161AF">
      <w:pPr>
        <w:numPr>
          <w:ilvl w:val="0"/>
          <w:numId w:val="1"/>
        </w:numPr>
        <w:rPr>
          <w:rFonts w:ascii="Times New Roman" w:hAnsi="Times New Roman" w:cs="Times New Roman"/>
          <w:sz w:val="24"/>
        </w:rPr>
      </w:pPr>
      <w:r w:rsidRPr="000161AF">
        <w:rPr>
          <w:rFonts w:ascii="Times New Roman" w:hAnsi="Times New Roman" w:cs="Times New Roman"/>
          <w:b/>
          <w:bCs/>
          <w:sz w:val="24"/>
        </w:rPr>
        <w:t>Urban Landscape</w:t>
      </w:r>
      <w:r w:rsidRPr="000161AF">
        <w:rPr>
          <w:rFonts w:ascii="Times New Roman" w:hAnsi="Times New Roman" w:cs="Times New Roman"/>
          <w:sz w:val="24"/>
        </w:rPr>
        <w:t>: Space constraints, aesthetic considerations, and integration with existing infrastructure.</w:t>
      </w:r>
    </w:p>
    <w:p w14:paraId="2D9233ED"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2. Bio-Inspired Design Principles</w:t>
      </w:r>
    </w:p>
    <w:p w14:paraId="5CDED0DB" w14:textId="77777777" w:rsidR="000161AF" w:rsidRPr="000161AF" w:rsidRDefault="000161AF">
      <w:pPr>
        <w:numPr>
          <w:ilvl w:val="0"/>
          <w:numId w:val="2"/>
        </w:numPr>
        <w:rPr>
          <w:rFonts w:ascii="Times New Roman" w:hAnsi="Times New Roman" w:cs="Times New Roman"/>
          <w:sz w:val="24"/>
        </w:rPr>
      </w:pPr>
      <w:r w:rsidRPr="000161AF">
        <w:rPr>
          <w:rFonts w:ascii="Times New Roman" w:hAnsi="Times New Roman" w:cs="Times New Roman"/>
          <w:b/>
          <w:bCs/>
          <w:sz w:val="24"/>
        </w:rPr>
        <w:t>Mimicking Nature</w:t>
      </w:r>
      <w:r w:rsidRPr="000161AF">
        <w:rPr>
          <w:rFonts w:ascii="Times New Roman" w:hAnsi="Times New Roman" w:cs="Times New Roman"/>
          <w:sz w:val="24"/>
        </w:rPr>
        <w:t>: Look at organisms or systems in nature that efficiently gather, store, or use energy. For instance, leaves for solar energy harvesting, termite mounds for thermal regulation, or tree roots for water absorption and stability.</w:t>
      </w:r>
    </w:p>
    <w:p w14:paraId="6AFF3F84" w14:textId="77777777" w:rsidR="000161AF" w:rsidRPr="000161AF" w:rsidRDefault="000161AF">
      <w:pPr>
        <w:numPr>
          <w:ilvl w:val="0"/>
          <w:numId w:val="2"/>
        </w:numPr>
        <w:rPr>
          <w:rFonts w:ascii="Times New Roman" w:hAnsi="Times New Roman" w:cs="Times New Roman"/>
          <w:sz w:val="24"/>
        </w:rPr>
      </w:pPr>
      <w:r w:rsidRPr="000161AF">
        <w:rPr>
          <w:rFonts w:ascii="Times New Roman" w:hAnsi="Times New Roman" w:cs="Times New Roman"/>
          <w:b/>
          <w:bCs/>
          <w:sz w:val="24"/>
        </w:rPr>
        <w:t>Material Choices</w:t>
      </w:r>
      <w:r w:rsidRPr="000161AF">
        <w:rPr>
          <w:rFonts w:ascii="Times New Roman" w:hAnsi="Times New Roman" w:cs="Times New Roman"/>
          <w:sz w:val="24"/>
        </w:rPr>
        <w:t xml:space="preserve">: Lightweight, strong materials mimicking natural structures </w:t>
      </w:r>
      <w:r w:rsidRPr="000161AF">
        <w:rPr>
          <w:rFonts w:ascii="Times New Roman" w:hAnsi="Times New Roman" w:cs="Times New Roman"/>
          <w:sz w:val="24"/>
        </w:rPr>
        <w:lastRenderedPageBreak/>
        <w:t>(e.g., spider silk's strength, bamboo's flexibility).</w:t>
      </w:r>
    </w:p>
    <w:p w14:paraId="5D34A29D"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3. Energy Accumulation Module</w:t>
      </w:r>
    </w:p>
    <w:p w14:paraId="474F3E05" w14:textId="77777777" w:rsidR="000161AF" w:rsidRPr="000161AF" w:rsidRDefault="000161AF">
      <w:pPr>
        <w:numPr>
          <w:ilvl w:val="0"/>
          <w:numId w:val="3"/>
        </w:numPr>
        <w:rPr>
          <w:rFonts w:ascii="Times New Roman" w:hAnsi="Times New Roman" w:cs="Times New Roman"/>
          <w:sz w:val="24"/>
        </w:rPr>
      </w:pPr>
      <w:r w:rsidRPr="000161AF">
        <w:rPr>
          <w:rFonts w:ascii="Times New Roman" w:hAnsi="Times New Roman" w:cs="Times New Roman"/>
          <w:b/>
          <w:bCs/>
          <w:sz w:val="24"/>
        </w:rPr>
        <w:t>Source of Energy</w:t>
      </w:r>
      <w:r w:rsidRPr="000161AF">
        <w:rPr>
          <w:rFonts w:ascii="Times New Roman" w:hAnsi="Times New Roman" w:cs="Times New Roman"/>
          <w:sz w:val="24"/>
        </w:rPr>
        <w:t>: Identify the most consistent and abundant energy source in a coastal urban setting (e.g., solar, wind, tidal).</w:t>
      </w:r>
    </w:p>
    <w:p w14:paraId="460B2F9D" w14:textId="77777777" w:rsidR="000161AF" w:rsidRPr="000161AF" w:rsidRDefault="000161AF">
      <w:pPr>
        <w:numPr>
          <w:ilvl w:val="0"/>
          <w:numId w:val="3"/>
        </w:numPr>
        <w:rPr>
          <w:rFonts w:ascii="Times New Roman" w:hAnsi="Times New Roman" w:cs="Times New Roman"/>
          <w:sz w:val="24"/>
        </w:rPr>
      </w:pPr>
      <w:r w:rsidRPr="000161AF">
        <w:rPr>
          <w:rFonts w:ascii="Times New Roman" w:hAnsi="Times New Roman" w:cs="Times New Roman"/>
          <w:b/>
          <w:bCs/>
          <w:sz w:val="24"/>
        </w:rPr>
        <w:t>Design Considerations</w:t>
      </w:r>
      <w:r w:rsidRPr="000161AF">
        <w:rPr>
          <w:rFonts w:ascii="Times New Roman" w:hAnsi="Times New Roman" w:cs="Times New Roman"/>
          <w:sz w:val="24"/>
        </w:rPr>
        <w:t>:</w:t>
      </w:r>
    </w:p>
    <w:p w14:paraId="362E8628" w14:textId="77777777" w:rsidR="000161AF" w:rsidRPr="000161AF" w:rsidRDefault="000161AF">
      <w:pPr>
        <w:numPr>
          <w:ilvl w:val="1"/>
          <w:numId w:val="3"/>
        </w:numPr>
        <w:rPr>
          <w:rFonts w:ascii="Times New Roman" w:hAnsi="Times New Roman" w:cs="Times New Roman"/>
          <w:sz w:val="24"/>
        </w:rPr>
      </w:pPr>
      <w:r w:rsidRPr="000161AF">
        <w:rPr>
          <w:rFonts w:ascii="Times New Roman" w:hAnsi="Times New Roman" w:cs="Times New Roman"/>
          <w:sz w:val="24"/>
        </w:rPr>
        <w:t>For solar: Photovoltaic cells with leaf-like designs for maximum exposure.</w:t>
      </w:r>
    </w:p>
    <w:p w14:paraId="31DD8A7E" w14:textId="77777777" w:rsidR="000161AF" w:rsidRPr="000161AF" w:rsidRDefault="000161AF">
      <w:pPr>
        <w:numPr>
          <w:ilvl w:val="1"/>
          <w:numId w:val="3"/>
        </w:numPr>
        <w:rPr>
          <w:rFonts w:ascii="Times New Roman" w:hAnsi="Times New Roman" w:cs="Times New Roman"/>
          <w:sz w:val="24"/>
        </w:rPr>
      </w:pPr>
      <w:r w:rsidRPr="000161AF">
        <w:rPr>
          <w:rFonts w:ascii="Times New Roman" w:hAnsi="Times New Roman" w:cs="Times New Roman"/>
          <w:sz w:val="24"/>
        </w:rPr>
        <w:t>For wind: Small, efficient turbines, possibly mimicking the shape of certain leaves or bird wings.</w:t>
      </w:r>
    </w:p>
    <w:p w14:paraId="1B16D513" w14:textId="77777777" w:rsidR="000161AF" w:rsidRPr="000161AF" w:rsidRDefault="000161AF">
      <w:pPr>
        <w:numPr>
          <w:ilvl w:val="1"/>
          <w:numId w:val="3"/>
        </w:numPr>
        <w:rPr>
          <w:rFonts w:ascii="Times New Roman" w:hAnsi="Times New Roman" w:cs="Times New Roman"/>
          <w:sz w:val="24"/>
        </w:rPr>
      </w:pPr>
      <w:r w:rsidRPr="000161AF">
        <w:rPr>
          <w:rFonts w:ascii="Times New Roman" w:hAnsi="Times New Roman" w:cs="Times New Roman"/>
          <w:sz w:val="24"/>
        </w:rPr>
        <w:t>For tidal: Underwater turbines that mimic aquatic life movements.</w:t>
      </w:r>
    </w:p>
    <w:p w14:paraId="55F8F073"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4. Energy Storage Module</w:t>
      </w:r>
    </w:p>
    <w:p w14:paraId="4A2D4E9C" w14:textId="77777777" w:rsidR="000161AF" w:rsidRPr="000161AF" w:rsidRDefault="000161AF">
      <w:pPr>
        <w:numPr>
          <w:ilvl w:val="0"/>
          <w:numId w:val="4"/>
        </w:numPr>
        <w:rPr>
          <w:rFonts w:ascii="Times New Roman" w:hAnsi="Times New Roman" w:cs="Times New Roman"/>
          <w:sz w:val="24"/>
        </w:rPr>
      </w:pPr>
      <w:r w:rsidRPr="000161AF">
        <w:rPr>
          <w:rFonts w:ascii="Times New Roman" w:hAnsi="Times New Roman" w:cs="Times New Roman"/>
          <w:b/>
          <w:bCs/>
          <w:sz w:val="24"/>
        </w:rPr>
        <w:t>Battery Technology</w:t>
      </w:r>
      <w:r w:rsidRPr="000161AF">
        <w:rPr>
          <w:rFonts w:ascii="Times New Roman" w:hAnsi="Times New Roman" w:cs="Times New Roman"/>
          <w:sz w:val="24"/>
        </w:rPr>
        <w:t>: Durable and efficient, possibly using bio-inspired designs for better energy density and lifecycle.</w:t>
      </w:r>
    </w:p>
    <w:p w14:paraId="472D808D" w14:textId="77777777" w:rsidR="000161AF" w:rsidRPr="000161AF" w:rsidRDefault="000161AF">
      <w:pPr>
        <w:numPr>
          <w:ilvl w:val="0"/>
          <w:numId w:val="4"/>
        </w:numPr>
        <w:rPr>
          <w:rFonts w:ascii="Times New Roman" w:hAnsi="Times New Roman" w:cs="Times New Roman"/>
          <w:sz w:val="24"/>
        </w:rPr>
      </w:pPr>
      <w:r w:rsidRPr="000161AF">
        <w:rPr>
          <w:rFonts w:ascii="Times New Roman" w:hAnsi="Times New Roman" w:cs="Times New Roman"/>
          <w:b/>
          <w:bCs/>
          <w:sz w:val="24"/>
        </w:rPr>
        <w:t>Placement and Access</w:t>
      </w:r>
      <w:r w:rsidRPr="000161AF">
        <w:rPr>
          <w:rFonts w:ascii="Times New Roman" w:hAnsi="Times New Roman" w:cs="Times New Roman"/>
          <w:sz w:val="24"/>
        </w:rPr>
        <w:t>: Easy to access for maintenance, protected from environmental elements.</w:t>
      </w:r>
    </w:p>
    <w:p w14:paraId="37A97ECF"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5. Energy Utilization Module</w:t>
      </w:r>
    </w:p>
    <w:p w14:paraId="7C72A004" w14:textId="77777777" w:rsidR="000161AF" w:rsidRPr="000161AF" w:rsidRDefault="000161AF">
      <w:pPr>
        <w:numPr>
          <w:ilvl w:val="0"/>
          <w:numId w:val="5"/>
        </w:numPr>
        <w:rPr>
          <w:rFonts w:ascii="Times New Roman" w:hAnsi="Times New Roman" w:cs="Times New Roman"/>
          <w:sz w:val="24"/>
        </w:rPr>
      </w:pPr>
      <w:r w:rsidRPr="000161AF">
        <w:rPr>
          <w:rFonts w:ascii="Times New Roman" w:hAnsi="Times New Roman" w:cs="Times New Roman"/>
          <w:b/>
          <w:bCs/>
          <w:sz w:val="24"/>
        </w:rPr>
        <w:t>Device Compatibility</w:t>
      </w:r>
      <w:r w:rsidRPr="000161AF">
        <w:rPr>
          <w:rFonts w:ascii="Times New Roman" w:hAnsi="Times New Roman" w:cs="Times New Roman"/>
          <w:sz w:val="24"/>
        </w:rPr>
        <w:t>: Ensure compatibility with a range of low-power devices.</w:t>
      </w:r>
    </w:p>
    <w:p w14:paraId="5471AAF8" w14:textId="77777777" w:rsidR="000161AF" w:rsidRPr="000161AF" w:rsidRDefault="000161AF">
      <w:pPr>
        <w:numPr>
          <w:ilvl w:val="0"/>
          <w:numId w:val="5"/>
        </w:numPr>
        <w:rPr>
          <w:rFonts w:ascii="Times New Roman" w:hAnsi="Times New Roman" w:cs="Times New Roman"/>
          <w:sz w:val="24"/>
        </w:rPr>
      </w:pPr>
      <w:r w:rsidRPr="000161AF">
        <w:rPr>
          <w:rFonts w:ascii="Times New Roman" w:hAnsi="Times New Roman" w:cs="Times New Roman"/>
          <w:b/>
          <w:bCs/>
          <w:sz w:val="24"/>
        </w:rPr>
        <w:t>Efficient Energy Transfer</w:t>
      </w:r>
      <w:r w:rsidRPr="000161AF">
        <w:rPr>
          <w:rFonts w:ascii="Times New Roman" w:hAnsi="Times New Roman" w:cs="Times New Roman"/>
          <w:sz w:val="24"/>
        </w:rPr>
        <w:t>: Minimize energy loss in transmission.</w:t>
      </w:r>
    </w:p>
    <w:p w14:paraId="27B8CD21"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6. Installation and Maintenance</w:t>
      </w:r>
    </w:p>
    <w:p w14:paraId="77A22714" w14:textId="77777777" w:rsidR="000161AF" w:rsidRPr="000161AF" w:rsidRDefault="000161AF">
      <w:pPr>
        <w:numPr>
          <w:ilvl w:val="0"/>
          <w:numId w:val="6"/>
        </w:numPr>
        <w:rPr>
          <w:rFonts w:ascii="Times New Roman" w:hAnsi="Times New Roman" w:cs="Times New Roman"/>
          <w:sz w:val="24"/>
        </w:rPr>
      </w:pPr>
      <w:r w:rsidRPr="000161AF">
        <w:rPr>
          <w:rFonts w:ascii="Times New Roman" w:hAnsi="Times New Roman" w:cs="Times New Roman"/>
          <w:b/>
          <w:bCs/>
          <w:sz w:val="24"/>
        </w:rPr>
        <w:t>Ease of Installation</w:t>
      </w:r>
      <w:r w:rsidRPr="000161AF">
        <w:rPr>
          <w:rFonts w:ascii="Times New Roman" w:hAnsi="Times New Roman" w:cs="Times New Roman"/>
          <w:sz w:val="24"/>
        </w:rPr>
        <w:t>: Modular design for easy assembly and disassembly.</w:t>
      </w:r>
    </w:p>
    <w:p w14:paraId="22C21E08" w14:textId="77777777" w:rsidR="000161AF" w:rsidRPr="000161AF" w:rsidRDefault="000161AF">
      <w:pPr>
        <w:numPr>
          <w:ilvl w:val="0"/>
          <w:numId w:val="6"/>
        </w:numPr>
        <w:rPr>
          <w:rFonts w:ascii="Times New Roman" w:hAnsi="Times New Roman" w:cs="Times New Roman"/>
          <w:sz w:val="24"/>
        </w:rPr>
      </w:pPr>
      <w:r w:rsidRPr="000161AF">
        <w:rPr>
          <w:rFonts w:ascii="Times New Roman" w:hAnsi="Times New Roman" w:cs="Times New Roman"/>
          <w:b/>
          <w:bCs/>
          <w:sz w:val="24"/>
        </w:rPr>
        <w:t>Maintenance Considerations</w:t>
      </w:r>
      <w:r w:rsidRPr="000161AF">
        <w:rPr>
          <w:rFonts w:ascii="Times New Roman" w:hAnsi="Times New Roman" w:cs="Times New Roman"/>
          <w:sz w:val="24"/>
        </w:rPr>
        <w:t>: Self-cleaning surfaces, easy component replacement.</w:t>
      </w:r>
    </w:p>
    <w:p w14:paraId="0C06E4D0"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7. Prototyping and Simulation</w:t>
      </w:r>
    </w:p>
    <w:p w14:paraId="7F84B31C" w14:textId="77777777" w:rsidR="000161AF" w:rsidRPr="000161AF" w:rsidRDefault="000161AF">
      <w:pPr>
        <w:numPr>
          <w:ilvl w:val="0"/>
          <w:numId w:val="7"/>
        </w:numPr>
        <w:rPr>
          <w:rFonts w:ascii="Times New Roman" w:hAnsi="Times New Roman" w:cs="Times New Roman"/>
          <w:sz w:val="24"/>
        </w:rPr>
      </w:pPr>
      <w:r w:rsidRPr="000161AF">
        <w:rPr>
          <w:rFonts w:ascii="Times New Roman" w:hAnsi="Times New Roman" w:cs="Times New Roman"/>
          <w:sz w:val="24"/>
        </w:rPr>
        <w:t>Utilize SolidWorks for detailed design and simulation, testing different configurations and materials.</w:t>
      </w:r>
    </w:p>
    <w:p w14:paraId="20D8382D" w14:textId="77777777" w:rsidR="000161AF" w:rsidRPr="000161AF" w:rsidRDefault="000161AF">
      <w:pPr>
        <w:numPr>
          <w:ilvl w:val="0"/>
          <w:numId w:val="7"/>
        </w:numPr>
        <w:rPr>
          <w:rFonts w:ascii="Times New Roman" w:hAnsi="Times New Roman" w:cs="Times New Roman"/>
          <w:sz w:val="24"/>
        </w:rPr>
      </w:pPr>
      <w:r w:rsidRPr="000161AF">
        <w:rPr>
          <w:rFonts w:ascii="Times New Roman" w:hAnsi="Times New Roman" w:cs="Times New Roman"/>
          <w:sz w:val="24"/>
        </w:rPr>
        <w:t>Consider environmental simulation to test against coastal conditions.</w:t>
      </w:r>
    </w:p>
    <w:p w14:paraId="21EFEBB1"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8. Compliance and Standards</w:t>
      </w:r>
    </w:p>
    <w:p w14:paraId="0C31BADF" w14:textId="77777777" w:rsidR="000161AF" w:rsidRPr="000161AF" w:rsidRDefault="000161AF">
      <w:pPr>
        <w:numPr>
          <w:ilvl w:val="0"/>
          <w:numId w:val="8"/>
        </w:numPr>
        <w:rPr>
          <w:rFonts w:ascii="Times New Roman" w:hAnsi="Times New Roman" w:cs="Times New Roman"/>
          <w:sz w:val="24"/>
        </w:rPr>
      </w:pPr>
      <w:r w:rsidRPr="000161AF">
        <w:rPr>
          <w:rFonts w:ascii="Times New Roman" w:hAnsi="Times New Roman" w:cs="Times New Roman"/>
          <w:sz w:val="24"/>
        </w:rPr>
        <w:t>Ensure the design meets Australian standards for safety, energy efficiency, and environmental impact.</w:t>
      </w:r>
    </w:p>
    <w:p w14:paraId="6ADAC11F"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Additional Considerations</w:t>
      </w:r>
    </w:p>
    <w:p w14:paraId="652FA05F" w14:textId="77777777" w:rsidR="000161AF" w:rsidRPr="000161AF" w:rsidRDefault="000161AF">
      <w:pPr>
        <w:numPr>
          <w:ilvl w:val="0"/>
          <w:numId w:val="9"/>
        </w:numPr>
        <w:rPr>
          <w:rFonts w:ascii="Times New Roman" w:hAnsi="Times New Roman" w:cs="Times New Roman"/>
          <w:sz w:val="24"/>
        </w:rPr>
      </w:pPr>
      <w:r w:rsidRPr="000161AF">
        <w:rPr>
          <w:rFonts w:ascii="Times New Roman" w:hAnsi="Times New Roman" w:cs="Times New Roman"/>
          <w:b/>
          <w:bCs/>
          <w:sz w:val="24"/>
        </w:rPr>
        <w:t>Cost-effectiveness</w:t>
      </w:r>
      <w:r w:rsidRPr="000161AF">
        <w:rPr>
          <w:rFonts w:ascii="Times New Roman" w:hAnsi="Times New Roman" w:cs="Times New Roman"/>
          <w:sz w:val="24"/>
        </w:rPr>
        <w:t>: Balance innovative design with practicality and cost.</w:t>
      </w:r>
    </w:p>
    <w:p w14:paraId="6F283BBE" w14:textId="77777777" w:rsidR="000161AF" w:rsidRPr="000161AF" w:rsidRDefault="000161AF">
      <w:pPr>
        <w:numPr>
          <w:ilvl w:val="0"/>
          <w:numId w:val="9"/>
        </w:numPr>
        <w:rPr>
          <w:rFonts w:ascii="Times New Roman" w:hAnsi="Times New Roman" w:cs="Times New Roman"/>
          <w:sz w:val="24"/>
        </w:rPr>
      </w:pPr>
      <w:r w:rsidRPr="000161AF">
        <w:rPr>
          <w:rFonts w:ascii="Times New Roman" w:hAnsi="Times New Roman" w:cs="Times New Roman"/>
          <w:b/>
          <w:bCs/>
          <w:sz w:val="24"/>
        </w:rPr>
        <w:t>Scalability</w:t>
      </w:r>
      <w:r w:rsidRPr="000161AF">
        <w:rPr>
          <w:rFonts w:ascii="Times New Roman" w:hAnsi="Times New Roman" w:cs="Times New Roman"/>
          <w:sz w:val="24"/>
        </w:rPr>
        <w:t>: Design with the potential for scaling up or down depending on the urban setting.</w:t>
      </w:r>
    </w:p>
    <w:p w14:paraId="7588E30E" w14:textId="77777777" w:rsidR="000161AF" w:rsidRPr="000161AF" w:rsidRDefault="000161AF" w:rsidP="000161AF">
      <w:pPr>
        <w:rPr>
          <w:rFonts w:ascii="Times New Roman" w:hAnsi="Times New Roman" w:cs="Times New Roman"/>
          <w:b/>
          <w:bCs/>
          <w:sz w:val="24"/>
        </w:rPr>
      </w:pPr>
      <w:r w:rsidRPr="000161AF">
        <w:rPr>
          <w:rFonts w:ascii="Times New Roman" w:hAnsi="Times New Roman" w:cs="Times New Roman"/>
          <w:b/>
          <w:bCs/>
          <w:sz w:val="24"/>
        </w:rPr>
        <w:t>Conceptual Visualization</w:t>
      </w:r>
    </w:p>
    <w:p w14:paraId="1F7B73D1" w14:textId="77777777" w:rsidR="000161AF" w:rsidRPr="000161AF" w:rsidRDefault="000161AF" w:rsidP="000161AF">
      <w:pPr>
        <w:rPr>
          <w:rFonts w:ascii="Times New Roman" w:hAnsi="Times New Roman" w:cs="Times New Roman"/>
          <w:sz w:val="24"/>
        </w:rPr>
      </w:pPr>
      <w:r w:rsidRPr="000161AF">
        <w:rPr>
          <w:rFonts w:ascii="Times New Roman" w:hAnsi="Times New Roman" w:cs="Times New Roman"/>
          <w:sz w:val="24"/>
        </w:rPr>
        <w:t>To aid in visualizing potential designs, I can create a conceptual image of a bio-inspired energy harvesting device suitable for a coastal urban environment. This will incorporate elements of nature and consider the practical aspects of your requirements. Let's proceed with generating this conceptual image.</w:t>
      </w:r>
    </w:p>
    <w:p w14:paraId="31D3C9CD" w14:textId="3277CC86" w:rsidR="002247BD" w:rsidRDefault="000161AF" w:rsidP="002247BD">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6552AAD" wp14:editId="400F9FF2">
            <wp:extent cx="2160000" cy="2160000"/>
            <wp:effectExtent l="0" t="0" r="0" b="0"/>
            <wp:docPr id="12637384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456" name="图片 12637384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7A36F42" w14:textId="77777777" w:rsidR="000161AF" w:rsidRPr="000161AF" w:rsidRDefault="000161AF" w:rsidP="000161AF">
      <w:pPr>
        <w:rPr>
          <w:rFonts w:ascii="Times New Roman" w:hAnsi="Times New Roman" w:cs="Times New Roman"/>
          <w:sz w:val="24"/>
        </w:rPr>
      </w:pPr>
      <w:r w:rsidRPr="000161AF">
        <w:rPr>
          <w:rFonts w:ascii="Times New Roman" w:hAnsi="Times New Roman" w:cs="Times New Roman"/>
          <w:sz w:val="24"/>
        </w:rPr>
        <w:t>Here is a conceptual design of a bio-inspired energy harvesting device tailored for a coastal urban environment. This visualization integrates various elements of nature with technological innovation, creating a design that is not only efficient in energy harvesting and storage but also aesthetically harmonious with the urban landscape.</w:t>
      </w:r>
    </w:p>
    <w:p w14:paraId="33F02AD1" w14:textId="77777777" w:rsidR="000161AF" w:rsidRPr="000161AF" w:rsidRDefault="000161AF" w:rsidP="000161AF">
      <w:pPr>
        <w:rPr>
          <w:rFonts w:ascii="Times New Roman" w:hAnsi="Times New Roman" w:cs="Times New Roman"/>
          <w:sz w:val="24"/>
        </w:rPr>
      </w:pPr>
      <w:r w:rsidRPr="000161AF">
        <w:rPr>
          <w:rFonts w:ascii="Times New Roman" w:hAnsi="Times New Roman" w:cs="Times New Roman"/>
          <w:sz w:val="24"/>
        </w:rPr>
        <w:t>As you proceed with your design process, consider this conceptual image as a source of inspiration and a visual guide to incorporate bio-inspired elements effectively. If you have any specific questions or need further advice on technical aspects, feel free to ask!</w:t>
      </w:r>
    </w:p>
    <w:p w14:paraId="38EE00B4" w14:textId="77777777" w:rsidR="000161AF" w:rsidRPr="002247BD" w:rsidRDefault="000161AF" w:rsidP="002247BD">
      <w:pPr>
        <w:rPr>
          <w:rFonts w:ascii="Times New Roman" w:hAnsi="Times New Roman" w:cs="Times New Roman" w:hint="eastAsia"/>
          <w:sz w:val="24"/>
        </w:rPr>
      </w:pPr>
    </w:p>
    <w:p w14:paraId="7168C757" w14:textId="77777777" w:rsidR="004E4B9B" w:rsidRDefault="004E4B9B" w:rsidP="004E4B9B">
      <w:pPr>
        <w:rPr>
          <w:rFonts w:ascii="Times New Roman" w:hAnsi="Times New Roman"/>
          <w:b/>
          <w:bCs/>
          <w:color w:val="0F0F0F"/>
          <w:sz w:val="24"/>
        </w:rPr>
      </w:pPr>
      <w:r>
        <w:rPr>
          <w:rFonts w:ascii="Times New Roman" w:hAnsi="Times New Roman"/>
          <w:b/>
          <w:bCs/>
          <w:color w:val="0F0F0F"/>
          <w:sz w:val="24"/>
        </w:rPr>
        <w:t xml:space="preserve">User: </w:t>
      </w:r>
    </w:p>
    <w:p w14:paraId="5BB44AEA" w14:textId="77777777" w:rsidR="004E4B9B" w:rsidRDefault="004E4B9B" w:rsidP="004E4B9B">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EAAEC05" w14:textId="77777777" w:rsidR="004E4B9B" w:rsidRDefault="004E4B9B" w:rsidP="004E4B9B">
      <w:pPr>
        <w:rPr>
          <w:rFonts w:ascii="Times New Roman" w:hAnsi="Times New Roman"/>
          <w:sz w:val="24"/>
        </w:rPr>
      </w:pPr>
      <w:r>
        <w:rPr>
          <w:rFonts w:ascii="Times New Roman" w:hAnsi="Times New Roman"/>
          <w:sz w:val="24"/>
        </w:rPr>
        <w:t xml:space="preserve"> </w:t>
      </w:r>
    </w:p>
    <w:p w14:paraId="6E2D3CB4" w14:textId="77777777" w:rsidR="004E4B9B" w:rsidRDefault="004E4B9B" w:rsidP="004E4B9B">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0523509" w14:textId="77777777" w:rsidR="000161AF" w:rsidRPr="000161AF" w:rsidRDefault="000161AF" w:rsidP="000161AF">
      <w:pPr>
        <w:jc w:val="left"/>
        <w:rPr>
          <w:rFonts w:ascii="Times New Roman" w:hAnsi="Times New Roman"/>
          <w:sz w:val="24"/>
        </w:rPr>
      </w:pPr>
      <w:r w:rsidRPr="000161AF">
        <w:rPr>
          <w:rFonts w:ascii="Times New Roman" w:hAnsi="Times New Roman"/>
          <w:sz w:val="24"/>
        </w:rPr>
        <w:t>Your initial description provides a solid foundation for the design of the energy harvesting device, but there are additional details that could further refine and optimize your design process:</w:t>
      </w:r>
    </w:p>
    <w:p w14:paraId="6CC95217"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Specific Energy Source(s)</w:t>
      </w:r>
      <w:r w:rsidRPr="000161AF">
        <w:rPr>
          <w:rFonts w:ascii="Times New Roman" w:hAnsi="Times New Roman"/>
          <w:sz w:val="24"/>
        </w:rPr>
        <w:t>: Clarify the primary energy source(s) you intend to harness (e.g., solar, wind, tidal, or a combination). This will dictate the core design elements of the accumulation module.</w:t>
      </w:r>
    </w:p>
    <w:p w14:paraId="025F2290"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Environmental Data</w:t>
      </w:r>
      <w:r w:rsidRPr="000161AF">
        <w:rPr>
          <w:rFonts w:ascii="Times New Roman" w:hAnsi="Times New Roman"/>
          <w:sz w:val="24"/>
        </w:rPr>
        <w:t>: Specific information about the coastal urban environment where the device will be deployed, such as average wind speeds, solar irradiance levels, tidal patterns, and temperature ranges. This data will help in tailoring the design to local conditions.</w:t>
      </w:r>
    </w:p>
    <w:p w14:paraId="16BDA6E3"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Size and Scale</w:t>
      </w:r>
      <w:r w:rsidRPr="000161AF">
        <w:rPr>
          <w:rFonts w:ascii="Times New Roman" w:hAnsi="Times New Roman"/>
          <w:sz w:val="24"/>
        </w:rPr>
        <w:t>: The intended size and scale of the device. Is it a large, standalone structure, or a smaller, modular system that can be integrated into existing infrastructure?</w:t>
      </w:r>
    </w:p>
    <w:p w14:paraId="04B80B44"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Energy Output Requirements</w:t>
      </w:r>
      <w:r w:rsidRPr="000161AF">
        <w:rPr>
          <w:rFonts w:ascii="Times New Roman" w:hAnsi="Times New Roman"/>
          <w:sz w:val="24"/>
        </w:rPr>
        <w:t>: Define the required energy output or capacity of the system. This will influence the design of the energy accumulation and storage modules.</w:t>
      </w:r>
    </w:p>
    <w:p w14:paraId="2394EE0C"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Target Devices for Energy Utilization</w:t>
      </w:r>
      <w:r w:rsidRPr="000161AF">
        <w:rPr>
          <w:rFonts w:ascii="Times New Roman" w:hAnsi="Times New Roman"/>
          <w:sz w:val="24"/>
        </w:rPr>
        <w:t>: Specific types of devices or applications that the harvested energy will power. Knowing the power requirements of these devices will help in designing the utilization module.</w:t>
      </w:r>
    </w:p>
    <w:p w14:paraId="237CFAA2"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Budget Constraints</w:t>
      </w:r>
      <w:r w:rsidRPr="000161AF">
        <w:rPr>
          <w:rFonts w:ascii="Times New Roman" w:hAnsi="Times New Roman"/>
          <w:sz w:val="24"/>
        </w:rPr>
        <w:t xml:space="preserve">: Outline any budget limitations for both the development </w:t>
      </w:r>
      <w:r w:rsidRPr="000161AF">
        <w:rPr>
          <w:rFonts w:ascii="Times New Roman" w:hAnsi="Times New Roman"/>
          <w:sz w:val="24"/>
        </w:rPr>
        <w:lastRenderedPageBreak/>
        <w:t>and deployment phases. This can impact material choices and the complexity of the design.</w:t>
      </w:r>
    </w:p>
    <w:p w14:paraId="0CA7DC24"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Sustainability and Lifecycle Considerations</w:t>
      </w:r>
      <w:r w:rsidRPr="000161AF">
        <w:rPr>
          <w:rFonts w:ascii="Times New Roman" w:hAnsi="Times New Roman"/>
          <w:sz w:val="24"/>
        </w:rPr>
        <w:t>: Information on desired materials, their sustainability, lifecycle, and recyclability. This is important for environmental impact assessment.</w:t>
      </w:r>
    </w:p>
    <w:p w14:paraId="1EB508E7"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Regulatory and Compliance Requirements</w:t>
      </w:r>
      <w:r w:rsidRPr="000161AF">
        <w:rPr>
          <w:rFonts w:ascii="Times New Roman" w:hAnsi="Times New Roman"/>
          <w:sz w:val="24"/>
        </w:rPr>
        <w:t>: Any specific Australian or international standards and regulations that the design must comply with, especially concerning safety and environmental impact.</w:t>
      </w:r>
    </w:p>
    <w:p w14:paraId="222345C2"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User Interaction and Interface</w:t>
      </w:r>
      <w:r w:rsidRPr="000161AF">
        <w:rPr>
          <w:rFonts w:ascii="Times New Roman" w:hAnsi="Times New Roman"/>
          <w:sz w:val="24"/>
        </w:rPr>
        <w:t>: If the device will have user interaction components (e.g., for maintenance or monitoring), details on these aspects would be beneficial.</w:t>
      </w:r>
    </w:p>
    <w:p w14:paraId="3E37F406"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Installation and Deployment Strategies</w:t>
      </w:r>
      <w:r w:rsidRPr="000161AF">
        <w:rPr>
          <w:rFonts w:ascii="Times New Roman" w:hAnsi="Times New Roman"/>
          <w:sz w:val="24"/>
        </w:rPr>
        <w:t>: Considerations for how the device will be installed, including transport logistics, assembly requirements, and integration with existing infrastructure.</w:t>
      </w:r>
    </w:p>
    <w:p w14:paraId="03996E23"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Risk Assessment</w:t>
      </w:r>
      <w:r w:rsidRPr="000161AF">
        <w:rPr>
          <w:rFonts w:ascii="Times New Roman" w:hAnsi="Times New Roman"/>
          <w:sz w:val="24"/>
        </w:rPr>
        <w:t>: Potential risks and challenges, like extreme weather conditions or vandalism, and how the design might mitigate these.</w:t>
      </w:r>
    </w:p>
    <w:p w14:paraId="3022F408"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Feedback Mechanisms</w:t>
      </w:r>
      <w:r w:rsidRPr="000161AF">
        <w:rPr>
          <w:rFonts w:ascii="Times New Roman" w:hAnsi="Times New Roman"/>
          <w:sz w:val="24"/>
        </w:rPr>
        <w:t>: Plans for monitoring performance and gathering feedback, which can be crucial for ongoing improvements and maintenance.</w:t>
      </w:r>
    </w:p>
    <w:p w14:paraId="47F89D0A" w14:textId="77777777" w:rsidR="000161AF" w:rsidRPr="000161AF" w:rsidRDefault="000161AF">
      <w:pPr>
        <w:numPr>
          <w:ilvl w:val="0"/>
          <w:numId w:val="10"/>
        </w:numPr>
        <w:jc w:val="left"/>
        <w:rPr>
          <w:rFonts w:ascii="Times New Roman" w:hAnsi="Times New Roman"/>
          <w:sz w:val="24"/>
        </w:rPr>
      </w:pPr>
      <w:r w:rsidRPr="000161AF">
        <w:rPr>
          <w:rFonts w:ascii="Times New Roman" w:hAnsi="Times New Roman"/>
          <w:b/>
          <w:bCs/>
          <w:sz w:val="24"/>
        </w:rPr>
        <w:t>Future Scalability or Adaptability</w:t>
      </w:r>
      <w:r w:rsidRPr="000161AF">
        <w:rPr>
          <w:rFonts w:ascii="Times New Roman" w:hAnsi="Times New Roman"/>
          <w:sz w:val="24"/>
        </w:rPr>
        <w:t>: If there are plans to scale or adapt the design in the future, this could influence the initial design choices.</w:t>
      </w:r>
    </w:p>
    <w:p w14:paraId="27AD6313" w14:textId="77777777" w:rsidR="000161AF" w:rsidRPr="000161AF" w:rsidRDefault="000161AF" w:rsidP="000161AF">
      <w:pPr>
        <w:jc w:val="left"/>
        <w:rPr>
          <w:rFonts w:ascii="Times New Roman" w:hAnsi="Times New Roman"/>
          <w:sz w:val="24"/>
        </w:rPr>
      </w:pPr>
      <w:r w:rsidRPr="000161AF">
        <w:rPr>
          <w:rFonts w:ascii="Times New Roman" w:hAnsi="Times New Roman"/>
          <w:sz w:val="24"/>
        </w:rPr>
        <w:t>These additional details will not only refine your design but also ensure its feasibility and effectiveness in the intended environment.</w:t>
      </w:r>
    </w:p>
    <w:p w14:paraId="76EBC691" w14:textId="77777777" w:rsidR="004E4B9B" w:rsidRDefault="004E4B9B" w:rsidP="004E4B9B">
      <w:pPr>
        <w:jc w:val="left"/>
        <w:rPr>
          <w:rFonts w:ascii="Times New Roman" w:hAnsi="Times New Roman"/>
          <w:sz w:val="24"/>
        </w:rPr>
      </w:pPr>
      <w:r>
        <w:rPr>
          <w:rFonts w:ascii="Times New Roman" w:hAnsi="Times New Roman"/>
          <w:sz w:val="24"/>
        </w:rPr>
        <w:t xml:space="preserve"> </w:t>
      </w:r>
    </w:p>
    <w:p w14:paraId="4E2DAECC" w14:textId="77777777" w:rsidR="004E4B9B" w:rsidRPr="002247BD" w:rsidRDefault="004E4B9B" w:rsidP="004E4B9B">
      <w:pPr>
        <w:rPr>
          <w:rFonts w:ascii="Times New Roman" w:hAnsi="Times New Roman" w:hint="eastAsia"/>
          <w:b/>
          <w:bCs/>
          <w:color w:val="0F0F0F"/>
          <w:sz w:val="24"/>
        </w:rPr>
      </w:pPr>
      <w:r>
        <w:rPr>
          <w:rFonts w:ascii="Times New Roman" w:hAnsi="Times New Roman"/>
          <w:b/>
          <w:bCs/>
          <w:color w:val="0F0F0F"/>
          <w:sz w:val="24"/>
        </w:rPr>
        <w:t xml:space="preserve">User: </w:t>
      </w:r>
    </w:p>
    <w:p w14:paraId="5578A38B" w14:textId="43F75BDA" w:rsidR="00B151C0" w:rsidRDefault="00B151C0" w:rsidP="00B151C0">
      <w:pPr>
        <w:rPr>
          <w:rFonts w:ascii="Times New Roman" w:hAnsi="Times New Roman"/>
          <w:sz w:val="24"/>
        </w:rPr>
      </w:pPr>
      <w:r w:rsidRPr="00B151C0">
        <w:rPr>
          <w:rFonts w:ascii="Times New Roman" w:hAnsi="Times New Roman"/>
          <w:sz w:val="24"/>
        </w:rPr>
        <w:t xml:space="preserve">The energy harvesting device is planned to be deployed in a coastal urban environment in Australia. The design needs to </w:t>
      </w:r>
      <w:proofErr w:type="gramStart"/>
      <w:r w:rsidRPr="00B151C0">
        <w:rPr>
          <w:rFonts w:ascii="Times New Roman" w:hAnsi="Times New Roman"/>
          <w:sz w:val="24"/>
        </w:rPr>
        <w:t>take into account</w:t>
      </w:r>
      <w:proofErr w:type="gramEnd"/>
      <w:r w:rsidRPr="00B151C0">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B151C0">
        <w:rPr>
          <w:rFonts w:ascii="Times New Roman" w:hAnsi="Times New Roman"/>
          <w:sz w:val="24"/>
        </w:rPr>
        <w:t>minimise</w:t>
      </w:r>
      <w:proofErr w:type="spellEnd"/>
      <w:r w:rsidRPr="00B151C0">
        <w:rPr>
          <w:rFonts w:ascii="Times New Roman" w:hAnsi="Times New Roman"/>
          <w:sz w:val="24"/>
        </w:rPr>
        <w:t xml:space="preserve"> the need for frequent repairs and, where necessary, key components should be easily accessible.</w:t>
      </w:r>
    </w:p>
    <w:p w14:paraId="038B9670" w14:textId="77777777" w:rsidR="00B151C0" w:rsidRPr="00B151C0" w:rsidRDefault="00B151C0" w:rsidP="00B151C0">
      <w:pPr>
        <w:rPr>
          <w:rFonts w:ascii="Times New Roman" w:hAnsi="Times New Roman"/>
          <w:sz w:val="24"/>
        </w:rPr>
      </w:pPr>
    </w:p>
    <w:p w14:paraId="1026FBD1" w14:textId="1D16EACE" w:rsidR="00B151C0" w:rsidRDefault="00B151C0" w:rsidP="00B151C0">
      <w:pPr>
        <w:rPr>
          <w:rFonts w:ascii="Times New Roman" w:hAnsi="Times New Roman"/>
          <w:sz w:val="24"/>
        </w:rPr>
      </w:pPr>
      <w:r w:rsidRPr="00B151C0">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B151C0">
        <w:rPr>
          <w:rFonts w:ascii="Times New Roman" w:hAnsi="Times New Roman"/>
          <w:sz w:val="24"/>
        </w:rPr>
        <w:t>prioritise</w:t>
      </w:r>
      <w:proofErr w:type="spellEnd"/>
      <w:r w:rsidRPr="00B151C0">
        <w:rPr>
          <w:rFonts w:ascii="Times New Roman" w:hAnsi="Times New Roman"/>
          <w:sz w:val="24"/>
        </w:rPr>
        <w:t xml:space="preserve"> durable materials, balancing </w:t>
      </w:r>
      <w:proofErr w:type="gramStart"/>
      <w:r w:rsidRPr="00B151C0">
        <w:rPr>
          <w:rFonts w:ascii="Times New Roman" w:hAnsi="Times New Roman"/>
          <w:sz w:val="24"/>
        </w:rPr>
        <w:t>cost</w:t>
      </w:r>
      <w:proofErr w:type="gramEnd"/>
      <w:r w:rsidRPr="00B151C0">
        <w:rPr>
          <w:rFonts w:ascii="Times New Roman" w:hAnsi="Times New Roman"/>
          <w:sz w:val="24"/>
        </w:rPr>
        <w:t xml:space="preserve"> and longevity.</w:t>
      </w:r>
    </w:p>
    <w:p w14:paraId="133AA972" w14:textId="77777777" w:rsidR="00B151C0" w:rsidRPr="00B151C0" w:rsidRDefault="00B151C0" w:rsidP="00B151C0">
      <w:pPr>
        <w:rPr>
          <w:rFonts w:ascii="Times New Roman" w:hAnsi="Times New Roman"/>
          <w:sz w:val="24"/>
        </w:rPr>
      </w:pPr>
    </w:p>
    <w:p w14:paraId="756AE31B" w14:textId="77777777" w:rsidR="00B151C0" w:rsidRDefault="00B151C0" w:rsidP="00B151C0">
      <w:pPr>
        <w:rPr>
          <w:rFonts w:ascii="Times New Roman" w:hAnsi="Times New Roman"/>
          <w:sz w:val="24"/>
        </w:rPr>
      </w:pPr>
      <w:r w:rsidRPr="00B151C0">
        <w:rPr>
          <w:rFonts w:ascii="Times New Roman" w:hAnsi="Times New Roman"/>
          <w:sz w:val="24"/>
        </w:rPr>
        <w:t>Based on previous outputs and above information, please give me as many and reasonable and complete designs as possible.</w:t>
      </w:r>
    </w:p>
    <w:p w14:paraId="7013D5A0" w14:textId="77777777" w:rsidR="00B151C0" w:rsidRDefault="00B151C0" w:rsidP="00B151C0">
      <w:pPr>
        <w:rPr>
          <w:rFonts w:ascii="Times New Roman" w:hAnsi="Times New Roman"/>
          <w:sz w:val="24"/>
        </w:rPr>
      </w:pPr>
    </w:p>
    <w:p w14:paraId="1464DDA8" w14:textId="2097869C" w:rsidR="004E4B9B" w:rsidRPr="008D0AE9" w:rsidRDefault="004E4B9B" w:rsidP="00B151C0">
      <w:pPr>
        <w:rPr>
          <w:rFonts w:ascii="Times New Roman" w:hAnsi="Times New Roman" w:hint="eastAsia"/>
          <w:b/>
          <w:bCs/>
          <w:sz w:val="24"/>
        </w:rPr>
      </w:pPr>
      <w:r>
        <w:rPr>
          <w:rFonts w:ascii="Times New Roman" w:hAnsi="Times New Roman" w:hint="eastAsia"/>
          <w:b/>
          <w:bCs/>
          <w:sz w:val="24"/>
        </w:rPr>
        <w:t>G</w:t>
      </w:r>
      <w:r>
        <w:rPr>
          <w:rFonts w:ascii="Times New Roman" w:hAnsi="Times New Roman"/>
          <w:b/>
          <w:bCs/>
          <w:sz w:val="24"/>
        </w:rPr>
        <w:t>PT:</w:t>
      </w:r>
    </w:p>
    <w:p w14:paraId="20096560" w14:textId="77777777" w:rsidR="00B151C0" w:rsidRPr="00B151C0" w:rsidRDefault="00B151C0" w:rsidP="00B151C0">
      <w:pPr>
        <w:rPr>
          <w:rFonts w:ascii="Times New Roman" w:hAnsi="Times New Roman"/>
          <w:sz w:val="24"/>
        </w:rPr>
      </w:pPr>
      <w:r w:rsidRPr="00B151C0">
        <w:rPr>
          <w:rFonts w:ascii="Times New Roman" w:hAnsi="Times New Roman"/>
          <w:sz w:val="24"/>
        </w:rPr>
        <w:t>Given the additional details you've provided, let's refine the design considerations for your energy harvesting device. We'll focus on key aspects such as compliance with Australian standards, budget constraints, durability, and the compact nature of the design, suitable for a coastal urban environment in Australia.</w:t>
      </w:r>
    </w:p>
    <w:p w14:paraId="2382CA93"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lastRenderedPageBreak/>
        <w:t>Design Concept 1: Solar-Wind Hybrid System</w:t>
      </w:r>
    </w:p>
    <w:p w14:paraId="6BA233CE" w14:textId="77777777" w:rsidR="00B151C0" w:rsidRPr="00B151C0" w:rsidRDefault="00B151C0">
      <w:pPr>
        <w:numPr>
          <w:ilvl w:val="0"/>
          <w:numId w:val="11"/>
        </w:numPr>
        <w:rPr>
          <w:rFonts w:ascii="Times New Roman" w:hAnsi="Times New Roman"/>
          <w:sz w:val="24"/>
        </w:rPr>
      </w:pPr>
      <w:r w:rsidRPr="00B151C0">
        <w:rPr>
          <w:rFonts w:ascii="Times New Roman" w:hAnsi="Times New Roman"/>
          <w:b/>
          <w:bCs/>
          <w:sz w:val="24"/>
        </w:rPr>
        <w:t>Structure</w:t>
      </w:r>
      <w:r w:rsidRPr="00B151C0">
        <w:rPr>
          <w:rFonts w:ascii="Times New Roman" w:hAnsi="Times New Roman"/>
          <w:sz w:val="24"/>
        </w:rPr>
        <w:t>: Compact vertical-axis wind turbines integrated with flexible solar panels.</w:t>
      </w:r>
    </w:p>
    <w:p w14:paraId="48AA4DD6" w14:textId="77777777" w:rsidR="00B151C0" w:rsidRPr="00B151C0" w:rsidRDefault="00B151C0">
      <w:pPr>
        <w:numPr>
          <w:ilvl w:val="0"/>
          <w:numId w:val="11"/>
        </w:numPr>
        <w:rPr>
          <w:rFonts w:ascii="Times New Roman" w:hAnsi="Times New Roman"/>
          <w:sz w:val="24"/>
        </w:rPr>
      </w:pPr>
      <w:r w:rsidRPr="00B151C0">
        <w:rPr>
          <w:rFonts w:ascii="Times New Roman" w:hAnsi="Times New Roman"/>
          <w:b/>
          <w:bCs/>
          <w:sz w:val="24"/>
        </w:rPr>
        <w:t>Material</w:t>
      </w:r>
      <w:r w:rsidRPr="00B151C0">
        <w:rPr>
          <w:rFonts w:ascii="Times New Roman" w:hAnsi="Times New Roman"/>
          <w:sz w:val="24"/>
        </w:rPr>
        <w:t>: Corrosion-resistant alloys and durable, weatherproof solar panel materials.</w:t>
      </w:r>
    </w:p>
    <w:p w14:paraId="4878E914" w14:textId="77777777" w:rsidR="00B151C0" w:rsidRPr="00B151C0" w:rsidRDefault="00B151C0">
      <w:pPr>
        <w:numPr>
          <w:ilvl w:val="0"/>
          <w:numId w:val="11"/>
        </w:numPr>
        <w:rPr>
          <w:rFonts w:ascii="Times New Roman" w:hAnsi="Times New Roman"/>
          <w:sz w:val="24"/>
        </w:rPr>
      </w:pPr>
      <w:r w:rsidRPr="00B151C0">
        <w:rPr>
          <w:rFonts w:ascii="Times New Roman" w:hAnsi="Times New Roman"/>
          <w:b/>
          <w:bCs/>
          <w:sz w:val="24"/>
        </w:rPr>
        <w:t>Budget</w:t>
      </w:r>
      <w:r w:rsidRPr="00B151C0">
        <w:rPr>
          <w:rFonts w:ascii="Times New Roman" w:hAnsi="Times New Roman"/>
          <w:sz w:val="24"/>
        </w:rPr>
        <w:t>: Focus on cost-effective yet durable materials that meet Australian standards.</w:t>
      </w:r>
    </w:p>
    <w:p w14:paraId="6192720A" w14:textId="77777777" w:rsidR="00B151C0" w:rsidRPr="00B151C0" w:rsidRDefault="00B151C0">
      <w:pPr>
        <w:numPr>
          <w:ilvl w:val="0"/>
          <w:numId w:val="11"/>
        </w:numPr>
        <w:rPr>
          <w:rFonts w:ascii="Times New Roman" w:hAnsi="Times New Roman"/>
          <w:sz w:val="24"/>
        </w:rPr>
      </w:pPr>
      <w:r w:rsidRPr="00B151C0">
        <w:rPr>
          <w:rFonts w:ascii="Times New Roman" w:hAnsi="Times New Roman"/>
          <w:b/>
          <w:bCs/>
          <w:sz w:val="24"/>
        </w:rPr>
        <w:t>Maintenance</w:t>
      </w:r>
      <w:r w:rsidRPr="00B151C0">
        <w:rPr>
          <w:rFonts w:ascii="Times New Roman" w:hAnsi="Times New Roman"/>
          <w:sz w:val="24"/>
        </w:rPr>
        <w:t>: Modular design for easy replacement of parts. Wind turbine blades and solar panels accessible from ground level.</w:t>
      </w:r>
    </w:p>
    <w:p w14:paraId="4A2DD84D"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t>Design Concept 2: Tidal Energy Harvester</w:t>
      </w:r>
    </w:p>
    <w:p w14:paraId="5BCFE6AD" w14:textId="77777777" w:rsidR="00B151C0" w:rsidRPr="00B151C0" w:rsidRDefault="00B151C0">
      <w:pPr>
        <w:numPr>
          <w:ilvl w:val="0"/>
          <w:numId w:val="12"/>
        </w:numPr>
        <w:rPr>
          <w:rFonts w:ascii="Times New Roman" w:hAnsi="Times New Roman"/>
          <w:sz w:val="24"/>
        </w:rPr>
      </w:pPr>
      <w:r w:rsidRPr="00B151C0">
        <w:rPr>
          <w:rFonts w:ascii="Times New Roman" w:hAnsi="Times New Roman"/>
          <w:b/>
          <w:bCs/>
          <w:sz w:val="24"/>
        </w:rPr>
        <w:t>Location</w:t>
      </w:r>
      <w:r w:rsidRPr="00B151C0">
        <w:rPr>
          <w:rFonts w:ascii="Times New Roman" w:hAnsi="Times New Roman"/>
          <w:sz w:val="24"/>
        </w:rPr>
        <w:t>: Ideal for coastal cities where tides are consistent.</w:t>
      </w:r>
    </w:p>
    <w:p w14:paraId="51D1597B" w14:textId="77777777" w:rsidR="00B151C0" w:rsidRPr="00B151C0" w:rsidRDefault="00B151C0">
      <w:pPr>
        <w:numPr>
          <w:ilvl w:val="0"/>
          <w:numId w:val="12"/>
        </w:numPr>
        <w:rPr>
          <w:rFonts w:ascii="Times New Roman" w:hAnsi="Times New Roman"/>
          <w:sz w:val="24"/>
        </w:rPr>
      </w:pPr>
      <w:r w:rsidRPr="00B151C0">
        <w:rPr>
          <w:rFonts w:ascii="Times New Roman" w:hAnsi="Times New Roman"/>
          <w:b/>
          <w:bCs/>
          <w:sz w:val="24"/>
        </w:rPr>
        <w:t>Structure</w:t>
      </w:r>
      <w:r w:rsidRPr="00B151C0">
        <w:rPr>
          <w:rFonts w:ascii="Times New Roman" w:hAnsi="Times New Roman"/>
          <w:sz w:val="24"/>
        </w:rPr>
        <w:t>: Submerged or semi-submerged turbines, designed to minimize visual impact.</w:t>
      </w:r>
    </w:p>
    <w:p w14:paraId="6762AD55" w14:textId="77777777" w:rsidR="00B151C0" w:rsidRPr="00B151C0" w:rsidRDefault="00B151C0">
      <w:pPr>
        <w:numPr>
          <w:ilvl w:val="0"/>
          <w:numId w:val="12"/>
        </w:numPr>
        <w:rPr>
          <w:rFonts w:ascii="Times New Roman" w:hAnsi="Times New Roman"/>
          <w:sz w:val="24"/>
        </w:rPr>
      </w:pPr>
      <w:r w:rsidRPr="00B151C0">
        <w:rPr>
          <w:rFonts w:ascii="Times New Roman" w:hAnsi="Times New Roman"/>
          <w:b/>
          <w:bCs/>
          <w:sz w:val="24"/>
        </w:rPr>
        <w:t>Material</w:t>
      </w:r>
      <w:r w:rsidRPr="00B151C0">
        <w:rPr>
          <w:rFonts w:ascii="Times New Roman" w:hAnsi="Times New Roman"/>
          <w:sz w:val="24"/>
        </w:rPr>
        <w:t>: Marine-grade materials to withstand saltwater corrosion.</w:t>
      </w:r>
    </w:p>
    <w:p w14:paraId="4FA07410" w14:textId="77777777" w:rsidR="00B151C0" w:rsidRPr="00B151C0" w:rsidRDefault="00B151C0">
      <w:pPr>
        <w:numPr>
          <w:ilvl w:val="0"/>
          <w:numId w:val="12"/>
        </w:numPr>
        <w:rPr>
          <w:rFonts w:ascii="Times New Roman" w:hAnsi="Times New Roman"/>
          <w:sz w:val="24"/>
        </w:rPr>
      </w:pPr>
      <w:r w:rsidRPr="00B151C0">
        <w:rPr>
          <w:rFonts w:ascii="Times New Roman" w:hAnsi="Times New Roman"/>
          <w:b/>
          <w:bCs/>
          <w:sz w:val="24"/>
        </w:rPr>
        <w:t>Budget</w:t>
      </w:r>
      <w:r w:rsidRPr="00B151C0">
        <w:rPr>
          <w:rFonts w:ascii="Times New Roman" w:hAnsi="Times New Roman"/>
          <w:sz w:val="24"/>
        </w:rPr>
        <w:t>: Investment in durable underwater components, prioritizing longevity.</w:t>
      </w:r>
    </w:p>
    <w:p w14:paraId="59917003"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t>Design Concept 3: Thermoelectric Generator</w:t>
      </w:r>
    </w:p>
    <w:p w14:paraId="3B831A00" w14:textId="77777777" w:rsidR="00B151C0" w:rsidRPr="00B151C0" w:rsidRDefault="00B151C0">
      <w:pPr>
        <w:numPr>
          <w:ilvl w:val="0"/>
          <w:numId w:val="13"/>
        </w:numPr>
        <w:rPr>
          <w:rFonts w:ascii="Times New Roman" w:hAnsi="Times New Roman"/>
          <w:sz w:val="24"/>
        </w:rPr>
      </w:pPr>
      <w:r w:rsidRPr="00B151C0">
        <w:rPr>
          <w:rFonts w:ascii="Times New Roman" w:hAnsi="Times New Roman"/>
          <w:b/>
          <w:bCs/>
          <w:sz w:val="24"/>
        </w:rPr>
        <w:t>Application</w:t>
      </w:r>
      <w:r w:rsidRPr="00B151C0">
        <w:rPr>
          <w:rFonts w:ascii="Times New Roman" w:hAnsi="Times New Roman"/>
          <w:sz w:val="24"/>
        </w:rPr>
        <w:t>: Utilizes temperature differences (day-night, urban heat) to generate electricity.</w:t>
      </w:r>
    </w:p>
    <w:p w14:paraId="2F8955F5" w14:textId="77777777" w:rsidR="00B151C0" w:rsidRPr="00B151C0" w:rsidRDefault="00B151C0">
      <w:pPr>
        <w:numPr>
          <w:ilvl w:val="0"/>
          <w:numId w:val="13"/>
        </w:numPr>
        <w:rPr>
          <w:rFonts w:ascii="Times New Roman" w:hAnsi="Times New Roman"/>
          <w:sz w:val="24"/>
        </w:rPr>
      </w:pPr>
      <w:r w:rsidRPr="00B151C0">
        <w:rPr>
          <w:rFonts w:ascii="Times New Roman" w:hAnsi="Times New Roman"/>
          <w:b/>
          <w:bCs/>
          <w:sz w:val="24"/>
        </w:rPr>
        <w:t>Structure</w:t>
      </w:r>
      <w:r w:rsidRPr="00B151C0">
        <w:rPr>
          <w:rFonts w:ascii="Times New Roman" w:hAnsi="Times New Roman"/>
          <w:sz w:val="24"/>
        </w:rPr>
        <w:t>: Compact modules installed on rooftops or alongside existing structures.</w:t>
      </w:r>
    </w:p>
    <w:p w14:paraId="42B35752" w14:textId="77777777" w:rsidR="00B151C0" w:rsidRPr="00B151C0" w:rsidRDefault="00B151C0">
      <w:pPr>
        <w:numPr>
          <w:ilvl w:val="0"/>
          <w:numId w:val="13"/>
        </w:numPr>
        <w:rPr>
          <w:rFonts w:ascii="Times New Roman" w:hAnsi="Times New Roman"/>
          <w:sz w:val="24"/>
        </w:rPr>
      </w:pPr>
      <w:r w:rsidRPr="00B151C0">
        <w:rPr>
          <w:rFonts w:ascii="Times New Roman" w:hAnsi="Times New Roman"/>
          <w:b/>
          <w:bCs/>
          <w:sz w:val="24"/>
        </w:rPr>
        <w:t>Material</w:t>
      </w:r>
      <w:r w:rsidRPr="00B151C0">
        <w:rPr>
          <w:rFonts w:ascii="Times New Roman" w:hAnsi="Times New Roman"/>
          <w:sz w:val="24"/>
        </w:rPr>
        <w:t>: High-efficiency thermoelectric materials within budget constraints.</w:t>
      </w:r>
    </w:p>
    <w:p w14:paraId="7529AAEB" w14:textId="77777777" w:rsidR="00B151C0" w:rsidRPr="00B151C0" w:rsidRDefault="00B151C0">
      <w:pPr>
        <w:numPr>
          <w:ilvl w:val="0"/>
          <w:numId w:val="13"/>
        </w:numPr>
        <w:rPr>
          <w:rFonts w:ascii="Times New Roman" w:hAnsi="Times New Roman"/>
          <w:sz w:val="24"/>
        </w:rPr>
      </w:pPr>
      <w:r w:rsidRPr="00B151C0">
        <w:rPr>
          <w:rFonts w:ascii="Times New Roman" w:hAnsi="Times New Roman"/>
          <w:b/>
          <w:bCs/>
          <w:sz w:val="24"/>
        </w:rPr>
        <w:t>Maintenance</w:t>
      </w:r>
      <w:r w:rsidRPr="00B151C0">
        <w:rPr>
          <w:rFonts w:ascii="Times New Roman" w:hAnsi="Times New Roman"/>
          <w:sz w:val="24"/>
        </w:rPr>
        <w:t>: Minimal moving parts, reducing the need for frequent repairs.</w:t>
      </w:r>
    </w:p>
    <w:p w14:paraId="5A8EFA2C"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t>Design Concept 4: Piezoelectric Energy Harvesting</w:t>
      </w:r>
    </w:p>
    <w:p w14:paraId="3A204D1D" w14:textId="77777777" w:rsidR="00B151C0" w:rsidRPr="00B151C0" w:rsidRDefault="00B151C0">
      <w:pPr>
        <w:numPr>
          <w:ilvl w:val="0"/>
          <w:numId w:val="14"/>
        </w:numPr>
        <w:rPr>
          <w:rFonts w:ascii="Times New Roman" w:hAnsi="Times New Roman"/>
          <w:sz w:val="24"/>
        </w:rPr>
      </w:pPr>
      <w:r w:rsidRPr="00B151C0">
        <w:rPr>
          <w:rFonts w:ascii="Times New Roman" w:hAnsi="Times New Roman"/>
          <w:b/>
          <w:bCs/>
          <w:sz w:val="24"/>
        </w:rPr>
        <w:t>Application</w:t>
      </w:r>
      <w:r w:rsidRPr="00B151C0">
        <w:rPr>
          <w:rFonts w:ascii="Times New Roman" w:hAnsi="Times New Roman"/>
          <w:sz w:val="24"/>
        </w:rPr>
        <w:t>: Harnesses energy from vibrations or mechanical stress (e.g., from pedestrian foot traffic).</w:t>
      </w:r>
    </w:p>
    <w:p w14:paraId="043B374B" w14:textId="77777777" w:rsidR="00B151C0" w:rsidRPr="00B151C0" w:rsidRDefault="00B151C0">
      <w:pPr>
        <w:numPr>
          <w:ilvl w:val="0"/>
          <w:numId w:val="14"/>
        </w:numPr>
        <w:rPr>
          <w:rFonts w:ascii="Times New Roman" w:hAnsi="Times New Roman"/>
          <w:sz w:val="24"/>
        </w:rPr>
      </w:pPr>
      <w:r w:rsidRPr="00B151C0">
        <w:rPr>
          <w:rFonts w:ascii="Times New Roman" w:hAnsi="Times New Roman"/>
          <w:b/>
          <w:bCs/>
          <w:sz w:val="24"/>
        </w:rPr>
        <w:t>Structure</w:t>
      </w:r>
      <w:r w:rsidRPr="00B151C0">
        <w:rPr>
          <w:rFonts w:ascii="Times New Roman" w:hAnsi="Times New Roman"/>
          <w:sz w:val="24"/>
        </w:rPr>
        <w:t>: Installation in high-traffic areas like walkways or bridges.</w:t>
      </w:r>
    </w:p>
    <w:p w14:paraId="6EC4DEFB" w14:textId="77777777" w:rsidR="00B151C0" w:rsidRPr="00B151C0" w:rsidRDefault="00B151C0">
      <w:pPr>
        <w:numPr>
          <w:ilvl w:val="0"/>
          <w:numId w:val="14"/>
        </w:numPr>
        <w:rPr>
          <w:rFonts w:ascii="Times New Roman" w:hAnsi="Times New Roman"/>
          <w:sz w:val="24"/>
        </w:rPr>
      </w:pPr>
      <w:r w:rsidRPr="00B151C0">
        <w:rPr>
          <w:rFonts w:ascii="Times New Roman" w:hAnsi="Times New Roman"/>
          <w:b/>
          <w:bCs/>
          <w:sz w:val="24"/>
        </w:rPr>
        <w:t>Material</w:t>
      </w:r>
      <w:r w:rsidRPr="00B151C0">
        <w:rPr>
          <w:rFonts w:ascii="Times New Roman" w:hAnsi="Times New Roman"/>
          <w:sz w:val="24"/>
        </w:rPr>
        <w:t>: Durable piezoelectric materials suitable for public use.</w:t>
      </w:r>
    </w:p>
    <w:p w14:paraId="11AB3FDE" w14:textId="77777777" w:rsidR="00B151C0" w:rsidRPr="00B151C0" w:rsidRDefault="00B151C0">
      <w:pPr>
        <w:numPr>
          <w:ilvl w:val="0"/>
          <w:numId w:val="14"/>
        </w:numPr>
        <w:rPr>
          <w:rFonts w:ascii="Times New Roman" w:hAnsi="Times New Roman"/>
          <w:sz w:val="24"/>
        </w:rPr>
      </w:pPr>
      <w:r w:rsidRPr="00B151C0">
        <w:rPr>
          <w:rFonts w:ascii="Times New Roman" w:hAnsi="Times New Roman"/>
          <w:b/>
          <w:bCs/>
          <w:sz w:val="24"/>
        </w:rPr>
        <w:t>Budget &amp; Maintenance</w:t>
      </w:r>
      <w:r w:rsidRPr="00B151C0">
        <w:rPr>
          <w:rFonts w:ascii="Times New Roman" w:hAnsi="Times New Roman"/>
          <w:sz w:val="24"/>
        </w:rPr>
        <w:t>: Relatively low-cost materials with minimal maintenance requirements.</w:t>
      </w:r>
    </w:p>
    <w:p w14:paraId="71BDE4B6"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t>Design Concept 5: Bio-Inspired Hybrid System</w:t>
      </w:r>
    </w:p>
    <w:p w14:paraId="1CFC1BBF" w14:textId="77777777" w:rsidR="00B151C0" w:rsidRPr="00B151C0" w:rsidRDefault="00B151C0">
      <w:pPr>
        <w:numPr>
          <w:ilvl w:val="0"/>
          <w:numId w:val="15"/>
        </w:numPr>
        <w:rPr>
          <w:rFonts w:ascii="Times New Roman" w:hAnsi="Times New Roman"/>
          <w:sz w:val="24"/>
        </w:rPr>
      </w:pPr>
      <w:r w:rsidRPr="00B151C0">
        <w:rPr>
          <w:rFonts w:ascii="Times New Roman" w:hAnsi="Times New Roman"/>
          <w:b/>
          <w:bCs/>
          <w:sz w:val="24"/>
        </w:rPr>
        <w:t>Inspiration</w:t>
      </w:r>
      <w:r w:rsidRPr="00B151C0">
        <w:rPr>
          <w:rFonts w:ascii="Times New Roman" w:hAnsi="Times New Roman"/>
          <w:sz w:val="24"/>
        </w:rPr>
        <w:t>: Mimicking natural processes (e.g., photosynthesis) for energy conversion.</w:t>
      </w:r>
    </w:p>
    <w:p w14:paraId="0EC12B28" w14:textId="77777777" w:rsidR="00B151C0" w:rsidRPr="00B151C0" w:rsidRDefault="00B151C0">
      <w:pPr>
        <w:numPr>
          <w:ilvl w:val="0"/>
          <w:numId w:val="15"/>
        </w:numPr>
        <w:rPr>
          <w:rFonts w:ascii="Times New Roman" w:hAnsi="Times New Roman"/>
          <w:sz w:val="24"/>
        </w:rPr>
      </w:pPr>
      <w:r w:rsidRPr="00B151C0">
        <w:rPr>
          <w:rFonts w:ascii="Times New Roman" w:hAnsi="Times New Roman"/>
          <w:b/>
          <w:bCs/>
          <w:sz w:val="24"/>
        </w:rPr>
        <w:t>Structure</w:t>
      </w:r>
      <w:r w:rsidRPr="00B151C0">
        <w:rPr>
          <w:rFonts w:ascii="Times New Roman" w:hAnsi="Times New Roman"/>
          <w:sz w:val="24"/>
        </w:rPr>
        <w:t>: Combination of solar harvesting (leaf-like panels) and wind or kinetic energy converters.</w:t>
      </w:r>
    </w:p>
    <w:p w14:paraId="23A15CEC" w14:textId="77777777" w:rsidR="00B151C0" w:rsidRPr="00B151C0" w:rsidRDefault="00B151C0">
      <w:pPr>
        <w:numPr>
          <w:ilvl w:val="0"/>
          <w:numId w:val="15"/>
        </w:numPr>
        <w:rPr>
          <w:rFonts w:ascii="Times New Roman" w:hAnsi="Times New Roman"/>
          <w:sz w:val="24"/>
        </w:rPr>
      </w:pPr>
      <w:r w:rsidRPr="00B151C0">
        <w:rPr>
          <w:rFonts w:ascii="Times New Roman" w:hAnsi="Times New Roman"/>
          <w:b/>
          <w:bCs/>
          <w:sz w:val="24"/>
        </w:rPr>
        <w:t>Material</w:t>
      </w:r>
      <w:r w:rsidRPr="00B151C0">
        <w:rPr>
          <w:rFonts w:ascii="Times New Roman" w:hAnsi="Times New Roman"/>
          <w:sz w:val="24"/>
        </w:rPr>
        <w:t>: Lightweight, strong materials imitating natural structures.</w:t>
      </w:r>
    </w:p>
    <w:p w14:paraId="007696D7" w14:textId="77777777" w:rsidR="00B151C0" w:rsidRPr="00B151C0" w:rsidRDefault="00B151C0">
      <w:pPr>
        <w:numPr>
          <w:ilvl w:val="0"/>
          <w:numId w:val="15"/>
        </w:numPr>
        <w:rPr>
          <w:rFonts w:ascii="Times New Roman" w:hAnsi="Times New Roman"/>
          <w:sz w:val="24"/>
        </w:rPr>
      </w:pPr>
      <w:r w:rsidRPr="00B151C0">
        <w:rPr>
          <w:rFonts w:ascii="Times New Roman" w:hAnsi="Times New Roman"/>
          <w:b/>
          <w:bCs/>
          <w:sz w:val="24"/>
        </w:rPr>
        <w:t>Budget &amp; Maintenance</w:t>
      </w:r>
      <w:r w:rsidRPr="00B151C0">
        <w:rPr>
          <w:rFonts w:ascii="Times New Roman" w:hAnsi="Times New Roman"/>
          <w:sz w:val="24"/>
        </w:rPr>
        <w:t>: Balancing innovative design with cost-effective, durable materials.</w:t>
      </w:r>
    </w:p>
    <w:p w14:paraId="6085660F"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t>General Considerations for All Concepts:</w:t>
      </w:r>
    </w:p>
    <w:p w14:paraId="78A930E1" w14:textId="77777777" w:rsidR="00B151C0" w:rsidRPr="00B151C0" w:rsidRDefault="00B151C0">
      <w:pPr>
        <w:numPr>
          <w:ilvl w:val="0"/>
          <w:numId w:val="16"/>
        </w:numPr>
        <w:rPr>
          <w:rFonts w:ascii="Times New Roman" w:hAnsi="Times New Roman"/>
          <w:sz w:val="24"/>
        </w:rPr>
      </w:pPr>
      <w:r w:rsidRPr="00B151C0">
        <w:rPr>
          <w:rFonts w:ascii="Times New Roman" w:hAnsi="Times New Roman"/>
          <w:b/>
          <w:bCs/>
          <w:sz w:val="24"/>
        </w:rPr>
        <w:t>Australian Standards Compliance</w:t>
      </w:r>
      <w:r w:rsidRPr="00B151C0">
        <w:rPr>
          <w:rFonts w:ascii="Times New Roman" w:hAnsi="Times New Roman"/>
          <w:sz w:val="24"/>
        </w:rPr>
        <w:t>: Ensure all designs comply with relevant electrical and safety standards.</w:t>
      </w:r>
    </w:p>
    <w:p w14:paraId="0DC50E78" w14:textId="77777777" w:rsidR="00B151C0" w:rsidRPr="00B151C0" w:rsidRDefault="00B151C0">
      <w:pPr>
        <w:numPr>
          <w:ilvl w:val="0"/>
          <w:numId w:val="16"/>
        </w:numPr>
        <w:rPr>
          <w:rFonts w:ascii="Times New Roman" w:hAnsi="Times New Roman"/>
          <w:sz w:val="24"/>
        </w:rPr>
      </w:pPr>
      <w:r w:rsidRPr="00B151C0">
        <w:rPr>
          <w:rFonts w:ascii="Times New Roman" w:hAnsi="Times New Roman"/>
          <w:b/>
          <w:bCs/>
          <w:sz w:val="24"/>
        </w:rPr>
        <w:t>Installation</w:t>
      </w:r>
      <w:r w:rsidRPr="00B151C0">
        <w:rPr>
          <w:rFonts w:ascii="Times New Roman" w:hAnsi="Times New Roman"/>
          <w:sz w:val="24"/>
        </w:rPr>
        <w:t>: Design for ease of installation, considering the urban environment.</w:t>
      </w:r>
    </w:p>
    <w:p w14:paraId="5BC8C644" w14:textId="77777777" w:rsidR="00B151C0" w:rsidRPr="00B151C0" w:rsidRDefault="00B151C0">
      <w:pPr>
        <w:numPr>
          <w:ilvl w:val="0"/>
          <w:numId w:val="16"/>
        </w:numPr>
        <w:rPr>
          <w:rFonts w:ascii="Times New Roman" w:hAnsi="Times New Roman"/>
          <w:sz w:val="24"/>
        </w:rPr>
      </w:pPr>
      <w:r w:rsidRPr="00B151C0">
        <w:rPr>
          <w:rFonts w:ascii="Times New Roman" w:hAnsi="Times New Roman"/>
          <w:b/>
          <w:bCs/>
          <w:sz w:val="24"/>
        </w:rPr>
        <w:t>Scalability</w:t>
      </w:r>
      <w:r w:rsidRPr="00B151C0">
        <w:rPr>
          <w:rFonts w:ascii="Times New Roman" w:hAnsi="Times New Roman"/>
          <w:sz w:val="24"/>
        </w:rPr>
        <w:t>: Potential to scale up based on initial prototype success.</w:t>
      </w:r>
    </w:p>
    <w:p w14:paraId="406B1324" w14:textId="77777777" w:rsidR="00B151C0" w:rsidRPr="00B151C0" w:rsidRDefault="00B151C0">
      <w:pPr>
        <w:numPr>
          <w:ilvl w:val="0"/>
          <w:numId w:val="16"/>
        </w:numPr>
        <w:rPr>
          <w:rFonts w:ascii="Times New Roman" w:hAnsi="Times New Roman"/>
          <w:sz w:val="24"/>
        </w:rPr>
      </w:pPr>
      <w:r w:rsidRPr="00B151C0">
        <w:rPr>
          <w:rFonts w:ascii="Times New Roman" w:hAnsi="Times New Roman"/>
          <w:b/>
          <w:bCs/>
          <w:sz w:val="24"/>
        </w:rPr>
        <w:t>Monitoring and Control</w:t>
      </w:r>
      <w:r w:rsidRPr="00B151C0">
        <w:rPr>
          <w:rFonts w:ascii="Times New Roman" w:hAnsi="Times New Roman"/>
          <w:sz w:val="24"/>
        </w:rPr>
        <w:t>: Incorporate smart monitoring systems for performance tracking and maintenance alerts.</w:t>
      </w:r>
    </w:p>
    <w:p w14:paraId="66CA3041" w14:textId="77777777" w:rsidR="00B151C0" w:rsidRPr="00B151C0" w:rsidRDefault="00B151C0" w:rsidP="00B151C0">
      <w:pPr>
        <w:rPr>
          <w:rFonts w:ascii="Times New Roman" w:hAnsi="Times New Roman"/>
          <w:b/>
          <w:bCs/>
          <w:sz w:val="24"/>
        </w:rPr>
      </w:pPr>
      <w:r w:rsidRPr="00B151C0">
        <w:rPr>
          <w:rFonts w:ascii="Times New Roman" w:hAnsi="Times New Roman"/>
          <w:b/>
          <w:bCs/>
          <w:sz w:val="24"/>
        </w:rPr>
        <w:lastRenderedPageBreak/>
        <w:t>Prototyping and Simulation:</w:t>
      </w:r>
    </w:p>
    <w:p w14:paraId="75AA2831" w14:textId="77777777" w:rsidR="00B151C0" w:rsidRPr="00B151C0" w:rsidRDefault="00B151C0">
      <w:pPr>
        <w:numPr>
          <w:ilvl w:val="0"/>
          <w:numId w:val="17"/>
        </w:numPr>
        <w:rPr>
          <w:rFonts w:ascii="Times New Roman" w:hAnsi="Times New Roman"/>
          <w:sz w:val="24"/>
        </w:rPr>
      </w:pPr>
      <w:r w:rsidRPr="00B151C0">
        <w:rPr>
          <w:rFonts w:ascii="Times New Roman" w:hAnsi="Times New Roman"/>
          <w:b/>
          <w:bCs/>
          <w:sz w:val="24"/>
        </w:rPr>
        <w:t>SolidWorks Modeling</w:t>
      </w:r>
      <w:r w:rsidRPr="00B151C0">
        <w:rPr>
          <w:rFonts w:ascii="Times New Roman" w:hAnsi="Times New Roman"/>
          <w:sz w:val="24"/>
        </w:rPr>
        <w:t>: Use SolidWorks for detailed modeling and simulation of each concept.</w:t>
      </w:r>
    </w:p>
    <w:p w14:paraId="1BD4E64D" w14:textId="77777777" w:rsidR="00B151C0" w:rsidRPr="00B151C0" w:rsidRDefault="00B151C0">
      <w:pPr>
        <w:numPr>
          <w:ilvl w:val="0"/>
          <w:numId w:val="17"/>
        </w:numPr>
        <w:rPr>
          <w:rFonts w:ascii="Times New Roman" w:hAnsi="Times New Roman"/>
          <w:sz w:val="24"/>
        </w:rPr>
      </w:pPr>
      <w:r w:rsidRPr="00B151C0">
        <w:rPr>
          <w:rFonts w:ascii="Times New Roman" w:hAnsi="Times New Roman"/>
          <w:b/>
          <w:bCs/>
          <w:sz w:val="24"/>
        </w:rPr>
        <w:t>Environmental Testing</w:t>
      </w:r>
      <w:r w:rsidRPr="00B151C0">
        <w:rPr>
          <w:rFonts w:ascii="Times New Roman" w:hAnsi="Times New Roman"/>
          <w:sz w:val="24"/>
        </w:rPr>
        <w:t>: Simulate coastal urban conditions to test design resilience.</w:t>
      </w:r>
    </w:p>
    <w:p w14:paraId="5193CD3F" w14:textId="77777777" w:rsidR="00B151C0" w:rsidRPr="00B151C0" w:rsidRDefault="00B151C0" w:rsidP="00B151C0">
      <w:pPr>
        <w:rPr>
          <w:rFonts w:ascii="Times New Roman" w:hAnsi="Times New Roman"/>
          <w:sz w:val="24"/>
        </w:rPr>
      </w:pPr>
      <w:r w:rsidRPr="00B151C0">
        <w:rPr>
          <w:rFonts w:ascii="Times New Roman" w:hAnsi="Times New Roman"/>
          <w:sz w:val="24"/>
        </w:rPr>
        <w:t>Given the complexity of designing such systems and the need to comply with specific standards and budget constraints, it's advisable to develop detailed prototypes and conduct thorough testing for each concept. This will ensure the viability and efficiency of the final design. If you need further details on any specific design concept, feel free to ask!</w:t>
      </w:r>
    </w:p>
    <w:p w14:paraId="3ACF99D6" w14:textId="77777777" w:rsidR="004E4B9B" w:rsidRPr="004E4B9B" w:rsidRDefault="004E4B9B" w:rsidP="004E4B9B">
      <w:pPr>
        <w:rPr>
          <w:rFonts w:ascii="Times New Roman" w:hAnsi="Times New Roman"/>
          <w:sz w:val="24"/>
        </w:rPr>
      </w:pPr>
    </w:p>
    <w:p w14:paraId="46718BAB" w14:textId="77777777" w:rsidR="004E4B9B" w:rsidRDefault="004E4B9B" w:rsidP="004E4B9B">
      <w:pPr>
        <w:rPr>
          <w:rFonts w:ascii="Times New Roman" w:hAnsi="Times New Roman"/>
          <w:b/>
          <w:bCs/>
          <w:color w:val="0F0F0F"/>
          <w:sz w:val="24"/>
        </w:rPr>
      </w:pPr>
      <w:r>
        <w:rPr>
          <w:rFonts w:ascii="Times New Roman" w:hAnsi="Times New Roman"/>
          <w:b/>
          <w:bCs/>
          <w:color w:val="0F0F0F"/>
          <w:sz w:val="24"/>
        </w:rPr>
        <w:t xml:space="preserve">User: </w:t>
      </w:r>
    </w:p>
    <w:p w14:paraId="0D0807B9" w14:textId="662C8CE8" w:rsidR="004E4B9B" w:rsidRDefault="004E4B9B" w:rsidP="004E4B9B">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81D0D91" w14:textId="77777777" w:rsidR="004E4B9B" w:rsidRDefault="004E4B9B" w:rsidP="004E4B9B">
      <w:pPr>
        <w:rPr>
          <w:rFonts w:ascii="Times New Roman" w:hAnsi="Times New Roman"/>
          <w:sz w:val="24"/>
        </w:rPr>
      </w:pPr>
      <w:r>
        <w:rPr>
          <w:rFonts w:ascii="Times New Roman" w:hAnsi="Times New Roman"/>
          <w:sz w:val="24"/>
        </w:rPr>
        <w:t xml:space="preserve"> </w:t>
      </w:r>
    </w:p>
    <w:p w14:paraId="5D9E207B" w14:textId="77777777" w:rsidR="004E4B9B" w:rsidRDefault="004E4B9B" w:rsidP="004E4B9B">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E889992" w14:textId="459CDE58" w:rsidR="005F5678" w:rsidRPr="004E4B9B" w:rsidRDefault="00661D9D" w:rsidP="004E4B9B">
      <w:pPr>
        <w:jc w:val="left"/>
        <w:rPr>
          <w:rFonts w:ascii="Times New Roman" w:hAnsi="Times New Roman"/>
          <w:sz w:val="24"/>
        </w:rPr>
      </w:pPr>
      <w:r>
        <w:rPr>
          <w:rFonts w:ascii="Times New Roman" w:hAnsi="Times New Roman"/>
          <w:noProof/>
          <w:sz w:val="24"/>
        </w:rPr>
        <w:drawing>
          <wp:inline distT="0" distB="0" distL="0" distR="0" wp14:anchorId="39F807F0" wp14:editId="0EB2760C">
            <wp:extent cx="2160000" cy="2160000"/>
            <wp:effectExtent l="0" t="0" r="0" b="0"/>
            <wp:docPr id="14829115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1579" name="图片 14829115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1307CC1D" wp14:editId="23E90099">
            <wp:extent cx="2160000" cy="2160000"/>
            <wp:effectExtent l="0" t="0" r="0" b="0"/>
            <wp:docPr id="116251020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10201" name="图片 11625102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1E86365F" wp14:editId="2BCD4725">
            <wp:extent cx="2160000" cy="2160000"/>
            <wp:effectExtent l="0" t="0" r="0" b="0"/>
            <wp:docPr id="174708749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7493" name="图片 17470874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5A4DA531" wp14:editId="326843E7">
            <wp:extent cx="2160000" cy="2160000"/>
            <wp:effectExtent l="0" t="0" r="0" b="0"/>
            <wp:docPr id="19518301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0178" name="图片 19518301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lastRenderedPageBreak/>
        <w:drawing>
          <wp:inline distT="0" distB="0" distL="0" distR="0" wp14:anchorId="2E0AB8F3" wp14:editId="3EE6CED4">
            <wp:extent cx="2160000" cy="2160000"/>
            <wp:effectExtent l="0" t="0" r="0" b="0"/>
            <wp:docPr id="13501127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2781" name="图片 13501127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E9CC107" w14:textId="48E967F3" w:rsidR="00DF2828" w:rsidRPr="005F5678" w:rsidRDefault="00DF2828" w:rsidP="00293BBF">
      <w:pPr>
        <w:rPr>
          <w:rFonts w:ascii="Times New Roman" w:hAnsi="Times New Roman" w:hint="eastAsia"/>
          <w:sz w:val="24"/>
        </w:rPr>
      </w:pPr>
    </w:p>
    <w:sectPr w:rsidR="00DF2828" w:rsidRPr="005F5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3DD9"/>
    <w:multiLevelType w:val="multilevel"/>
    <w:tmpl w:val="C160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72D02"/>
    <w:multiLevelType w:val="multilevel"/>
    <w:tmpl w:val="C1E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01E9E"/>
    <w:multiLevelType w:val="multilevel"/>
    <w:tmpl w:val="889C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14117"/>
    <w:multiLevelType w:val="multilevel"/>
    <w:tmpl w:val="A12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14918"/>
    <w:multiLevelType w:val="multilevel"/>
    <w:tmpl w:val="AF2E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4A1F6B"/>
    <w:multiLevelType w:val="multilevel"/>
    <w:tmpl w:val="0F0E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A57F5D"/>
    <w:multiLevelType w:val="multilevel"/>
    <w:tmpl w:val="CCDA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3F68C7"/>
    <w:multiLevelType w:val="multilevel"/>
    <w:tmpl w:val="E5D0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75E0C"/>
    <w:multiLevelType w:val="multilevel"/>
    <w:tmpl w:val="617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2C03F8"/>
    <w:multiLevelType w:val="multilevel"/>
    <w:tmpl w:val="F4C2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190B2F"/>
    <w:multiLevelType w:val="multilevel"/>
    <w:tmpl w:val="890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D3047"/>
    <w:multiLevelType w:val="multilevel"/>
    <w:tmpl w:val="BF70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4114C9"/>
    <w:multiLevelType w:val="multilevel"/>
    <w:tmpl w:val="1092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6F028F"/>
    <w:multiLevelType w:val="multilevel"/>
    <w:tmpl w:val="AF04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C40525"/>
    <w:multiLevelType w:val="multilevel"/>
    <w:tmpl w:val="0A023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B226E4"/>
    <w:multiLevelType w:val="multilevel"/>
    <w:tmpl w:val="67B2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CF0FD5"/>
    <w:multiLevelType w:val="multilevel"/>
    <w:tmpl w:val="2BB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388706">
    <w:abstractNumId w:val="12"/>
  </w:num>
  <w:num w:numId="2" w16cid:durableId="1946500266">
    <w:abstractNumId w:val="2"/>
  </w:num>
  <w:num w:numId="3" w16cid:durableId="2087342460">
    <w:abstractNumId w:val="14"/>
  </w:num>
  <w:num w:numId="4" w16cid:durableId="1143232946">
    <w:abstractNumId w:val="9"/>
  </w:num>
  <w:num w:numId="5" w16cid:durableId="1511026559">
    <w:abstractNumId w:val="8"/>
  </w:num>
  <w:num w:numId="6" w16cid:durableId="400714268">
    <w:abstractNumId w:val="1"/>
  </w:num>
  <w:num w:numId="7" w16cid:durableId="268976028">
    <w:abstractNumId w:val="5"/>
  </w:num>
  <w:num w:numId="8" w16cid:durableId="2062440083">
    <w:abstractNumId w:val="4"/>
  </w:num>
  <w:num w:numId="9" w16cid:durableId="2093352845">
    <w:abstractNumId w:val="3"/>
  </w:num>
  <w:num w:numId="10" w16cid:durableId="987513731">
    <w:abstractNumId w:val="16"/>
  </w:num>
  <w:num w:numId="11" w16cid:durableId="415781794">
    <w:abstractNumId w:val="15"/>
  </w:num>
  <w:num w:numId="12" w16cid:durableId="940642393">
    <w:abstractNumId w:val="0"/>
  </w:num>
  <w:num w:numId="13" w16cid:durableId="1611813331">
    <w:abstractNumId w:val="6"/>
  </w:num>
  <w:num w:numId="14" w16cid:durableId="1253201470">
    <w:abstractNumId w:val="11"/>
  </w:num>
  <w:num w:numId="15" w16cid:durableId="1506550003">
    <w:abstractNumId w:val="7"/>
  </w:num>
  <w:num w:numId="16" w16cid:durableId="987637102">
    <w:abstractNumId w:val="10"/>
  </w:num>
  <w:num w:numId="17" w16cid:durableId="631401666">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161AF"/>
    <w:rsid w:val="000411BB"/>
    <w:rsid w:val="00105F6B"/>
    <w:rsid w:val="00113366"/>
    <w:rsid w:val="001665D4"/>
    <w:rsid w:val="001A2008"/>
    <w:rsid w:val="001B13A1"/>
    <w:rsid w:val="001D6FC8"/>
    <w:rsid w:val="002247BD"/>
    <w:rsid w:val="002345EA"/>
    <w:rsid w:val="0027281C"/>
    <w:rsid w:val="00287383"/>
    <w:rsid w:val="00293BBF"/>
    <w:rsid w:val="002A3748"/>
    <w:rsid w:val="00331C31"/>
    <w:rsid w:val="00336DFF"/>
    <w:rsid w:val="00361511"/>
    <w:rsid w:val="003E4B15"/>
    <w:rsid w:val="003E7252"/>
    <w:rsid w:val="00406631"/>
    <w:rsid w:val="004608A2"/>
    <w:rsid w:val="004C72EE"/>
    <w:rsid w:val="004E4B9B"/>
    <w:rsid w:val="00504926"/>
    <w:rsid w:val="00514C12"/>
    <w:rsid w:val="005177FD"/>
    <w:rsid w:val="005B0B29"/>
    <w:rsid w:val="005B2434"/>
    <w:rsid w:val="005F5678"/>
    <w:rsid w:val="00604489"/>
    <w:rsid w:val="00637012"/>
    <w:rsid w:val="00646288"/>
    <w:rsid w:val="00661D9D"/>
    <w:rsid w:val="007D4C75"/>
    <w:rsid w:val="0085734B"/>
    <w:rsid w:val="0087144A"/>
    <w:rsid w:val="00875DAA"/>
    <w:rsid w:val="008834B5"/>
    <w:rsid w:val="009657F6"/>
    <w:rsid w:val="0098315F"/>
    <w:rsid w:val="00994601"/>
    <w:rsid w:val="009956B3"/>
    <w:rsid w:val="009A4A6B"/>
    <w:rsid w:val="009A7AC5"/>
    <w:rsid w:val="009B3D37"/>
    <w:rsid w:val="009C4761"/>
    <w:rsid w:val="009F6562"/>
    <w:rsid w:val="00A13B0F"/>
    <w:rsid w:val="00A2286E"/>
    <w:rsid w:val="00A469AC"/>
    <w:rsid w:val="00A65924"/>
    <w:rsid w:val="00AB1EA3"/>
    <w:rsid w:val="00B151C0"/>
    <w:rsid w:val="00B16011"/>
    <w:rsid w:val="00BE0889"/>
    <w:rsid w:val="00C0273B"/>
    <w:rsid w:val="00C35A01"/>
    <w:rsid w:val="00CC2188"/>
    <w:rsid w:val="00CD5AEA"/>
    <w:rsid w:val="00DF0FE1"/>
    <w:rsid w:val="00DF2828"/>
    <w:rsid w:val="00E03DAD"/>
    <w:rsid w:val="00E21A9F"/>
    <w:rsid w:val="00E26CC2"/>
    <w:rsid w:val="00E377F4"/>
    <w:rsid w:val="00E56CE5"/>
    <w:rsid w:val="00E7702F"/>
    <w:rsid w:val="00EA0FCE"/>
    <w:rsid w:val="00EC3FC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28791200">
      <w:bodyDiv w:val="1"/>
      <w:marLeft w:val="0"/>
      <w:marRight w:val="0"/>
      <w:marTop w:val="0"/>
      <w:marBottom w:val="0"/>
      <w:divBdr>
        <w:top w:val="none" w:sz="0" w:space="0" w:color="auto"/>
        <w:left w:val="none" w:sz="0" w:space="0" w:color="auto"/>
        <w:bottom w:val="none" w:sz="0" w:space="0" w:color="auto"/>
        <w:right w:val="none" w:sz="0" w:space="0" w:color="auto"/>
      </w:divBdr>
      <w:divsChild>
        <w:div w:id="664632452">
          <w:marLeft w:val="0"/>
          <w:marRight w:val="0"/>
          <w:marTop w:val="0"/>
          <w:marBottom w:val="0"/>
          <w:divBdr>
            <w:top w:val="single" w:sz="2" w:space="0" w:color="D9D9E3"/>
            <w:left w:val="single" w:sz="2" w:space="0" w:color="D9D9E3"/>
            <w:bottom w:val="single" w:sz="2" w:space="0" w:color="D9D9E3"/>
            <w:right w:val="single" w:sz="2" w:space="0" w:color="D9D9E3"/>
          </w:divBdr>
          <w:divsChild>
            <w:div w:id="646931304">
              <w:marLeft w:val="0"/>
              <w:marRight w:val="0"/>
              <w:marTop w:val="100"/>
              <w:marBottom w:val="100"/>
              <w:divBdr>
                <w:top w:val="single" w:sz="2" w:space="0" w:color="D9D9E3"/>
                <w:left w:val="single" w:sz="2" w:space="0" w:color="D9D9E3"/>
                <w:bottom w:val="single" w:sz="2" w:space="0" w:color="D9D9E3"/>
                <w:right w:val="single" w:sz="2" w:space="0" w:color="D9D9E3"/>
              </w:divBdr>
              <w:divsChild>
                <w:div w:id="37171228">
                  <w:marLeft w:val="0"/>
                  <w:marRight w:val="0"/>
                  <w:marTop w:val="0"/>
                  <w:marBottom w:val="0"/>
                  <w:divBdr>
                    <w:top w:val="single" w:sz="2" w:space="0" w:color="D9D9E3"/>
                    <w:left w:val="single" w:sz="2" w:space="0" w:color="D9D9E3"/>
                    <w:bottom w:val="single" w:sz="2" w:space="0" w:color="D9D9E3"/>
                    <w:right w:val="single" w:sz="2" w:space="0" w:color="D9D9E3"/>
                  </w:divBdr>
                  <w:divsChild>
                    <w:div w:id="1709604242">
                      <w:marLeft w:val="0"/>
                      <w:marRight w:val="0"/>
                      <w:marTop w:val="0"/>
                      <w:marBottom w:val="0"/>
                      <w:divBdr>
                        <w:top w:val="single" w:sz="2" w:space="0" w:color="D9D9E3"/>
                        <w:left w:val="single" w:sz="2" w:space="0" w:color="D9D9E3"/>
                        <w:bottom w:val="single" w:sz="2" w:space="0" w:color="D9D9E3"/>
                        <w:right w:val="single" w:sz="2" w:space="0" w:color="D9D9E3"/>
                      </w:divBdr>
                      <w:divsChild>
                        <w:div w:id="961573348">
                          <w:marLeft w:val="0"/>
                          <w:marRight w:val="0"/>
                          <w:marTop w:val="0"/>
                          <w:marBottom w:val="0"/>
                          <w:divBdr>
                            <w:top w:val="single" w:sz="2" w:space="0" w:color="D9D9E3"/>
                            <w:left w:val="single" w:sz="2" w:space="0" w:color="D9D9E3"/>
                            <w:bottom w:val="single" w:sz="2" w:space="0" w:color="D9D9E3"/>
                            <w:right w:val="single" w:sz="2" w:space="0" w:color="D9D9E3"/>
                          </w:divBdr>
                          <w:divsChild>
                            <w:div w:id="1928228153">
                              <w:marLeft w:val="0"/>
                              <w:marRight w:val="0"/>
                              <w:marTop w:val="0"/>
                              <w:marBottom w:val="0"/>
                              <w:divBdr>
                                <w:top w:val="single" w:sz="2" w:space="0" w:color="D9D9E3"/>
                                <w:left w:val="single" w:sz="2" w:space="0" w:color="D9D9E3"/>
                                <w:bottom w:val="single" w:sz="2" w:space="0" w:color="D9D9E3"/>
                                <w:right w:val="single" w:sz="2" w:space="0" w:color="D9D9E3"/>
                              </w:divBdr>
                              <w:divsChild>
                                <w:div w:id="297419837">
                                  <w:marLeft w:val="0"/>
                                  <w:marRight w:val="0"/>
                                  <w:marTop w:val="0"/>
                                  <w:marBottom w:val="0"/>
                                  <w:divBdr>
                                    <w:top w:val="single" w:sz="2" w:space="0" w:color="D9D9E3"/>
                                    <w:left w:val="single" w:sz="2" w:space="0" w:color="D9D9E3"/>
                                    <w:bottom w:val="single" w:sz="2" w:space="0" w:color="D9D9E3"/>
                                    <w:right w:val="single" w:sz="2" w:space="0" w:color="D9D9E3"/>
                                  </w:divBdr>
                                  <w:divsChild>
                                    <w:div w:id="329527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956545">
          <w:marLeft w:val="0"/>
          <w:marRight w:val="0"/>
          <w:marTop w:val="0"/>
          <w:marBottom w:val="0"/>
          <w:divBdr>
            <w:top w:val="single" w:sz="2" w:space="0" w:color="D9D9E3"/>
            <w:left w:val="single" w:sz="2" w:space="0" w:color="D9D9E3"/>
            <w:bottom w:val="single" w:sz="2" w:space="0" w:color="D9D9E3"/>
            <w:right w:val="single" w:sz="2" w:space="0" w:color="D9D9E3"/>
          </w:divBdr>
          <w:divsChild>
            <w:div w:id="1834711719">
              <w:marLeft w:val="0"/>
              <w:marRight w:val="0"/>
              <w:marTop w:val="100"/>
              <w:marBottom w:val="100"/>
              <w:divBdr>
                <w:top w:val="single" w:sz="2" w:space="0" w:color="D9D9E3"/>
                <w:left w:val="single" w:sz="2" w:space="0" w:color="D9D9E3"/>
                <w:bottom w:val="single" w:sz="2" w:space="0" w:color="D9D9E3"/>
                <w:right w:val="single" w:sz="2" w:space="0" w:color="D9D9E3"/>
              </w:divBdr>
              <w:divsChild>
                <w:div w:id="580333330">
                  <w:marLeft w:val="0"/>
                  <w:marRight w:val="0"/>
                  <w:marTop w:val="0"/>
                  <w:marBottom w:val="0"/>
                  <w:divBdr>
                    <w:top w:val="single" w:sz="2" w:space="0" w:color="D9D9E3"/>
                    <w:left w:val="single" w:sz="2" w:space="0" w:color="D9D9E3"/>
                    <w:bottom w:val="single" w:sz="2" w:space="0" w:color="D9D9E3"/>
                    <w:right w:val="single" w:sz="2" w:space="0" w:color="D9D9E3"/>
                  </w:divBdr>
                  <w:divsChild>
                    <w:div w:id="1067457722">
                      <w:marLeft w:val="0"/>
                      <w:marRight w:val="0"/>
                      <w:marTop w:val="0"/>
                      <w:marBottom w:val="0"/>
                      <w:divBdr>
                        <w:top w:val="single" w:sz="2" w:space="0" w:color="D9D9E3"/>
                        <w:left w:val="single" w:sz="2" w:space="0" w:color="D9D9E3"/>
                        <w:bottom w:val="single" w:sz="2" w:space="0" w:color="D9D9E3"/>
                        <w:right w:val="single" w:sz="2" w:space="0" w:color="D9D9E3"/>
                      </w:divBdr>
                      <w:divsChild>
                        <w:div w:id="1672298762">
                          <w:marLeft w:val="0"/>
                          <w:marRight w:val="0"/>
                          <w:marTop w:val="0"/>
                          <w:marBottom w:val="0"/>
                          <w:divBdr>
                            <w:top w:val="single" w:sz="2" w:space="0" w:color="D9D9E3"/>
                            <w:left w:val="single" w:sz="2" w:space="0" w:color="D9D9E3"/>
                            <w:bottom w:val="single" w:sz="2" w:space="0" w:color="D9D9E3"/>
                            <w:right w:val="single" w:sz="2" w:space="0" w:color="D9D9E3"/>
                          </w:divBdr>
                          <w:divsChild>
                            <w:div w:id="1265457524">
                              <w:marLeft w:val="0"/>
                              <w:marRight w:val="0"/>
                              <w:marTop w:val="0"/>
                              <w:marBottom w:val="0"/>
                              <w:divBdr>
                                <w:top w:val="single" w:sz="2" w:space="0" w:color="D9D9E3"/>
                                <w:left w:val="single" w:sz="2" w:space="0" w:color="D9D9E3"/>
                                <w:bottom w:val="single" w:sz="2" w:space="0" w:color="D9D9E3"/>
                                <w:right w:val="single" w:sz="2" w:space="0" w:color="D9D9E3"/>
                              </w:divBdr>
                              <w:divsChild>
                                <w:div w:id="123278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3820380">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14203673">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11606071">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80716473">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677543488">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59453634">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0931621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28588089">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04699064">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092123166">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2486153">
      <w:bodyDiv w:val="1"/>
      <w:marLeft w:val="0"/>
      <w:marRight w:val="0"/>
      <w:marTop w:val="0"/>
      <w:marBottom w:val="0"/>
      <w:divBdr>
        <w:top w:val="none" w:sz="0" w:space="0" w:color="auto"/>
        <w:left w:val="none" w:sz="0" w:space="0" w:color="auto"/>
        <w:bottom w:val="none" w:sz="0" w:space="0" w:color="auto"/>
        <w:right w:val="none" w:sz="0" w:space="0" w:color="auto"/>
      </w:divBdr>
      <w:divsChild>
        <w:div w:id="2087455162">
          <w:marLeft w:val="0"/>
          <w:marRight w:val="0"/>
          <w:marTop w:val="0"/>
          <w:marBottom w:val="0"/>
          <w:divBdr>
            <w:top w:val="single" w:sz="2" w:space="0" w:color="D9D9E3"/>
            <w:left w:val="single" w:sz="2" w:space="0" w:color="D9D9E3"/>
            <w:bottom w:val="single" w:sz="2" w:space="0" w:color="D9D9E3"/>
            <w:right w:val="single" w:sz="2" w:space="0" w:color="D9D9E3"/>
          </w:divBdr>
          <w:divsChild>
            <w:div w:id="39522325">
              <w:marLeft w:val="0"/>
              <w:marRight w:val="0"/>
              <w:marTop w:val="100"/>
              <w:marBottom w:val="100"/>
              <w:divBdr>
                <w:top w:val="single" w:sz="2" w:space="0" w:color="D9D9E3"/>
                <w:left w:val="single" w:sz="2" w:space="0" w:color="D9D9E3"/>
                <w:bottom w:val="single" w:sz="2" w:space="0" w:color="D9D9E3"/>
                <w:right w:val="single" w:sz="2" w:space="0" w:color="D9D9E3"/>
              </w:divBdr>
              <w:divsChild>
                <w:div w:id="686951828">
                  <w:marLeft w:val="0"/>
                  <w:marRight w:val="0"/>
                  <w:marTop w:val="0"/>
                  <w:marBottom w:val="0"/>
                  <w:divBdr>
                    <w:top w:val="single" w:sz="2" w:space="0" w:color="D9D9E3"/>
                    <w:left w:val="single" w:sz="2" w:space="0" w:color="D9D9E3"/>
                    <w:bottom w:val="single" w:sz="2" w:space="0" w:color="D9D9E3"/>
                    <w:right w:val="single" w:sz="2" w:space="0" w:color="D9D9E3"/>
                  </w:divBdr>
                  <w:divsChild>
                    <w:div w:id="2052419152">
                      <w:marLeft w:val="0"/>
                      <w:marRight w:val="0"/>
                      <w:marTop w:val="0"/>
                      <w:marBottom w:val="0"/>
                      <w:divBdr>
                        <w:top w:val="single" w:sz="2" w:space="0" w:color="D9D9E3"/>
                        <w:left w:val="single" w:sz="2" w:space="0" w:color="D9D9E3"/>
                        <w:bottom w:val="single" w:sz="2" w:space="0" w:color="D9D9E3"/>
                        <w:right w:val="single" w:sz="2" w:space="0" w:color="D9D9E3"/>
                      </w:divBdr>
                      <w:divsChild>
                        <w:div w:id="91440556">
                          <w:marLeft w:val="0"/>
                          <w:marRight w:val="0"/>
                          <w:marTop w:val="0"/>
                          <w:marBottom w:val="0"/>
                          <w:divBdr>
                            <w:top w:val="single" w:sz="2" w:space="0" w:color="D9D9E3"/>
                            <w:left w:val="single" w:sz="2" w:space="0" w:color="D9D9E3"/>
                            <w:bottom w:val="single" w:sz="2" w:space="0" w:color="D9D9E3"/>
                            <w:right w:val="single" w:sz="2" w:space="0" w:color="D9D9E3"/>
                          </w:divBdr>
                          <w:divsChild>
                            <w:div w:id="1811357942">
                              <w:marLeft w:val="0"/>
                              <w:marRight w:val="0"/>
                              <w:marTop w:val="0"/>
                              <w:marBottom w:val="0"/>
                              <w:divBdr>
                                <w:top w:val="single" w:sz="2" w:space="0" w:color="D9D9E3"/>
                                <w:left w:val="single" w:sz="2" w:space="0" w:color="D9D9E3"/>
                                <w:bottom w:val="single" w:sz="2" w:space="0" w:color="D9D9E3"/>
                                <w:right w:val="single" w:sz="2" w:space="0" w:color="D9D9E3"/>
                              </w:divBdr>
                              <w:divsChild>
                                <w:div w:id="2085179884">
                                  <w:marLeft w:val="0"/>
                                  <w:marRight w:val="0"/>
                                  <w:marTop w:val="0"/>
                                  <w:marBottom w:val="0"/>
                                  <w:divBdr>
                                    <w:top w:val="single" w:sz="2" w:space="0" w:color="D9D9E3"/>
                                    <w:left w:val="single" w:sz="2" w:space="0" w:color="D9D9E3"/>
                                    <w:bottom w:val="single" w:sz="2" w:space="0" w:color="D9D9E3"/>
                                    <w:right w:val="single" w:sz="2" w:space="0" w:color="D9D9E3"/>
                                  </w:divBdr>
                                  <w:divsChild>
                                    <w:div w:id="929897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6740906">
          <w:marLeft w:val="0"/>
          <w:marRight w:val="0"/>
          <w:marTop w:val="0"/>
          <w:marBottom w:val="0"/>
          <w:divBdr>
            <w:top w:val="single" w:sz="2" w:space="0" w:color="D9D9E3"/>
            <w:left w:val="single" w:sz="2" w:space="0" w:color="D9D9E3"/>
            <w:bottom w:val="single" w:sz="2" w:space="0" w:color="D9D9E3"/>
            <w:right w:val="single" w:sz="2" w:space="0" w:color="D9D9E3"/>
          </w:divBdr>
          <w:divsChild>
            <w:div w:id="13653256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105731">
                  <w:marLeft w:val="0"/>
                  <w:marRight w:val="0"/>
                  <w:marTop w:val="0"/>
                  <w:marBottom w:val="0"/>
                  <w:divBdr>
                    <w:top w:val="single" w:sz="2" w:space="0" w:color="D9D9E3"/>
                    <w:left w:val="single" w:sz="2" w:space="0" w:color="D9D9E3"/>
                    <w:bottom w:val="single" w:sz="2" w:space="0" w:color="D9D9E3"/>
                    <w:right w:val="single" w:sz="2" w:space="0" w:color="D9D9E3"/>
                  </w:divBdr>
                  <w:divsChild>
                    <w:div w:id="1513640371">
                      <w:marLeft w:val="0"/>
                      <w:marRight w:val="0"/>
                      <w:marTop w:val="0"/>
                      <w:marBottom w:val="0"/>
                      <w:divBdr>
                        <w:top w:val="single" w:sz="2" w:space="0" w:color="D9D9E3"/>
                        <w:left w:val="single" w:sz="2" w:space="0" w:color="D9D9E3"/>
                        <w:bottom w:val="single" w:sz="2" w:space="0" w:color="D9D9E3"/>
                        <w:right w:val="single" w:sz="2" w:space="0" w:color="D9D9E3"/>
                      </w:divBdr>
                      <w:divsChild>
                        <w:div w:id="765275548">
                          <w:marLeft w:val="0"/>
                          <w:marRight w:val="0"/>
                          <w:marTop w:val="0"/>
                          <w:marBottom w:val="0"/>
                          <w:divBdr>
                            <w:top w:val="single" w:sz="2" w:space="0" w:color="D9D9E3"/>
                            <w:left w:val="single" w:sz="2" w:space="0" w:color="D9D9E3"/>
                            <w:bottom w:val="single" w:sz="2" w:space="0" w:color="D9D9E3"/>
                            <w:right w:val="single" w:sz="2" w:space="0" w:color="D9D9E3"/>
                          </w:divBdr>
                          <w:divsChild>
                            <w:div w:id="150367404">
                              <w:marLeft w:val="0"/>
                              <w:marRight w:val="0"/>
                              <w:marTop w:val="0"/>
                              <w:marBottom w:val="0"/>
                              <w:divBdr>
                                <w:top w:val="single" w:sz="2" w:space="0" w:color="D9D9E3"/>
                                <w:left w:val="single" w:sz="2" w:space="0" w:color="D9D9E3"/>
                                <w:bottom w:val="single" w:sz="2" w:space="0" w:color="D9D9E3"/>
                                <w:right w:val="single" w:sz="2" w:space="0" w:color="D9D9E3"/>
                              </w:divBdr>
                              <w:divsChild>
                                <w:div w:id="600841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1267531">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419906">
      <w:bodyDiv w:val="1"/>
      <w:marLeft w:val="0"/>
      <w:marRight w:val="0"/>
      <w:marTop w:val="0"/>
      <w:marBottom w:val="0"/>
      <w:divBdr>
        <w:top w:val="none" w:sz="0" w:space="0" w:color="auto"/>
        <w:left w:val="none" w:sz="0" w:space="0" w:color="auto"/>
        <w:bottom w:val="none" w:sz="0" w:space="0" w:color="auto"/>
        <w:right w:val="none" w:sz="0" w:space="0" w:color="auto"/>
      </w:divBdr>
    </w:div>
    <w:div w:id="1621838977">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41769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58820255">
      <w:bodyDiv w:val="1"/>
      <w:marLeft w:val="0"/>
      <w:marRight w:val="0"/>
      <w:marTop w:val="0"/>
      <w:marBottom w:val="0"/>
      <w:divBdr>
        <w:top w:val="none" w:sz="0" w:space="0" w:color="auto"/>
        <w:left w:val="none" w:sz="0" w:space="0" w:color="auto"/>
        <w:bottom w:val="none" w:sz="0" w:space="0" w:color="auto"/>
        <w:right w:val="none" w:sz="0" w:space="0" w:color="auto"/>
      </w:divBdr>
    </w:div>
    <w:div w:id="2063477963">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1910</Words>
  <Characters>10125</Characters>
  <Application>Microsoft Office Word</Application>
  <DocSecurity>0</DocSecurity>
  <Lines>246</Lines>
  <Paragraphs>70</Paragraphs>
  <ScaleCrop>false</ScaleCrop>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2024-01-06T11:20:00Z</dcterms:created>
  <dcterms:modified xsi:type="dcterms:W3CDTF">2024-01-06T11:50:00Z</dcterms:modified>
</cp:coreProperties>
</file>