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D0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</w:pPr>
      <w:r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pict>
          <v:rect id="_x0000_i1025" style="width:0;height:1.5pt" o:hralign="center" o:hrstd="t" o:hr="t" fillcolor="#a0a0a0" stroked="f"/>
        </w:pict>
      </w:r>
    </w:p>
    <w:p w:rsidR="007E2ED0" w:rsidRPr="00587C79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SIT</w:t>
      </w:r>
      <w:r w:rsidRPr="00587C79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315</w:t>
      </w:r>
    </w:p>
    <w:p w:rsidR="007E2ED0" w:rsidRPr="00587C79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 w:rsidRPr="00587C79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Programming Paradigms</w:t>
      </w:r>
    </w:p>
    <w:p w:rsidR="007E2ED0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</w:pPr>
      <w:r w:rsidRPr="00587C79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Task: M1_</w:t>
      </w:r>
      <w:r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T4D</w:t>
      </w:r>
    </w:p>
    <w:p w:rsidR="007E2ED0" w:rsidRPr="00587C79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pict>
          <v:rect id="_x0000_i1026" style="width:0;height:1.5pt" o:hralign="center" o:hrstd="t" o:hr="t" fillcolor="#a0a0a0" stroked="f"/>
        </w:pict>
      </w:r>
    </w:p>
    <w:p w:rsidR="007E2ED0" w:rsidRPr="007E2ED0" w:rsidRDefault="007E2ED0" w:rsidP="007E2ED0">
      <w:pPr>
        <w:rPr>
          <w:b/>
          <w:i/>
          <w:color w:val="5F497A" w:themeColor="accent4" w:themeShade="BF"/>
          <w:sz w:val="24"/>
          <w:szCs w:val="24"/>
          <w:lang w:val="en-US"/>
        </w:rPr>
      </w:pPr>
      <w:r w:rsidRPr="007E2ED0">
        <w:rPr>
          <w:b/>
          <w:i/>
          <w:color w:val="5F497A" w:themeColor="accent4" w:themeShade="BF"/>
          <w:sz w:val="24"/>
          <w:szCs w:val="24"/>
          <w:shd w:val="clear" w:color="auto" w:fill="E5DFEC" w:themeFill="accent4" w:themeFillTint="33"/>
          <w:lang w:val="en-US"/>
        </w:rPr>
        <w:t>Name: Tina</w:t>
      </w:r>
      <w:r w:rsidRPr="007E2ED0">
        <w:rPr>
          <w:b/>
          <w:i/>
          <w:color w:val="5F497A" w:themeColor="accent4" w:themeShade="BF"/>
          <w:sz w:val="24"/>
          <w:szCs w:val="24"/>
          <w:lang w:val="en-US"/>
        </w:rPr>
        <w:t xml:space="preserve"> </w:t>
      </w:r>
    </w:p>
    <w:p w:rsidR="007E2ED0" w:rsidRPr="007E2ED0" w:rsidRDefault="007E2ED0" w:rsidP="007E2ED0">
      <w:pPr>
        <w:rPr>
          <w:b/>
          <w:i/>
          <w:color w:val="5F497A" w:themeColor="accent4" w:themeShade="BF"/>
          <w:sz w:val="24"/>
          <w:szCs w:val="24"/>
          <w:shd w:val="clear" w:color="auto" w:fill="FDE9D9" w:themeFill="accent6" w:themeFillTint="33"/>
          <w:lang w:val="en-US"/>
        </w:rPr>
      </w:pPr>
      <w:r w:rsidRPr="007E2ED0">
        <w:rPr>
          <w:b/>
          <w:i/>
          <w:color w:val="5F497A" w:themeColor="accent4" w:themeShade="BF"/>
          <w:sz w:val="24"/>
          <w:szCs w:val="24"/>
          <w:shd w:val="clear" w:color="auto" w:fill="E5DFEC" w:themeFill="accent4" w:themeFillTint="33"/>
          <w:lang w:val="en-US"/>
        </w:rPr>
        <w:t>Roll Number: 2210994851</w:t>
      </w:r>
    </w:p>
    <w:p w:rsidR="007E2ED0" w:rsidRPr="007E2ED0" w:rsidRDefault="007E2ED0" w:rsidP="007E2ED0">
      <w:pPr>
        <w:rPr>
          <w:b/>
          <w:i/>
          <w:color w:val="365F91" w:themeColor="accent1" w:themeShade="BF"/>
          <w:sz w:val="24"/>
          <w:szCs w:val="24"/>
          <w:lang w:val="en-US"/>
        </w:rPr>
      </w:pPr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Link to Code (</w:t>
      </w:r>
      <w:proofErr w:type="spellStart"/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Github</w:t>
      </w:r>
      <w:proofErr w:type="spellEnd"/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):</w:t>
      </w:r>
    </w:p>
    <w:p w:rsidR="007E2ED0" w:rsidRPr="00587C79" w:rsidRDefault="007E2ED0" w:rsidP="007E2ED0">
      <w:pPr>
        <w:rPr>
          <w:sz w:val="24"/>
          <w:szCs w:val="24"/>
          <w:lang w:val="en-US"/>
        </w:rPr>
      </w:pPr>
      <w:hyperlink r:id="rId4" w:history="1">
        <w:r w:rsidRPr="00587C79">
          <w:rPr>
            <w:rStyle w:val="Hyperlink"/>
            <w:sz w:val="24"/>
            <w:szCs w:val="24"/>
            <w:lang w:val="en-US"/>
          </w:rPr>
          <w:t>https://github.com/Tina1409/sit331_m1t1p/blob/master/sketch_jan31a.ino</w:t>
        </w:r>
      </w:hyperlink>
    </w:p>
    <w:p w:rsidR="007E2ED0" w:rsidRPr="007E2ED0" w:rsidRDefault="007E2ED0" w:rsidP="007E2ED0">
      <w:pPr>
        <w:rPr>
          <w:b/>
          <w:bCs/>
          <w:i/>
          <w:color w:val="365F91" w:themeColor="accent1" w:themeShade="BF"/>
          <w:sz w:val="24"/>
          <w:szCs w:val="24"/>
          <w:lang w:val="en-US"/>
        </w:rPr>
      </w:pPr>
      <w:r w:rsidRPr="007E2ED0">
        <w:rPr>
          <w:b/>
          <w:bCs/>
          <w:i/>
          <w:color w:val="365F91" w:themeColor="accent1" w:themeShade="BF"/>
          <w:sz w:val="24"/>
          <w:szCs w:val="24"/>
          <w:shd w:val="clear" w:color="auto" w:fill="DBE5F1" w:themeFill="accent1" w:themeFillTint="33"/>
        </w:rPr>
        <w:t>Schematic</w:t>
      </w:r>
      <w:r w:rsidRPr="007E2ED0">
        <w:rPr>
          <w:b/>
          <w:bCs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 xml:space="preserve"> Diagram:</w:t>
      </w:r>
    </w:p>
    <w:p w:rsidR="007E2ED0" w:rsidRDefault="007E2ED0" w:rsidP="007E2ED0">
      <w:pPr>
        <w:rPr>
          <w:b/>
          <w:i/>
          <w:color w:val="365F91" w:themeColor="accent1" w:themeShade="BF"/>
          <w:sz w:val="24"/>
          <w:szCs w:val="24"/>
          <w:u w:val="single"/>
          <w:shd w:val="clear" w:color="auto" w:fill="DBE5F1" w:themeFill="accent1" w:themeFillTint="33"/>
          <w:lang w:val="en-US"/>
        </w:rPr>
      </w:pPr>
    </w:p>
    <w:p w:rsidR="007E2ED0" w:rsidRPr="007E2ED0" w:rsidRDefault="007E2ED0" w:rsidP="007E2ED0">
      <w:pPr>
        <w:rPr>
          <w:b/>
          <w:i/>
          <w:color w:val="365F91" w:themeColor="accent1" w:themeShade="BF"/>
          <w:sz w:val="24"/>
          <w:szCs w:val="24"/>
          <w:lang w:val="en-US"/>
        </w:rPr>
      </w:pPr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Screenshot of the system monitoring log (When motion is not detected):</w:t>
      </w:r>
    </w:p>
    <w:p w:rsidR="007E2ED0" w:rsidRPr="00587C79" w:rsidRDefault="007E2ED0" w:rsidP="007E2ED0">
      <w:pPr>
        <w:rPr>
          <w:noProof/>
          <w:sz w:val="24"/>
          <w:szCs w:val="24"/>
        </w:rPr>
      </w:pPr>
    </w:p>
    <w:p w:rsidR="007E2ED0" w:rsidRPr="007E2ED0" w:rsidRDefault="007E2ED0" w:rsidP="007E2ED0">
      <w:pPr>
        <w:rPr>
          <w:b/>
          <w:i/>
          <w:noProof/>
          <w:color w:val="365F91" w:themeColor="accent1" w:themeShade="BF"/>
          <w:sz w:val="24"/>
          <w:szCs w:val="24"/>
        </w:rPr>
      </w:pPr>
      <w:r w:rsidRPr="007E2ED0">
        <w:rPr>
          <w:b/>
          <w:i/>
          <w:noProof/>
          <w:color w:val="365F91" w:themeColor="accent1" w:themeShade="BF"/>
          <w:sz w:val="24"/>
          <w:szCs w:val="24"/>
          <w:shd w:val="clear" w:color="auto" w:fill="DBE5F1" w:themeFill="accent1" w:themeFillTint="33"/>
        </w:rPr>
        <w:t>Screenshot of the system monitoring log (When the motion is detected):</w:t>
      </w:r>
    </w:p>
    <w:p w:rsidR="007E2ED0" w:rsidRPr="00587C79" w:rsidRDefault="007E2ED0" w:rsidP="007E2ED0">
      <w:pPr>
        <w:rPr>
          <w:sz w:val="24"/>
          <w:szCs w:val="24"/>
          <w:lang w:val="en-US"/>
        </w:rPr>
      </w:pPr>
    </w:p>
    <w:p w:rsidR="007E2ED0" w:rsidRPr="00587C79" w:rsidRDefault="007E2ED0" w:rsidP="007E2ED0">
      <w:pPr>
        <w:rPr>
          <w:sz w:val="24"/>
          <w:szCs w:val="24"/>
          <w:lang w:val="en-US"/>
        </w:rPr>
      </w:pPr>
    </w:p>
    <w:p w:rsidR="007E2ED0" w:rsidRPr="00587C79" w:rsidRDefault="007E2ED0" w:rsidP="007E2ED0">
      <w:pPr>
        <w:rPr>
          <w:sz w:val="24"/>
          <w:szCs w:val="24"/>
          <w:lang w:val="en-US"/>
        </w:rPr>
      </w:pPr>
    </w:p>
    <w:p w:rsidR="004C1389" w:rsidRDefault="004C1389"/>
    <w:sectPr w:rsidR="004C1389" w:rsidSect="00BC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ED0"/>
    <w:rsid w:val="004C1389"/>
    <w:rsid w:val="007E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ED0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E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D0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na1409/sit331_m1t1p/blob/master/sketch_jan31a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1</cp:revision>
  <dcterms:created xsi:type="dcterms:W3CDTF">2024-02-10T10:15:00Z</dcterms:created>
  <dcterms:modified xsi:type="dcterms:W3CDTF">2024-02-10T10:20:00Z</dcterms:modified>
</cp:coreProperties>
</file>