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9D7C7" w14:textId="77777777" w:rsidR="00513506" w:rsidRPr="00513506" w:rsidRDefault="00513506" w:rsidP="00513506">
      <w:pPr>
        <w:rPr>
          <w:b/>
          <w:bCs/>
        </w:rPr>
      </w:pPr>
      <w:proofErr w:type="spellStart"/>
      <w:r w:rsidRPr="00513506">
        <w:rPr>
          <w:b/>
          <w:bCs/>
        </w:rPr>
        <w:t>UnivAIRRse</w:t>
      </w:r>
      <w:proofErr w:type="spellEnd"/>
      <w:r w:rsidRPr="00513506">
        <w:rPr>
          <w:b/>
          <w:bCs/>
        </w:rPr>
        <w:t xml:space="preserve"> Hierarchy</w:t>
      </w:r>
    </w:p>
    <w:p w14:paraId="6B479BD2" w14:textId="77777777" w:rsidR="00513506" w:rsidRPr="00513506" w:rsidRDefault="00513506" w:rsidP="00513506">
      <w:r w:rsidRPr="00513506">
        <w:t>The framework is structured around five main branches:</w:t>
      </w:r>
    </w:p>
    <w:p w14:paraId="3531BFC6" w14:textId="77777777" w:rsidR="00513506" w:rsidRPr="00513506" w:rsidRDefault="00513506" w:rsidP="00513506">
      <w:pPr>
        <w:numPr>
          <w:ilvl w:val="0"/>
          <w:numId w:val="1"/>
        </w:numPr>
      </w:pPr>
      <w:r w:rsidRPr="00513506">
        <w:rPr>
          <w:b/>
          <w:bCs/>
        </w:rPr>
        <w:t>Rationale for AIRR Simulation</w:t>
      </w:r>
    </w:p>
    <w:p w14:paraId="5096EBC4" w14:textId="77777777" w:rsidR="00513506" w:rsidRPr="00513506" w:rsidRDefault="00513506" w:rsidP="00513506">
      <w:pPr>
        <w:numPr>
          <w:ilvl w:val="0"/>
          <w:numId w:val="1"/>
        </w:numPr>
      </w:pPr>
      <w:proofErr w:type="spellStart"/>
      <w:r w:rsidRPr="00513506">
        <w:rPr>
          <w:b/>
          <w:bCs/>
        </w:rPr>
        <w:t>UnivAIRRse</w:t>
      </w:r>
      <w:proofErr w:type="spellEnd"/>
      <w:r w:rsidRPr="00513506">
        <w:rPr>
          <w:b/>
          <w:bCs/>
        </w:rPr>
        <w:t xml:space="preserve"> Generative Potential</w:t>
      </w:r>
    </w:p>
    <w:p w14:paraId="48DF9A11" w14:textId="77777777" w:rsidR="00513506" w:rsidRPr="00513506" w:rsidRDefault="00513506" w:rsidP="00513506">
      <w:pPr>
        <w:numPr>
          <w:ilvl w:val="0"/>
          <w:numId w:val="1"/>
        </w:numPr>
      </w:pPr>
      <w:r w:rsidRPr="00513506">
        <w:rPr>
          <w:b/>
          <w:bCs/>
        </w:rPr>
        <w:t>Components of Simulation</w:t>
      </w:r>
    </w:p>
    <w:p w14:paraId="45264C2D" w14:textId="77777777" w:rsidR="00513506" w:rsidRPr="00513506" w:rsidRDefault="00513506" w:rsidP="00513506">
      <w:pPr>
        <w:numPr>
          <w:ilvl w:val="0"/>
          <w:numId w:val="1"/>
        </w:numPr>
      </w:pPr>
      <w:r w:rsidRPr="00513506">
        <w:rPr>
          <w:b/>
          <w:bCs/>
        </w:rPr>
        <w:t>Applications and Use Cases</w:t>
      </w:r>
    </w:p>
    <w:p w14:paraId="6945378E" w14:textId="77777777" w:rsidR="00513506" w:rsidRPr="00513506" w:rsidRDefault="00513506" w:rsidP="00513506">
      <w:pPr>
        <w:numPr>
          <w:ilvl w:val="0"/>
          <w:numId w:val="1"/>
        </w:numPr>
      </w:pPr>
      <w:r w:rsidRPr="00513506">
        <w:rPr>
          <w:b/>
          <w:bCs/>
        </w:rPr>
        <w:t>Limitations and Gaps</w:t>
      </w:r>
    </w:p>
    <w:p w14:paraId="1F71414B" w14:textId="77777777" w:rsidR="00513506" w:rsidRPr="00513506" w:rsidRDefault="00513506" w:rsidP="00513506">
      <w:pPr>
        <w:numPr>
          <w:ilvl w:val="0"/>
          <w:numId w:val="1"/>
        </w:numPr>
      </w:pPr>
      <w:r w:rsidRPr="00513506">
        <w:rPr>
          <w:b/>
          <w:bCs/>
        </w:rPr>
        <w:t>Future Directions: Digital Twin Study Simulation</w:t>
      </w:r>
    </w:p>
    <w:p w14:paraId="56E293A4" w14:textId="77777777" w:rsidR="00513506" w:rsidRPr="00513506" w:rsidRDefault="00513506" w:rsidP="00513506">
      <w:r w:rsidRPr="00513506">
        <w:pict w14:anchorId="1DCF8BFE">
          <v:rect id="_x0000_i1061" style="width:0;height:1.5pt" o:hralign="center" o:hrstd="t" o:hr="t" fillcolor="#a0a0a0" stroked="f"/>
        </w:pict>
      </w:r>
    </w:p>
    <w:p w14:paraId="4D46D9A9" w14:textId="77777777" w:rsidR="00513506" w:rsidRPr="00513506" w:rsidRDefault="00513506" w:rsidP="00513506">
      <w:pPr>
        <w:rPr>
          <w:b/>
          <w:bCs/>
        </w:rPr>
      </w:pPr>
      <w:r w:rsidRPr="00513506">
        <w:rPr>
          <w:b/>
          <w:bCs/>
        </w:rPr>
        <w:t>1. Rationale for AIRR Simulation</w:t>
      </w:r>
    </w:p>
    <w:p w14:paraId="3219157E" w14:textId="77777777" w:rsidR="00513506" w:rsidRPr="00513506" w:rsidRDefault="00513506" w:rsidP="00513506">
      <w:r w:rsidRPr="00513506">
        <w:t>This branch outlines the need for the simulation framework.</w:t>
      </w:r>
    </w:p>
    <w:p w14:paraId="075A483C" w14:textId="77777777" w:rsidR="00513506" w:rsidRPr="00513506" w:rsidRDefault="00513506" w:rsidP="00513506">
      <w:pPr>
        <w:numPr>
          <w:ilvl w:val="0"/>
          <w:numId w:val="2"/>
        </w:numPr>
      </w:pPr>
      <w:r w:rsidRPr="00513506">
        <w:rPr>
          <w:b/>
          <w:bCs/>
        </w:rPr>
        <w:t>AIRR Limitations: Lack/Ground Truth</w:t>
      </w:r>
    </w:p>
    <w:p w14:paraId="2D91E7E3" w14:textId="77777777" w:rsidR="00513506" w:rsidRPr="00513506" w:rsidRDefault="00513506" w:rsidP="00513506">
      <w:pPr>
        <w:numPr>
          <w:ilvl w:val="0"/>
          <w:numId w:val="2"/>
        </w:numPr>
      </w:pPr>
      <w:r w:rsidRPr="00513506">
        <w:rPr>
          <w:b/>
          <w:bCs/>
        </w:rPr>
        <w:t>Simulation Solution Elementary Synthetic Data</w:t>
      </w:r>
    </w:p>
    <w:p w14:paraId="5179AAE2" w14:textId="77777777" w:rsidR="00513506" w:rsidRPr="00513506" w:rsidRDefault="00513506" w:rsidP="00513506">
      <w:pPr>
        <w:numPr>
          <w:ilvl w:val="0"/>
          <w:numId w:val="2"/>
        </w:numPr>
      </w:pPr>
      <w:r w:rsidRPr="00513506">
        <w:rPr>
          <w:b/>
          <w:bCs/>
        </w:rPr>
        <w:t>Escalate Evolution:</w:t>
      </w:r>
    </w:p>
    <w:p w14:paraId="439D7B84" w14:textId="77777777" w:rsidR="00513506" w:rsidRPr="00513506" w:rsidRDefault="00513506" w:rsidP="00513506">
      <w:pPr>
        <w:numPr>
          <w:ilvl w:val="1"/>
          <w:numId w:val="2"/>
        </w:numPr>
      </w:pPr>
      <w:r w:rsidRPr="00513506">
        <w:t>Early/Human Theoretical Models</w:t>
      </w:r>
    </w:p>
    <w:p w14:paraId="0B984183" w14:textId="77777777" w:rsidR="00513506" w:rsidRPr="00513506" w:rsidRDefault="00513506" w:rsidP="00513506">
      <w:pPr>
        <w:numPr>
          <w:ilvl w:val="1"/>
          <w:numId w:val="2"/>
        </w:numPr>
      </w:pPr>
      <w:r w:rsidRPr="00513506">
        <w:t>Sequence Data Integration (2014)</w:t>
      </w:r>
    </w:p>
    <w:p w14:paraId="6B15E7CC" w14:textId="77777777" w:rsidR="00513506" w:rsidRPr="00513506" w:rsidRDefault="00513506" w:rsidP="00513506">
      <w:pPr>
        <w:numPr>
          <w:ilvl w:val="1"/>
          <w:numId w:val="2"/>
        </w:numPr>
      </w:pPr>
      <w:r w:rsidRPr="00513506">
        <w:t>Modern Multimodal ML Systems (2020s)</w:t>
      </w:r>
    </w:p>
    <w:p w14:paraId="426A7991" w14:textId="77777777" w:rsidR="00513506" w:rsidRPr="00513506" w:rsidRDefault="00513506" w:rsidP="00513506">
      <w:r w:rsidRPr="00513506">
        <w:pict w14:anchorId="3E3A49F1">
          <v:rect id="_x0000_i1062" style="width:0;height:1.5pt" o:hralign="center" o:hrstd="t" o:hr="t" fillcolor="#a0a0a0" stroked="f"/>
        </w:pict>
      </w:r>
    </w:p>
    <w:p w14:paraId="09C67E47" w14:textId="77777777" w:rsidR="00513506" w:rsidRPr="00513506" w:rsidRDefault="00513506" w:rsidP="00513506">
      <w:pPr>
        <w:rPr>
          <w:b/>
          <w:bCs/>
        </w:rPr>
      </w:pPr>
      <w:r w:rsidRPr="00513506">
        <w:rPr>
          <w:b/>
          <w:bCs/>
        </w:rPr>
        <w:t xml:space="preserve">2. </w:t>
      </w:r>
      <w:proofErr w:type="spellStart"/>
      <w:r w:rsidRPr="00513506">
        <w:rPr>
          <w:b/>
          <w:bCs/>
        </w:rPr>
        <w:t>UnivAIRRse</w:t>
      </w:r>
      <w:proofErr w:type="spellEnd"/>
      <w:r w:rsidRPr="00513506">
        <w:rPr>
          <w:b/>
          <w:bCs/>
        </w:rPr>
        <w:t xml:space="preserve"> Generative Potential</w:t>
      </w:r>
    </w:p>
    <w:p w14:paraId="1EE73207" w14:textId="77777777" w:rsidR="00513506" w:rsidRPr="00513506" w:rsidRDefault="00513506" w:rsidP="00513506">
      <w:r w:rsidRPr="00513506">
        <w:t>This defines what the framework can generate and model.</w:t>
      </w:r>
    </w:p>
    <w:p w14:paraId="2676EDEB" w14:textId="77777777" w:rsidR="00513506" w:rsidRPr="00513506" w:rsidRDefault="00513506" w:rsidP="00513506">
      <w:pPr>
        <w:numPr>
          <w:ilvl w:val="0"/>
          <w:numId w:val="3"/>
        </w:numPr>
      </w:pPr>
      <w:r w:rsidRPr="00513506">
        <w:rPr>
          <w:b/>
          <w:bCs/>
        </w:rPr>
        <w:t>Pre-Operational Level:</w:t>
      </w:r>
    </w:p>
    <w:p w14:paraId="3B920CC4" w14:textId="77777777" w:rsidR="00513506" w:rsidRPr="00513506" w:rsidRDefault="00513506" w:rsidP="00513506">
      <w:pPr>
        <w:numPr>
          <w:ilvl w:val="1"/>
          <w:numId w:val="3"/>
        </w:numPr>
      </w:pPr>
      <w:proofErr w:type="spellStart"/>
      <w:r w:rsidRPr="00513506">
        <w:t>Immunopep</w:t>
      </w:r>
      <w:proofErr w:type="spellEnd"/>
      <w:r w:rsidRPr="00513506">
        <w:t xml:space="preserve"> (Screen Molecular Data)</w:t>
      </w:r>
    </w:p>
    <w:p w14:paraId="6D007E1D" w14:textId="77777777" w:rsidR="00513506" w:rsidRPr="00513506" w:rsidRDefault="00513506" w:rsidP="00513506">
      <w:pPr>
        <w:numPr>
          <w:ilvl w:val="1"/>
          <w:numId w:val="3"/>
        </w:numPr>
      </w:pPr>
      <w:proofErr w:type="spellStart"/>
      <w:r w:rsidRPr="00513506">
        <w:t>CloneSpace</w:t>
      </w:r>
      <w:proofErr w:type="spellEnd"/>
      <w:r w:rsidRPr="00513506">
        <w:t xml:space="preserve"> (Lineage Structure, Clonal Evolution)</w:t>
      </w:r>
    </w:p>
    <w:p w14:paraId="46F3003E" w14:textId="77777777" w:rsidR="00513506" w:rsidRPr="00513506" w:rsidRDefault="00513506" w:rsidP="00513506">
      <w:pPr>
        <w:numPr>
          <w:ilvl w:val="1"/>
          <w:numId w:val="3"/>
        </w:numPr>
      </w:pPr>
      <w:proofErr w:type="spellStart"/>
      <w:r w:rsidRPr="00513506">
        <w:t>EpitopePlex</w:t>
      </w:r>
      <w:proofErr w:type="spellEnd"/>
      <w:r w:rsidRPr="00513506">
        <w:t xml:space="preserve"> (Functional Organization, Antigen Target)</w:t>
      </w:r>
    </w:p>
    <w:p w14:paraId="735D1EF7" w14:textId="77777777" w:rsidR="00513506" w:rsidRPr="00513506" w:rsidRDefault="00513506" w:rsidP="00513506">
      <w:pPr>
        <w:numPr>
          <w:ilvl w:val="1"/>
          <w:numId w:val="3"/>
        </w:numPr>
      </w:pPr>
      <w:r w:rsidRPr="00513506">
        <w:t>Repertoire (System Level Structure, Diversity)</w:t>
      </w:r>
    </w:p>
    <w:p w14:paraId="5679DEC4" w14:textId="77777777" w:rsidR="00513506" w:rsidRPr="00513506" w:rsidRDefault="00513506" w:rsidP="00513506">
      <w:pPr>
        <w:numPr>
          <w:ilvl w:val="1"/>
          <w:numId w:val="3"/>
        </w:numPr>
      </w:pPr>
      <w:proofErr w:type="spellStart"/>
      <w:r w:rsidRPr="00513506">
        <w:t>UnivAIRRse</w:t>
      </w:r>
      <w:proofErr w:type="spellEnd"/>
      <w:r w:rsidRPr="00513506">
        <w:t xml:space="preserve"> (Theoretical Generative Potential)</w:t>
      </w:r>
    </w:p>
    <w:p w14:paraId="1C63FAEB" w14:textId="77777777" w:rsidR="00513506" w:rsidRPr="00513506" w:rsidRDefault="00513506" w:rsidP="00513506">
      <w:pPr>
        <w:numPr>
          <w:ilvl w:val="0"/>
          <w:numId w:val="3"/>
        </w:numPr>
      </w:pPr>
      <w:r w:rsidRPr="00513506">
        <w:rPr>
          <w:b/>
          <w:bCs/>
        </w:rPr>
        <w:lastRenderedPageBreak/>
        <w:t>Underlying Functions:</w:t>
      </w:r>
    </w:p>
    <w:p w14:paraId="429DCA8F" w14:textId="77777777" w:rsidR="00513506" w:rsidRPr="00513506" w:rsidRDefault="00513506" w:rsidP="00513506">
      <w:pPr>
        <w:numPr>
          <w:ilvl w:val="1"/>
          <w:numId w:val="3"/>
        </w:numPr>
      </w:pPr>
      <w:r w:rsidRPr="00513506">
        <w:t>Time-State Sequence (Longitudinal Presence)</w:t>
      </w:r>
    </w:p>
    <w:p w14:paraId="3A70AAD7" w14:textId="77777777" w:rsidR="00513506" w:rsidRPr="00513506" w:rsidRDefault="00513506" w:rsidP="00513506">
      <w:pPr>
        <w:numPr>
          <w:ilvl w:val="1"/>
          <w:numId w:val="3"/>
        </w:numPr>
      </w:pPr>
      <w:r w:rsidRPr="00513506">
        <w:t>Physio/Patho (Response to Abstract Stimulation)</w:t>
      </w:r>
    </w:p>
    <w:p w14:paraId="0F56BA3F" w14:textId="77777777" w:rsidR="00513506" w:rsidRPr="00513506" w:rsidRDefault="00513506" w:rsidP="00513506">
      <w:r w:rsidRPr="00513506">
        <w:pict w14:anchorId="5D338501">
          <v:rect id="_x0000_i1063" style="width:0;height:1.5pt" o:hralign="center" o:hrstd="t" o:hr="t" fillcolor="#a0a0a0" stroked="f"/>
        </w:pict>
      </w:r>
    </w:p>
    <w:p w14:paraId="0D33C8F3" w14:textId="77777777" w:rsidR="00513506" w:rsidRPr="00513506" w:rsidRDefault="00513506" w:rsidP="00513506">
      <w:pPr>
        <w:rPr>
          <w:b/>
          <w:bCs/>
        </w:rPr>
      </w:pPr>
      <w:r w:rsidRPr="00513506">
        <w:rPr>
          <w:b/>
          <w:bCs/>
        </w:rPr>
        <w:t>3. Components of Simulation</w:t>
      </w:r>
    </w:p>
    <w:p w14:paraId="16B0BF63" w14:textId="77777777" w:rsidR="00513506" w:rsidRPr="00513506" w:rsidRDefault="00513506" w:rsidP="00513506">
      <w:r w:rsidRPr="00513506">
        <w:t>This describes the key elements used to build the simulation.</w:t>
      </w:r>
    </w:p>
    <w:p w14:paraId="15AAF9C8" w14:textId="77777777" w:rsidR="00513506" w:rsidRPr="00513506" w:rsidRDefault="00513506" w:rsidP="00513506">
      <w:pPr>
        <w:numPr>
          <w:ilvl w:val="0"/>
          <w:numId w:val="4"/>
        </w:numPr>
      </w:pPr>
      <w:r w:rsidRPr="00513506">
        <w:rPr>
          <w:b/>
          <w:bCs/>
        </w:rPr>
        <w:t>By Biological Process:</w:t>
      </w:r>
    </w:p>
    <w:p w14:paraId="5B3D25B4" w14:textId="77777777" w:rsidR="00513506" w:rsidRPr="00513506" w:rsidRDefault="00513506" w:rsidP="00513506">
      <w:pPr>
        <w:numPr>
          <w:ilvl w:val="1"/>
          <w:numId w:val="4"/>
        </w:numPr>
      </w:pPr>
      <w:r w:rsidRPr="00513506">
        <w:t xml:space="preserve">V(D)J Recombination (e.g., </w:t>
      </w:r>
      <w:proofErr w:type="spellStart"/>
      <w:r w:rsidRPr="00513506">
        <w:t>IGoR</w:t>
      </w:r>
      <w:proofErr w:type="spellEnd"/>
      <w:r w:rsidRPr="00513506">
        <w:t>, OLGA)</w:t>
      </w:r>
    </w:p>
    <w:p w14:paraId="53DC3F22" w14:textId="77777777" w:rsidR="00513506" w:rsidRPr="00513506" w:rsidRDefault="00513506" w:rsidP="00513506">
      <w:pPr>
        <w:numPr>
          <w:ilvl w:val="1"/>
          <w:numId w:val="4"/>
        </w:numPr>
      </w:pPr>
      <w:r w:rsidRPr="00513506">
        <w:t xml:space="preserve">Clonal Expansion &amp; SHM (e.g., </w:t>
      </w:r>
      <w:proofErr w:type="spellStart"/>
      <w:r w:rsidRPr="00513506">
        <w:t>immunoSIM</w:t>
      </w:r>
      <w:proofErr w:type="spellEnd"/>
      <w:r w:rsidRPr="00513506">
        <w:t>, AIRRSHIP)</w:t>
      </w:r>
    </w:p>
    <w:p w14:paraId="436EE5E6" w14:textId="77777777" w:rsidR="00513506" w:rsidRPr="00513506" w:rsidRDefault="00513506" w:rsidP="00513506">
      <w:pPr>
        <w:numPr>
          <w:ilvl w:val="1"/>
          <w:numId w:val="4"/>
        </w:numPr>
      </w:pPr>
      <w:r w:rsidRPr="00513506">
        <w:t>Selection &amp; Public Clonal Models</w:t>
      </w:r>
    </w:p>
    <w:p w14:paraId="10768DA3" w14:textId="77777777" w:rsidR="00513506" w:rsidRPr="00513506" w:rsidRDefault="00513506" w:rsidP="00513506">
      <w:pPr>
        <w:numPr>
          <w:ilvl w:val="1"/>
          <w:numId w:val="4"/>
        </w:numPr>
      </w:pPr>
      <w:r w:rsidRPr="00513506">
        <w:t>Antigen Specificity Modules (e.g., TAPR, TULIP)</w:t>
      </w:r>
    </w:p>
    <w:p w14:paraId="2F245AF7" w14:textId="77777777" w:rsidR="00513506" w:rsidRPr="00513506" w:rsidRDefault="00513506" w:rsidP="00513506">
      <w:pPr>
        <w:numPr>
          <w:ilvl w:val="1"/>
          <w:numId w:val="4"/>
        </w:numPr>
      </w:pPr>
      <w:r w:rsidRPr="00513506">
        <w:t>Assay &amp; Read Error Models (e.g., Schleich/Zoe)</w:t>
      </w:r>
    </w:p>
    <w:p w14:paraId="20C28AC7" w14:textId="77777777" w:rsidR="00513506" w:rsidRPr="00513506" w:rsidRDefault="00513506" w:rsidP="00513506">
      <w:pPr>
        <w:numPr>
          <w:ilvl w:val="0"/>
          <w:numId w:val="4"/>
        </w:numPr>
      </w:pPr>
      <w:r w:rsidRPr="00513506">
        <w:rPr>
          <w:b/>
          <w:bCs/>
        </w:rPr>
        <w:t>By Abstraction Level:</w:t>
      </w:r>
    </w:p>
    <w:p w14:paraId="6252ADFC" w14:textId="77777777" w:rsidR="00513506" w:rsidRPr="00513506" w:rsidRDefault="00513506" w:rsidP="00513506">
      <w:pPr>
        <w:numPr>
          <w:ilvl w:val="1"/>
          <w:numId w:val="4"/>
        </w:numPr>
      </w:pPr>
      <w:r w:rsidRPr="00513506">
        <w:t>Molecule Level (Epi/Seq, Rearrangement)</w:t>
      </w:r>
    </w:p>
    <w:p w14:paraId="18E99782" w14:textId="77777777" w:rsidR="00513506" w:rsidRPr="00513506" w:rsidRDefault="00513506" w:rsidP="00513506">
      <w:pPr>
        <w:numPr>
          <w:ilvl w:val="1"/>
          <w:numId w:val="4"/>
        </w:numPr>
      </w:pPr>
      <w:r w:rsidRPr="00513506">
        <w:t>Clonal Level (Lineage Trees)</w:t>
      </w:r>
    </w:p>
    <w:p w14:paraId="54660C79" w14:textId="77777777" w:rsidR="00513506" w:rsidRPr="00513506" w:rsidRDefault="00513506" w:rsidP="00513506">
      <w:pPr>
        <w:numPr>
          <w:ilvl w:val="1"/>
          <w:numId w:val="4"/>
        </w:numPr>
      </w:pPr>
      <w:r w:rsidRPr="00513506">
        <w:t>Repertoire Level (Diversity Metrics)</w:t>
      </w:r>
    </w:p>
    <w:p w14:paraId="69F96B46" w14:textId="77777777" w:rsidR="00513506" w:rsidRPr="00513506" w:rsidRDefault="00513506" w:rsidP="00513506">
      <w:pPr>
        <w:numPr>
          <w:ilvl w:val="1"/>
          <w:numId w:val="4"/>
        </w:numPr>
      </w:pPr>
      <w:r w:rsidRPr="00513506">
        <w:t>Functional Level (Binding Scores)</w:t>
      </w:r>
    </w:p>
    <w:p w14:paraId="20955D29" w14:textId="77777777" w:rsidR="00513506" w:rsidRPr="00513506" w:rsidRDefault="00513506" w:rsidP="00513506">
      <w:pPr>
        <w:numPr>
          <w:ilvl w:val="1"/>
          <w:numId w:val="4"/>
        </w:numPr>
      </w:pPr>
      <w:r w:rsidRPr="00513506">
        <w:t>Population Level (Cohort Variation)</w:t>
      </w:r>
    </w:p>
    <w:p w14:paraId="1D23A39F" w14:textId="77777777" w:rsidR="00513506" w:rsidRPr="00513506" w:rsidRDefault="00513506" w:rsidP="00513506">
      <w:pPr>
        <w:numPr>
          <w:ilvl w:val="0"/>
          <w:numId w:val="4"/>
        </w:numPr>
      </w:pPr>
      <w:r w:rsidRPr="00513506">
        <w:rPr>
          <w:b/>
          <w:bCs/>
        </w:rPr>
        <w:t>By Application Focus:</w:t>
      </w:r>
    </w:p>
    <w:p w14:paraId="7B48C74D" w14:textId="77777777" w:rsidR="00513506" w:rsidRPr="00513506" w:rsidRDefault="00513506" w:rsidP="00513506">
      <w:pPr>
        <w:numPr>
          <w:ilvl w:val="1"/>
          <w:numId w:val="4"/>
        </w:numPr>
      </w:pPr>
      <w:r w:rsidRPr="00513506">
        <w:t>Benchmarking Protocol (Method Evaluation)</w:t>
      </w:r>
    </w:p>
    <w:p w14:paraId="3212CC2F" w14:textId="77777777" w:rsidR="00513506" w:rsidRPr="00513506" w:rsidRDefault="00513506" w:rsidP="00513506">
      <w:pPr>
        <w:numPr>
          <w:ilvl w:val="1"/>
          <w:numId w:val="4"/>
        </w:numPr>
      </w:pPr>
      <w:r w:rsidRPr="00513506">
        <w:t>Personalization (Nested/Individualized Parameters)</w:t>
      </w:r>
    </w:p>
    <w:p w14:paraId="1630009E" w14:textId="77777777" w:rsidR="00513506" w:rsidRPr="00513506" w:rsidRDefault="00513506" w:rsidP="00513506">
      <w:pPr>
        <w:numPr>
          <w:ilvl w:val="1"/>
          <w:numId w:val="4"/>
        </w:numPr>
      </w:pPr>
      <w:r w:rsidRPr="00513506">
        <w:t>Translational Prediction (Future Insight)</w:t>
      </w:r>
    </w:p>
    <w:p w14:paraId="4A946332" w14:textId="77777777" w:rsidR="00513506" w:rsidRPr="00513506" w:rsidRDefault="00513506" w:rsidP="00513506">
      <w:r w:rsidRPr="00513506">
        <w:pict w14:anchorId="1C826B21">
          <v:rect id="_x0000_i1064" style="width:0;height:1.5pt" o:hralign="center" o:hrstd="t" o:hr="t" fillcolor="#a0a0a0" stroked="f"/>
        </w:pict>
      </w:r>
    </w:p>
    <w:p w14:paraId="39AE5F0A" w14:textId="77777777" w:rsidR="00513506" w:rsidRPr="00513506" w:rsidRDefault="00513506" w:rsidP="00513506">
      <w:pPr>
        <w:rPr>
          <w:b/>
          <w:bCs/>
        </w:rPr>
      </w:pPr>
      <w:r w:rsidRPr="00513506">
        <w:rPr>
          <w:b/>
          <w:bCs/>
        </w:rPr>
        <w:t>4. Applications and Use Cases</w:t>
      </w:r>
    </w:p>
    <w:p w14:paraId="7180CF5B" w14:textId="77777777" w:rsidR="00513506" w:rsidRPr="00513506" w:rsidRDefault="00513506" w:rsidP="00513506">
      <w:r w:rsidRPr="00513506">
        <w:t>This lists practical uses for the framework.</w:t>
      </w:r>
    </w:p>
    <w:p w14:paraId="759FD642" w14:textId="77777777" w:rsidR="00513506" w:rsidRPr="00513506" w:rsidRDefault="00513506" w:rsidP="00513506">
      <w:pPr>
        <w:numPr>
          <w:ilvl w:val="0"/>
          <w:numId w:val="5"/>
        </w:numPr>
      </w:pPr>
      <w:r w:rsidRPr="00513506">
        <w:t>Benchmarking and Quality Assurance (Assessing Accuracy)</w:t>
      </w:r>
    </w:p>
    <w:p w14:paraId="0FEB9A17" w14:textId="77777777" w:rsidR="00513506" w:rsidRPr="00513506" w:rsidRDefault="00513506" w:rsidP="00513506">
      <w:pPr>
        <w:numPr>
          <w:ilvl w:val="0"/>
          <w:numId w:val="5"/>
        </w:numPr>
      </w:pPr>
      <w:r w:rsidRPr="00513506">
        <w:lastRenderedPageBreak/>
        <w:t>Validating Biologically Leaning Models (Testing Synthetic Cohorts)</w:t>
      </w:r>
    </w:p>
    <w:p w14:paraId="5C831E6C" w14:textId="77777777" w:rsidR="00513506" w:rsidRPr="00513506" w:rsidRDefault="00513506" w:rsidP="00513506">
      <w:pPr>
        <w:numPr>
          <w:ilvl w:val="0"/>
          <w:numId w:val="5"/>
        </w:numPr>
      </w:pPr>
      <w:r w:rsidRPr="00513506">
        <w:t>Probing Biological Mechanism of Interaction/Regulation</w:t>
      </w:r>
    </w:p>
    <w:p w14:paraId="2D330CAC" w14:textId="77777777" w:rsidR="00513506" w:rsidRPr="00513506" w:rsidRDefault="00513506" w:rsidP="00513506">
      <w:pPr>
        <w:numPr>
          <w:ilvl w:val="0"/>
          <w:numId w:val="5"/>
        </w:numPr>
      </w:pPr>
      <w:r w:rsidRPr="00513506">
        <w:t>Ad-hoc/Custom Static/ML Parameters</w:t>
      </w:r>
    </w:p>
    <w:p w14:paraId="1A79EA7E" w14:textId="77777777" w:rsidR="00513506" w:rsidRPr="00513506" w:rsidRDefault="00513506" w:rsidP="00513506">
      <w:r w:rsidRPr="00513506">
        <w:pict w14:anchorId="52549CD1">
          <v:rect id="_x0000_i1065" style="width:0;height:1.5pt" o:hralign="center" o:hrstd="t" o:hr="t" fillcolor="#a0a0a0" stroked="f"/>
        </w:pict>
      </w:r>
    </w:p>
    <w:p w14:paraId="5225AC9A" w14:textId="77777777" w:rsidR="00513506" w:rsidRPr="00513506" w:rsidRDefault="00513506" w:rsidP="00513506">
      <w:pPr>
        <w:rPr>
          <w:b/>
          <w:bCs/>
        </w:rPr>
      </w:pPr>
      <w:r w:rsidRPr="00513506">
        <w:rPr>
          <w:b/>
          <w:bCs/>
        </w:rPr>
        <w:t>5. Limitations and Gaps</w:t>
      </w:r>
    </w:p>
    <w:p w14:paraId="0A5B7F11" w14:textId="77777777" w:rsidR="00513506" w:rsidRPr="00513506" w:rsidRDefault="00513506" w:rsidP="00513506">
      <w:r w:rsidRPr="00513506">
        <w:t>This highlights current shortcomings.</w:t>
      </w:r>
    </w:p>
    <w:p w14:paraId="732670F6" w14:textId="77777777" w:rsidR="00513506" w:rsidRPr="00513506" w:rsidRDefault="00513506" w:rsidP="00513506">
      <w:pPr>
        <w:numPr>
          <w:ilvl w:val="0"/>
          <w:numId w:val="6"/>
        </w:numPr>
      </w:pPr>
      <w:r w:rsidRPr="00513506">
        <w:t>Loss of Biological Context (Spatial/Temporal)</w:t>
      </w:r>
    </w:p>
    <w:p w14:paraId="24C879A4" w14:textId="77777777" w:rsidR="00513506" w:rsidRPr="00513506" w:rsidRDefault="00513506" w:rsidP="00513506">
      <w:pPr>
        <w:numPr>
          <w:ilvl w:val="0"/>
          <w:numId w:val="6"/>
        </w:numPr>
      </w:pPr>
      <w:r w:rsidRPr="00513506">
        <w:t>Sequencing of Low Molecule/Copy</w:t>
      </w:r>
    </w:p>
    <w:p w14:paraId="39EF4E30" w14:textId="77777777" w:rsidR="00513506" w:rsidRPr="00513506" w:rsidRDefault="00513506" w:rsidP="00513506">
      <w:pPr>
        <w:numPr>
          <w:ilvl w:val="0"/>
          <w:numId w:val="6"/>
        </w:numPr>
      </w:pPr>
      <w:r w:rsidRPr="00513506">
        <w:t xml:space="preserve">Implicit/Unobserved </w:t>
      </w:r>
      <w:proofErr w:type="spellStart"/>
      <w:r w:rsidRPr="00513506">
        <w:t>Immunorecipient</w:t>
      </w:r>
      <w:proofErr w:type="spellEnd"/>
    </w:p>
    <w:p w14:paraId="2C975776" w14:textId="77777777" w:rsidR="00513506" w:rsidRPr="00513506" w:rsidRDefault="00513506" w:rsidP="00513506">
      <w:pPr>
        <w:numPr>
          <w:ilvl w:val="0"/>
          <w:numId w:val="6"/>
        </w:numPr>
      </w:pPr>
      <w:r w:rsidRPr="00513506">
        <w:t>Exhaustive Abstraction (Loss of Specificity)</w:t>
      </w:r>
    </w:p>
    <w:p w14:paraId="45032368" w14:textId="77777777" w:rsidR="00513506" w:rsidRPr="00513506" w:rsidRDefault="00513506" w:rsidP="00513506">
      <w:pPr>
        <w:numPr>
          <w:ilvl w:val="0"/>
          <w:numId w:val="6"/>
        </w:numPr>
      </w:pPr>
      <w:r w:rsidRPr="00513506">
        <w:t>Robust/Scalable vs. Sustainability</w:t>
      </w:r>
    </w:p>
    <w:p w14:paraId="247228F2" w14:textId="77777777" w:rsidR="00513506" w:rsidRPr="00513506" w:rsidRDefault="00513506" w:rsidP="00513506">
      <w:pPr>
        <w:numPr>
          <w:ilvl w:val="1"/>
          <w:numId w:val="6"/>
        </w:numPr>
      </w:pPr>
      <w:r w:rsidRPr="00513506">
        <w:t>AIRR-Sense Compatibility</w:t>
      </w:r>
    </w:p>
    <w:p w14:paraId="4A998F6D" w14:textId="77777777" w:rsidR="00513506" w:rsidRPr="00513506" w:rsidRDefault="00513506" w:rsidP="00513506">
      <w:pPr>
        <w:numPr>
          <w:ilvl w:val="0"/>
          <w:numId w:val="6"/>
        </w:numPr>
      </w:pPr>
      <w:r w:rsidRPr="00513506">
        <w:t>Fidelity/Accuracy of Simulation</w:t>
      </w:r>
    </w:p>
    <w:p w14:paraId="00201554" w14:textId="77777777" w:rsidR="00513506" w:rsidRPr="00513506" w:rsidRDefault="00513506" w:rsidP="00513506">
      <w:pPr>
        <w:numPr>
          <w:ilvl w:val="1"/>
          <w:numId w:val="6"/>
        </w:numPr>
      </w:pPr>
      <w:r w:rsidRPr="00513506">
        <w:t>Mobile Design</w:t>
      </w:r>
    </w:p>
    <w:p w14:paraId="69DEEAFD" w14:textId="77777777" w:rsidR="00513506" w:rsidRPr="00513506" w:rsidRDefault="00513506" w:rsidP="00513506">
      <w:pPr>
        <w:numPr>
          <w:ilvl w:val="1"/>
          <w:numId w:val="6"/>
        </w:numPr>
      </w:pPr>
      <w:r w:rsidRPr="00513506">
        <w:t>Realism Beyond Marginal Statistics</w:t>
      </w:r>
    </w:p>
    <w:p w14:paraId="27E9E3F3" w14:textId="77777777" w:rsidR="00513506" w:rsidRPr="00513506" w:rsidRDefault="00513506" w:rsidP="00513506">
      <w:r w:rsidRPr="00513506">
        <w:pict w14:anchorId="1310D0E0">
          <v:rect id="_x0000_i1066" style="width:0;height:1.5pt" o:hralign="center" o:hrstd="t" o:hr="t" fillcolor="#a0a0a0" stroked="f"/>
        </w:pict>
      </w:r>
    </w:p>
    <w:p w14:paraId="52DAA2B0" w14:textId="77777777" w:rsidR="00513506" w:rsidRPr="00513506" w:rsidRDefault="00513506" w:rsidP="00513506">
      <w:pPr>
        <w:rPr>
          <w:b/>
          <w:bCs/>
        </w:rPr>
      </w:pPr>
      <w:r w:rsidRPr="00513506">
        <w:rPr>
          <w:b/>
          <w:bCs/>
        </w:rPr>
        <w:t>6. Future Directions: Digital Twin Study Simulation</w:t>
      </w:r>
    </w:p>
    <w:p w14:paraId="28A029BB" w14:textId="77777777" w:rsidR="00513506" w:rsidRPr="00513506" w:rsidRDefault="00513506" w:rsidP="00513506">
      <w:r w:rsidRPr="00513506">
        <w:t>This looks toward future development.</w:t>
      </w:r>
    </w:p>
    <w:p w14:paraId="236DC513" w14:textId="77777777" w:rsidR="00513506" w:rsidRPr="00513506" w:rsidRDefault="00513506" w:rsidP="00513506">
      <w:pPr>
        <w:numPr>
          <w:ilvl w:val="0"/>
          <w:numId w:val="7"/>
        </w:numPr>
      </w:pPr>
      <w:r w:rsidRPr="00513506">
        <w:rPr>
          <w:b/>
          <w:bCs/>
        </w:rPr>
        <w:t>Goal:</w:t>
      </w:r>
      <w:r w:rsidRPr="00513506">
        <w:t xml:space="preserve"> Continuously Validate/Train/Drive/Model</w:t>
      </w:r>
    </w:p>
    <w:p w14:paraId="452E3116" w14:textId="77777777" w:rsidR="00513506" w:rsidRPr="00513506" w:rsidRDefault="00513506" w:rsidP="00513506">
      <w:pPr>
        <w:numPr>
          <w:ilvl w:val="0"/>
          <w:numId w:val="7"/>
        </w:numPr>
      </w:pPr>
      <w:r w:rsidRPr="00513506">
        <w:rPr>
          <w:b/>
          <w:bCs/>
        </w:rPr>
        <w:t>Required Integration:</w:t>
      </w:r>
      <w:r w:rsidRPr="00513506">
        <w:t xml:space="preserve"> Multi-omics, Longitudinal Data</w:t>
      </w:r>
    </w:p>
    <w:p w14:paraId="181DE1E6" w14:textId="77777777" w:rsidR="00513506" w:rsidRPr="00513506" w:rsidRDefault="00513506" w:rsidP="00513506">
      <w:pPr>
        <w:numPr>
          <w:ilvl w:val="0"/>
          <w:numId w:val="7"/>
        </w:numPr>
      </w:pPr>
      <w:r w:rsidRPr="00513506">
        <w:rPr>
          <w:b/>
          <w:bCs/>
        </w:rPr>
        <w:t>Core Requirements for Digital Twin:</w:t>
      </w:r>
    </w:p>
    <w:p w14:paraId="4D700447" w14:textId="77777777" w:rsidR="00513506" w:rsidRPr="00513506" w:rsidRDefault="00513506" w:rsidP="00513506">
      <w:pPr>
        <w:numPr>
          <w:ilvl w:val="1"/>
          <w:numId w:val="7"/>
        </w:numPr>
      </w:pPr>
      <w:r w:rsidRPr="00513506">
        <w:t>Modular Architecture</w:t>
      </w:r>
    </w:p>
    <w:p w14:paraId="5D60FBD2" w14:textId="77777777" w:rsidR="00513506" w:rsidRPr="00513506" w:rsidRDefault="00513506" w:rsidP="00513506">
      <w:pPr>
        <w:numPr>
          <w:ilvl w:val="1"/>
          <w:numId w:val="7"/>
        </w:numPr>
      </w:pPr>
      <w:r w:rsidRPr="00513506">
        <w:t>Real-time Synchronization/Updating</w:t>
      </w:r>
    </w:p>
    <w:p w14:paraId="6CA993EF" w14:textId="77777777" w:rsidR="00513506" w:rsidRPr="00513506" w:rsidRDefault="00513506" w:rsidP="00513506">
      <w:pPr>
        <w:numPr>
          <w:ilvl w:val="1"/>
          <w:numId w:val="7"/>
        </w:numPr>
      </w:pPr>
      <w:r w:rsidRPr="00513506">
        <w:t>Epitope/Antigen/Functional Network (Interplay)</w:t>
      </w:r>
    </w:p>
    <w:p w14:paraId="409D2033" w14:textId="77777777" w:rsidR="00513506" w:rsidRPr="00513506" w:rsidRDefault="00513506" w:rsidP="00513506">
      <w:pPr>
        <w:numPr>
          <w:ilvl w:val="1"/>
          <w:numId w:val="7"/>
        </w:numPr>
      </w:pPr>
      <w:r w:rsidRPr="00513506">
        <w:t>Uncertainty Quantification</w:t>
      </w:r>
    </w:p>
    <w:p w14:paraId="2C8E29CA" w14:textId="47B6DC29" w:rsidR="00EF4761" w:rsidRDefault="00513506" w:rsidP="00513506">
      <w:pPr>
        <w:numPr>
          <w:ilvl w:val="1"/>
          <w:numId w:val="7"/>
        </w:numPr>
      </w:pPr>
      <w:r w:rsidRPr="00513506">
        <w:t>Prospective Clinical Validation</w:t>
      </w:r>
    </w:p>
    <w:sectPr w:rsidR="00EF4761" w:rsidSect="001959AC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1759B"/>
    <w:multiLevelType w:val="multilevel"/>
    <w:tmpl w:val="14AA2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6E56D6"/>
    <w:multiLevelType w:val="multilevel"/>
    <w:tmpl w:val="0B9C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8C0EFA"/>
    <w:multiLevelType w:val="multilevel"/>
    <w:tmpl w:val="63461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812C9B"/>
    <w:multiLevelType w:val="multilevel"/>
    <w:tmpl w:val="06C62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1824A3"/>
    <w:multiLevelType w:val="multilevel"/>
    <w:tmpl w:val="76005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50731B"/>
    <w:multiLevelType w:val="multilevel"/>
    <w:tmpl w:val="535EC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E07922"/>
    <w:multiLevelType w:val="multilevel"/>
    <w:tmpl w:val="B4FE1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2708628">
    <w:abstractNumId w:val="1"/>
  </w:num>
  <w:num w:numId="2" w16cid:durableId="331615340">
    <w:abstractNumId w:val="6"/>
  </w:num>
  <w:num w:numId="3" w16cid:durableId="271591318">
    <w:abstractNumId w:val="5"/>
  </w:num>
  <w:num w:numId="4" w16cid:durableId="1767572487">
    <w:abstractNumId w:val="4"/>
  </w:num>
  <w:num w:numId="5" w16cid:durableId="1656489141">
    <w:abstractNumId w:val="2"/>
  </w:num>
  <w:num w:numId="6" w16cid:durableId="302122968">
    <w:abstractNumId w:val="3"/>
  </w:num>
  <w:num w:numId="7" w16cid:durableId="498810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506"/>
    <w:rsid w:val="001959AC"/>
    <w:rsid w:val="00382736"/>
    <w:rsid w:val="00513506"/>
    <w:rsid w:val="005F6EA8"/>
    <w:rsid w:val="00654D41"/>
    <w:rsid w:val="008A3B0E"/>
    <w:rsid w:val="008A7A26"/>
    <w:rsid w:val="009A27B6"/>
    <w:rsid w:val="00B22C79"/>
    <w:rsid w:val="00EF4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3E19E"/>
  <w15:chartTrackingRefBased/>
  <w15:docId w15:val="{970DAE0E-389F-47C2-BB5F-611085ECC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5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5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5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5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5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5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5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5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5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5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5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5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5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5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5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5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5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5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5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5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5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5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5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5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5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5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5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5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5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410</Words>
  <Characters>2339</Characters>
  <Application>Microsoft Office Word</Application>
  <DocSecurity>0</DocSecurity>
  <Lines>19</Lines>
  <Paragraphs>5</Paragraphs>
  <ScaleCrop>false</ScaleCrop>
  <Company/>
  <LinksUpToDate>false</LinksUpToDate>
  <CharactersWithSpaces>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 momahhed</dc:creator>
  <cp:keywords/>
  <dc:description/>
  <cp:lastModifiedBy>tina momahhed</cp:lastModifiedBy>
  <cp:revision>1</cp:revision>
  <dcterms:created xsi:type="dcterms:W3CDTF">2025-11-28T16:45:00Z</dcterms:created>
  <dcterms:modified xsi:type="dcterms:W3CDTF">2025-11-28T16:47:00Z</dcterms:modified>
</cp:coreProperties>
</file>