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pPr w:leftFromText="180" w:rightFromText="180" w:vertAnchor="page" w:horzAnchor="margin" w:tblpXSpec="center" w:tblpY="1456"/>
        <w:tblW w:w="10774" w:type="dxa"/>
        <w:tblLook w:val="04A0" w:firstRow="1" w:lastRow="0" w:firstColumn="1" w:lastColumn="0" w:noHBand="0" w:noVBand="1"/>
      </w:tblPr>
      <w:tblGrid>
        <w:gridCol w:w="2387"/>
        <w:gridCol w:w="2603"/>
        <w:gridCol w:w="2242"/>
        <w:gridCol w:w="3542"/>
      </w:tblGrid>
      <w:tr w:rsidR="00013AFD" w:rsidRPr="005005C2" w:rsidTr="00013AFD">
        <w:tc>
          <w:tcPr>
            <w:tcW w:w="10774" w:type="dxa"/>
            <w:gridSpan w:val="4"/>
          </w:tcPr>
          <w:p w:rsidR="00013AFD" w:rsidRPr="005005C2" w:rsidRDefault="00013AFD" w:rsidP="00013AFD">
            <w:pPr>
              <w:jc w:val="center"/>
              <w:rPr>
                <w:rFonts w:ascii="標楷體" w:eastAsia="標楷體" w:hAnsi="標楷體"/>
                <w:b/>
                <w:sz w:val="48"/>
                <w:szCs w:val="48"/>
              </w:rPr>
            </w:pPr>
            <w:r w:rsidRPr="005005C2">
              <w:rPr>
                <w:rFonts w:ascii="標楷體" w:eastAsia="標楷體" w:hAnsi="標楷體" w:hint="eastAsia"/>
                <w:b/>
                <w:sz w:val="48"/>
                <w:szCs w:val="48"/>
              </w:rPr>
              <w:t>國立臺北商業大學 107學年度 第二學期</w:t>
            </w:r>
          </w:p>
          <w:p w:rsidR="00013AFD" w:rsidRPr="005005C2" w:rsidRDefault="00013AFD" w:rsidP="00013AFD">
            <w:pPr>
              <w:jc w:val="center"/>
              <w:rPr>
                <w:rFonts w:ascii="標楷體" w:eastAsia="標楷體" w:hAnsi="標楷體"/>
                <w:sz w:val="48"/>
                <w:szCs w:val="48"/>
              </w:rPr>
            </w:pPr>
            <w:r w:rsidRPr="005005C2">
              <w:rPr>
                <w:rFonts w:ascii="標楷體" w:eastAsia="標楷體" w:hAnsi="標楷體" w:hint="eastAsia"/>
                <w:b/>
                <w:sz w:val="48"/>
                <w:szCs w:val="48"/>
              </w:rPr>
              <w:t>第</w:t>
            </w:r>
            <w:r>
              <w:rPr>
                <w:rFonts w:ascii="標楷體" w:eastAsia="標楷體" w:hAnsi="標楷體" w:hint="eastAsia"/>
                <w:b/>
                <w:sz w:val="48"/>
                <w:szCs w:val="48"/>
              </w:rPr>
              <w:t>01</w:t>
            </w:r>
            <w:r w:rsidRPr="005005C2">
              <w:rPr>
                <w:rFonts w:ascii="標楷體" w:eastAsia="標楷體" w:hAnsi="標楷體" w:hint="eastAsia"/>
                <w:b/>
                <w:sz w:val="48"/>
                <w:szCs w:val="48"/>
              </w:rPr>
              <w:t>次 專題會議紀錄</w:t>
            </w:r>
          </w:p>
        </w:tc>
      </w:tr>
      <w:tr w:rsidR="00013AFD" w:rsidRPr="005005C2" w:rsidTr="00013AFD">
        <w:tc>
          <w:tcPr>
            <w:tcW w:w="2387" w:type="dxa"/>
            <w:vAlign w:val="center"/>
          </w:tcPr>
          <w:p w:rsidR="00013AFD" w:rsidRPr="005005C2" w:rsidRDefault="00013AFD" w:rsidP="00013AFD">
            <w:pPr>
              <w:jc w:val="center"/>
              <w:rPr>
                <w:rFonts w:ascii="標楷體" w:eastAsia="標楷體" w:hAnsi="標楷體"/>
                <w:b/>
                <w:sz w:val="28"/>
                <w:szCs w:val="28"/>
              </w:rPr>
            </w:pPr>
            <w:r w:rsidRPr="005005C2">
              <w:rPr>
                <w:rFonts w:ascii="標楷體" w:eastAsia="標楷體" w:hAnsi="標楷體" w:hint="eastAsia"/>
                <w:b/>
                <w:sz w:val="28"/>
                <w:szCs w:val="28"/>
              </w:rPr>
              <w:t>會議名稱</w:t>
            </w:r>
          </w:p>
        </w:tc>
        <w:tc>
          <w:tcPr>
            <w:tcW w:w="8387" w:type="dxa"/>
            <w:gridSpan w:val="3"/>
            <w:vAlign w:val="center"/>
          </w:tcPr>
          <w:p w:rsidR="00013AFD" w:rsidRPr="005005C2" w:rsidRDefault="00013AFD" w:rsidP="00013AFD">
            <w:pPr>
              <w:jc w:val="center"/>
              <w:rPr>
                <w:rFonts w:ascii="標楷體" w:eastAsia="標楷體" w:hAnsi="標楷體"/>
                <w:sz w:val="28"/>
                <w:szCs w:val="28"/>
              </w:rPr>
            </w:pPr>
            <w:r>
              <w:rPr>
                <w:rFonts w:ascii="標楷體" w:eastAsia="標楷體" w:hAnsi="標楷體" w:hint="eastAsia"/>
                <w:sz w:val="28"/>
                <w:szCs w:val="28"/>
              </w:rPr>
              <w:t>專題題目發想(1)</w:t>
            </w:r>
          </w:p>
        </w:tc>
      </w:tr>
      <w:tr w:rsidR="00013AFD" w:rsidRPr="005005C2" w:rsidTr="00013AFD">
        <w:tc>
          <w:tcPr>
            <w:tcW w:w="2387" w:type="dxa"/>
            <w:vAlign w:val="center"/>
          </w:tcPr>
          <w:p w:rsidR="00013AFD" w:rsidRPr="005005C2" w:rsidRDefault="00013AFD" w:rsidP="00013AFD">
            <w:pPr>
              <w:jc w:val="center"/>
              <w:rPr>
                <w:rFonts w:ascii="標楷體" w:eastAsia="標楷體" w:hAnsi="標楷體"/>
                <w:b/>
                <w:sz w:val="28"/>
                <w:szCs w:val="28"/>
              </w:rPr>
            </w:pPr>
            <w:r w:rsidRPr="005005C2">
              <w:rPr>
                <w:rFonts w:ascii="標楷體" w:eastAsia="標楷體" w:hAnsi="標楷體" w:hint="eastAsia"/>
                <w:b/>
                <w:sz w:val="28"/>
                <w:szCs w:val="28"/>
              </w:rPr>
              <w:t>會議時間</w:t>
            </w:r>
          </w:p>
        </w:tc>
        <w:tc>
          <w:tcPr>
            <w:tcW w:w="8387" w:type="dxa"/>
            <w:gridSpan w:val="3"/>
            <w:vAlign w:val="center"/>
          </w:tcPr>
          <w:p w:rsidR="00013AFD" w:rsidRPr="005005C2" w:rsidRDefault="00013AFD" w:rsidP="00013AFD">
            <w:pPr>
              <w:jc w:val="center"/>
              <w:rPr>
                <w:rFonts w:ascii="標楷體" w:eastAsia="標楷體" w:hAnsi="標楷體"/>
                <w:sz w:val="28"/>
                <w:szCs w:val="28"/>
              </w:rPr>
            </w:pPr>
            <w:r w:rsidRPr="005005C2">
              <w:rPr>
                <w:rFonts w:ascii="標楷體" w:eastAsia="標楷體" w:hAnsi="標楷體" w:hint="eastAsia"/>
                <w:sz w:val="28"/>
                <w:szCs w:val="28"/>
              </w:rPr>
              <w:t xml:space="preserve">108年 </w:t>
            </w:r>
            <w:r>
              <w:rPr>
                <w:rFonts w:ascii="標楷體" w:eastAsia="標楷體" w:hAnsi="標楷體" w:hint="eastAsia"/>
                <w:sz w:val="28"/>
                <w:szCs w:val="28"/>
              </w:rPr>
              <w:t>01</w:t>
            </w:r>
            <w:r w:rsidRPr="005005C2">
              <w:rPr>
                <w:rFonts w:ascii="標楷體" w:eastAsia="標楷體" w:hAnsi="標楷體" w:hint="eastAsia"/>
                <w:sz w:val="28"/>
                <w:szCs w:val="28"/>
              </w:rPr>
              <w:t xml:space="preserve">月 </w:t>
            </w:r>
            <w:r>
              <w:rPr>
                <w:rFonts w:ascii="標楷體" w:eastAsia="標楷體" w:hAnsi="標楷體" w:hint="eastAsia"/>
                <w:sz w:val="28"/>
                <w:szCs w:val="28"/>
              </w:rPr>
              <w:t>31</w:t>
            </w:r>
            <w:r w:rsidRPr="005005C2">
              <w:rPr>
                <w:rFonts w:ascii="標楷體" w:eastAsia="標楷體" w:hAnsi="標楷體" w:hint="eastAsia"/>
                <w:sz w:val="28"/>
                <w:szCs w:val="28"/>
              </w:rPr>
              <w:t>日</w:t>
            </w:r>
            <w:r>
              <w:rPr>
                <w:rFonts w:ascii="標楷體" w:eastAsia="標楷體" w:hAnsi="標楷體" w:hint="eastAsia"/>
                <w:sz w:val="28"/>
                <w:szCs w:val="28"/>
              </w:rPr>
              <w:t xml:space="preserve"> 14</w:t>
            </w:r>
            <w:r w:rsidRPr="005005C2">
              <w:rPr>
                <w:rFonts w:ascii="標楷體" w:eastAsia="標楷體" w:hAnsi="標楷體" w:hint="eastAsia"/>
                <w:sz w:val="28"/>
                <w:szCs w:val="28"/>
              </w:rPr>
              <w:t>時</w:t>
            </w:r>
            <w:r>
              <w:rPr>
                <w:rFonts w:ascii="標楷體" w:eastAsia="標楷體" w:hAnsi="標楷體" w:hint="eastAsia"/>
                <w:sz w:val="28"/>
                <w:szCs w:val="28"/>
              </w:rPr>
              <w:t xml:space="preserve"> 00</w:t>
            </w:r>
            <w:r w:rsidRPr="005005C2">
              <w:rPr>
                <w:rFonts w:ascii="標楷體" w:eastAsia="標楷體" w:hAnsi="標楷體" w:hint="eastAsia"/>
                <w:sz w:val="28"/>
                <w:szCs w:val="28"/>
              </w:rPr>
              <w:t>分 ～</w:t>
            </w:r>
            <w:r>
              <w:rPr>
                <w:rFonts w:ascii="標楷體" w:eastAsia="標楷體" w:hAnsi="標楷體" w:hint="eastAsia"/>
                <w:sz w:val="28"/>
                <w:szCs w:val="28"/>
              </w:rPr>
              <w:t xml:space="preserve">  15</w:t>
            </w:r>
            <w:r w:rsidRPr="005005C2">
              <w:rPr>
                <w:rFonts w:ascii="標楷體" w:eastAsia="標楷體" w:hAnsi="標楷體" w:hint="eastAsia"/>
                <w:sz w:val="28"/>
                <w:szCs w:val="28"/>
              </w:rPr>
              <w:t>時</w:t>
            </w:r>
            <w:r>
              <w:rPr>
                <w:rFonts w:ascii="標楷體" w:eastAsia="標楷體" w:hAnsi="標楷體" w:hint="eastAsia"/>
                <w:sz w:val="28"/>
                <w:szCs w:val="28"/>
              </w:rPr>
              <w:t xml:space="preserve"> 28</w:t>
            </w:r>
            <w:r w:rsidRPr="005005C2">
              <w:rPr>
                <w:rFonts w:ascii="標楷體" w:eastAsia="標楷體" w:hAnsi="標楷體" w:hint="eastAsia"/>
                <w:sz w:val="28"/>
                <w:szCs w:val="28"/>
              </w:rPr>
              <w:t>分</w:t>
            </w:r>
          </w:p>
        </w:tc>
      </w:tr>
      <w:tr w:rsidR="00013AFD" w:rsidRPr="005005C2" w:rsidTr="00013AFD">
        <w:tc>
          <w:tcPr>
            <w:tcW w:w="2387" w:type="dxa"/>
            <w:vAlign w:val="center"/>
          </w:tcPr>
          <w:p w:rsidR="00013AFD" w:rsidRPr="005005C2" w:rsidRDefault="00013AFD" w:rsidP="00013AFD">
            <w:pPr>
              <w:jc w:val="center"/>
              <w:rPr>
                <w:rFonts w:ascii="標楷體" w:eastAsia="標楷體" w:hAnsi="標楷體"/>
                <w:b/>
                <w:sz w:val="28"/>
                <w:szCs w:val="28"/>
              </w:rPr>
            </w:pPr>
            <w:r w:rsidRPr="005005C2">
              <w:rPr>
                <w:rFonts w:ascii="標楷體" w:eastAsia="標楷體" w:hAnsi="標楷體" w:hint="eastAsia"/>
                <w:b/>
                <w:sz w:val="28"/>
                <w:szCs w:val="28"/>
              </w:rPr>
              <w:t>會議地點</w:t>
            </w:r>
          </w:p>
        </w:tc>
        <w:tc>
          <w:tcPr>
            <w:tcW w:w="8387" w:type="dxa"/>
            <w:gridSpan w:val="3"/>
            <w:vAlign w:val="center"/>
          </w:tcPr>
          <w:p w:rsidR="00013AFD" w:rsidRPr="005005C2" w:rsidRDefault="00013AFD" w:rsidP="00013AFD">
            <w:pPr>
              <w:jc w:val="center"/>
              <w:rPr>
                <w:rFonts w:ascii="標楷體" w:eastAsia="標楷體" w:hAnsi="標楷體"/>
                <w:sz w:val="28"/>
                <w:szCs w:val="28"/>
              </w:rPr>
            </w:pPr>
            <w:r>
              <w:rPr>
                <w:rFonts w:ascii="標楷體" w:eastAsia="標楷體" w:hAnsi="標楷體" w:hint="eastAsia"/>
                <w:sz w:val="28"/>
                <w:szCs w:val="28"/>
              </w:rPr>
              <w:t>Line</w:t>
            </w:r>
            <w:r w:rsidR="00700DA9">
              <w:rPr>
                <w:rFonts w:ascii="標楷體" w:eastAsia="標楷體" w:hAnsi="標楷體" w:hint="eastAsia"/>
                <w:sz w:val="28"/>
                <w:szCs w:val="28"/>
              </w:rPr>
              <w:t>群組網路通話</w:t>
            </w:r>
            <w:r>
              <w:rPr>
                <w:rFonts w:ascii="標楷體" w:eastAsia="標楷體" w:hAnsi="標楷體" w:hint="eastAsia"/>
                <w:sz w:val="28"/>
                <w:szCs w:val="28"/>
              </w:rPr>
              <w:t>會議</w:t>
            </w:r>
          </w:p>
        </w:tc>
      </w:tr>
      <w:tr w:rsidR="00013AFD" w:rsidRPr="005005C2" w:rsidTr="00013AFD">
        <w:tc>
          <w:tcPr>
            <w:tcW w:w="2387" w:type="dxa"/>
            <w:vAlign w:val="center"/>
          </w:tcPr>
          <w:p w:rsidR="00013AFD" w:rsidRPr="005005C2" w:rsidRDefault="00013AFD" w:rsidP="00013AFD">
            <w:pPr>
              <w:jc w:val="center"/>
              <w:rPr>
                <w:rFonts w:ascii="標楷體" w:eastAsia="標楷體" w:hAnsi="標楷體"/>
                <w:b/>
                <w:sz w:val="28"/>
                <w:szCs w:val="28"/>
              </w:rPr>
            </w:pPr>
            <w:r w:rsidRPr="005005C2">
              <w:rPr>
                <w:rFonts w:ascii="標楷體" w:eastAsia="標楷體" w:hAnsi="標楷體" w:hint="eastAsia"/>
                <w:b/>
                <w:sz w:val="28"/>
                <w:szCs w:val="28"/>
              </w:rPr>
              <w:t>專題成員</w:t>
            </w:r>
          </w:p>
        </w:tc>
        <w:tc>
          <w:tcPr>
            <w:tcW w:w="8387" w:type="dxa"/>
            <w:gridSpan w:val="3"/>
            <w:vAlign w:val="center"/>
          </w:tcPr>
          <w:p w:rsidR="00013AFD" w:rsidRPr="005005C2" w:rsidRDefault="00013AFD" w:rsidP="00013AFD">
            <w:pPr>
              <w:jc w:val="center"/>
              <w:rPr>
                <w:rFonts w:ascii="標楷體" w:eastAsia="標楷體" w:hAnsi="標楷體"/>
                <w:sz w:val="28"/>
                <w:szCs w:val="28"/>
              </w:rPr>
            </w:pPr>
            <w:r w:rsidRPr="005005C2">
              <w:rPr>
                <w:rFonts w:ascii="標楷體" w:eastAsia="標楷體" w:hAnsi="標楷體" w:hint="eastAsia"/>
                <w:sz w:val="28"/>
                <w:szCs w:val="28"/>
              </w:rPr>
              <w:t>劉純瑜、許語慈、陳昱琇、王思源</w:t>
            </w:r>
          </w:p>
        </w:tc>
      </w:tr>
      <w:tr w:rsidR="00013AFD" w:rsidRPr="005005C2" w:rsidTr="00013AFD">
        <w:tc>
          <w:tcPr>
            <w:tcW w:w="2387" w:type="dxa"/>
            <w:vAlign w:val="center"/>
          </w:tcPr>
          <w:p w:rsidR="00013AFD" w:rsidRPr="005005C2" w:rsidRDefault="00013AFD" w:rsidP="00013AFD">
            <w:pPr>
              <w:jc w:val="center"/>
              <w:rPr>
                <w:rFonts w:ascii="標楷體" w:eastAsia="標楷體" w:hAnsi="標楷體"/>
                <w:b/>
                <w:sz w:val="28"/>
                <w:szCs w:val="28"/>
              </w:rPr>
            </w:pPr>
            <w:r w:rsidRPr="005005C2">
              <w:rPr>
                <w:rFonts w:ascii="標楷體" w:eastAsia="標楷體" w:hAnsi="標楷體" w:hint="eastAsia"/>
                <w:b/>
                <w:sz w:val="28"/>
                <w:szCs w:val="28"/>
              </w:rPr>
              <w:t>出席人數</w:t>
            </w:r>
          </w:p>
        </w:tc>
        <w:tc>
          <w:tcPr>
            <w:tcW w:w="2603" w:type="dxa"/>
            <w:vAlign w:val="center"/>
          </w:tcPr>
          <w:p w:rsidR="00013AFD" w:rsidRPr="005005C2" w:rsidRDefault="00013AFD" w:rsidP="00013AFD">
            <w:pPr>
              <w:jc w:val="center"/>
              <w:rPr>
                <w:rFonts w:ascii="標楷體" w:eastAsia="標楷體" w:hAnsi="標楷體"/>
                <w:sz w:val="28"/>
                <w:szCs w:val="28"/>
              </w:rPr>
            </w:pPr>
            <w:r>
              <w:rPr>
                <w:rFonts w:ascii="標楷體" w:eastAsia="標楷體" w:hAnsi="標楷體" w:hint="eastAsia"/>
                <w:sz w:val="28"/>
                <w:szCs w:val="28"/>
              </w:rPr>
              <w:t>4</w:t>
            </w:r>
            <w:r w:rsidRPr="005005C2">
              <w:rPr>
                <w:rFonts w:ascii="標楷體" w:eastAsia="標楷體" w:hAnsi="標楷體" w:hint="eastAsia"/>
                <w:sz w:val="28"/>
                <w:szCs w:val="28"/>
              </w:rPr>
              <w:t>人</w:t>
            </w:r>
          </w:p>
        </w:tc>
        <w:tc>
          <w:tcPr>
            <w:tcW w:w="2242" w:type="dxa"/>
            <w:vAlign w:val="center"/>
          </w:tcPr>
          <w:p w:rsidR="00013AFD" w:rsidRPr="005005C2" w:rsidRDefault="00013AFD" w:rsidP="00013AFD">
            <w:pPr>
              <w:jc w:val="center"/>
              <w:rPr>
                <w:rFonts w:ascii="標楷體" w:eastAsia="標楷體" w:hAnsi="標楷體"/>
                <w:b/>
                <w:sz w:val="28"/>
                <w:szCs w:val="28"/>
              </w:rPr>
            </w:pPr>
            <w:r w:rsidRPr="005005C2">
              <w:rPr>
                <w:rFonts w:ascii="標楷體" w:eastAsia="標楷體" w:hAnsi="標楷體" w:hint="eastAsia"/>
                <w:b/>
                <w:sz w:val="28"/>
                <w:szCs w:val="28"/>
              </w:rPr>
              <w:t>會議記錄</w:t>
            </w:r>
          </w:p>
        </w:tc>
        <w:tc>
          <w:tcPr>
            <w:tcW w:w="3542" w:type="dxa"/>
            <w:vAlign w:val="center"/>
          </w:tcPr>
          <w:p w:rsidR="00013AFD" w:rsidRPr="005005C2" w:rsidRDefault="00013AFD" w:rsidP="00013AFD">
            <w:pPr>
              <w:jc w:val="center"/>
              <w:rPr>
                <w:rFonts w:ascii="標楷體" w:eastAsia="標楷體" w:hAnsi="標楷體"/>
                <w:sz w:val="28"/>
                <w:szCs w:val="28"/>
              </w:rPr>
            </w:pPr>
            <w:r>
              <w:rPr>
                <w:rFonts w:ascii="標楷體" w:eastAsia="標楷體" w:hAnsi="標楷體" w:hint="eastAsia"/>
                <w:sz w:val="28"/>
                <w:szCs w:val="28"/>
              </w:rPr>
              <w:t>陳昱琇</w:t>
            </w:r>
          </w:p>
        </w:tc>
      </w:tr>
      <w:tr w:rsidR="00013AFD" w:rsidRPr="005005C2" w:rsidTr="00013AFD">
        <w:tc>
          <w:tcPr>
            <w:tcW w:w="2387" w:type="dxa"/>
            <w:vAlign w:val="center"/>
          </w:tcPr>
          <w:p w:rsidR="00013AFD" w:rsidRPr="005005C2" w:rsidRDefault="00013AFD" w:rsidP="00013AFD">
            <w:pPr>
              <w:jc w:val="center"/>
              <w:rPr>
                <w:rFonts w:ascii="標楷體" w:eastAsia="標楷體" w:hAnsi="標楷體"/>
                <w:b/>
                <w:sz w:val="28"/>
                <w:szCs w:val="28"/>
              </w:rPr>
            </w:pPr>
            <w:r w:rsidRPr="005005C2">
              <w:rPr>
                <w:rFonts w:ascii="標楷體" w:eastAsia="標楷體" w:hAnsi="標楷體" w:hint="eastAsia"/>
                <w:b/>
                <w:sz w:val="28"/>
                <w:szCs w:val="28"/>
              </w:rPr>
              <w:t>會議議程</w:t>
            </w:r>
          </w:p>
        </w:tc>
        <w:tc>
          <w:tcPr>
            <w:tcW w:w="8387" w:type="dxa"/>
            <w:gridSpan w:val="3"/>
            <w:vAlign w:val="center"/>
          </w:tcPr>
          <w:p w:rsidR="00013AFD" w:rsidRPr="005005C2" w:rsidRDefault="00013AFD" w:rsidP="00013AFD">
            <w:pPr>
              <w:jc w:val="both"/>
              <w:rPr>
                <w:rFonts w:ascii="標楷體" w:eastAsia="標楷體" w:hAnsi="標楷體"/>
                <w:szCs w:val="24"/>
              </w:rPr>
            </w:pPr>
            <w:r w:rsidRPr="005005C2">
              <w:rPr>
                <w:rFonts w:ascii="標楷體" w:eastAsia="標楷體" w:hAnsi="標楷體" w:hint="eastAsia"/>
                <w:szCs w:val="24"/>
              </w:rPr>
              <w:t>一、討論事項：</w:t>
            </w:r>
            <w:r>
              <w:rPr>
                <w:rFonts w:ascii="標楷體" w:eastAsia="標楷體" w:hAnsi="標楷體" w:hint="eastAsia"/>
                <w:szCs w:val="24"/>
              </w:rPr>
              <w:t>1.所有組員各自發想兩種專題製作主題及內容</w:t>
            </w:r>
          </w:p>
          <w:p w:rsidR="00013AFD" w:rsidRPr="005005C2" w:rsidRDefault="00013AFD" w:rsidP="00013AFD">
            <w:pPr>
              <w:jc w:val="both"/>
              <w:rPr>
                <w:rFonts w:ascii="標楷體" w:eastAsia="標楷體" w:hAnsi="標楷體"/>
                <w:szCs w:val="24"/>
              </w:rPr>
            </w:pPr>
            <w:r w:rsidRPr="005005C2">
              <w:rPr>
                <w:rFonts w:ascii="標楷體" w:eastAsia="標楷體" w:hAnsi="標楷體" w:hint="eastAsia"/>
                <w:szCs w:val="24"/>
              </w:rPr>
              <w:t>二、通過上次會議紀錄：</w:t>
            </w:r>
            <w:r>
              <w:rPr>
                <w:rFonts w:ascii="標楷體" w:eastAsia="標楷體" w:hAnsi="標楷體" w:hint="eastAsia"/>
                <w:szCs w:val="24"/>
              </w:rPr>
              <w:t>無</w:t>
            </w:r>
          </w:p>
          <w:p w:rsidR="00013AFD" w:rsidRPr="005005C2" w:rsidRDefault="00013AFD" w:rsidP="00013AFD">
            <w:pPr>
              <w:jc w:val="both"/>
              <w:rPr>
                <w:rFonts w:ascii="標楷體" w:eastAsia="標楷體" w:hAnsi="標楷體"/>
                <w:szCs w:val="24"/>
              </w:rPr>
            </w:pPr>
            <w:r w:rsidRPr="005005C2">
              <w:rPr>
                <w:rFonts w:ascii="標楷體" w:eastAsia="標楷體" w:hAnsi="標楷體" w:hint="eastAsia"/>
                <w:szCs w:val="24"/>
              </w:rPr>
              <w:t>三、上次決議執行結果：</w:t>
            </w:r>
            <w:r>
              <w:rPr>
                <w:rFonts w:ascii="標楷體" w:eastAsia="標楷體" w:hAnsi="標楷體" w:hint="eastAsia"/>
                <w:szCs w:val="24"/>
              </w:rPr>
              <w:t>無</w:t>
            </w:r>
          </w:p>
        </w:tc>
      </w:tr>
    </w:tbl>
    <w:p w:rsidR="009129AE" w:rsidRDefault="009129AE" w:rsidP="009129AE">
      <w:pPr>
        <w:rPr>
          <w:rFonts w:ascii="Times New Roman" w:eastAsia="標楷體" w:hAnsi="Times New Roman"/>
        </w:rPr>
      </w:pPr>
    </w:p>
    <w:p w:rsidR="009129AE" w:rsidRDefault="009129AE" w:rsidP="009129AE">
      <w:pPr>
        <w:rPr>
          <w:szCs w:val="24"/>
        </w:rPr>
      </w:pPr>
    </w:p>
    <w:p w:rsidR="009129AE" w:rsidRPr="009870B7" w:rsidRDefault="009129AE" w:rsidP="009129AE">
      <w:pPr>
        <w:rPr>
          <w:rFonts w:hint="eastAsia"/>
          <w:szCs w:val="24"/>
        </w:rPr>
      </w:pPr>
    </w:p>
    <w:tbl>
      <w:tblPr>
        <w:tblStyle w:val="a3"/>
        <w:tblW w:w="10774" w:type="dxa"/>
        <w:tblInd w:w="-856" w:type="dxa"/>
        <w:tblLook w:val="04A0" w:firstRow="1" w:lastRow="0" w:firstColumn="1" w:lastColumn="0" w:noHBand="0" w:noVBand="1"/>
      </w:tblPr>
      <w:tblGrid>
        <w:gridCol w:w="5386"/>
        <w:gridCol w:w="5388"/>
      </w:tblGrid>
      <w:tr w:rsidR="009129AE" w:rsidRPr="009870B7" w:rsidTr="00052782">
        <w:trPr>
          <w:trHeight w:val="740"/>
        </w:trPr>
        <w:tc>
          <w:tcPr>
            <w:tcW w:w="10774" w:type="dxa"/>
            <w:gridSpan w:val="2"/>
            <w:vAlign w:val="center"/>
          </w:tcPr>
          <w:p w:rsidR="009129AE" w:rsidRPr="00736182" w:rsidRDefault="009129AE" w:rsidP="00052782">
            <w:pPr>
              <w:pStyle w:val="a4"/>
              <w:jc w:val="center"/>
              <w:rPr>
                <w:rFonts w:ascii="標楷體" w:eastAsia="標楷體" w:hAnsi="標楷體"/>
                <w:b/>
              </w:rPr>
            </w:pPr>
            <w:r w:rsidRPr="00736182">
              <w:rPr>
                <w:rFonts w:ascii="標楷體" w:eastAsia="標楷體" w:hAnsi="標楷體" w:hint="eastAsia"/>
                <w:sz w:val="40"/>
                <w:szCs w:val="40"/>
              </w:rPr>
              <w:t>專題會議簽到表</w:t>
            </w:r>
          </w:p>
        </w:tc>
      </w:tr>
      <w:tr w:rsidR="009129AE" w:rsidRPr="009870B7" w:rsidTr="00052782">
        <w:trPr>
          <w:trHeight w:val="505"/>
        </w:trPr>
        <w:tc>
          <w:tcPr>
            <w:tcW w:w="5386" w:type="dxa"/>
          </w:tcPr>
          <w:p w:rsidR="009129AE" w:rsidRPr="009870B7" w:rsidRDefault="009129AE" w:rsidP="00052782">
            <w:pPr>
              <w:rPr>
                <w:rFonts w:ascii="標楷體" w:eastAsia="標楷體" w:hAnsi="標楷體"/>
              </w:rPr>
            </w:pPr>
          </w:p>
          <w:p w:rsidR="009129AE" w:rsidRPr="009870B7" w:rsidRDefault="009129AE" w:rsidP="00052782">
            <w:pPr>
              <w:rPr>
                <w:rFonts w:ascii="標楷體" w:eastAsia="標楷體" w:hAnsi="標楷體"/>
              </w:rPr>
            </w:pPr>
          </w:p>
          <w:p w:rsidR="009129AE" w:rsidRPr="009870B7" w:rsidRDefault="009129AE" w:rsidP="00052782">
            <w:pPr>
              <w:rPr>
                <w:rFonts w:ascii="標楷體" w:eastAsia="標楷體" w:hAnsi="標楷體"/>
              </w:rPr>
            </w:pPr>
          </w:p>
        </w:tc>
        <w:tc>
          <w:tcPr>
            <w:tcW w:w="5388" w:type="dxa"/>
          </w:tcPr>
          <w:p w:rsidR="009129AE" w:rsidRPr="009870B7" w:rsidRDefault="009129AE" w:rsidP="00052782">
            <w:pPr>
              <w:rPr>
                <w:rFonts w:ascii="標楷體" w:eastAsia="標楷體" w:hAnsi="標楷體"/>
              </w:rPr>
            </w:pPr>
          </w:p>
          <w:p w:rsidR="009129AE" w:rsidRPr="009870B7" w:rsidRDefault="009129AE" w:rsidP="00052782">
            <w:pPr>
              <w:rPr>
                <w:rFonts w:ascii="標楷體" w:eastAsia="標楷體" w:hAnsi="標楷體"/>
              </w:rPr>
            </w:pPr>
          </w:p>
          <w:p w:rsidR="009129AE" w:rsidRPr="009870B7" w:rsidRDefault="009129AE" w:rsidP="00052782">
            <w:pPr>
              <w:rPr>
                <w:rFonts w:ascii="標楷體" w:eastAsia="標楷體" w:hAnsi="標楷體"/>
              </w:rPr>
            </w:pPr>
          </w:p>
        </w:tc>
      </w:tr>
      <w:tr w:rsidR="009129AE" w:rsidRPr="009870B7" w:rsidTr="00052782">
        <w:trPr>
          <w:trHeight w:val="553"/>
        </w:trPr>
        <w:tc>
          <w:tcPr>
            <w:tcW w:w="5386" w:type="dxa"/>
          </w:tcPr>
          <w:p w:rsidR="009129AE" w:rsidRPr="009870B7" w:rsidRDefault="009129AE" w:rsidP="00052782">
            <w:pPr>
              <w:rPr>
                <w:rFonts w:ascii="標楷體" w:eastAsia="標楷體" w:hAnsi="標楷體"/>
              </w:rPr>
            </w:pPr>
          </w:p>
          <w:p w:rsidR="009129AE" w:rsidRPr="009870B7" w:rsidRDefault="009129AE" w:rsidP="00052782">
            <w:pPr>
              <w:rPr>
                <w:rFonts w:ascii="標楷體" w:eastAsia="標楷體" w:hAnsi="標楷體"/>
              </w:rPr>
            </w:pPr>
          </w:p>
          <w:p w:rsidR="009129AE" w:rsidRPr="009870B7" w:rsidRDefault="009129AE" w:rsidP="00052782">
            <w:pPr>
              <w:rPr>
                <w:rFonts w:ascii="標楷體" w:eastAsia="標楷體" w:hAnsi="標楷體"/>
              </w:rPr>
            </w:pPr>
          </w:p>
        </w:tc>
        <w:tc>
          <w:tcPr>
            <w:tcW w:w="5388" w:type="dxa"/>
          </w:tcPr>
          <w:p w:rsidR="009129AE" w:rsidRPr="009870B7" w:rsidRDefault="009129AE" w:rsidP="00052782">
            <w:pPr>
              <w:rPr>
                <w:rFonts w:ascii="標楷體" w:eastAsia="標楷體" w:hAnsi="標楷體"/>
              </w:rPr>
            </w:pPr>
          </w:p>
          <w:p w:rsidR="009129AE" w:rsidRPr="009870B7" w:rsidRDefault="009129AE" w:rsidP="00052782">
            <w:pPr>
              <w:rPr>
                <w:rFonts w:ascii="標楷體" w:eastAsia="標楷體" w:hAnsi="標楷體"/>
              </w:rPr>
            </w:pPr>
          </w:p>
          <w:p w:rsidR="009129AE" w:rsidRPr="009870B7" w:rsidRDefault="009129AE" w:rsidP="00052782">
            <w:pPr>
              <w:rPr>
                <w:rFonts w:ascii="標楷體" w:eastAsia="標楷體" w:hAnsi="標楷體"/>
              </w:rPr>
            </w:pPr>
          </w:p>
        </w:tc>
      </w:tr>
      <w:tr w:rsidR="009129AE" w:rsidRPr="009870B7" w:rsidTr="00052782">
        <w:trPr>
          <w:trHeight w:val="553"/>
        </w:trPr>
        <w:tc>
          <w:tcPr>
            <w:tcW w:w="5386" w:type="dxa"/>
          </w:tcPr>
          <w:p w:rsidR="009129AE" w:rsidRPr="009870B7" w:rsidRDefault="009129AE" w:rsidP="00052782">
            <w:pPr>
              <w:rPr>
                <w:rFonts w:ascii="標楷體" w:eastAsia="標楷體" w:hAnsi="標楷體"/>
              </w:rPr>
            </w:pPr>
          </w:p>
          <w:p w:rsidR="009129AE" w:rsidRPr="009870B7" w:rsidRDefault="009129AE" w:rsidP="00052782">
            <w:pPr>
              <w:rPr>
                <w:rFonts w:ascii="標楷體" w:eastAsia="標楷體" w:hAnsi="標楷體"/>
              </w:rPr>
            </w:pPr>
          </w:p>
          <w:p w:rsidR="009129AE" w:rsidRPr="009870B7" w:rsidRDefault="009129AE" w:rsidP="00052782">
            <w:pPr>
              <w:rPr>
                <w:rFonts w:ascii="標楷體" w:eastAsia="標楷體" w:hAnsi="標楷體"/>
              </w:rPr>
            </w:pPr>
          </w:p>
        </w:tc>
        <w:tc>
          <w:tcPr>
            <w:tcW w:w="5388" w:type="dxa"/>
          </w:tcPr>
          <w:p w:rsidR="009129AE" w:rsidRPr="009870B7" w:rsidRDefault="009129AE" w:rsidP="00052782">
            <w:pPr>
              <w:rPr>
                <w:rFonts w:ascii="標楷體" w:eastAsia="標楷體" w:hAnsi="標楷體"/>
              </w:rPr>
            </w:pPr>
          </w:p>
          <w:p w:rsidR="009129AE" w:rsidRPr="009870B7" w:rsidRDefault="009129AE" w:rsidP="00052782">
            <w:pPr>
              <w:rPr>
                <w:rFonts w:ascii="標楷體" w:eastAsia="標楷體" w:hAnsi="標楷體"/>
              </w:rPr>
            </w:pPr>
          </w:p>
          <w:p w:rsidR="009129AE" w:rsidRPr="009870B7" w:rsidRDefault="009129AE" w:rsidP="00052782">
            <w:pPr>
              <w:rPr>
                <w:rFonts w:ascii="標楷體" w:eastAsia="標楷體" w:hAnsi="標楷體"/>
              </w:rPr>
            </w:pPr>
          </w:p>
        </w:tc>
      </w:tr>
    </w:tbl>
    <w:p w:rsidR="00013AFD" w:rsidRDefault="00013AFD">
      <w:bookmarkStart w:id="0" w:name="_GoBack"/>
      <w:bookmarkEnd w:id="0"/>
    </w:p>
    <w:tbl>
      <w:tblPr>
        <w:tblStyle w:val="a3"/>
        <w:tblpPr w:leftFromText="180" w:rightFromText="180" w:horzAnchor="margin" w:tblpX="-870" w:tblpY="-1245"/>
        <w:tblW w:w="10774" w:type="dxa"/>
        <w:tblLook w:val="04A0" w:firstRow="1" w:lastRow="0" w:firstColumn="1" w:lastColumn="0" w:noHBand="0" w:noVBand="1"/>
      </w:tblPr>
      <w:tblGrid>
        <w:gridCol w:w="2387"/>
        <w:gridCol w:w="8387"/>
      </w:tblGrid>
      <w:tr w:rsidR="007E1510" w:rsidRPr="005005C2" w:rsidTr="00013AFD">
        <w:tc>
          <w:tcPr>
            <w:tcW w:w="2387" w:type="dxa"/>
            <w:vAlign w:val="center"/>
          </w:tcPr>
          <w:p w:rsidR="007E1510" w:rsidRPr="005005C2" w:rsidRDefault="007E1510" w:rsidP="007E1510">
            <w:pPr>
              <w:jc w:val="center"/>
              <w:rPr>
                <w:rFonts w:ascii="標楷體" w:eastAsia="標楷體" w:hAnsi="標楷體"/>
                <w:b/>
                <w:sz w:val="28"/>
                <w:szCs w:val="28"/>
              </w:rPr>
            </w:pPr>
            <w:r w:rsidRPr="005005C2">
              <w:rPr>
                <w:rFonts w:ascii="標楷體" w:eastAsia="標楷體" w:hAnsi="標楷體" w:hint="eastAsia"/>
                <w:b/>
                <w:sz w:val="28"/>
              </w:rPr>
              <w:lastRenderedPageBreak/>
              <w:t>會議內容</w:t>
            </w:r>
          </w:p>
        </w:tc>
        <w:tc>
          <w:tcPr>
            <w:tcW w:w="8387" w:type="dxa"/>
            <w:vAlign w:val="center"/>
          </w:tcPr>
          <w:p w:rsidR="00414EB4" w:rsidRPr="005005C2" w:rsidRDefault="00414EB4" w:rsidP="007E1510">
            <w:pPr>
              <w:jc w:val="both"/>
              <w:rPr>
                <w:rFonts w:ascii="標楷體" w:eastAsia="標楷體" w:hAnsi="標楷體"/>
                <w:szCs w:val="24"/>
              </w:rPr>
            </w:pPr>
            <w:r w:rsidRPr="005005C2">
              <w:rPr>
                <w:rFonts w:ascii="標楷體" w:eastAsia="標楷體" w:hAnsi="標楷體" w:hint="eastAsia"/>
                <w:szCs w:val="24"/>
              </w:rPr>
              <w:t>(一)案由：</w:t>
            </w:r>
            <w:r w:rsidR="00E15271">
              <w:rPr>
                <w:rFonts w:ascii="標楷體" w:eastAsia="標楷體" w:hAnsi="標楷體" w:hint="eastAsia"/>
                <w:szCs w:val="24"/>
              </w:rPr>
              <w:t>所有組員各自發想兩種專題製作主題及內容</w:t>
            </w:r>
          </w:p>
          <w:p w:rsidR="00DE3838" w:rsidRDefault="00414EB4" w:rsidP="007E1510">
            <w:pPr>
              <w:jc w:val="both"/>
              <w:rPr>
                <w:rFonts w:ascii="標楷體" w:eastAsia="標楷體" w:hAnsi="標楷體"/>
                <w:szCs w:val="24"/>
              </w:rPr>
            </w:pPr>
            <w:r w:rsidRPr="005005C2">
              <w:rPr>
                <w:rFonts w:ascii="標楷體" w:eastAsia="標楷體" w:hAnsi="標楷體" w:hint="eastAsia"/>
                <w:szCs w:val="24"/>
              </w:rPr>
              <w:t xml:space="preserve">   </w:t>
            </w:r>
            <w:r w:rsidR="005005C2">
              <w:rPr>
                <w:rFonts w:ascii="標楷體" w:eastAsia="標楷體" w:hAnsi="標楷體" w:hint="eastAsia"/>
                <w:szCs w:val="24"/>
              </w:rPr>
              <w:t xml:space="preserve"> </w:t>
            </w:r>
            <w:r w:rsidRPr="005005C2">
              <w:rPr>
                <w:rFonts w:ascii="標楷體" w:eastAsia="標楷體" w:hAnsi="標楷體" w:hint="eastAsia"/>
                <w:szCs w:val="24"/>
              </w:rPr>
              <w:t>說明：</w:t>
            </w:r>
            <w:r w:rsidR="00DE3838">
              <w:rPr>
                <w:rFonts w:ascii="標楷體" w:eastAsia="標楷體" w:hAnsi="標楷體" w:hint="eastAsia"/>
                <w:szCs w:val="24"/>
              </w:rPr>
              <w:t>為了使專題更加豐富、有趣，因此每位組員需各自發想兩種</w:t>
            </w:r>
          </w:p>
          <w:p w:rsidR="00414EB4" w:rsidRPr="005005C2" w:rsidRDefault="00DE3838" w:rsidP="007E1510">
            <w:pPr>
              <w:jc w:val="both"/>
              <w:rPr>
                <w:rFonts w:ascii="標楷體" w:eastAsia="標楷體" w:hAnsi="標楷體"/>
                <w:szCs w:val="24"/>
              </w:rPr>
            </w:pPr>
            <w:r>
              <w:rPr>
                <w:rFonts w:ascii="標楷體" w:eastAsia="標楷體" w:hAnsi="標楷體" w:hint="eastAsia"/>
                <w:szCs w:val="24"/>
              </w:rPr>
              <w:t xml:space="preserve">          </w:t>
            </w:r>
            <w:r w:rsidR="00E15271">
              <w:rPr>
                <w:rFonts w:ascii="標楷體" w:eastAsia="標楷體" w:hAnsi="標楷體" w:hint="eastAsia"/>
                <w:szCs w:val="24"/>
              </w:rPr>
              <w:t>可用於製作之主題及內容，待日</w:t>
            </w:r>
            <w:r>
              <w:rPr>
                <w:rFonts w:ascii="標楷體" w:eastAsia="標楷體" w:hAnsi="標楷體" w:hint="eastAsia"/>
                <w:szCs w:val="24"/>
              </w:rPr>
              <w:t>後進行</w:t>
            </w:r>
            <w:r w:rsidR="00E15271">
              <w:rPr>
                <w:rFonts w:ascii="標楷體" w:eastAsia="標楷體" w:hAnsi="標楷體" w:hint="eastAsia"/>
                <w:szCs w:val="24"/>
              </w:rPr>
              <w:t>篩選抉擇</w:t>
            </w:r>
          </w:p>
          <w:p w:rsidR="00266FFC" w:rsidRDefault="00266FFC" w:rsidP="007E1510">
            <w:pPr>
              <w:jc w:val="both"/>
              <w:rPr>
                <w:rFonts w:ascii="標楷體" w:eastAsia="標楷體" w:hAnsi="標楷體"/>
                <w:szCs w:val="24"/>
              </w:rPr>
            </w:pPr>
            <w:r>
              <w:rPr>
                <w:rFonts w:ascii="標楷體" w:eastAsia="標楷體" w:hAnsi="標楷體" w:hint="eastAsia"/>
                <w:szCs w:val="24"/>
              </w:rPr>
              <w:t xml:space="preserve">    </w:t>
            </w:r>
            <w:r w:rsidRPr="005005C2">
              <w:rPr>
                <w:rFonts w:ascii="標楷體" w:eastAsia="標楷體" w:hAnsi="標楷體" w:hint="eastAsia"/>
                <w:szCs w:val="24"/>
              </w:rPr>
              <w:t>提議</w:t>
            </w:r>
            <w:r>
              <w:rPr>
                <w:rFonts w:ascii="標楷體" w:eastAsia="標楷體" w:hAnsi="標楷體" w:hint="eastAsia"/>
                <w:szCs w:val="24"/>
              </w:rPr>
              <w:t>：</w:t>
            </w:r>
          </w:p>
          <w:tbl>
            <w:tblPr>
              <w:tblStyle w:val="a3"/>
              <w:tblW w:w="8075" w:type="dxa"/>
              <w:tblLook w:val="04A0" w:firstRow="1" w:lastRow="0" w:firstColumn="1" w:lastColumn="0" w:noHBand="0" w:noVBand="1"/>
            </w:tblPr>
            <w:tblGrid>
              <w:gridCol w:w="988"/>
              <w:gridCol w:w="2693"/>
              <w:gridCol w:w="4394"/>
            </w:tblGrid>
            <w:tr w:rsidR="00266FFC" w:rsidTr="00FD4AE3">
              <w:tc>
                <w:tcPr>
                  <w:tcW w:w="988" w:type="dxa"/>
                  <w:vAlign w:val="center"/>
                </w:tcPr>
                <w:p w:rsidR="00266FFC" w:rsidRDefault="00282CC5" w:rsidP="009129AE">
                  <w:pPr>
                    <w:framePr w:hSpace="180" w:wrap="around" w:hAnchor="margin" w:x="-870" w:y="-1245"/>
                    <w:jc w:val="center"/>
                    <w:rPr>
                      <w:rFonts w:ascii="標楷體" w:eastAsia="標楷體" w:hAnsi="標楷體"/>
                      <w:szCs w:val="24"/>
                    </w:rPr>
                  </w:pPr>
                  <w:r>
                    <w:rPr>
                      <w:rFonts w:ascii="標楷體" w:eastAsia="標楷體" w:hAnsi="標楷體" w:hint="eastAsia"/>
                      <w:szCs w:val="24"/>
                    </w:rPr>
                    <w:t>發想者</w:t>
                  </w:r>
                </w:p>
              </w:tc>
              <w:tc>
                <w:tcPr>
                  <w:tcW w:w="2693" w:type="dxa"/>
                  <w:vAlign w:val="center"/>
                </w:tcPr>
                <w:p w:rsidR="00266FFC" w:rsidRDefault="00282CC5" w:rsidP="009129AE">
                  <w:pPr>
                    <w:framePr w:hSpace="180" w:wrap="around" w:hAnchor="margin" w:x="-870" w:y="-1245"/>
                    <w:jc w:val="center"/>
                    <w:rPr>
                      <w:rFonts w:ascii="標楷體" w:eastAsia="標楷體" w:hAnsi="標楷體"/>
                      <w:szCs w:val="24"/>
                    </w:rPr>
                  </w:pPr>
                  <w:r>
                    <w:rPr>
                      <w:rFonts w:ascii="標楷體" w:eastAsia="標楷體" w:hAnsi="標楷體" w:hint="eastAsia"/>
                      <w:szCs w:val="24"/>
                    </w:rPr>
                    <w:t>專題名稱</w:t>
                  </w:r>
                </w:p>
              </w:tc>
              <w:tc>
                <w:tcPr>
                  <w:tcW w:w="4394" w:type="dxa"/>
                  <w:vAlign w:val="center"/>
                </w:tcPr>
                <w:p w:rsidR="00266FFC" w:rsidRDefault="00282CC5" w:rsidP="009129AE">
                  <w:pPr>
                    <w:framePr w:hSpace="180" w:wrap="around" w:hAnchor="margin" w:x="-870" w:y="-1245"/>
                    <w:jc w:val="center"/>
                    <w:rPr>
                      <w:rFonts w:ascii="標楷體" w:eastAsia="標楷體" w:hAnsi="標楷體"/>
                      <w:szCs w:val="24"/>
                    </w:rPr>
                  </w:pPr>
                  <w:r>
                    <w:rPr>
                      <w:rFonts w:ascii="標楷體" w:eastAsia="標楷體" w:hAnsi="標楷體" w:hint="eastAsia"/>
                      <w:szCs w:val="24"/>
                    </w:rPr>
                    <w:t>內容</w:t>
                  </w:r>
                </w:p>
              </w:tc>
            </w:tr>
            <w:tr w:rsidR="005455F6" w:rsidTr="005455F6">
              <w:tc>
                <w:tcPr>
                  <w:tcW w:w="988" w:type="dxa"/>
                  <w:vMerge w:val="restart"/>
                  <w:vAlign w:val="center"/>
                </w:tcPr>
                <w:p w:rsidR="005455F6" w:rsidRDefault="005455F6" w:rsidP="009129AE">
                  <w:pPr>
                    <w:framePr w:hSpace="180" w:wrap="around" w:hAnchor="margin" w:x="-870" w:y="-1245"/>
                    <w:jc w:val="center"/>
                    <w:rPr>
                      <w:rFonts w:ascii="標楷體" w:eastAsia="標楷體" w:hAnsi="標楷體"/>
                      <w:szCs w:val="24"/>
                    </w:rPr>
                  </w:pPr>
                  <w:r w:rsidRPr="00266FFC">
                    <w:rPr>
                      <w:rFonts w:ascii="標楷體" w:eastAsia="標楷體" w:hAnsi="標楷體" w:hint="eastAsia"/>
                      <w:szCs w:val="24"/>
                    </w:rPr>
                    <w:t>劉純瑜</w:t>
                  </w:r>
                </w:p>
              </w:tc>
              <w:tc>
                <w:tcPr>
                  <w:tcW w:w="2693" w:type="dxa"/>
                  <w:vAlign w:val="center"/>
                </w:tcPr>
                <w:p w:rsidR="005455F6" w:rsidRDefault="005455F6" w:rsidP="009129AE">
                  <w:pPr>
                    <w:framePr w:hSpace="180" w:wrap="around" w:hAnchor="margin" w:x="-870" w:y="-1245"/>
                    <w:jc w:val="center"/>
                    <w:rPr>
                      <w:rFonts w:ascii="標楷體" w:eastAsia="標楷體" w:hAnsi="標楷體"/>
                      <w:szCs w:val="24"/>
                    </w:rPr>
                  </w:pPr>
                  <w:r>
                    <w:rPr>
                      <w:rFonts w:ascii="標楷體" w:eastAsia="標楷體" w:hAnsi="標楷體" w:hint="eastAsia"/>
                      <w:szCs w:val="24"/>
                    </w:rPr>
                    <w:t>1.葉子辨識系統</w:t>
                  </w:r>
                </w:p>
              </w:tc>
              <w:tc>
                <w:tcPr>
                  <w:tcW w:w="4394" w:type="dxa"/>
                </w:tcPr>
                <w:p w:rsidR="005455F6" w:rsidRDefault="005455F6" w:rsidP="009129AE">
                  <w:pPr>
                    <w:framePr w:hSpace="180" w:wrap="around" w:hAnchor="margin" w:x="-870" w:y="-1245"/>
                    <w:jc w:val="both"/>
                    <w:rPr>
                      <w:rFonts w:ascii="標楷體" w:eastAsia="標楷體" w:hAnsi="標楷體"/>
                      <w:szCs w:val="24"/>
                    </w:rPr>
                  </w:pPr>
                  <w:r>
                    <w:rPr>
                      <w:rFonts w:ascii="標楷體" w:eastAsia="標楷體" w:hAnsi="標楷體" w:hint="eastAsia"/>
                      <w:szCs w:val="24"/>
                    </w:rPr>
                    <w:t>將政府資料庫網站中「葉子的100種輪廓」作為模型資料，並使用python撰寫影像辨識系統，用以辨識葉子的具體名稱。但當葉子互相交疊遮蓋時，可能導致無法清楚辨識或發生辨識錯誤等情況。</w:t>
                  </w:r>
                </w:p>
              </w:tc>
            </w:tr>
            <w:tr w:rsidR="005455F6" w:rsidTr="005455F6">
              <w:tc>
                <w:tcPr>
                  <w:tcW w:w="988" w:type="dxa"/>
                  <w:vMerge/>
                  <w:vAlign w:val="center"/>
                </w:tcPr>
                <w:p w:rsidR="005455F6" w:rsidRDefault="005455F6" w:rsidP="009129AE">
                  <w:pPr>
                    <w:framePr w:hSpace="180" w:wrap="around" w:hAnchor="margin" w:x="-870" w:y="-1245"/>
                    <w:jc w:val="center"/>
                    <w:rPr>
                      <w:rFonts w:ascii="標楷體" w:eastAsia="標楷體" w:hAnsi="標楷體"/>
                      <w:szCs w:val="24"/>
                    </w:rPr>
                  </w:pPr>
                </w:p>
              </w:tc>
              <w:tc>
                <w:tcPr>
                  <w:tcW w:w="2693" w:type="dxa"/>
                  <w:vAlign w:val="center"/>
                </w:tcPr>
                <w:p w:rsidR="005455F6" w:rsidRDefault="005455F6" w:rsidP="009129AE">
                  <w:pPr>
                    <w:framePr w:hSpace="180" w:wrap="around" w:hAnchor="margin" w:x="-870" w:y="-1245"/>
                    <w:jc w:val="center"/>
                    <w:rPr>
                      <w:rFonts w:ascii="標楷體" w:eastAsia="標楷體" w:hAnsi="標楷體"/>
                      <w:szCs w:val="24"/>
                    </w:rPr>
                  </w:pPr>
                  <w:r>
                    <w:rPr>
                      <w:rFonts w:ascii="標楷體" w:eastAsia="標楷體" w:hAnsi="標楷體" w:hint="eastAsia"/>
                      <w:szCs w:val="24"/>
                    </w:rPr>
                    <w:t>2.植物知識趣</w:t>
                  </w:r>
                </w:p>
              </w:tc>
              <w:tc>
                <w:tcPr>
                  <w:tcW w:w="4394" w:type="dxa"/>
                </w:tcPr>
                <w:p w:rsidR="005455F6" w:rsidRDefault="005455F6" w:rsidP="009129AE">
                  <w:pPr>
                    <w:framePr w:hSpace="180" w:wrap="around" w:hAnchor="margin" w:x="-870" w:y="-1245"/>
                    <w:jc w:val="both"/>
                    <w:rPr>
                      <w:rFonts w:ascii="標楷體" w:eastAsia="標楷體" w:hAnsi="標楷體"/>
                      <w:szCs w:val="24"/>
                    </w:rPr>
                  </w:pPr>
                  <w:r>
                    <w:rPr>
                      <w:rFonts w:ascii="標楷體" w:eastAsia="標楷體" w:hAnsi="標楷體" w:hint="eastAsia"/>
                      <w:szCs w:val="24"/>
                    </w:rPr>
                    <w:t>需與植物園合作，在各個植物介紹牌加上QR</w:t>
                  </w:r>
                  <w:r>
                    <w:rPr>
                      <w:rFonts w:ascii="標楷體" w:eastAsia="標楷體" w:hAnsi="標楷體"/>
                      <w:szCs w:val="24"/>
                    </w:rPr>
                    <w:t xml:space="preserve"> </w:t>
                  </w:r>
                  <w:r>
                    <w:rPr>
                      <w:rFonts w:ascii="標楷體" w:eastAsia="標楷體" w:hAnsi="標楷體" w:hint="eastAsia"/>
                      <w:szCs w:val="24"/>
                    </w:rPr>
                    <w:t>code，並藉由掃描QR</w:t>
                  </w:r>
                  <w:r>
                    <w:rPr>
                      <w:rFonts w:ascii="標楷體" w:eastAsia="標楷體" w:hAnsi="標楷體"/>
                      <w:szCs w:val="24"/>
                    </w:rPr>
                    <w:t xml:space="preserve"> </w:t>
                  </w:r>
                  <w:r>
                    <w:rPr>
                      <w:rFonts w:ascii="標楷體" w:eastAsia="標楷體" w:hAnsi="標楷體" w:hint="eastAsia"/>
                      <w:szCs w:val="24"/>
                    </w:rPr>
                    <w:t>code了解植物之詳細資料。如果使用者與植物拍照，將會出現特製相框，且相片將記錄於使用者手機及本系統中。待使用者將全園區內一定比例之植物掃描、觀賞、拍攝結束後，即可至服務處換取精美禮品。</w:t>
                  </w:r>
                </w:p>
              </w:tc>
            </w:tr>
            <w:tr w:rsidR="005455F6" w:rsidTr="005455F6">
              <w:tc>
                <w:tcPr>
                  <w:tcW w:w="988" w:type="dxa"/>
                  <w:vMerge w:val="restart"/>
                  <w:vAlign w:val="center"/>
                </w:tcPr>
                <w:p w:rsidR="005455F6" w:rsidRDefault="005455F6" w:rsidP="009129AE">
                  <w:pPr>
                    <w:framePr w:hSpace="180" w:wrap="around" w:hAnchor="margin" w:x="-870" w:y="-1245"/>
                    <w:jc w:val="center"/>
                    <w:rPr>
                      <w:rFonts w:ascii="標楷體" w:eastAsia="標楷體" w:hAnsi="標楷體"/>
                      <w:szCs w:val="24"/>
                    </w:rPr>
                  </w:pPr>
                  <w:r w:rsidRPr="007C22DF">
                    <w:rPr>
                      <w:rFonts w:ascii="標楷體" w:eastAsia="標楷體" w:hAnsi="標楷體" w:hint="eastAsia"/>
                      <w:szCs w:val="24"/>
                    </w:rPr>
                    <w:t>王思源</w:t>
                  </w:r>
                </w:p>
              </w:tc>
              <w:tc>
                <w:tcPr>
                  <w:tcW w:w="2693" w:type="dxa"/>
                  <w:vAlign w:val="center"/>
                </w:tcPr>
                <w:p w:rsidR="005455F6" w:rsidRDefault="005455F6" w:rsidP="009129AE">
                  <w:pPr>
                    <w:framePr w:hSpace="180" w:wrap="around" w:hAnchor="margin" w:x="-870" w:y="-1245"/>
                    <w:jc w:val="center"/>
                    <w:rPr>
                      <w:rFonts w:ascii="標楷體" w:eastAsia="標楷體" w:hAnsi="標楷體"/>
                      <w:szCs w:val="24"/>
                    </w:rPr>
                  </w:pPr>
                  <w:r>
                    <w:rPr>
                      <w:rFonts w:ascii="標楷體" w:eastAsia="標楷體" w:hAnsi="標楷體" w:hint="eastAsia"/>
                      <w:szCs w:val="24"/>
                    </w:rPr>
                    <w:t>1.抽獎遊戲</w:t>
                  </w:r>
                </w:p>
              </w:tc>
              <w:tc>
                <w:tcPr>
                  <w:tcW w:w="4394" w:type="dxa"/>
                </w:tcPr>
                <w:p w:rsidR="005455F6" w:rsidRDefault="005455F6" w:rsidP="009129AE">
                  <w:pPr>
                    <w:framePr w:hSpace="180" w:wrap="around" w:hAnchor="margin" w:x="-870" w:y="-1245"/>
                    <w:jc w:val="both"/>
                    <w:rPr>
                      <w:rFonts w:ascii="標楷體" w:eastAsia="標楷體" w:hAnsi="標楷體"/>
                      <w:szCs w:val="24"/>
                    </w:rPr>
                  </w:pPr>
                  <w:r>
                    <w:rPr>
                      <w:rFonts w:ascii="標楷體" w:eastAsia="標楷體" w:hAnsi="標楷體" w:hint="eastAsia"/>
                      <w:szCs w:val="24"/>
                    </w:rPr>
                    <w:t>系統結合記名、可交易之個人卡片進行線上支付作業。使用者得購買線上刮刮樂小試手氣。如刮中禮品，將出現的專屬禮品條碼攜帶至實體店面即可兌換真實禮品。</w:t>
                  </w:r>
                </w:p>
              </w:tc>
            </w:tr>
            <w:tr w:rsidR="005455F6" w:rsidTr="005455F6">
              <w:tc>
                <w:tcPr>
                  <w:tcW w:w="988" w:type="dxa"/>
                  <w:vMerge/>
                </w:tcPr>
                <w:p w:rsidR="005455F6" w:rsidRDefault="005455F6" w:rsidP="009129AE">
                  <w:pPr>
                    <w:framePr w:hSpace="180" w:wrap="around" w:hAnchor="margin" w:x="-870" w:y="-1245"/>
                    <w:jc w:val="both"/>
                    <w:rPr>
                      <w:rFonts w:ascii="標楷體" w:eastAsia="標楷體" w:hAnsi="標楷體"/>
                      <w:szCs w:val="24"/>
                    </w:rPr>
                  </w:pPr>
                </w:p>
              </w:tc>
              <w:tc>
                <w:tcPr>
                  <w:tcW w:w="2693" w:type="dxa"/>
                  <w:vAlign w:val="center"/>
                </w:tcPr>
                <w:p w:rsidR="005455F6" w:rsidRDefault="005455F6" w:rsidP="009129AE">
                  <w:pPr>
                    <w:framePr w:hSpace="180" w:wrap="around" w:hAnchor="margin" w:x="-870" w:y="-1245"/>
                    <w:jc w:val="center"/>
                    <w:rPr>
                      <w:rFonts w:ascii="標楷體" w:eastAsia="標楷體" w:hAnsi="標楷體"/>
                      <w:szCs w:val="24"/>
                    </w:rPr>
                  </w:pPr>
                  <w:r>
                    <w:rPr>
                      <w:rFonts w:ascii="標楷體" w:eastAsia="標楷體" w:hAnsi="標楷體" w:hint="eastAsia"/>
                      <w:szCs w:val="24"/>
                    </w:rPr>
                    <w:t>2.送貨快遞</w:t>
                  </w:r>
                </w:p>
              </w:tc>
              <w:tc>
                <w:tcPr>
                  <w:tcW w:w="4394" w:type="dxa"/>
                </w:tcPr>
                <w:p w:rsidR="005455F6" w:rsidRDefault="005455F6" w:rsidP="009129AE">
                  <w:pPr>
                    <w:framePr w:hSpace="180" w:wrap="around" w:hAnchor="margin" w:x="-870" w:y="-1245"/>
                    <w:jc w:val="both"/>
                    <w:rPr>
                      <w:rFonts w:ascii="標楷體" w:eastAsia="標楷體" w:hAnsi="標楷體"/>
                      <w:szCs w:val="24"/>
                    </w:rPr>
                  </w:pPr>
                  <w:r>
                    <w:rPr>
                      <w:rFonts w:ascii="標楷體" w:eastAsia="標楷體" w:hAnsi="標楷體" w:hint="eastAsia"/>
                      <w:szCs w:val="24"/>
                    </w:rPr>
                    <w:t>各種線上購物網站或APP的使用者，在完成需購買之物品選擇後，即可進入此系統觀看各家貨運公司之尺寸、報價、時限等內容表格，並自行挑選符合使用者經濟、時限等因素之貨運公司進行商品配送。</w:t>
                  </w:r>
                </w:p>
              </w:tc>
            </w:tr>
            <w:tr w:rsidR="005455F6" w:rsidTr="005455F6">
              <w:tc>
                <w:tcPr>
                  <w:tcW w:w="988" w:type="dxa"/>
                  <w:vMerge w:val="restart"/>
                  <w:vAlign w:val="center"/>
                </w:tcPr>
                <w:p w:rsidR="005455F6" w:rsidRPr="00F677EF" w:rsidRDefault="005455F6" w:rsidP="009129AE">
                  <w:pPr>
                    <w:framePr w:hSpace="180" w:wrap="around" w:hAnchor="margin" w:x="-870" w:y="-1245"/>
                    <w:jc w:val="center"/>
                    <w:rPr>
                      <w:rFonts w:ascii="標楷體" w:eastAsia="標楷體" w:hAnsi="標楷體"/>
                      <w:szCs w:val="24"/>
                    </w:rPr>
                  </w:pPr>
                  <w:r>
                    <w:rPr>
                      <w:rFonts w:ascii="標楷體" w:eastAsia="標楷體" w:hAnsi="標楷體" w:hint="eastAsia"/>
                      <w:szCs w:val="24"/>
                    </w:rPr>
                    <w:t>陳昱琇</w:t>
                  </w:r>
                </w:p>
              </w:tc>
              <w:tc>
                <w:tcPr>
                  <w:tcW w:w="2693" w:type="dxa"/>
                  <w:vAlign w:val="center"/>
                </w:tcPr>
                <w:p w:rsidR="005455F6" w:rsidRDefault="005455F6" w:rsidP="009129AE">
                  <w:pPr>
                    <w:framePr w:hSpace="180" w:wrap="around" w:hAnchor="margin" w:x="-870" w:y="-1245"/>
                    <w:jc w:val="center"/>
                    <w:rPr>
                      <w:rFonts w:ascii="標楷體" w:eastAsia="標楷體" w:hAnsi="標楷體"/>
                      <w:szCs w:val="24"/>
                    </w:rPr>
                  </w:pPr>
                  <w:r>
                    <w:rPr>
                      <w:rFonts w:ascii="標楷體" w:eastAsia="標楷體" w:hAnsi="標楷體" w:hint="eastAsia"/>
                      <w:szCs w:val="24"/>
                    </w:rPr>
                    <w:t>1.</w:t>
                  </w:r>
                  <w:r w:rsidRPr="00525DCA">
                    <w:rPr>
                      <w:rFonts w:ascii="標楷體" w:eastAsia="標楷體" w:hAnsi="標楷體" w:hint="eastAsia"/>
                      <w:szCs w:val="24"/>
                    </w:rPr>
                    <w:t>腳踏車行程趣</w:t>
                  </w:r>
                </w:p>
                <w:p w:rsidR="005455F6" w:rsidRDefault="005455F6" w:rsidP="009129AE">
                  <w:pPr>
                    <w:framePr w:hSpace="180" w:wrap="around" w:hAnchor="margin" w:x="-870" w:y="-1245"/>
                    <w:jc w:val="center"/>
                    <w:rPr>
                      <w:rFonts w:ascii="標楷體" w:eastAsia="標楷體" w:hAnsi="標楷體"/>
                      <w:szCs w:val="24"/>
                    </w:rPr>
                  </w:pPr>
                  <w:r>
                    <w:rPr>
                      <w:rFonts w:ascii="標楷體" w:eastAsia="標楷體" w:hAnsi="標楷體" w:hint="eastAsia"/>
                      <w:szCs w:val="24"/>
                    </w:rPr>
                    <w:t>(增加內容)</w:t>
                  </w:r>
                </w:p>
              </w:tc>
              <w:tc>
                <w:tcPr>
                  <w:tcW w:w="4394" w:type="dxa"/>
                </w:tcPr>
                <w:p w:rsidR="005455F6" w:rsidRPr="00525DCA" w:rsidRDefault="005455F6" w:rsidP="009129AE">
                  <w:pPr>
                    <w:framePr w:hSpace="180" w:wrap="around" w:hAnchor="margin" w:x="-870" w:y="-1245"/>
                    <w:jc w:val="both"/>
                    <w:rPr>
                      <w:rFonts w:ascii="標楷體" w:eastAsia="標楷體" w:hAnsi="標楷體"/>
                      <w:szCs w:val="24"/>
                    </w:rPr>
                  </w:pPr>
                  <w:r>
                    <w:rPr>
                      <w:rFonts w:ascii="標楷體" w:eastAsia="標楷體" w:hAnsi="標楷體" w:hint="eastAsia"/>
                      <w:szCs w:val="24"/>
                    </w:rPr>
                    <w:t>使用者將腳踏車、電動車等短程環保移動工具可到達且想要觀光的景點隨意放入此系統中，系統將會自動依照景點之遠近安排順路之路程。並於路程安排完成後自動顯示出</w:t>
                  </w:r>
                  <w:r w:rsidRPr="00525DCA">
                    <w:rPr>
                      <w:rFonts w:ascii="標楷體" w:eastAsia="標楷體" w:hAnsi="標楷體" w:hint="eastAsia"/>
                      <w:szCs w:val="24"/>
                    </w:rPr>
                    <w:t>線上</w:t>
                  </w:r>
                  <w:r>
                    <w:rPr>
                      <w:rFonts w:ascii="標楷體" w:eastAsia="標楷體" w:hAnsi="標楷體" w:hint="eastAsia"/>
                      <w:szCs w:val="24"/>
                    </w:rPr>
                    <w:t>支付的</w:t>
                  </w:r>
                  <w:r w:rsidRPr="00525DCA">
                    <w:rPr>
                      <w:rFonts w:ascii="標楷體" w:eastAsia="標楷體" w:hAnsi="標楷體" w:hint="eastAsia"/>
                      <w:szCs w:val="24"/>
                    </w:rPr>
                    <w:t>旅平險</w:t>
                  </w:r>
                  <w:r>
                    <w:rPr>
                      <w:rFonts w:ascii="標楷體" w:eastAsia="標楷體" w:hAnsi="標楷體" w:hint="eastAsia"/>
                      <w:szCs w:val="24"/>
                    </w:rPr>
                    <w:t>購買方案等保險選擇，增加出遊時的安全保障。</w:t>
                  </w:r>
                </w:p>
              </w:tc>
            </w:tr>
            <w:tr w:rsidR="005455F6" w:rsidTr="005455F6">
              <w:tc>
                <w:tcPr>
                  <w:tcW w:w="988" w:type="dxa"/>
                  <w:vMerge/>
                </w:tcPr>
                <w:p w:rsidR="005455F6" w:rsidRDefault="005455F6" w:rsidP="009129AE">
                  <w:pPr>
                    <w:framePr w:hSpace="180" w:wrap="around" w:hAnchor="margin" w:x="-870" w:y="-1245"/>
                    <w:jc w:val="both"/>
                    <w:rPr>
                      <w:rFonts w:ascii="標楷體" w:eastAsia="標楷體" w:hAnsi="標楷體"/>
                      <w:szCs w:val="24"/>
                    </w:rPr>
                  </w:pPr>
                </w:p>
              </w:tc>
              <w:tc>
                <w:tcPr>
                  <w:tcW w:w="2693" w:type="dxa"/>
                  <w:vAlign w:val="center"/>
                </w:tcPr>
                <w:p w:rsidR="005455F6" w:rsidRDefault="005455F6" w:rsidP="009129AE">
                  <w:pPr>
                    <w:framePr w:hSpace="180" w:wrap="around" w:hAnchor="margin" w:x="-870" w:y="-1245"/>
                    <w:jc w:val="center"/>
                    <w:rPr>
                      <w:rFonts w:ascii="標楷體" w:eastAsia="標楷體" w:hAnsi="標楷體"/>
                      <w:szCs w:val="24"/>
                    </w:rPr>
                  </w:pPr>
                  <w:r>
                    <w:rPr>
                      <w:rFonts w:ascii="標楷體" w:eastAsia="標楷體" w:hAnsi="標楷體" w:hint="eastAsia"/>
                      <w:szCs w:val="24"/>
                    </w:rPr>
                    <w:t>2.毛孩的愛</w:t>
                  </w:r>
                </w:p>
              </w:tc>
              <w:tc>
                <w:tcPr>
                  <w:tcW w:w="4394" w:type="dxa"/>
                </w:tcPr>
                <w:p w:rsidR="005455F6" w:rsidRDefault="005455F6" w:rsidP="009129AE">
                  <w:pPr>
                    <w:framePr w:hSpace="180" w:wrap="around" w:hAnchor="margin" w:x="-870" w:y="-1245"/>
                    <w:jc w:val="both"/>
                    <w:rPr>
                      <w:rFonts w:ascii="標楷體" w:eastAsia="標楷體" w:hAnsi="標楷體"/>
                      <w:szCs w:val="24"/>
                    </w:rPr>
                  </w:pPr>
                  <w:r>
                    <w:rPr>
                      <w:rFonts w:ascii="標楷體" w:eastAsia="標楷體" w:hAnsi="標楷體" w:hint="eastAsia"/>
                      <w:szCs w:val="24"/>
                    </w:rPr>
                    <w:t>運用影片、照片、飼主紀錄等方式明確</w:t>
                  </w:r>
                  <w:r w:rsidRPr="00FD4AE3">
                    <w:rPr>
                      <w:rFonts w:ascii="標楷體" w:eastAsia="標楷體" w:hAnsi="標楷體" w:hint="eastAsia"/>
                      <w:szCs w:val="24"/>
                    </w:rPr>
                    <w:t>監測寵物的每日活動、食量</w:t>
                  </w:r>
                  <w:r>
                    <w:rPr>
                      <w:rFonts w:ascii="標楷體" w:eastAsia="標楷體" w:hAnsi="標楷體" w:hint="eastAsia"/>
                      <w:szCs w:val="24"/>
                    </w:rPr>
                    <w:t>、精神狀況等資訊。如有任何異常，飼主可將其情況利用</w:t>
                  </w:r>
                  <w:r>
                    <w:rPr>
                      <w:rFonts w:ascii="標楷體" w:eastAsia="標楷體" w:hAnsi="標楷體" w:hint="eastAsia"/>
                      <w:szCs w:val="24"/>
                    </w:rPr>
                    <w:lastRenderedPageBreak/>
                    <w:t>以上方式記錄，並po文於此系統討論區進行討論。寵物如有</w:t>
                  </w:r>
                  <w:r w:rsidRPr="00FD4AE3">
                    <w:rPr>
                      <w:rFonts w:ascii="標楷體" w:eastAsia="標楷體" w:hAnsi="標楷體" w:hint="eastAsia"/>
                      <w:szCs w:val="24"/>
                    </w:rPr>
                    <w:t>異變</w:t>
                  </w:r>
                  <w:r>
                    <w:rPr>
                      <w:rFonts w:ascii="標楷體" w:eastAsia="標楷體" w:hAnsi="標楷體" w:hint="eastAsia"/>
                      <w:szCs w:val="24"/>
                    </w:rPr>
                    <w:t>或突發狀況時也將會立即</w:t>
                  </w:r>
                  <w:r w:rsidRPr="00FD4AE3">
                    <w:rPr>
                      <w:rFonts w:ascii="標楷體" w:eastAsia="標楷體" w:hAnsi="標楷體" w:hint="eastAsia"/>
                      <w:szCs w:val="24"/>
                    </w:rPr>
                    <w:t>提醒飼主</w:t>
                  </w:r>
                  <w:r>
                    <w:rPr>
                      <w:rFonts w:ascii="標楷體" w:eastAsia="標楷體" w:hAnsi="標楷體" w:hint="eastAsia"/>
                      <w:szCs w:val="24"/>
                    </w:rPr>
                    <w:t>多加關注甚至</w:t>
                  </w:r>
                  <w:r w:rsidRPr="00FD4AE3">
                    <w:rPr>
                      <w:rFonts w:ascii="標楷體" w:eastAsia="標楷體" w:hAnsi="標楷體" w:hint="eastAsia"/>
                      <w:szCs w:val="24"/>
                    </w:rPr>
                    <w:t>就醫。</w:t>
                  </w:r>
                  <w:r>
                    <w:rPr>
                      <w:rFonts w:ascii="標楷體" w:eastAsia="標楷體" w:hAnsi="標楷體" w:hint="eastAsia"/>
                      <w:szCs w:val="24"/>
                    </w:rPr>
                    <w:t>而</w:t>
                  </w:r>
                  <w:r w:rsidRPr="00FD4AE3">
                    <w:rPr>
                      <w:rFonts w:ascii="標楷體" w:eastAsia="標楷體" w:hAnsi="標楷體" w:hint="eastAsia"/>
                      <w:szCs w:val="24"/>
                    </w:rPr>
                    <w:t>就醫後</w:t>
                  </w:r>
                  <w:r>
                    <w:rPr>
                      <w:rFonts w:ascii="標楷體" w:eastAsia="標楷體" w:hAnsi="標楷體" w:hint="eastAsia"/>
                      <w:szCs w:val="24"/>
                    </w:rPr>
                    <w:t>也可</w:t>
                  </w:r>
                  <w:r w:rsidRPr="00FD4AE3">
                    <w:rPr>
                      <w:rFonts w:ascii="標楷體" w:eastAsia="標楷體" w:hAnsi="標楷體" w:hint="eastAsia"/>
                      <w:szCs w:val="24"/>
                    </w:rPr>
                    <w:t>與醫生連線</w:t>
                  </w:r>
                  <w:r>
                    <w:rPr>
                      <w:rFonts w:ascii="標楷體" w:eastAsia="標楷體" w:hAnsi="標楷體" w:hint="eastAsia"/>
                      <w:szCs w:val="24"/>
                    </w:rPr>
                    <w:t>即時進行後續狀況觀察等等。如果使用者是長期且認真的紀錄者，系統有與寵物保險結合經過評核得給予降低保費等優惠。</w:t>
                  </w:r>
                </w:p>
              </w:tc>
            </w:tr>
          </w:tbl>
          <w:p w:rsidR="00414EB4" w:rsidRPr="005005C2" w:rsidRDefault="00414EB4" w:rsidP="007E1510">
            <w:pPr>
              <w:jc w:val="both"/>
              <w:rPr>
                <w:rFonts w:ascii="標楷體" w:eastAsia="標楷體" w:hAnsi="標楷體"/>
                <w:szCs w:val="24"/>
              </w:rPr>
            </w:pPr>
          </w:p>
        </w:tc>
      </w:tr>
      <w:tr w:rsidR="007E1510" w:rsidRPr="005005C2" w:rsidTr="00013AFD">
        <w:tc>
          <w:tcPr>
            <w:tcW w:w="2387" w:type="dxa"/>
            <w:vAlign w:val="center"/>
          </w:tcPr>
          <w:p w:rsidR="007E1510" w:rsidRPr="005005C2" w:rsidRDefault="007E1510" w:rsidP="007E1510">
            <w:pPr>
              <w:jc w:val="center"/>
              <w:rPr>
                <w:rFonts w:ascii="標楷體" w:eastAsia="標楷體" w:hAnsi="標楷體"/>
                <w:b/>
                <w:sz w:val="28"/>
              </w:rPr>
            </w:pPr>
            <w:r w:rsidRPr="005005C2">
              <w:rPr>
                <w:rFonts w:ascii="標楷體" w:eastAsia="標楷體" w:hAnsi="標楷體" w:hint="eastAsia"/>
                <w:b/>
                <w:sz w:val="28"/>
              </w:rPr>
              <w:lastRenderedPageBreak/>
              <w:t>臨時動議</w:t>
            </w:r>
          </w:p>
        </w:tc>
        <w:tc>
          <w:tcPr>
            <w:tcW w:w="8387" w:type="dxa"/>
            <w:vAlign w:val="center"/>
          </w:tcPr>
          <w:p w:rsidR="00414EB4" w:rsidRPr="005005C2" w:rsidRDefault="00414EB4" w:rsidP="00414EB4">
            <w:pPr>
              <w:jc w:val="both"/>
              <w:rPr>
                <w:rFonts w:ascii="標楷體" w:eastAsia="標楷體" w:hAnsi="標楷體"/>
                <w:szCs w:val="24"/>
              </w:rPr>
            </w:pPr>
            <w:r w:rsidRPr="005005C2">
              <w:rPr>
                <w:rFonts w:ascii="標楷體" w:eastAsia="標楷體" w:hAnsi="標楷體" w:hint="eastAsia"/>
                <w:szCs w:val="24"/>
              </w:rPr>
              <w:t>(一)案由：</w:t>
            </w:r>
            <w:r w:rsidR="00BF6A30">
              <w:rPr>
                <w:rFonts w:ascii="標楷體" w:eastAsia="標楷體" w:hAnsi="標楷體" w:hint="eastAsia"/>
                <w:szCs w:val="24"/>
              </w:rPr>
              <w:t>無</w:t>
            </w:r>
          </w:p>
          <w:p w:rsidR="00414EB4" w:rsidRPr="005005C2" w:rsidRDefault="00414EB4" w:rsidP="00414EB4">
            <w:pPr>
              <w:jc w:val="both"/>
              <w:rPr>
                <w:rFonts w:ascii="標楷體" w:eastAsia="標楷體" w:hAnsi="標楷體"/>
                <w:szCs w:val="24"/>
              </w:rPr>
            </w:pPr>
            <w:r w:rsidRPr="005005C2">
              <w:rPr>
                <w:rFonts w:ascii="標楷體" w:eastAsia="標楷體" w:hAnsi="標楷體" w:hint="eastAsia"/>
                <w:szCs w:val="24"/>
              </w:rPr>
              <w:t xml:space="preserve">  </w:t>
            </w:r>
            <w:r w:rsidR="005005C2">
              <w:rPr>
                <w:rFonts w:ascii="標楷體" w:eastAsia="標楷體" w:hAnsi="標楷體" w:hint="eastAsia"/>
                <w:szCs w:val="24"/>
              </w:rPr>
              <w:t xml:space="preserve">  </w:t>
            </w:r>
            <w:r w:rsidRPr="005005C2">
              <w:rPr>
                <w:rFonts w:ascii="標楷體" w:eastAsia="標楷體" w:hAnsi="標楷體" w:hint="eastAsia"/>
                <w:szCs w:val="24"/>
              </w:rPr>
              <w:t>說明：</w:t>
            </w:r>
            <w:r w:rsidR="00BF6A30">
              <w:rPr>
                <w:rFonts w:ascii="標楷體" w:eastAsia="標楷體" w:hAnsi="標楷體" w:hint="eastAsia"/>
                <w:szCs w:val="24"/>
              </w:rPr>
              <w:t>無</w:t>
            </w:r>
          </w:p>
          <w:p w:rsidR="00414EB4" w:rsidRPr="005005C2" w:rsidRDefault="00414EB4" w:rsidP="00414EB4">
            <w:pPr>
              <w:jc w:val="both"/>
              <w:rPr>
                <w:rFonts w:ascii="標楷體" w:eastAsia="標楷體" w:hAnsi="標楷體"/>
                <w:szCs w:val="24"/>
              </w:rPr>
            </w:pPr>
            <w:r w:rsidRPr="005005C2">
              <w:rPr>
                <w:rFonts w:ascii="標楷體" w:eastAsia="標楷體" w:hAnsi="標楷體" w:hint="eastAsia"/>
                <w:szCs w:val="24"/>
              </w:rPr>
              <w:t xml:space="preserve">   </w:t>
            </w:r>
            <w:r w:rsidR="005005C2">
              <w:rPr>
                <w:rFonts w:ascii="標楷體" w:eastAsia="標楷體" w:hAnsi="標楷體" w:hint="eastAsia"/>
                <w:szCs w:val="24"/>
              </w:rPr>
              <w:t xml:space="preserve"> </w:t>
            </w:r>
            <w:r w:rsidRPr="005005C2">
              <w:rPr>
                <w:rFonts w:ascii="標楷體" w:eastAsia="標楷體" w:hAnsi="標楷體" w:hint="eastAsia"/>
                <w:szCs w:val="24"/>
              </w:rPr>
              <w:t>(提議、建議、解決辦法、執行</w:t>
            </w:r>
            <w:r w:rsidR="00726B92" w:rsidRPr="005005C2">
              <w:rPr>
                <w:rFonts w:ascii="標楷體" w:eastAsia="標楷體" w:hAnsi="標楷體" w:hint="eastAsia"/>
                <w:szCs w:val="24"/>
              </w:rPr>
              <w:t>者</w:t>
            </w:r>
            <w:r w:rsidRPr="005005C2">
              <w:rPr>
                <w:rFonts w:ascii="標楷體" w:eastAsia="標楷體" w:hAnsi="標楷體" w:hint="eastAsia"/>
                <w:szCs w:val="24"/>
              </w:rPr>
              <w:t>...)：</w:t>
            </w:r>
            <w:r w:rsidR="00BF6A30">
              <w:rPr>
                <w:rFonts w:ascii="標楷體" w:eastAsia="標楷體" w:hAnsi="標楷體" w:hint="eastAsia"/>
                <w:szCs w:val="24"/>
              </w:rPr>
              <w:t>無</w:t>
            </w:r>
          </w:p>
        </w:tc>
      </w:tr>
      <w:tr w:rsidR="00042600" w:rsidRPr="005005C2" w:rsidTr="00013AFD">
        <w:tc>
          <w:tcPr>
            <w:tcW w:w="2387" w:type="dxa"/>
            <w:vAlign w:val="center"/>
          </w:tcPr>
          <w:p w:rsidR="00042600" w:rsidRPr="005005C2" w:rsidRDefault="00042600" w:rsidP="007E1510">
            <w:pPr>
              <w:jc w:val="center"/>
              <w:rPr>
                <w:rFonts w:ascii="標楷體" w:eastAsia="標楷體" w:hAnsi="標楷體"/>
                <w:b/>
                <w:sz w:val="28"/>
              </w:rPr>
            </w:pPr>
            <w:r w:rsidRPr="005005C2">
              <w:rPr>
                <w:rFonts w:ascii="標楷體" w:eastAsia="標楷體" w:hAnsi="標楷體" w:hint="eastAsia"/>
                <w:b/>
                <w:sz w:val="28"/>
              </w:rPr>
              <w:t>結論</w:t>
            </w:r>
          </w:p>
        </w:tc>
        <w:tc>
          <w:tcPr>
            <w:tcW w:w="8387" w:type="dxa"/>
            <w:vAlign w:val="center"/>
          </w:tcPr>
          <w:p w:rsidR="00042600" w:rsidRPr="005005C2" w:rsidRDefault="005455F6" w:rsidP="00414EB4">
            <w:pPr>
              <w:jc w:val="both"/>
              <w:rPr>
                <w:rFonts w:ascii="標楷體" w:eastAsia="標楷體" w:hAnsi="標楷體"/>
                <w:szCs w:val="24"/>
              </w:rPr>
            </w:pPr>
            <w:r>
              <w:rPr>
                <w:rFonts w:ascii="標楷體" w:eastAsia="標楷體" w:hAnsi="標楷體" w:hint="eastAsia"/>
                <w:szCs w:val="24"/>
              </w:rPr>
              <w:t>今日經由大家的提議，專題題目已有6種發想，感謝大家的努力與配合。</w:t>
            </w:r>
          </w:p>
        </w:tc>
      </w:tr>
      <w:tr w:rsidR="00414EB4" w:rsidRPr="00BF6A30" w:rsidTr="00013AFD">
        <w:tc>
          <w:tcPr>
            <w:tcW w:w="2387" w:type="dxa"/>
            <w:vAlign w:val="center"/>
          </w:tcPr>
          <w:p w:rsidR="00414EB4" w:rsidRPr="005005C2" w:rsidRDefault="00414EB4" w:rsidP="007E1510">
            <w:pPr>
              <w:jc w:val="center"/>
              <w:rPr>
                <w:rFonts w:ascii="標楷體" w:eastAsia="標楷體" w:hAnsi="標楷體"/>
                <w:b/>
                <w:sz w:val="28"/>
              </w:rPr>
            </w:pPr>
            <w:r w:rsidRPr="005005C2">
              <w:rPr>
                <w:rFonts w:ascii="標楷體" w:eastAsia="標楷體" w:hAnsi="標楷體" w:hint="eastAsia"/>
                <w:b/>
                <w:sz w:val="28"/>
              </w:rPr>
              <w:t>備註</w:t>
            </w:r>
          </w:p>
        </w:tc>
        <w:tc>
          <w:tcPr>
            <w:tcW w:w="8387" w:type="dxa"/>
            <w:vAlign w:val="center"/>
          </w:tcPr>
          <w:p w:rsidR="00414EB4" w:rsidRPr="005005C2" w:rsidRDefault="00E15271" w:rsidP="00414EB4">
            <w:pPr>
              <w:jc w:val="both"/>
              <w:rPr>
                <w:rFonts w:ascii="標楷體" w:eastAsia="標楷體" w:hAnsi="標楷體"/>
                <w:szCs w:val="24"/>
              </w:rPr>
            </w:pPr>
            <w:r>
              <w:rPr>
                <w:rFonts w:ascii="標楷體" w:eastAsia="標楷體" w:hAnsi="標楷體" w:hint="eastAsia"/>
                <w:szCs w:val="24"/>
              </w:rPr>
              <w:t>下次專題事項：討論此次發想主題之執行、實作等</w:t>
            </w:r>
            <w:r w:rsidR="00BF6A30">
              <w:rPr>
                <w:rFonts w:ascii="標楷體" w:eastAsia="標楷體" w:hAnsi="標楷體" w:hint="eastAsia"/>
                <w:szCs w:val="24"/>
              </w:rPr>
              <w:t>困難處。</w:t>
            </w:r>
          </w:p>
        </w:tc>
      </w:tr>
    </w:tbl>
    <w:p w:rsidR="00A1534F" w:rsidRPr="005005C2" w:rsidRDefault="00A1534F" w:rsidP="00B54096">
      <w:pPr>
        <w:rPr>
          <w:rFonts w:ascii="標楷體" w:eastAsia="標楷體" w:hAnsi="標楷體"/>
        </w:rPr>
      </w:pPr>
    </w:p>
    <w:sectPr w:rsidR="00A1534F" w:rsidRPr="005005C2" w:rsidSect="00B54096">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C38" w:rsidRDefault="00A03C38" w:rsidP="00266FFC">
      <w:r>
        <w:separator/>
      </w:r>
    </w:p>
  </w:endnote>
  <w:endnote w:type="continuationSeparator" w:id="0">
    <w:p w:rsidR="00A03C38" w:rsidRDefault="00A03C38" w:rsidP="00266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C38" w:rsidRDefault="00A03C38" w:rsidP="00266FFC">
      <w:r>
        <w:separator/>
      </w:r>
    </w:p>
  </w:footnote>
  <w:footnote w:type="continuationSeparator" w:id="0">
    <w:p w:rsidR="00A03C38" w:rsidRDefault="00A03C38" w:rsidP="00266F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096"/>
    <w:rsid w:val="00013AFD"/>
    <w:rsid w:val="00042600"/>
    <w:rsid w:val="00136E5D"/>
    <w:rsid w:val="001A2A70"/>
    <w:rsid w:val="00266FFC"/>
    <w:rsid w:val="00282CC5"/>
    <w:rsid w:val="00297805"/>
    <w:rsid w:val="002E1574"/>
    <w:rsid w:val="004075C0"/>
    <w:rsid w:val="00414EB4"/>
    <w:rsid w:val="00426A9F"/>
    <w:rsid w:val="00455730"/>
    <w:rsid w:val="004E2465"/>
    <w:rsid w:val="005005C2"/>
    <w:rsid w:val="00525DCA"/>
    <w:rsid w:val="005455F6"/>
    <w:rsid w:val="006D7486"/>
    <w:rsid w:val="00700DA9"/>
    <w:rsid w:val="00726B92"/>
    <w:rsid w:val="007C22DF"/>
    <w:rsid w:val="007E1510"/>
    <w:rsid w:val="007F10F7"/>
    <w:rsid w:val="008A291B"/>
    <w:rsid w:val="009129AE"/>
    <w:rsid w:val="009E6230"/>
    <w:rsid w:val="009F256F"/>
    <w:rsid w:val="00A03C38"/>
    <w:rsid w:val="00A1534F"/>
    <w:rsid w:val="00A556FB"/>
    <w:rsid w:val="00A87D35"/>
    <w:rsid w:val="00AC427B"/>
    <w:rsid w:val="00B54096"/>
    <w:rsid w:val="00BF6A30"/>
    <w:rsid w:val="00C23E65"/>
    <w:rsid w:val="00C46E4E"/>
    <w:rsid w:val="00CC0159"/>
    <w:rsid w:val="00D21DF8"/>
    <w:rsid w:val="00D8621C"/>
    <w:rsid w:val="00DE3838"/>
    <w:rsid w:val="00E15271"/>
    <w:rsid w:val="00EA0BD0"/>
    <w:rsid w:val="00F5066F"/>
    <w:rsid w:val="00F677EF"/>
    <w:rsid w:val="00FD4A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5518BE-FD4D-4EEE-AB4B-6DF5EF89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54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66FFC"/>
    <w:pPr>
      <w:tabs>
        <w:tab w:val="center" w:pos="4153"/>
        <w:tab w:val="right" w:pos="8306"/>
      </w:tabs>
      <w:snapToGrid w:val="0"/>
    </w:pPr>
    <w:rPr>
      <w:sz w:val="20"/>
      <w:szCs w:val="20"/>
    </w:rPr>
  </w:style>
  <w:style w:type="character" w:customStyle="1" w:styleId="a5">
    <w:name w:val="頁首 字元"/>
    <w:basedOn w:val="a0"/>
    <w:link w:val="a4"/>
    <w:uiPriority w:val="99"/>
    <w:rsid w:val="00266FFC"/>
    <w:rPr>
      <w:sz w:val="20"/>
      <w:szCs w:val="20"/>
    </w:rPr>
  </w:style>
  <w:style w:type="paragraph" w:styleId="a6">
    <w:name w:val="footer"/>
    <w:basedOn w:val="a"/>
    <w:link w:val="a7"/>
    <w:uiPriority w:val="99"/>
    <w:unhideWhenUsed/>
    <w:rsid w:val="00266FFC"/>
    <w:pPr>
      <w:tabs>
        <w:tab w:val="center" w:pos="4153"/>
        <w:tab w:val="right" w:pos="8306"/>
      </w:tabs>
      <w:snapToGrid w:val="0"/>
    </w:pPr>
    <w:rPr>
      <w:sz w:val="20"/>
      <w:szCs w:val="20"/>
    </w:rPr>
  </w:style>
  <w:style w:type="character" w:customStyle="1" w:styleId="a7">
    <w:name w:val="頁尾 字元"/>
    <w:basedOn w:val="a0"/>
    <w:link w:val="a6"/>
    <w:uiPriority w:val="99"/>
    <w:rsid w:val="00266FF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陳zoe</cp:lastModifiedBy>
  <cp:revision>5</cp:revision>
  <dcterms:created xsi:type="dcterms:W3CDTF">2019-01-31T22:28:00Z</dcterms:created>
  <dcterms:modified xsi:type="dcterms:W3CDTF">2019-02-14T09:48:00Z</dcterms:modified>
</cp:coreProperties>
</file>