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7A2A" w14:textId="58595AAA" w:rsidR="00FB3FE9" w:rsidRDefault="00FB3FE9">
      <w:r>
        <w:t xml:space="preserve">Explanation: </w:t>
      </w:r>
    </w:p>
    <w:p w14:paraId="76F80897" w14:textId="1E7F6EC5" w:rsidR="00FB3FE9" w:rsidRDefault="00FB3FE9" w:rsidP="00F56F5D">
      <w:pPr>
        <w:pStyle w:val="ListParagraph"/>
        <w:numPr>
          <w:ilvl w:val="0"/>
          <w:numId w:val="1"/>
        </w:numPr>
      </w:pPr>
      <w:proofErr w:type="gramStart"/>
      <w:r>
        <w:t>specially-crafted</w:t>
      </w:r>
      <w:proofErr w:type="gramEnd"/>
      <w:r>
        <w:t xml:space="preserve"> buffer overflow string: </w:t>
      </w:r>
      <w:proofErr w:type="spellStart"/>
      <w:r w:rsidR="00F56F5D" w:rsidRPr="00F56F5D">
        <w:t>aaaaaaaaaaaaaaaaaaaaaaaaaaaaaaaaaaaaaaaa</w:t>
      </w:r>
      <w:proofErr w:type="spellEnd"/>
      <w:r w:rsidR="00F56F5D" w:rsidRPr="00F56F5D">
        <w:t>\x18\x0e\x40\x00</w:t>
      </w:r>
    </w:p>
    <w:p w14:paraId="033DD455" w14:textId="579E1560" w:rsidR="00F56F5D" w:rsidRDefault="00F56F5D" w:rsidP="000261AA">
      <w:pPr>
        <w:pStyle w:val="ListParagraph"/>
        <w:numPr>
          <w:ilvl w:val="0"/>
          <w:numId w:val="1"/>
        </w:numPr>
      </w:pPr>
      <w:r>
        <w:t>I followed the instructions in Lecture 21 step by step, and first construct server client connection</w:t>
      </w:r>
      <w:r w:rsidR="008E0FE2">
        <w:t xml:space="preserve">, </w:t>
      </w:r>
      <w:r w:rsidR="00BD6969">
        <w:t xml:space="preserve">and run </w:t>
      </w:r>
      <w:proofErr w:type="spellStart"/>
      <w:r w:rsidR="00BD6969">
        <w:t>disas</w:t>
      </w:r>
      <w:proofErr w:type="spellEnd"/>
      <w:r w:rsidR="00BD6969">
        <w:t xml:space="preserve"> </w:t>
      </w:r>
      <w:proofErr w:type="spellStart"/>
      <w:r w:rsidR="00BD6969">
        <w:t>clientComm</w:t>
      </w:r>
      <w:proofErr w:type="spellEnd"/>
      <w:r w:rsidR="00BD6969">
        <w:t xml:space="preserve"> to set the break point for leaving the function. </w:t>
      </w:r>
      <w:r w:rsidR="009877D0">
        <w:t xml:space="preserve">Then I examine the contents of </w:t>
      </w:r>
      <w:proofErr w:type="spellStart"/>
      <w:r w:rsidR="009877D0">
        <w:t>stackframe</w:t>
      </w:r>
      <w:proofErr w:type="spellEnd"/>
      <w:r w:rsidR="009877D0">
        <w:t xml:space="preserve"> for </w:t>
      </w:r>
      <w:proofErr w:type="spellStart"/>
      <w:r w:rsidR="009877D0">
        <w:t>clientComm</w:t>
      </w:r>
      <w:proofErr w:type="spellEnd"/>
      <w:r w:rsidR="009877D0">
        <w:t xml:space="preserve"> function. Which print out </w:t>
      </w:r>
      <w:proofErr w:type="gramStart"/>
      <w:r w:rsidR="009877D0">
        <w:t>the what</w:t>
      </w:r>
      <w:proofErr w:type="gramEnd"/>
      <w:r w:rsidR="009877D0">
        <w:t xml:space="preserve"> is stored in frame pointer </w:t>
      </w:r>
      <w:r w:rsidR="00357FEF">
        <w:t xml:space="preserve">and return address and stored in stack pointer. And after done several procedures to check out I ran </w:t>
      </w:r>
      <w:proofErr w:type="spellStart"/>
      <w:r w:rsidR="00357FEF">
        <w:t>ffffffffff</w:t>
      </w:r>
      <w:proofErr w:type="spellEnd"/>
      <w:r w:rsidR="00357FEF">
        <w:t xml:space="preserve"> at the client side and then run x /100b $</w:t>
      </w:r>
      <w:proofErr w:type="spellStart"/>
      <w:r w:rsidR="00357FEF">
        <w:t>rsp</w:t>
      </w:r>
      <w:proofErr w:type="spellEnd"/>
      <w:r w:rsidR="00357FEF">
        <w:t xml:space="preserve"> at the server terminal, this time </w:t>
      </w:r>
      <w:r w:rsidR="000261AA">
        <w:t xml:space="preserve">it </w:t>
      </w:r>
      <w:proofErr w:type="gramStart"/>
      <w:r w:rsidR="000261AA">
        <w:t>examine</w:t>
      </w:r>
      <w:proofErr w:type="gramEnd"/>
      <w:r w:rsidR="000261AA">
        <w:t xml:space="preserve"> 100 bytes on the stack starting at the location pointed to by stack pointer. </w:t>
      </w:r>
    </w:p>
    <w:p w14:paraId="39665D92" w14:textId="66A6F983" w:rsidR="00EF0539" w:rsidRDefault="00EF0539">
      <w:r w:rsidRPr="00EF0539">
        <w:rPr>
          <w:noProof/>
        </w:rPr>
        <w:drawing>
          <wp:inline distT="0" distB="0" distL="0" distR="0" wp14:anchorId="0C51A2E7" wp14:editId="78D79EA2">
            <wp:extent cx="5943600" cy="2747010"/>
            <wp:effectExtent l="0" t="0" r="0" b="0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F72C" w14:textId="4556B1AE" w:rsidR="000261AA" w:rsidRDefault="000261AA">
      <w:r>
        <w:tab/>
        <w:t xml:space="preserve">As the screenshot shown there’s 10 0x66 starting at the line 0x7fffffffdd30, </w:t>
      </w:r>
      <w:r w:rsidR="00207EAF">
        <w:t xml:space="preserve">which is the pattern that I sent from client side. And then I print out the ending </w:t>
      </w:r>
      <w:proofErr w:type="gramStart"/>
      <w:r w:rsidR="00207EAF">
        <w:t>position</w:t>
      </w:r>
      <w:proofErr w:type="gramEnd"/>
      <w:r w:rsidR="00207EAF">
        <w:t xml:space="preserve"> which is dd58, so there’s 40 random characters in front of the last 4 hex. </w:t>
      </w:r>
    </w:p>
    <w:p w14:paraId="0A7BEA8F" w14:textId="29EB4896" w:rsidR="005E3106" w:rsidRDefault="005E3106">
      <w:r w:rsidRPr="005E3106">
        <w:rPr>
          <w:noProof/>
        </w:rPr>
        <w:drawing>
          <wp:inline distT="0" distB="0" distL="0" distR="0" wp14:anchorId="4B888709" wp14:editId="59B09221">
            <wp:extent cx="5943600" cy="501015"/>
            <wp:effectExtent l="0" t="0" r="0" b="0"/>
            <wp:docPr id="3" name="Picture 3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7D4E" w14:textId="5AEFB134" w:rsidR="00DC0FC2" w:rsidRDefault="00DC0FC2">
      <w:r>
        <w:tab/>
        <w:t xml:space="preserve">After knowing this, I ran </w:t>
      </w:r>
      <w:proofErr w:type="spellStart"/>
      <w:r>
        <w:t>disas</w:t>
      </w:r>
      <w:proofErr w:type="spellEnd"/>
      <w:r>
        <w:t xml:space="preserve"> </w:t>
      </w:r>
      <w:proofErr w:type="spellStart"/>
      <w:r>
        <w:t>secretFunction</w:t>
      </w:r>
      <w:proofErr w:type="spellEnd"/>
      <w:r>
        <w:t xml:space="preserve"> to have the following, for the first line which I see it has 00400e18 which should locate at the end of 40 </w:t>
      </w:r>
      <w:proofErr w:type="gramStart"/>
      <w:r>
        <w:t>a’s</w:t>
      </w:r>
      <w:proofErr w:type="gramEnd"/>
      <w:r>
        <w:t xml:space="preserve"> </w:t>
      </w:r>
      <w:r w:rsidR="000E658F">
        <w:t>to construct the string. Below is the screenshot that I sent the string and then reach the secret function</w:t>
      </w:r>
      <w:r w:rsidR="00552B3E">
        <w:t xml:space="preserve">. </w:t>
      </w:r>
    </w:p>
    <w:p w14:paraId="33F63439" w14:textId="65E2D168" w:rsidR="001A52AC" w:rsidRDefault="00EF0539">
      <w:r w:rsidRPr="00EF0539">
        <w:rPr>
          <w:noProof/>
        </w:rPr>
        <w:lastRenderedPageBreak/>
        <w:drawing>
          <wp:inline distT="0" distB="0" distL="0" distR="0" wp14:anchorId="2F364CE3" wp14:editId="111E13FE">
            <wp:extent cx="5943600" cy="2454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5F51" w14:textId="538CDDDB" w:rsidR="005E3106" w:rsidRDefault="00FB3FE9">
      <w:r>
        <w:t xml:space="preserve">Modification for </w:t>
      </w:r>
      <w:proofErr w:type="spellStart"/>
      <w:r>
        <w:t>server.c</w:t>
      </w:r>
      <w:proofErr w:type="spellEnd"/>
      <w:r>
        <w:t xml:space="preserve"> </w:t>
      </w:r>
    </w:p>
    <w:p w14:paraId="5E27F898" w14:textId="2E554AE6" w:rsidR="00501387" w:rsidRDefault="00501387" w:rsidP="00501387">
      <w:pPr>
        <w:pStyle w:val="ListParagraph"/>
        <w:numPr>
          <w:ilvl w:val="0"/>
          <w:numId w:val="1"/>
        </w:numPr>
      </w:pPr>
      <w:r>
        <w:t xml:space="preserve">I have modified the line with </w:t>
      </w:r>
      <w:proofErr w:type="spellStart"/>
      <w:r>
        <w:t>strcpy</w:t>
      </w:r>
      <w:proofErr w:type="spellEnd"/>
      <w:r>
        <w:t xml:space="preserve"> function</w:t>
      </w:r>
      <w:r w:rsidR="00A2050D">
        <w:t xml:space="preserve"> (</w:t>
      </w:r>
      <w:proofErr w:type="spellStart"/>
      <w:proofErr w:type="gramStart"/>
      <w:r w:rsidR="00A2050D" w:rsidRPr="00A2050D">
        <w:t>strcpy</w:t>
      </w:r>
      <w:proofErr w:type="spellEnd"/>
      <w:r w:rsidR="00A2050D" w:rsidRPr="00A2050D">
        <w:t>(</w:t>
      </w:r>
      <w:proofErr w:type="gramEnd"/>
      <w:r w:rsidR="00A2050D" w:rsidRPr="00A2050D">
        <w:t xml:space="preserve">str, </w:t>
      </w:r>
      <w:proofErr w:type="spellStart"/>
      <w:r w:rsidR="00A2050D" w:rsidRPr="00A2050D">
        <w:t>recvBuff</w:t>
      </w:r>
      <w:proofErr w:type="spellEnd"/>
      <w:r w:rsidR="00A2050D" w:rsidRPr="00A2050D">
        <w:t>);</w:t>
      </w:r>
      <w:r w:rsidR="00A2050D">
        <w:t>)</w:t>
      </w:r>
      <w:r>
        <w:t xml:space="preserve"> that cause the buffer overflow </w:t>
      </w:r>
      <w:r w:rsidR="002877A7">
        <w:t xml:space="preserve">vulnerability. This is because the </w:t>
      </w:r>
      <w:proofErr w:type="spellStart"/>
      <w:r w:rsidR="002877A7">
        <w:t>strcpy</w:t>
      </w:r>
      <w:proofErr w:type="spellEnd"/>
      <w:r w:rsidR="002877A7">
        <w:t xml:space="preserve"> function doesn’t take the variable size as input so it doesn’t know how long space it should reserve. I change it </w:t>
      </w:r>
      <w:proofErr w:type="spellStart"/>
      <w:r w:rsidR="00A2050D" w:rsidRPr="00A2050D">
        <w:t>strncpy</w:t>
      </w:r>
      <w:proofErr w:type="spellEnd"/>
      <w:r w:rsidR="00A2050D">
        <w:t xml:space="preserve"> (</w:t>
      </w:r>
      <w:proofErr w:type="spellStart"/>
      <w:proofErr w:type="gramStart"/>
      <w:r w:rsidR="00A2050D" w:rsidRPr="00A2050D">
        <w:t>strncpy</w:t>
      </w:r>
      <w:proofErr w:type="spellEnd"/>
      <w:r w:rsidR="00A2050D" w:rsidRPr="00A2050D">
        <w:t>(</w:t>
      </w:r>
      <w:proofErr w:type="gramEnd"/>
      <w:r w:rsidR="00A2050D" w:rsidRPr="00A2050D">
        <w:t xml:space="preserve">str, </w:t>
      </w:r>
      <w:proofErr w:type="spellStart"/>
      <w:r w:rsidR="00A2050D" w:rsidRPr="00A2050D">
        <w:t>recvBuff</w:t>
      </w:r>
      <w:proofErr w:type="spellEnd"/>
      <w:r w:rsidR="00A2050D" w:rsidRPr="00A2050D">
        <w:t>, MAX_DATA_SIZE);</w:t>
      </w:r>
      <w:r w:rsidR="00A2050D">
        <w:t>)</w:t>
      </w:r>
      <w:r w:rsidR="000414FC">
        <w:t xml:space="preserve"> which take in the MAX_DATA_SIZE as variable length and it solves the buffer overflow vulnerability problem. Below is the output when I send the same string and it didn’t reach the secret function this time.  </w:t>
      </w:r>
    </w:p>
    <w:p w14:paraId="192724B6" w14:textId="38396C8B" w:rsidR="002614A9" w:rsidRDefault="002614A9" w:rsidP="002614A9">
      <w:r w:rsidRPr="002614A9">
        <w:drawing>
          <wp:inline distT="0" distB="0" distL="0" distR="0" wp14:anchorId="0E05E7E7" wp14:editId="646C0984">
            <wp:extent cx="5943600" cy="1288415"/>
            <wp:effectExtent l="0" t="0" r="0" b="698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30E4" w14:textId="77A1C706" w:rsidR="00FB3FE9" w:rsidRDefault="00FB3FE9">
      <w:r w:rsidRPr="00FB3FE9">
        <w:rPr>
          <w:noProof/>
        </w:rPr>
        <w:drawing>
          <wp:inline distT="0" distB="0" distL="0" distR="0" wp14:anchorId="010FDB6A" wp14:editId="3B2AC86C">
            <wp:extent cx="5943600" cy="698500"/>
            <wp:effectExtent l="0" t="0" r="0" b="6350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264C" w14:textId="5492E17D" w:rsidR="00180103" w:rsidRDefault="00180103"/>
    <w:p w14:paraId="21E154E0" w14:textId="1FB5FBED" w:rsidR="00180103" w:rsidRDefault="00180103"/>
    <w:p w14:paraId="238E66F3" w14:textId="2910466E" w:rsidR="002614A9" w:rsidRDefault="002614A9"/>
    <w:p w14:paraId="706AAEBE" w14:textId="47BEA57C" w:rsidR="002614A9" w:rsidRDefault="002614A9"/>
    <w:p w14:paraId="77DF66A0" w14:textId="50710D7F" w:rsidR="002614A9" w:rsidRDefault="002614A9"/>
    <w:p w14:paraId="1C1FA744" w14:textId="0560A549" w:rsidR="002614A9" w:rsidRDefault="002614A9"/>
    <w:p w14:paraId="0B2AC217" w14:textId="5D38B604" w:rsidR="002614A9" w:rsidRDefault="002614A9">
      <w:r>
        <w:t>Logfile contents from Mail directory</w:t>
      </w:r>
    </w:p>
    <w:p w14:paraId="07062B14" w14:textId="6FDC857B" w:rsidR="00F708C3" w:rsidRDefault="00F708C3">
      <w:r w:rsidRPr="00F708C3">
        <w:lastRenderedPageBreak/>
        <w:drawing>
          <wp:inline distT="0" distB="0" distL="0" distR="0" wp14:anchorId="4878605E" wp14:editId="228C054F">
            <wp:extent cx="5119956" cy="3943350"/>
            <wp:effectExtent l="0" t="0" r="508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885" cy="39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8C3">
        <w:drawing>
          <wp:inline distT="0" distB="0" distL="0" distR="0" wp14:anchorId="79F9B3E5" wp14:editId="1895595E">
            <wp:extent cx="5112689" cy="4168262"/>
            <wp:effectExtent l="0" t="0" r="0" b="381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856" cy="41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6D1E"/>
    <w:multiLevelType w:val="hybridMultilevel"/>
    <w:tmpl w:val="8874654A"/>
    <w:lvl w:ilvl="0" w:tplc="F5DA2E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49"/>
    <w:rsid w:val="000261AA"/>
    <w:rsid w:val="000414FC"/>
    <w:rsid w:val="000E658F"/>
    <w:rsid w:val="00180103"/>
    <w:rsid w:val="001A52AC"/>
    <w:rsid w:val="00207EAF"/>
    <w:rsid w:val="002614A9"/>
    <w:rsid w:val="002877A7"/>
    <w:rsid w:val="00357FEF"/>
    <w:rsid w:val="003E7949"/>
    <w:rsid w:val="00501387"/>
    <w:rsid w:val="00552B3E"/>
    <w:rsid w:val="005E3106"/>
    <w:rsid w:val="008E0FE2"/>
    <w:rsid w:val="009877D0"/>
    <w:rsid w:val="00A2050D"/>
    <w:rsid w:val="00BD6969"/>
    <w:rsid w:val="00DB6A07"/>
    <w:rsid w:val="00DC0FC2"/>
    <w:rsid w:val="00DC184F"/>
    <w:rsid w:val="00EF0539"/>
    <w:rsid w:val="00F56F5D"/>
    <w:rsid w:val="00F708C3"/>
    <w:rsid w:val="00F76F34"/>
    <w:rsid w:val="00FB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BB3C"/>
  <w15:chartTrackingRefBased/>
  <w15:docId w15:val="{2C1D5932-3EC8-4932-92C3-3608F4E9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Mengting</dc:creator>
  <cp:keywords/>
  <dc:description/>
  <cp:lastModifiedBy>Xu, Mengting</cp:lastModifiedBy>
  <cp:revision>5</cp:revision>
  <dcterms:created xsi:type="dcterms:W3CDTF">2024-04-02T04:14:00Z</dcterms:created>
  <dcterms:modified xsi:type="dcterms:W3CDTF">2024-04-02T20:21:00Z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2024-04-02T04:33:04Z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c6b01ad1-66c9-4c26-8982-6d3e97c33d72</vt:lpwstr>
  </property>
  <property fmtid="{D5CDD505-2E9C-101B-9397-08002B2CF9AE}" pid="8" name="MSIP_Label_4044bd30-2ed7-4c9d-9d12-46200872a97b_ContentBits">
    <vt:lpwstr>0</vt:lpwstr>
  </property>
</Properties>
</file>