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E9A" w:rsidRPr="00CE0E9A" w:rsidRDefault="00CE0E9A" w:rsidP="00CE0E9A">
      <w:pPr>
        <w:spacing w:after="0" w:line="240" w:lineRule="auto"/>
        <w:rPr>
          <w:rFonts w:ascii="Times New Roman" w:hAnsi="Times New Roman" w:cs="Times New Roman"/>
          <w:sz w:val="24"/>
          <w:szCs w:val="24"/>
        </w:rPr>
      </w:pPr>
      <w:r w:rsidRPr="00CE0E9A">
        <w:rPr>
          <w:rFonts w:ascii="Times New Roman" w:hAnsi="Times New Roman" w:cs="Times New Roman"/>
          <w:sz w:val="24"/>
          <w:szCs w:val="24"/>
        </w:rPr>
        <w:t># KDD-project</w:t>
      </w:r>
    </w:p>
    <w:p w:rsidR="00E9325A" w:rsidRDefault="00CE0E9A" w:rsidP="00CE0E9A">
      <w:pPr>
        <w:spacing w:after="0" w:line="240" w:lineRule="auto"/>
        <w:rPr>
          <w:rFonts w:ascii="Times New Roman" w:hAnsi="Times New Roman" w:cs="Times New Roman"/>
          <w:sz w:val="24"/>
          <w:szCs w:val="24"/>
        </w:rPr>
      </w:pPr>
      <w:r w:rsidRPr="00CE0E9A">
        <w:rPr>
          <w:rFonts w:ascii="Times New Roman" w:hAnsi="Times New Roman" w:cs="Times New Roman"/>
          <w:sz w:val="24"/>
          <w:szCs w:val="24"/>
        </w:rPr>
        <w:t>Customer Response Prediction and Profit Optimization</w:t>
      </w:r>
    </w:p>
    <w:p w:rsidR="00CE0E9A" w:rsidRDefault="00CE0E9A" w:rsidP="00CE0E9A">
      <w:pPr>
        <w:spacing w:after="0" w:line="240" w:lineRule="auto"/>
        <w:jc w:val="right"/>
        <w:rPr>
          <w:rFonts w:ascii="Times New Roman" w:hAnsi="Times New Roman" w:cs="Times New Roman"/>
          <w:sz w:val="24"/>
          <w:szCs w:val="24"/>
        </w:rPr>
      </w:pPr>
    </w:p>
    <w:p w:rsidR="00077663" w:rsidRDefault="00453AB0" w:rsidP="00742852">
      <w:pPr>
        <w:spacing w:after="0"/>
        <w:rPr>
          <w:rFonts w:ascii="Times New Roman" w:hAnsi="Times New Roman" w:cs="Times New Roman"/>
          <w:sz w:val="24"/>
          <w:szCs w:val="24"/>
        </w:rPr>
      </w:pPr>
      <w:r>
        <w:rPr>
          <w:rFonts w:ascii="Times New Roman" w:hAnsi="Times New Roman" w:cs="Times New Roman"/>
          <w:sz w:val="24"/>
          <w:szCs w:val="24"/>
        </w:rPr>
        <w:tab/>
      </w:r>
      <w:r w:rsidR="00077663">
        <w:rPr>
          <w:rFonts w:ascii="Times New Roman" w:hAnsi="Times New Roman" w:cs="Times New Roman"/>
          <w:sz w:val="24"/>
          <w:szCs w:val="24"/>
        </w:rPr>
        <w:t xml:space="preserve">Research question: Estimate the return from direct mailing in order to maximize donation profits. </w:t>
      </w:r>
      <w:r w:rsidR="004C78CE">
        <w:rPr>
          <w:rFonts w:ascii="Times New Roman" w:hAnsi="Times New Roman" w:cs="Times New Roman"/>
          <w:sz w:val="24"/>
          <w:szCs w:val="24"/>
        </w:rPr>
        <w:t xml:space="preserve">For the purpose of doing feature selection in order to train a model I am using the notion of entropy. Entropy is a measure of disorder, features with low entropy express high variability and are better candidates. I have selected 30 features that have met this criteria. </w:t>
      </w:r>
      <w:r w:rsidR="00077663">
        <w:rPr>
          <w:rFonts w:ascii="Times New Roman" w:hAnsi="Times New Roman" w:cs="Times New Roman"/>
          <w:sz w:val="24"/>
          <w:szCs w:val="24"/>
        </w:rPr>
        <w:t>There are 2 target variables in the dataset TRGET_B=binary variable indicating if participants responded to the mail or not and TARGET_D= donation amount in $.</w:t>
      </w:r>
      <w:r w:rsidR="00EF602F">
        <w:rPr>
          <w:rFonts w:ascii="Times New Roman" w:hAnsi="Times New Roman" w:cs="Times New Roman"/>
          <w:sz w:val="24"/>
          <w:szCs w:val="24"/>
        </w:rPr>
        <w:t xml:space="preserve"> </w:t>
      </w:r>
    </w:p>
    <w:p w:rsidR="00742852" w:rsidRDefault="00742852" w:rsidP="00742852">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2092325</wp:posOffset>
            </wp:positionH>
            <wp:positionV relativeFrom="paragraph">
              <wp:posOffset>859790</wp:posOffset>
            </wp:positionV>
            <wp:extent cx="3680460" cy="1424305"/>
            <wp:effectExtent l="19050" t="0" r="0" b="0"/>
            <wp:wrapTopAndBottom/>
            <wp:docPr id="1" name="Picture 0" descr="Pi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jpeg"/>
                    <pic:cNvPicPr/>
                  </pic:nvPicPr>
                  <pic:blipFill>
                    <a:blip r:embed="rId4"/>
                    <a:srcRect l="20059" t="26417" r="15332" b="30352"/>
                    <a:stretch>
                      <a:fillRect/>
                    </a:stretch>
                  </pic:blipFill>
                  <pic:spPr>
                    <a:xfrm>
                      <a:off x="0" y="0"/>
                      <a:ext cx="3680460" cy="1424305"/>
                    </a:xfrm>
                    <a:prstGeom prst="rect">
                      <a:avLst/>
                    </a:prstGeom>
                    <a:ln>
                      <a:noFill/>
                    </a:ln>
                    <a:effectLst>
                      <a:softEdge rad="112500"/>
                    </a:effectLst>
                  </pic:spPr>
                </pic:pic>
              </a:graphicData>
            </a:graphic>
          </wp:anchor>
        </w:drawing>
      </w:r>
      <w:r w:rsidR="00453AB0">
        <w:rPr>
          <w:rFonts w:ascii="Times New Roman" w:hAnsi="Times New Roman" w:cs="Times New Roman"/>
          <w:sz w:val="24"/>
          <w:szCs w:val="24"/>
        </w:rPr>
        <w:tab/>
      </w:r>
      <w:r>
        <w:rPr>
          <w:rFonts w:ascii="Times New Roman" w:hAnsi="Times New Roman" w:cs="Times New Roman"/>
          <w:sz w:val="24"/>
          <w:szCs w:val="24"/>
        </w:rPr>
        <w:t xml:space="preserve">Distribution of response (TARGET_B) is shown in the pie. As we can see 94% of participants showed 0 response to the direct mail and 5.1% people were the ones who responded. In order to find out how many respondents made positive donation amounts we ran a code where TARGET_D&gt;0. </w:t>
      </w:r>
    </w:p>
    <w:p w:rsidR="00BB0F5B" w:rsidRDefault="00BB0F5B" w:rsidP="00BB0F5B">
      <w:pPr>
        <w:spacing w:after="0" w:line="240" w:lineRule="auto"/>
        <w:jc w:val="center"/>
        <w:rPr>
          <w:rFonts w:ascii="Times New Roman" w:eastAsia="Times New Roman" w:hAnsi="Times New Roman" w:cs="Times New Roman"/>
          <w:color w:val="000000"/>
          <w:sz w:val="24"/>
          <w:szCs w:val="24"/>
          <w:shd w:val="clear" w:color="auto" w:fill="E1E2E5"/>
        </w:rPr>
      </w:pPr>
    </w:p>
    <w:p w:rsidR="00742852" w:rsidRPr="006A3941" w:rsidRDefault="00742852" w:rsidP="00BB0F5B">
      <w:pPr>
        <w:spacing w:after="0" w:line="240" w:lineRule="auto"/>
        <w:jc w:val="center"/>
        <w:rPr>
          <w:rFonts w:ascii="Times New Roman" w:hAnsi="Times New Roman" w:cs="Times New Roman"/>
          <w:sz w:val="24"/>
          <w:szCs w:val="24"/>
        </w:rPr>
      </w:pPr>
      <w:r w:rsidRPr="006A3941">
        <w:rPr>
          <w:rFonts w:ascii="Times New Roman" w:eastAsia="Times New Roman" w:hAnsi="Times New Roman" w:cs="Times New Roman"/>
          <w:color w:val="000000"/>
          <w:sz w:val="24"/>
          <w:szCs w:val="24"/>
          <w:shd w:val="clear" w:color="auto" w:fill="E1E2E5"/>
        </w:rPr>
        <w:t>Min. 1st Qu.  Median    Mean 3rd Qu.    Max.</w:t>
      </w:r>
    </w:p>
    <w:p w:rsidR="00742852" w:rsidRDefault="00742852" w:rsidP="00BB0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shd w:val="clear" w:color="auto" w:fill="E1E2E5"/>
        </w:rPr>
      </w:pPr>
      <w:r w:rsidRPr="006A3941">
        <w:rPr>
          <w:rFonts w:ascii="Times New Roman" w:eastAsia="Times New Roman" w:hAnsi="Times New Roman" w:cs="Times New Roman"/>
          <w:color w:val="000000"/>
          <w:sz w:val="24"/>
          <w:szCs w:val="24"/>
          <w:shd w:val="clear" w:color="auto" w:fill="E1E2E5"/>
        </w:rPr>
        <w:t>1.00   10.00   12.00   14.58   20.00  100.00</w:t>
      </w:r>
    </w:p>
    <w:p w:rsidR="00BB0F5B" w:rsidRPr="006A3941" w:rsidRDefault="00BB0F5B" w:rsidP="00BB0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shd w:val="clear" w:color="auto" w:fill="E1E2E5"/>
        </w:rPr>
      </w:pPr>
    </w:p>
    <w:p w:rsidR="00742852" w:rsidRDefault="00453AB0" w:rsidP="00742852">
      <w:pPr>
        <w:spacing w:after="0"/>
        <w:rPr>
          <w:rFonts w:ascii="Times New Roman" w:hAnsi="Times New Roman" w:cs="Times New Roman"/>
          <w:sz w:val="24"/>
          <w:szCs w:val="24"/>
        </w:rPr>
      </w:pPr>
      <w:r>
        <w:rPr>
          <w:rFonts w:ascii="Times New Roman" w:hAnsi="Times New Roman" w:cs="Times New Roman"/>
          <w:sz w:val="24"/>
          <w:szCs w:val="24"/>
        </w:rPr>
        <w:tab/>
      </w:r>
      <w:r w:rsidR="00742852" w:rsidRPr="006A3941">
        <w:rPr>
          <w:rFonts w:ascii="Times New Roman" w:hAnsi="Times New Roman" w:cs="Times New Roman"/>
          <w:sz w:val="24"/>
          <w:szCs w:val="24"/>
        </w:rPr>
        <w:t xml:space="preserve">From here </w:t>
      </w:r>
      <w:r w:rsidR="00742852">
        <w:rPr>
          <w:rFonts w:ascii="Times New Roman" w:hAnsi="Times New Roman" w:cs="Times New Roman"/>
          <w:sz w:val="24"/>
          <w:szCs w:val="24"/>
        </w:rPr>
        <w:t xml:space="preserve">we can see that the minimum donation amount was $1, maximum was $100,and $14.58 was the average amount donated by the participants who responded to the mail. The box plot bellow shows the donation $ distribution, the median amount for donations is less than $20, donations range from $1 to $200, data is skewed left, and the inter-quartile range falls between $15-20.    </w:t>
      </w:r>
    </w:p>
    <w:p w:rsidR="00BB0F5B" w:rsidRDefault="00BB0F5B" w:rsidP="00742852">
      <w:pPr>
        <w:spacing w:after="0"/>
        <w:rPr>
          <w:rFonts w:ascii="Times New Roman" w:hAnsi="Times New Roman" w:cs="Times New Roman"/>
          <w:sz w:val="24"/>
          <w:szCs w:val="24"/>
        </w:rPr>
      </w:pPr>
    </w:p>
    <w:p w:rsidR="00742852" w:rsidRDefault="00742852" w:rsidP="00742852">
      <w:pPr>
        <w:spacing w:after="0"/>
        <w:jc w:val="center"/>
        <w:rPr>
          <w:rFonts w:ascii="Times New Roman" w:hAnsi="Times New Roman" w:cs="Times New Roman"/>
          <w:sz w:val="24"/>
          <w:szCs w:val="24"/>
        </w:rPr>
      </w:pPr>
      <w:r w:rsidRPr="00742852">
        <w:rPr>
          <w:rFonts w:ascii="Times New Roman" w:hAnsi="Times New Roman" w:cs="Times New Roman"/>
          <w:noProof/>
          <w:sz w:val="24"/>
          <w:szCs w:val="24"/>
        </w:rPr>
        <w:drawing>
          <wp:inline distT="0" distB="0" distL="0" distR="0">
            <wp:extent cx="3785191" cy="1499190"/>
            <wp:effectExtent l="19050" t="0" r="5759" b="0"/>
            <wp:docPr id="19" name="Picture 6" descr="Box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jpeg"/>
                    <pic:cNvPicPr/>
                  </pic:nvPicPr>
                  <pic:blipFill>
                    <a:blip r:embed="rId5"/>
                    <a:srcRect l="3909" t="18062" r="4576" b="19748"/>
                    <a:stretch>
                      <a:fillRect/>
                    </a:stretch>
                  </pic:blipFill>
                  <pic:spPr>
                    <a:xfrm>
                      <a:off x="0" y="0"/>
                      <a:ext cx="3785191" cy="1499190"/>
                    </a:xfrm>
                    <a:prstGeom prst="rect">
                      <a:avLst/>
                    </a:prstGeom>
                    <a:ln>
                      <a:noFill/>
                    </a:ln>
                    <a:effectLst>
                      <a:softEdge rad="112500"/>
                    </a:effectLst>
                  </pic:spPr>
                </pic:pic>
              </a:graphicData>
            </a:graphic>
          </wp:inline>
        </w:drawing>
      </w:r>
    </w:p>
    <w:p w:rsidR="0038098F" w:rsidRDefault="0038098F" w:rsidP="00E9325A">
      <w:pPr>
        <w:spacing w:after="0" w:line="240" w:lineRule="auto"/>
        <w:rPr>
          <w:rFonts w:ascii="Times New Roman" w:hAnsi="Times New Roman" w:cs="Times New Roman"/>
          <w:sz w:val="24"/>
          <w:szCs w:val="24"/>
        </w:rPr>
      </w:pPr>
    </w:p>
    <w:p w:rsidR="00742852" w:rsidRPr="00E9325A" w:rsidRDefault="00453AB0" w:rsidP="00742852">
      <w:pPr>
        <w:rPr>
          <w:rFonts w:ascii="Times New Roman" w:hAnsi="Times New Roman" w:cs="Times New Roman"/>
          <w:sz w:val="24"/>
          <w:szCs w:val="24"/>
        </w:rPr>
      </w:pPr>
      <w:r>
        <w:rPr>
          <w:rFonts w:ascii="Times New Roman" w:hAnsi="Times New Roman" w:cs="Times New Roman"/>
          <w:sz w:val="24"/>
          <w:szCs w:val="24"/>
        </w:rPr>
        <w:tab/>
      </w:r>
      <w:r w:rsidR="00742852" w:rsidRPr="00E9325A">
        <w:rPr>
          <w:rFonts w:ascii="Times New Roman" w:hAnsi="Times New Roman" w:cs="Times New Roman"/>
          <w:sz w:val="24"/>
          <w:szCs w:val="24"/>
        </w:rPr>
        <w:t xml:space="preserve">By using a </w:t>
      </w:r>
      <w:r w:rsidR="00742852">
        <w:rPr>
          <w:rFonts w:ascii="Times New Roman" w:hAnsi="Times New Roman" w:cs="Times New Roman"/>
          <w:sz w:val="24"/>
          <w:szCs w:val="24"/>
        </w:rPr>
        <w:t xml:space="preserve">bar-plot, it is also possible to check the number of positive donations. The plot shows that most donations are no more than $25 and are multiples of $5. </w:t>
      </w:r>
    </w:p>
    <w:p w:rsidR="006A3941" w:rsidRDefault="00BB0F5B" w:rsidP="00BB0F5B">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817088" cy="1754372"/>
            <wp:effectExtent l="19050" t="0" r="0" b="0"/>
            <wp:docPr id="21" name="Picture 10" descr="Ba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plot.jpeg"/>
                    <pic:cNvPicPr/>
                  </pic:nvPicPr>
                  <pic:blipFill>
                    <a:blip r:embed="rId6"/>
                    <a:srcRect l="3506" t="19574" r="7897" b="10213"/>
                    <a:stretch>
                      <a:fillRect/>
                    </a:stretch>
                  </pic:blipFill>
                  <pic:spPr>
                    <a:xfrm>
                      <a:off x="0" y="0"/>
                      <a:ext cx="3817088" cy="1754372"/>
                    </a:xfrm>
                    <a:prstGeom prst="rect">
                      <a:avLst/>
                    </a:prstGeom>
                    <a:ln>
                      <a:noFill/>
                    </a:ln>
                  </pic:spPr>
                </pic:pic>
              </a:graphicData>
            </a:graphic>
          </wp:inline>
        </w:drawing>
      </w:r>
    </w:p>
    <w:p w:rsidR="00453AB0" w:rsidRDefault="00F722A4" w:rsidP="00453AB0">
      <w:pPr>
        <w:spacing w:line="240" w:lineRule="auto"/>
        <w:rPr>
          <w:rFonts w:ascii="Times New Roman" w:hAnsi="Times New Roman" w:cs="Times New Roman"/>
          <w:sz w:val="24"/>
          <w:szCs w:val="24"/>
        </w:rPr>
      </w:pPr>
      <w:r>
        <w:rPr>
          <w:rFonts w:ascii="Times New Roman" w:hAnsi="Times New Roman" w:cs="Times New Roman"/>
          <w:sz w:val="24"/>
          <w:szCs w:val="24"/>
        </w:rPr>
        <w:t>In order to run a T-Test on my dataset I first decided to use regression and create a predicted model for my data</w:t>
      </w:r>
      <w:r w:rsidR="00453AB0">
        <w:rPr>
          <w:rFonts w:ascii="Times New Roman" w:hAnsi="Times New Roman" w:cs="Times New Roman"/>
          <w:sz w:val="24"/>
          <w:szCs w:val="24"/>
        </w:rPr>
        <w:t xml:space="preserve">set </w:t>
      </w:r>
      <w:r>
        <w:rPr>
          <w:rFonts w:ascii="Times New Roman" w:hAnsi="Times New Roman" w:cs="Times New Roman"/>
          <w:sz w:val="24"/>
          <w:szCs w:val="24"/>
        </w:rPr>
        <w:t>and only then use T test to compare t</w:t>
      </w:r>
      <w:r w:rsidR="00453AB0">
        <w:rPr>
          <w:rFonts w:ascii="Times New Roman" w:hAnsi="Times New Roman" w:cs="Times New Roman"/>
          <w:sz w:val="24"/>
          <w:szCs w:val="24"/>
        </w:rPr>
        <w:t>w</w:t>
      </w:r>
      <w:r>
        <w:rPr>
          <w:rFonts w:ascii="Times New Roman" w:hAnsi="Times New Roman" w:cs="Times New Roman"/>
          <w:sz w:val="24"/>
          <w:szCs w:val="24"/>
        </w:rPr>
        <w:t xml:space="preserve">o groups (the actual and the predicted). </w:t>
      </w:r>
      <w:r w:rsidR="00453AB0">
        <w:rPr>
          <w:rFonts w:ascii="Times New Roman" w:hAnsi="Times New Roman" w:cs="Times New Roman"/>
          <w:sz w:val="24"/>
          <w:szCs w:val="24"/>
        </w:rPr>
        <w:t xml:space="preserve">Linear method of regression was used and TARGET_D was the response variable and the rest 30 features were the predicted variables. </w:t>
      </w:r>
    </w:p>
    <w:p w:rsidR="00E9325A" w:rsidRDefault="00453AB0" w:rsidP="00453AB0">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38084" cy="2939246"/>
            <wp:effectExtent l="19050" t="0" r="5316" b="0"/>
            <wp:docPr id="2" name="Picture 1" descr="Regression Mode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ression Model.jpeg"/>
                    <pic:cNvPicPr/>
                  </pic:nvPicPr>
                  <pic:blipFill>
                    <a:blip r:embed="rId7"/>
                    <a:srcRect t="12820" r="4859"/>
                    <a:stretch>
                      <a:fillRect/>
                    </a:stretch>
                  </pic:blipFill>
                  <pic:spPr>
                    <a:xfrm>
                      <a:off x="0" y="0"/>
                      <a:ext cx="4338823" cy="2939747"/>
                    </a:xfrm>
                    <a:prstGeom prst="rect">
                      <a:avLst/>
                    </a:prstGeom>
                  </pic:spPr>
                </pic:pic>
              </a:graphicData>
            </a:graphic>
          </wp:inline>
        </w:drawing>
      </w:r>
    </w:p>
    <w:p w:rsidR="0047224A" w:rsidRDefault="00453AB0" w:rsidP="0047224A">
      <w:pPr>
        <w:pStyle w:val="HTMLPreformatted"/>
        <w:wordWrap w:val="0"/>
        <w:rPr>
          <w:rFonts w:ascii="Times New Roman" w:hAnsi="Times New Roman" w:cs="Times New Roman"/>
          <w:sz w:val="24"/>
          <w:szCs w:val="24"/>
        </w:rPr>
      </w:pPr>
      <w:r>
        <w:rPr>
          <w:rFonts w:ascii="Times New Roman" w:hAnsi="Times New Roman" w:cs="Times New Roman"/>
          <w:sz w:val="24"/>
          <w:szCs w:val="24"/>
        </w:rPr>
        <w:t>The results of my predicted model(</w:t>
      </w:r>
      <w:proofErr w:type="spellStart"/>
      <w:r>
        <w:rPr>
          <w:rFonts w:ascii="Times New Roman" w:hAnsi="Times New Roman" w:cs="Times New Roman"/>
          <w:sz w:val="24"/>
          <w:szCs w:val="24"/>
        </w:rPr>
        <w:t>predicted_y</w:t>
      </w:r>
      <w:proofErr w:type="spellEnd"/>
      <w:r>
        <w:rPr>
          <w:rFonts w:ascii="Times New Roman" w:hAnsi="Times New Roman" w:cs="Times New Roman"/>
          <w:sz w:val="24"/>
          <w:szCs w:val="24"/>
        </w:rPr>
        <w:t xml:space="preserve">) in regards to </w:t>
      </w:r>
      <w:proofErr w:type="spellStart"/>
      <w:r>
        <w:rPr>
          <w:rFonts w:ascii="Times New Roman" w:hAnsi="Times New Roman" w:cs="Times New Roman"/>
          <w:sz w:val="24"/>
          <w:szCs w:val="24"/>
        </w:rPr>
        <w:t>actual_y</w:t>
      </w:r>
      <w:proofErr w:type="spellEnd"/>
      <w:r>
        <w:rPr>
          <w:rFonts w:ascii="Times New Roman" w:hAnsi="Times New Roman" w:cs="Times New Roman"/>
          <w:sz w:val="24"/>
          <w:szCs w:val="24"/>
        </w:rPr>
        <w:t xml:space="preserve"> showed that because of high variability of TARGET_D variable the plots were scattered into two groups; people who made $0 contribution and people whose donation was between $12 to $14- very similar to what the box plot had also predicted. </w:t>
      </w:r>
      <w:r w:rsidR="00DE2437">
        <w:rPr>
          <w:rFonts w:ascii="Times New Roman" w:hAnsi="Times New Roman" w:cs="Times New Roman"/>
          <w:sz w:val="24"/>
          <w:szCs w:val="24"/>
        </w:rPr>
        <w:t>With T tests I</w:t>
      </w:r>
      <w:r w:rsidR="0047224A">
        <w:rPr>
          <w:rFonts w:ascii="Times New Roman" w:hAnsi="Times New Roman" w:cs="Times New Roman"/>
          <w:sz w:val="24"/>
          <w:szCs w:val="24"/>
        </w:rPr>
        <w:t xml:space="preserve"> will try to measure the accuracy of my model in respect to the actual one.</w:t>
      </w:r>
    </w:p>
    <w:p w:rsidR="0047224A" w:rsidRDefault="0047224A" w:rsidP="0047224A">
      <w:pPr>
        <w:pStyle w:val="HTMLPreformatted"/>
        <w:wordWrap w:val="0"/>
        <w:rPr>
          <w:rFonts w:ascii="Times New Roman" w:hAnsi="Times New Roman" w:cs="Times New Roman"/>
          <w:sz w:val="24"/>
          <w:szCs w:val="24"/>
        </w:rPr>
      </w:pPr>
      <w:r>
        <w:rPr>
          <w:rFonts w:ascii="Times New Roman" w:hAnsi="Times New Roman" w:cs="Times New Roman"/>
          <w:sz w:val="24"/>
          <w:szCs w:val="24"/>
        </w:rPr>
        <w:tab/>
        <w:t xml:space="preserve">Ho= true difference in means is equal to zero, Halt= true difference in means is not equal to zero. </w:t>
      </w:r>
      <w:r w:rsidR="00895A17">
        <w:rPr>
          <w:rFonts w:ascii="Times New Roman" w:hAnsi="Times New Roman" w:cs="Times New Roman"/>
          <w:sz w:val="24"/>
          <w:szCs w:val="24"/>
        </w:rPr>
        <w:t>After the prediction I ran a T test to compare my two groups and here are the results:</w:t>
      </w:r>
      <w:r>
        <w:rPr>
          <w:rFonts w:ascii="Times New Roman" w:hAnsi="Times New Roman" w:cs="Times New Roman"/>
          <w:sz w:val="24"/>
          <w:szCs w:val="24"/>
        </w:rPr>
        <w:t xml:space="preserve"> t=0,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=19374.43, p-value=1, since our P value is greater than zero we keep our hypothesis meaning the predicted model is quite accurate compared with the actual one. We are 95% confident that the error lies between -0.09818937&amp; 0.</w:t>
      </w:r>
      <w:r w:rsidRPr="0047224A">
        <w:rPr>
          <w:rFonts w:ascii="Times New Roman" w:hAnsi="Times New Roman" w:cs="Times New Roman"/>
          <w:sz w:val="24"/>
          <w:szCs w:val="24"/>
        </w:rPr>
        <w:t xml:space="preserve"> </w:t>
      </w:r>
      <w:r>
        <w:rPr>
          <w:rFonts w:ascii="Times New Roman" w:hAnsi="Times New Roman" w:cs="Times New Roman"/>
          <w:sz w:val="24"/>
          <w:szCs w:val="24"/>
        </w:rPr>
        <w:t xml:space="preserve">09818937 intervals. </w:t>
      </w:r>
      <w:r w:rsidR="006566C7">
        <w:rPr>
          <w:rFonts w:ascii="Times New Roman" w:hAnsi="Times New Roman" w:cs="Times New Roman"/>
          <w:sz w:val="24"/>
          <w:szCs w:val="24"/>
        </w:rPr>
        <w:t xml:space="preserve">Our regression and T test showed us that instead of trying to estimate the return with the given dataset, it will be more accurate if try to compute if people will donate or not instead. Since the donations are only forming 5% of entire data, it can be more meaningful to work with the 95% trying to predict whether they will donate or not. </w:t>
      </w:r>
    </w:p>
    <w:p w:rsidR="000A2B31" w:rsidRDefault="006566C7" w:rsidP="000A2B31">
      <w:pPr>
        <w:spacing w:line="240" w:lineRule="auto"/>
        <w:jc w:val="both"/>
        <w:rPr>
          <w:rFonts w:ascii="Times New Roman" w:hAnsi="Times New Roman" w:cs="Times New Roman"/>
          <w:noProof/>
          <w:sz w:val="24"/>
          <w:szCs w:val="24"/>
        </w:rPr>
      </w:pPr>
      <w:r>
        <w:rPr>
          <w:rFonts w:ascii="Times New Roman" w:hAnsi="Times New Roman" w:cs="Times New Roman"/>
          <w:sz w:val="24"/>
          <w:szCs w:val="24"/>
          <w:shd w:val="clear" w:color="auto" w:fill="FFFFFF"/>
        </w:rPr>
        <w:lastRenderedPageBreak/>
        <w:tab/>
        <w:t xml:space="preserve">With the help of Confidence Intervals we can measure the error of our predicted model meaning what is the numerical range that our error falls in between. </w:t>
      </w:r>
      <w:r w:rsidR="000A2B31">
        <w:rPr>
          <w:rFonts w:ascii="Times New Roman" w:hAnsi="Times New Roman" w:cs="Times New Roman"/>
          <w:sz w:val="24"/>
          <w:szCs w:val="24"/>
          <w:shd w:val="clear" w:color="auto" w:fill="FFFFFF"/>
        </w:rPr>
        <w:t>If we assume that our</w:t>
      </w:r>
      <w:r w:rsidR="000A2B31" w:rsidRPr="000A2B31">
        <w:rPr>
          <w:rFonts w:ascii="Times New Roman" w:hAnsi="Times New Roman" w:cs="Times New Roman"/>
          <w:sz w:val="24"/>
          <w:szCs w:val="24"/>
          <w:shd w:val="clear" w:color="auto" w:fill="FFFFFF"/>
        </w:rPr>
        <w:t xml:space="preserve"> error </w:t>
      </w:r>
      <w:r w:rsidR="000A2B31" w:rsidRPr="000A2B31">
        <w:rPr>
          <w:rStyle w:val="apple-converted-space"/>
          <w:rFonts w:ascii="Times New Roman" w:hAnsi="Times New Roman" w:cs="Times New Roman"/>
          <w:i/>
          <w:iCs/>
          <w:sz w:val="24"/>
          <w:szCs w:val="24"/>
          <w:shd w:val="clear" w:color="auto" w:fill="FFFFFF"/>
        </w:rPr>
        <w:t> </w:t>
      </w:r>
      <w:r w:rsidR="000A2B31" w:rsidRPr="000A2B31">
        <w:rPr>
          <w:rFonts w:ascii="Times New Roman" w:hAnsi="Times New Roman" w:cs="Times New Roman"/>
          <w:sz w:val="24"/>
          <w:szCs w:val="24"/>
          <w:shd w:val="clear" w:color="auto" w:fill="FFFFFF"/>
        </w:rPr>
        <w:t>in the</w:t>
      </w:r>
      <w:r w:rsidR="000A2B31" w:rsidRPr="000A2B31">
        <w:rPr>
          <w:rStyle w:val="apple-converted-space"/>
          <w:rFonts w:ascii="Times New Roman" w:hAnsi="Times New Roman" w:cs="Times New Roman"/>
          <w:sz w:val="24"/>
          <w:szCs w:val="24"/>
          <w:shd w:val="clear" w:color="auto" w:fill="FFFFFF"/>
        </w:rPr>
        <w:t> </w:t>
      </w:r>
      <w:hyperlink r:id="rId8" w:history="1">
        <w:r w:rsidR="000A2B31" w:rsidRPr="000A2B31">
          <w:rPr>
            <w:rStyle w:val="Hyperlink"/>
            <w:rFonts w:ascii="Times New Roman" w:hAnsi="Times New Roman" w:cs="Times New Roman"/>
            <w:color w:val="auto"/>
            <w:sz w:val="24"/>
            <w:szCs w:val="24"/>
            <w:u w:val="none"/>
            <w:shd w:val="clear" w:color="auto" w:fill="FFFFFF"/>
          </w:rPr>
          <w:t>linear regression model</w:t>
        </w:r>
      </w:hyperlink>
      <w:r w:rsidR="000A2B31" w:rsidRPr="000A2B31">
        <w:rPr>
          <w:rStyle w:val="apple-converted-space"/>
          <w:rFonts w:ascii="Times New Roman" w:hAnsi="Times New Roman" w:cs="Times New Roman"/>
          <w:sz w:val="24"/>
          <w:szCs w:val="24"/>
          <w:shd w:val="clear" w:color="auto" w:fill="FFFFFF"/>
        </w:rPr>
        <w:t> </w:t>
      </w:r>
      <w:r w:rsidR="000A2B31" w:rsidRPr="000A2B31">
        <w:rPr>
          <w:rFonts w:ascii="Times New Roman" w:hAnsi="Times New Roman" w:cs="Times New Roman"/>
          <w:sz w:val="24"/>
          <w:szCs w:val="24"/>
          <w:shd w:val="clear" w:color="auto" w:fill="FFFFFF"/>
        </w:rPr>
        <w:t>is independent of</w:t>
      </w:r>
      <w:r w:rsidR="000A2B31" w:rsidRPr="000A2B31">
        <w:rPr>
          <w:rStyle w:val="apple-converted-space"/>
          <w:rFonts w:ascii="Times New Roman" w:hAnsi="Times New Roman" w:cs="Times New Roman"/>
          <w:sz w:val="24"/>
          <w:szCs w:val="24"/>
          <w:shd w:val="clear" w:color="auto" w:fill="FFFFFF"/>
        </w:rPr>
        <w:t> </w:t>
      </w:r>
      <w:r w:rsidR="000A2B31" w:rsidRPr="000A2B31">
        <w:rPr>
          <w:rStyle w:val="cmmi-10"/>
          <w:rFonts w:ascii="Times New Roman" w:hAnsi="Times New Roman" w:cs="Times New Roman"/>
          <w:i/>
          <w:iCs/>
          <w:sz w:val="24"/>
          <w:szCs w:val="24"/>
          <w:shd w:val="clear" w:color="auto" w:fill="FFFFFF"/>
        </w:rPr>
        <w:t>x</w:t>
      </w:r>
      <w:r w:rsidR="000A2B31" w:rsidRPr="000A2B31">
        <w:rPr>
          <w:rFonts w:ascii="Times New Roman" w:hAnsi="Times New Roman" w:cs="Times New Roman"/>
          <w:sz w:val="24"/>
          <w:szCs w:val="24"/>
          <w:shd w:val="clear" w:color="auto" w:fill="FFFFFF"/>
        </w:rPr>
        <w:t>, and is</w:t>
      </w:r>
      <w:r w:rsidR="000A2B31" w:rsidRPr="000A2B31">
        <w:rPr>
          <w:rStyle w:val="apple-converted-space"/>
          <w:rFonts w:ascii="Times New Roman" w:hAnsi="Times New Roman" w:cs="Times New Roman"/>
          <w:sz w:val="24"/>
          <w:szCs w:val="24"/>
          <w:shd w:val="clear" w:color="auto" w:fill="FFFFFF"/>
        </w:rPr>
        <w:t> </w:t>
      </w:r>
      <w:hyperlink r:id="rId9" w:history="1">
        <w:r w:rsidR="000A2B31" w:rsidRPr="000A2B31">
          <w:rPr>
            <w:rStyle w:val="Hyperlink"/>
            <w:rFonts w:ascii="Times New Roman" w:hAnsi="Times New Roman" w:cs="Times New Roman"/>
            <w:color w:val="auto"/>
            <w:sz w:val="24"/>
            <w:szCs w:val="24"/>
            <w:u w:val="none"/>
            <w:shd w:val="clear" w:color="auto" w:fill="FFFFFF"/>
          </w:rPr>
          <w:t>normally distributed</w:t>
        </w:r>
      </w:hyperlink>
      <w:r w:rsidR="000A2B31" w:rsidRPr="000A2B31">
        <w:rPr>
          <w:rFonts w:ascii="Times New Roman" w:hAnsi="Times New Roman" w:cs="Times New Roman"/>
          <w:sz w:val="24"/>
          <w:szCs w:val="24"/>
          <w:shd w:val="clear" w:color="auto" w:fill="FFFFFF"/>
        </w:rPr>
        <w:t>, with zero</w:t>
      </w:r>
      <w:r w:rsidR="000A2B31" w:rsidRPr="000A2B31">
        <w:rPr>
          <w:rStyle w:val="apple-converted-space"/>
          <w:rFonts w:ascii="Times New Roman" w:hAnsi="Times New Roman" w:cs="Times New Roman"/>
          <w:sz w:val="24"/>
          <w:szCs w:val="24"/>
          <w:shd w:val="clear" w:color="auto" w:fill="FFFFFF"/>
        </w:rPr>
        <w:t> </w:t>
      </w:r>
      <w:hyperlink r:id="rId10" w:history="1">
        <w:r w:rsidR="000A2B31" w:rsidRPr="000A2B31">
          <w:rPr>
            <w:rStyle w:val="Hyperlink"/>
            <w:rFonts w:ascii="Times New Roman" w:hAnsi="Times New Roman" w:cs="Times New Roman"/>
            <w:color w:val="auto"/>
            <w:sz w:val="24"/>
            <w:szCs w:val="24"/>
            <w:u w:val="none"/>
            <w:shd w:val="clear" w:color="auto" w:fill="FFFFFF"/>
          </w:rPr>
          <w:t>mean</w:t>
        </w:r>
      </w:hyperlink>
      <w:r w:rsidR="000A2B31" w:rsidRPr="000A2B31">
        <w:rPr>
          <w:rStyle w:val="apple-converted-space"/>
          <w:rFonts w:ascii="Times New Roman" w:hAnsi="Times New Roman" w:cs="Times New Roman"/>
          <w:sz w:val="24"/>
          <w:szCs w:val="24"/>
          <w:shd w:val="clear" w:color="auto" w:fill="FFFFFF"/>
        </w:rPr>
        <w:t> </w:t>
      </w:r>
      <w:r w:rsidR="000A2B31" w:rsidRPr="000A2B31">
        <w:rPr>
          <w:rFonts w:ascii="Times New Roman" w:hAnsi="Times New Roman" w:cs="Times New Roman"/>
          <w:sz w:val="24"/>
          <w:szCs w:val="24"/>
          <w:shd w:val="clear" w:color="auto" w:fill="FFFFFF"/>
        </w:rPr>
        <w:t>and constant</w:t>
      </w:r>
      <w:r w:rsidR="000A2B31" w:rsidRPr="000A2B31">
        <w:rPr>
          <w:rStyle w:val="apple-converted-space"/>
          <w:rFonts w:ascii="Times New Roman" w:hAnsi="Times New Roman" w:cs="Times New Roman"/>
          <w:sz w:val="24"/>
          <w:szCs w:val="24"/>
          <w:shd w:val="clear" w:color="auto" w:fill="FFFFFF"/>
        </w:rPr>
        <w:t> </w:t>
      </w:r>
      <w:hyperlink r:id="rId11" w:history="1">
        <w:r w:rsidR="000A2B31" w:rsidRPr="000A2B31">
          <w:rPr>
            <w:rStyle w:val="Hyperlink"/>
            <w:rFonts w:ascii="Times New Roman" w:hAnsi="Times New Roman" w:cs="Times New Roman"/>
            <w:color w:val="auto"/>
            <w:sz w:val="24"/>
            <w:szCs w:val="24"/>
            <w:u w:val="none"/>
            <w:shd w:val="clear" w:color="auto" w:fill="FFFFFF"/>
          </w:rPr>
          <w:t>variance</w:t>
        </w:r>
      </w:hyperlink>
      <w:r w:rsidR="000A2B31">
        <w:rPr>
          <w:rFonts w:ascii="Times New Roman" w:hAnsi="Times New Roman" w:cs="Times New Roman"/>
          <w:sz w:val="24"/>
          <w:szCs w:val="24"/>
          <w:shd w:val="clear" w:color="auto" w:fill="FFFFFF"/>
        </w:rPr>
        <w:t>, we should be able to construct a Confidence Interval- f</w:t>
      </w:r>
      <w:r w:rsidR="000A2B31" w:rsidRPr="000A2B31">
        <w:rPr>
          <w:rFonts w:ascii="Times New Roman" w:hAnsi="Times New Roman" w:cs="Times New Roman"/>
          <w:sz w:val="24"/>
          <w:szCs w:val="24"/>
          <w:shd w:val="clear" w:color="auto" w:fill="FFFFFF"/>
        </w:rPr>
        <w:t>or a given value of</w:t>
      </w:r>
      <w:r w:rsidR="000A2B31" w:rsidRPr="000A2B31">
        <w:rPr>
          <w:rStyle w:val="apple-converted-space"/>
          <w:rFonts w:ascii="Times New Roman" w:hAnsi="Times New Roman" w:cs="Times New Roman"/>
          <w:sz w:val="24"/>
          <w:szCs w:val="24"/>
          <w:shd w:val="clear" w:color="auto" w:fill="FFFFFF"/>
        </w:rPr>
        <w:t xml:space="preserve"> X</w:t>
      </w:r>
      <w:r w:rsidR="000A2B31" w:rsidRPr="000A2B31">
        <w:rPr>
          <w:rFonts w:ascii="Times New Roman" w:hAnsi="Times New Roman" w:cs="Times New Roman"/>
          <w:sz w:val="24"/>
          <w:szCs w:val="24"/>
          <w:shd w:val="clear" w:color="auto" w:fill="FFFFFF"/>
        </w:rPr>
        <w:t xml:space="preserve"> the interval estimate for the mean of the dependent variable,</w:t>
      </w:r>
      <w:r w:rsidR="000A2B31" w:rsidRPr="000A2B31">
        <w:rPr>
          <w:rStyle w:val="apple-converted-space"/>
          <w:rFonts w:ascii="Times New Roman" w:hAnsi="Times New Roman" w:cs="Times New Roman"/>
          <w:sz w:val="24"/>
          <w:szCs w:val="24"/>
          <w:shd w:val="clear" w:color="auto" w:fill="FFFFFF"/>
        </w:rPr>
        <w:t> </w:t>
      </w:r>
      <w:r w:rsidR="000A2B31" w:rsidRPr="000A2B31">
        <w:rPr>
          <w:rFonts w:ascii="Times New Roman" w:hAnsi="Times New Roman" w:cs="Times New Roman"/>
          <w:noProof/>
          <w:sz w:val="24"/>
          <w:szCs w:val="24"/>
        </w:rPr>
        <w:t>Y</w:t>
      </w:r>
      <w:r w:rsidR="000A2B31">
        <w:rPr>
          <w:rFonts w:ascii="Times New Roman" w:hAnsi="Times New Roman" w:cs="Times New Roman"/>
          <w:noProof/>
          <w:sz w:val="24"/>
          <w:szCs w:val="24"/>
        </w:rPr>
        <w:t>. By using the function</w:t>
      </w:r>
      <w:r w:rsidR="00842FFF">
        <w:rPr>
          <w:rFonts w:ascii="Times New Roman" w:hAnsi="Times New Roman" w:cs="Times New Roman"/>
          <w:noProof/>
          <w:sz w:val="24"/>
          <w:szCs w:val="24"/>
        </w:rPr>
        <w:t xml:space="preserve"> predict.lm we are able to cons</w:t>
      </w:r>
      <w:r w:rsidR="000A2B31">
        <w:rPr>
          <w:rFonts w:ascii="Times New Roman" w:hAnsi="Times New Roman" w:cs="Times New Roman"/>
          <w:noProof/>
          <w:sz w:val="24"/>
          <w:szCs w:val="24"/>
        </w:rPr>
        <w:t>t</w:t>
      </w:r>
      <w:r w:rsidR="00842FFF">
        <w:rPr>
          <w:rFonts w:ascii="Times New Roman" w:hAnsi="Times New Roman" w:cs="Times New Roman"/>
          <w:noProof/>
          <w:sz w:val="24"/>
          <w:szCs w:val="24"/>
        </w:rPr>
        <w:t>r</w:t>
      </w:r>
      <w:r w:rsidR="000A2B31">
        <w:rPr>
          <w:rFonts w:ascii="Times New Roman" w:hAnsi="Times New Roman" w:cs="Times New Roman"/>
          <w:noProof/>
          <w:sz w:val="24"/>
          <w:szCs w:val="24"/>
        </w:rPr>
        <w:t xml:space="preserve">uct CIs for all of our rows(observations) in order to be able to compare the means of our actual and predicted models. </w:t>
      </w:r>
      <w:r w:rsidR="00842FFF">
        <w:rPr>
          <w:rFonts w:ascii="Times New Roman" w:hAnsi="Times New Roman" w:cs="Times New Roman"/>
          <w:noProof/>
          <w:sz w:val="24"/>
          <w:szCs w:val="24"/>
        </w:rPr>
        <w:t>Since I am moring with more than 2 rows, the display of CI was better usning a plot.</w:t>
      </w:r>
      <w:r w:rsidR="000A2B31">
        <w:rPr>
          <w:rFonts w:ascii="Times New Roman" w:hAnsi="Times New Roman" w:cs="Times New Roman"/>
          <w:noProof/>
          <w:sz w:val="24"/>
          <w:szCs w:val="24"/>
        </w:rPr>
        <w:t xml:space="preserve">Bellow are all </w:t>
      </w:r>
      <w:r>
        <w:rPr>
          <w:rFonts w:ascii="Times New Roman" w:hAnsi="Times New Roman" w:cs="Times New Roman"/>
          <w:noProof/>
          <w:sz w:val="24"/>
          <w:szCs w:val="24"/>
        </w:rPr>
        <w:t xml:space="preserve">the fitted values(X) and their confidence intervals plotted. </w:t>
      </w:r>
    </w:p>
    <w:p w:rsidR="000A2B31" w:rsidRDefault="006566C7" w:rsidP="000A2B31">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43600" cy="2109246"/>
            <wp:effectExtent l="19050" t="0" r="0" b="0"/>
            <wp:docPr id="5" name="Picture 2" descr="C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jpeg"/>
                    <pic:cNvPicPr/>
                  </pic:nvPicPr>
                  <pic:blipFill>
                    <a:blip r:embed="rId12"/>
                    <a:srcRect t="13061" r="2578"/>
                    <a:stretch>
                      <a:fillRect/>
                    </a:stretch>
                  </pic:blipFill>
                  <pic:spPr>
                    <a:xfrm>
                      <a:off x="0" y="0"/>
                      <a:ext cx="5943600" cy="2109246"/>
                    </a:xfrm>
                    <a:prstGeom prst="rect">
                      <a:avLst/>
                    </a:prstGeom>
                  </pic:spPr>
                </pic:pic>
              </a:graphicData>
            </a:graphic>
          </wp:inline>
        </w:drawing>
      </w:r>
    </w:p>
    <w:p w:rsidR="00895A17" w:rsidRDefault="00895A17" w:rsidP="000A2B31">
      <w:pPr>
        <w:spacing w:line="240" w:lineRule="auto"/>
        <w:jc w:val="both"/>
        <w:rPr>
          <w:rFonts w:ascii="Times New Roman" w:hAnsi="Times New Roman" w:cs="Times New Roman"/>
          <w:noProof/>
          <w:sz w:val="24"/>
          <w:szCs w:val="24"/>
        </w:rPr>
      </w:pPr>
    </w:p>
    <w:p w:rsidR="007D1D02" w:rsidRDefault="007D1D02" w:rsidP="007D1D02">
      <w:pPr>
        <w:pStyle w:val="HTMLPreformatted"/>
        <w:wordWrap w:val="0"/>
        <w:rPr>
          <w:rFonts w:ascii="Lucida Console" w:hAnsi="Lucida Console"/>
          <w:color w:val="000000"/>
          <w:shd w:val="clear" w:color="auto" w:fill="E1E2E5"/>
        </w:rPr>
      </w:pPr>
      <w:r>
        <w:rPr>
          <w:rFonts w:ascii="Arial" w:hAnsi="Arial" w:cs="Arial"/>
          <w:color w:val="222426"/>
          <w:sz w:val="25"/>
          <w:szCs w:val="25"/>
          <w:shd w:val="clear" w:color="auto" w:fill="FFFFFF"/>
        </w:rPr>
        <w:t xml:space="preserve">I also used the </w:t>
      </w:r>
      <w:proofErr w:type="spellStart"/>
      <w:r>
        <w:rPr>
          <w:rFonts w:ascii="Arial" w:hAnsi="Arial" w:cs="Arial"/>
          <w:color w:val="222426"/>
          <w:sz w:val="25"/>
          <w:szCs w:val="25"/>
          <w:shd w:val="clear" w:color="auto" w:fill="FFFFFF"/>
        </w:rPr>
        <w:t>pwr</w:t>
      </w:r>
      <w:proofErr w:type="spellEnd"/>
      <w:r>
        <w:rPr>
          <w:rFonts w:ascii="Arial" w:hAnsi="Arial" w:cs="Arial"/>
          <w:color w:val="222426"/>
          <w:sz w:val="25"/>
          <w:szCs w:val="25"/>
          <w:shd w:val="clear" w:color="auto" w:fill="FFFFFF"/>
        </w:rPr>
        <w:t xml:space="preserve"> package</w:t>
      </w:r>
      <w:r>
        <w:rPr>
          <w:rStyle w:val="apple-converted-space"/>
          <w:rFonts w:ascii="Arial" w:hAnsi="Arial" w:cs="Arial"/>
          <w:color w:val="222426"/>
          <w:sz w:val="25"/>
          <w:szCs w:val="25"/>
          <w:shd w:val="clear" w:color="auto" w:fill="FFFFFF"/>
        </w:rPr>
        <w:t>  </w:t>
      </w:r>
      <w:r>
        <w:rPr>
          <w:rFonts w:ascii="Arial" w:hAnsi="Arial" w:cs="Arial"/>
          <w:color w:val="222426"/>
          <w:sz w:val="25"/>
          <w:szCs w:val="25"/>
          <w:shd w:val="clear" w:color="auto" w:fill="FFFFFF"/>
        </w:rPr>
        <w:t xml:space="preserve">to estimate the power of a t-test with unequal variances and with  Cohen's d and got 0.0004649306. </w:t>
      </w:r>
    </w:p>
    <w:p w:rsidR="000A2B31" w:rsidRPr="00077663" w:rsidRDefault="000A2B31" w:rsidP="000A2B31">
      <w:pPr>
        <w:spacing w:line="240" w:lineRule="auto"/>
        <w:jc w:val="both"/>
        <w:rPr>
          <w:rFonts w:ascii="Times New Roman" w:hAnsi="Times New Roman" w:cs="Times New Roman"/>
          <w:sz w:val="24"/>
          <w:szCs w:val="24"/>
        </w:rPr>
      </w:pPr>
    </w:p>
    <w:sectPr w:rsidR="000A2B31" w:rsidRPr="00077663" w:rsidSect="001250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385990"/>
    <w:rsid w:val="00077663"/>
    <w:rsid w:val="000A2B31"/>
    <w:rsid w:val="001250B5"/>
    <w:rsid w:val="0038098F"/>
    <w:rsid w:val="00385990"/>
    <w:rsid w:val="00453AB0"/>
    <w:rsid w:val="0047224A"/>
    <w:rsid w:val="004C78CE"/>
    <w:rsid w:val="006566C7"/>
    <w:rsid w:val="006A3941"/>
    <w:rsid w:val="00742852"/>
    <w:rsid w:val="007D1D02"/>
    <w:rsid w:val="008152A7"/>
    <w:rsid w:val="00842FFF"/>
    <w:rsid w:val="00895A17"/>
    <w:rsid w:val="008B7CCE"/>
    <w:rsid w:val="00947264"/>
    <w:rsid w:val="00984C73"/>
    <w:rsid w:val="00A308F9"/>
    <w:rsid w:val="00A4035E"/>
    <w:rsid w:val="00BB0F5B"/>
    <w:rsid w:val="00BF245E"/>
    <w:rsid w:val="00CE0E9A"/>
    <w:rsid w:val="00DE2437"/>
    <w:rsid w:val="00E9325A"/>
    <w:rsid w:val="00EF602F"/>
    <w:rsid w:val="00F722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0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8CE"/>
    <w:rPr>
      <w:rFonts w:ascii="Tahoma" w:hAnsi="Tahoma" w:cs="Tahoma"/>
      <w:sz w:val="16"/>
      <w:szCs w:val="16"/>
    </w:rPr>
  </w:style>
  <w:style w:type="paragraph" w:styleId="HTMLPreformatted">
    <w:name w:val="HTML Preformatted"/>
    <w:basedOn w:val="Normal"/>
    <w:link w:val="HTMLPreformattedChar"/>
    <w:uiPriority w:val="99"/>
    <w:unhideWhenUsed/>
    <w:rsid w:val="006A3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3941"/>
    <w:rPr>
      <w:rFonts w:ascii="Courier New" w:eastAsia="Times New Roman" w:hAnsi="Courier New" w:cs="Courier New"/>
      <w:sz w:val="20"/>
      <w:szCs w:val="20"/>
    </w:rPr>
  </w:style>
  <w:style w:type="character" w:customStyle="1" w:styleId="apple-converted-space">
    <w:name w:val="apple-converted-space"/>
    <w:basedOn w:val="DefaultParagraphFont"/>
    <w:rsid w:val="000A2B31"/>
  </w:style>
  <w:style w:type="character" w:customStyle="1" w:styleId="cmmi-10">
    <w:name w:val="cmmi-10"/>
    <w:basedOn w:val="DefaultParagraphFont"/>
    <w:rsid w:val="000A2B31"/>
  </w:style>
  <w:style w:type="character" w:styleId="Hyperlink">
    <w:name w:val="Hyperlink"/>
    <w:basedOn w:val="DefaultParagraphFont"/>
    <w:uiPriority w:val="99"/>
    <w:semiHidden/>
    <w:unhideWhenUsed/>
    <w:rsid w:val="000A2B31"/>
    <w:rPr>
      <w:color w:val="0000FF"/>
      <w:u w:val="single"/>
    </w:rPr>
  </w:style>
  <w:style w:type="character" w:customStyle="1" w:styleId="ecbx-1000">
    <w:name w:val="ecbx-1000"/>
    <w:basedOn w:val="DefaultParagraphFont"/>
    <w:rsid w:val="000A2B31"/>
  </w:style>
</w:styles>
</file>

<file path=word/webSettings.xml><?xml version="1.0" encoding="utf-8"?>
<w:webSettings xmlns:r="http://schemas.openxmlformats.org/officeDocument/2006/relationships" xmlns:w="http://schemas.openxmlformats.org/wordprocessingml/2006/main">
  <w:divs>
    <w:div w:id="170528589">
      <w:bodyDiv w:val="1"/>
      <w:marLeft w:val="0"/>
      <w:marRight w:val="0"/>
      <w:marTop w:val="0"/>
      <w:marBottom w:val="0"/>
      <w:divBdr>
        <w:top w:val="none" w:sz="0" w:space="0" w:color="auto"/>
        <w:left w:val="none" w:sz="0" w:space="0" w:color="auto"/>
        <w:bottom w:val="none" w:sz="0" w:space="0" w:color="auto"/>
        <w:right w:val="none" w:sz="0" w:space="0" w:color="auto"/>
      </w:divBdr>
    </w:div>
    <w:div w:id="1339767328">
      <w:bodyDiv w:val="1"/>
      <w:marLeft w:val="0"/>
      <w:marRight w:val="0"/>
      <w:marTop w:val="0"/>
      <w:marBottom w:val="0"/>
      <w:divBdr>
        <w:top w:val="none" w:sz="0" w:space="0" w:color="auto"/>
        <w:left w:val="none" w:sz="0" w:space="0" w:color="auto"/>
        <w:bottom w:val="none" w:sz="0" w:space="0" w:color="auto"/>
        <w:right w:val="none" w:sz="0" w:space="0" w:color="auto"/>
      </w:divBdr>
    </w:div>
    <w:div w:id="1379163361">
      <w:bodyDiv w:val="1"/>
      <w:marLeft w:val="0"/>
      <w:marRight w:val="0"/>
      <w:marTop w:val="0"/>
      <w:marBottom w:val="0"/>
      <w:divBdr>
        <w:top w:val="none" w:sz="0" w:space="0" w:color="auto"/>
        <w:left w:val="none" w:sz="0" w:space="0" w:color="auto"/>
        <w:bottom w:val="none" w:sz="0" w:space="0" w:color="auto"/>
        <w:right w:val="none" w:sz="0" w:space="0" w:color="auto"/>
      </w:divBdr>
    </w:div>
    <w:div w:id="142818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tutor.com/node/9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5.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www.r-tutor.com/node/42" TargetMode="External"/><Relationship Id="rId5" Type="http://schemas.openxmlformats.org/officeDocument/2006/relationships/image" Target="media/image2.jpeg"/><Relationship Id="rId10" Type="http://schemas.openxmlformats.org/officeDocument/2006/relationships/hyperlink" Target="http://www.r-tutor.com/node/35" TargetMode="External"/><Relationship Id="rId4" Type="http://schemas.openxmlformats.org/officeDocument/2006/relationships/image" Target="media/image1.jpeg"/><Relationship Id="rId9" Type="http://schemas.openxmlformats.org/officeDocument/2006/relationships/hyperlink" Target="http://www.r-tutor.com/node/5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4153</TotalTime>
  <Pages>3</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OmarYeva</dc:creator>
  <cp:lastModifiedBy>OmarYeva</cp:lastModifiedBy>
  <cp:revision>11</cp:revision>
  <dcterms:created xsi:type="dcterms:W3CDTF">2015-12-05T21:25:00Z</dcterms:created>
  <dcterms:modified xsi:type="dcterms:W3CDTF">2016-01-18T07:03:00Z</dcterms:modified>
</cp:coreProperties>
</file>