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8BD" w:rsidRDefault="00290EFB">
      <w:r>
        <w:t>LITERATURA:</w:t>
      </w:r>
    </w:p>
    <w:p w:rsidR="004932D3" w:rsidRDefault="004932D3" w:rsidP="004932D3">
      <w:r>
        <w:t xml:space="preserve">Indeks SP500: </w:t>
      </w:r>
      <w:hyperlink r:id="rId5" w:history="1">
        <w:r w:rsidRPr="00FF595A">
          <w:rPr>
            <w:rStyle w:val="Hyperlink"/>
          </w:rPr>
          <w:t>http://en.wikipedia.org/wiki/List_of_S%26P_500_companies</w:t>
        </w:r>
      </w:hyperlink>
      <w:r>
        <w:t xml:space="preserve">, </w:t>
      </w:r>
      <w:hyperlink r:id="rId6" w:history="1">
        <w:r>
          <w:rPr>
            <w:rStyle w:val="Hyperlink"/>
          </w:rPr>
          <w:t>http://en.wikipedia.org/wiki/S%26P_500</w:t>
        </w:r>
      </w:hyperlink>
    </w:p>
    <w:p w:rsidR="004932D3" w:rsidRDefault="004932D3" w:rsidP="004932D3">
      <w:bookmarkStart w:id="0" w:name="_GoBack"/>
      <w:bookmarkEnd w:id="0"/>
      <w:proofErr w:type="spellStart"/>
      <w:r>
        <w:t>SMA</w:t>
      </w:r>
      <w:proofErr w:type="spellEnd"/>
      <w:r>
        <w:t xml:space="preserve">: </w:t>
      </w:r>
      <w:r>
        <w:rPr>
          <w:rFonts w:ascii="Verdana" w:hAnsi="Verdana"/>
          <w:color w:val="333333"/>
          <w:sz w:val="19"/>
          <w:szCs w:val="19"/>
        </w:rPr>
        <w:t>(</w:t>
      </w:r>
      <w:hyperlink r:id="rId7" w:history="1">
        <w:r>
          <w:rPr>
            <w:rStyle w:val="Hyperlink"/>
          </w:rPr>
          <w:t>http://pecuniati.wordpress.com/2008/01/14/preprosto-drsece-povprecje-sma/</w:t>
        </w:r>
      </w:hyperlink>
      <w:r>
        <w:t xml:space="preserve">),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hyperlink r:id="rId8" w:history="1">
        <w:r>
          <w:rPr>
            <w:rStyle w:val="Hyperlink"/>
          </w:rPr>
          <w:t>http://www.dnevnik.si/poslovni/novice/1042237812</w:t>
        </w:r>
      </w:hyperlink>
      <w:r>
        <w:t>)</w:t>
      </w:r>
    </w:p>
    <w:p w:rsidR="004932D3" w:rsidRDefault="004932D3" w:rsidP="004932D3">
      <w:proofErr w:type="spellStart"/>
      <w:r>
        <w:t>RSI</w:t>
      </w:r>
      <w:proofErr w:type="spellEnd"/>
      <w:r>
        <w:t xml:space="preserve">: </w:t>
      </w:r>
      <w:r>
        <w:rPr>
          <w:rFonts w:ascii="Georgia" w:hAnsi="Georgia"/>
          <w:color w:val="000000"/>
        </w:rPr>
        <w:t>(</w:t>
      </w:r>
      <w:hyperlink r:id="rId9" w:history="1">
        <w:r>
          <w:rPr>
            <w:rStyle w:val="Hyperlink"/>
          </w:rPr>
          <w:t>http://www.finance.si/186616</w:t>
        </w:r>
      </w:hyperlink>
      <w:r>
        <w:t xml:space="preserve">), </w:t>
      </w:r>
      <w:r>
        <w:rPr>
          <w:rFonts w:ascii="Tahoma" w:eastAsia="Times New Roman" w:hAnsi="Tahoma" w:cs="Tahoma"/>
          <w:color w:val="4B616E"/>
          <w:sz w:val="17"/>
          <w:szCs w:val="17"/>
          <w:lang w:eastAsia="sl-SI"/>
        </w:rPr>
        <w:t>(</w:t>
      </w:r>
      <w:r w:rsidRPr="00B67A65">
        <w:t xml:space="preserve"> </w:t>
      </w:r>
      <w:hyperlink r:id="rId10" w:history="1">
        <w:r>
          <w:rPr>
            <w:rStyle w:val="Hyperlink"/>
          </w:rPr>
          <w:t>http://www.finport.si/Dokument.aspx?ID=65</w:t>
        </w:r>
      </w:hyperlink>
      <w:r>
        <w:t>)</w:t>
      </w:r>
    </w:p>
    <w:p w:rsidR="004932D3" w:rsidRDefault="004932D3" w:rsidP="004932D3">
      <w:proofErr w:type="spellStart"/>
      <w:r>
        <w:t>Bollinger</w:t>
      </w:r>
      <w:proofErr w:type="spellEnd"/>
      <w:r>
        <w:t xml:space="preserve">: </w:t>
      </w:r>
      <w:r w:rsidR="00BB46DF">
        <w:rPr>
          <w:rFonts w:ascii="Tahoma" w:eastAsia="Times New Roman" w:hAnsi="Tahoma" w:cs="Tahoma"/>
          <w:color w:val="2E2E2E"/>
          <w:sz w:val="19"/>
          <w:szCs w:val="19"/>
          <w:lang w:eastAsia="sl-SI"/>
        </w:rPr>
        <w:t>(</w:t>
      </w:r>
      <w:hyperlink r:id="rId11" w:history="1">
        <w:r w:rsidR="00BB46DF">
          <w:rPr>
            <w:rStyle w:val="Hyperlink"/>
          </w:rPr>
          <w:t>http://www.markets.com/sl/education/technical-analysis/math-indicators.html</w:t>
        </w:r>
      </w:hyperlink>
      <w:r w:rsidR="00BB46DF">
        <w:t>)</w:t>
      </w:r>
      <w:r w:rsidR="00B21A71">
        <w:t xml:space="preserve">, </w:t>
      </w:r>
      <w:hyperlink r:id="rId12" w:history="1">
        <w:r w:rsidR="00B21A71">
          <w:rPr>
            <w:rStyle w:val="Hyperlink"/>
          </w:rPr>
          <w:t>http://en.wikipedia.org/wiki/Bollinger_Bands</w:t>
        </w:r>
      </w:hyperlink>
      <w:r w:rsidR="00B21A71">
        <w:t>)</w:t>
      </w:r>
    </w:p>
    <w:p w:rsidR="00BB46DF" w:rsidRDefault="00BB46DF" w:rsidP="004932D3">
      <w:r w:rsidRPr="00BB46DF">
        <w:t xml:space="preserve">[http://en.wikipedia.org/wiki/Simple_moving_average </w:t>
      </w:r>
      <w:proofErr w:type="spellStart"/>
      <w:r w:rsidRPr="00BB46DF">
        <w:t>SMA</w:t>
      </w:r>
      <w:proofErr w:type="spellEnd"/>
      <w:r w:rsidRPr="00BB46DF">
        <w:t xml:space="preserve">], [http://en.wikipedia.org/wiki/Relative_Strength_Index </w:t>
      </w:r>
      <w:proofErr w:type="spellStart"/>
      <w:r w:rsidRPr="00BB46DF">
        <w:t>RSI</w:t>
      </w:r>
      <w:proofErr w:type="spellEnd"/>
      <w:r w:rsidRPr="00BB46DF">
        <w:t xml:space="preserve">], [http://en.wikipedia.org/wiki/Bollinger_bands </w:t>
      </w:r>
      <w:proofErr w:type="spellStart"/>
      <w:r w:rsidRPr="00BB46DF">
        <w:t>Bollinger</w:t>
      </w:r>
      <w:proofErr w:type="spellEnd"/>
      <w:r w:rsidRPr="00BB46DF">
        <w:t>]</w:t>
      </w:r>
    </w:p>
    <w:p w:rsidR="004932D3" w:rsidRDefault="004932D3"/>
    <w:sectPr w:rsidR="00493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EFB"/>
    <w:rsid w:val="00000FAD"/>
    <w:rsid w:val="00013F46"/>
    <w:rsid w:val="000421C5"/>
    <w:rsid w:val="00072277"/>
    <w:rsid w:val="00072896"/>
    <w:rsid w:val="0007692C"/>
    <w:rsid w:val="00077C90"/>
    <w:rsid w:val="000A04D0"/>
    <w:rsid w:val="000B1D4D"/>
    <w:rsid w:val="000C412B"/>
    <w:rsid w:val="000D099B"/>
    <w:rsid w:val="000D6BFF"/>
    <w:rsid w:val="00104C34"/>
    <w:rsid w:val="0011576F"/>
    <w:rsid w:val="00121FC0"/>
    <w:rsid w:val="00131C14"/>
    <w:rsid w:val="001449B3"/>
    <w:rsid w:val="00157485"/>
    <w:rsid w:val="001760DF"/>
    <w:rsid w:val="00181F82"/>
    <w:rsid w:val="00182A08"/>
    <w:rsid w:val="001A278B"/>
    <w:rsid w:val="001B7E4A"/>
    <w:rsid w:val="001C442E"/>
    <w:rsid w:val="001E7661"/>
    <w:rsid w:val="002028E2"/>
    <w:rsid w:val="00213808"/>
    <w:rsid w:val="00254528"/>
    <w:rsid w:val="00276817"/>
    <w:rsid w:val="002867F7"/>
    <w:rsid w:val="00287F70"/>
    <w:rsid w:val="00290EFB"/>
    <w:rsid w:val="002B3AD5"/>
    <w:rsid w:val="002D7B99"/>
    <w:rsid w:val="002E6399"/>
    <w:rsid w:val="003144AD"/>
    <w:rsid w:val="003226A8"/>
    <w:rsid w:val="003373D1"/>
    <w:rsid w:val="003873EE"/>
    <w:rsid w:val="00396DA5"/>
    <w:rsid w:val="003B5E8D"/>
    <w:rsid w:val="003B6BD6"/>
    <w:rsid w:val="003C77DA"/>
    <w:rsid w:val="003D73A9"/>
    <w:rsid w:val="003F55DB"/>
    <w:rsid w:val="00406FB5"/>
    <w:rsid w:val="00432EC6"/>
    <w:rsid w:val="0045340C"/>
    <w:rsid w:val="00466AE5"/>
    <w:rsid w:val="004932D3"/>
    <w:rsid w:val="004937BB"/>
    <w:rsid w:val="0049689B"/>
    <w:rsid w:val="004B048C"/>
    <w:rsid w:val="004C359B"/>
    <w:rsid w:val="00551DC3"/>
    <w:rsid w:val="0056683A"/>
    <w:rsid w:val="00593DC1"/>
    <w:rsid w:val="00595D27"/>
    <w:rsid w:val="005A2A18"/>
    <w:rsid w:val="005E0DB8"/>
    <w:rsid w:val="005F1511"/>
    <w:rsid w:val="0061200B"/>
    <w:rsid w:val="0062019F"/>
    <w:rsid w:val="00621620"/>
    <w:rsid w:val="00632569"/>
    <w:rsid w:val="00680C61"/>
    <w:rsid w:val="00701894"/>
    <w:rsid w:val="00710389"/>
    <w:rsid w:val="0074751A"/>
    <w:rsid w:val="00760F9B"/>
    <w:rsid w:val="00761F8B"/>
    <w:rsid w:val="00772BF2"/>
    <w:rsid w:val="00786A3B"/>
    <w:rsid w:val="007953A2"/>
    <w:rsid w:val="007C406F"/>
    <w:rsid w:val="007E12B2"/>
    <w:rsid w:val="007E2A8C"/>
    <w:rsid w:val="0080470E"/>
    <w:rsid w:val="00825A37"/>
    <w:rsid w:val="00853582"/>
    <w:rsid w:val="0087771B"/>
    <w:rsid w:val="008A10AD"/>
    <w:rsid w:val="008A501B"/>
    <w:rsid w:val="008C3A53"/>
    <w:rsid w:val="008D306C"/>
    <w:rsid w:val="00932397"/>
    <w:rsid w:val="00952984"/>
    <w:rsid w:val="00960525"/>
    <w:rsid w:val="009A0D46"/>
    <w:rsid w:val="009B1DC4"/>
    <w:rsid w:val="009C6D77"/>
    <w:rsid w:val="009D7F05"/>
    <w:rsid w:val="00A00227"/>
    <w:rsid w:val="00A00DED"/>
    <w:rsid w:val="00A01E3B"/>
    <w:rsid w:val="00A12974"/>
    <w:rsid w:val="00A15A5E"/>
    <w:rsid w:val="00A9169E"/>
    <w:rsid w:val="00A968BD"/>
    <w:rsid w:val="00AB56CE"/>
    <w:rsid w:val="00AC5EA3"/>
    <w:rsid w:val="00B04AD5"/>
    <w:rsid w:val="00B21A71"/>
    <w:rsid w:val="00B61318"/>
    <w:rsid w:val="00B86265"/>
    <w:rsid w:val="00B94553"/>
    <w:rsid w:val="00BB46DF"/>
    <w:rsid w:val="00BE7ED6"/>
    <w:rsid w:val="00BF7703"/>
    <w:rsid w:val="00C318C2"/>
    <w:rsid w:val="00C41F03"/>
    <w:rsid w:val="00C52003"/>
    <w:rsid w:val="00CA4B6C"/>
    <w:rsid w:val="00CB179E"/>
    <w:rsid w:val="00CF53BD"/>
    <w:rsid w:val="00D01489"/>
    <w:rsid w:val="00D05E6B"/>
    <w:rsid w:val="00D528ED"/>
    <w:rsid w:val="00D54BF4"/>
    <w:rsid w:val="00D7162C"/>
    <w:rsid w:val="00DB2CDE"/>
    <w:rsid w:val="00DB560A"/>
    <w:rsid w:val="00DF214B"/>
    <w:rsid w:val="00E0465C"/>
    <w:rsid w:val="00E15D81"/>
    <w:rsid w:val="00E22F82"/>
    <w:rsid w:val="00E3402F"/>
    <w:rsid w:val="00E91638"/>
    <w:rsid w:val="00E95E90"/>
    <w:rsid w:val="00E97E12"/>
    <w:rsid w:val="00EA0D75"/>
    <w:rsid w:val="00EC22B0"/>
    <w:rsid w:val="00ED2AC6"/>
    <w:rsid w:val="00ED411B"/>
    <w:rsid w:val="00F0749C"/>
    <w:rsid w:val="00F229A2"/>
    <w:rsid w:val="00F37D13"/>
    <w:rsid w:val="00F73A9D"/>
    <w:rsid w:val="00F94FB8"/>
    <w:rsid w:val="00FF1A94"/>
    <w:rsid w:val="00FF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2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2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evnik.si/poslovni/novice/104223781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ecuniati.wordpress.com/2008/01/14/preprosto-drsece-povprecje-sma/" TargetMode="External"/><Relationship Id="rId12" Type="http://schemas.openxmlformats.org/officeDocument/2006/relationships/hyperlink" Target="http://en.wikipedia.org/wiki/Bollinger_Ban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%26P_500" TargetMode="External"/><Relationship Id="rId11" Type="http://schemas.openxmlformats.org/officeDocument/2006/relationships/hyperlink" Target="http://www.markets.com/sl/education/technical-analysis/math-indicators.html" TargetMode="External"/><Relationship Id="rId5" Type="http://schemas.openxmlformats.org/officeDocument/2006/relationships/hyperlink" Target="http://en.wikipedia.org/wiki/List_of_S%26P_500_companies" TargetMode="External"/><Relationship Id="rId10" Type="http://schemas.openxmlformats.org/officeDocument/2006/relationships/hyperlink" Target="http://www.finport.si/Dokument.aspx?ID=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inance.si/1866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</dc:creator>
  <cp:lastModifiedBy>Tina</cp:lastModifiedBy>
  <cp:revision>3</cp:revision>
  <dcterms:created xsi:type="dcterms:W3CDTF">2014-01-05T08:27:00Z</dcterms:created>
  <dcterms:modified xsi:type="dcterms:W3CDTF">2014-01-06T09:50:00Z</dcterms:modified>
</cp:coreProperties>
</file>