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4102" w14:textId="77777777" w:rsidR="007740FA" w:rsidRDefault="00E54AAA" w:rsidP="00E54AAA">
      <w:pPr>
        <w:tabs>
          <w:tab w:val="left" w:pos="39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3809C1C5" w14:textId="77777777" w:rsidR="007740FA" w:rsidRDefault="007740FA">
      <w:pPr>
        <w:rPr>
          <w:rFonts w:ascii="Arial" w:hAnsi="Arial" w:cs="Arial"/>
          <w:b/>
          <w:bCs/>
          <w:sz w:val="24"/>
          <w:szCs w:val="24"/>
        </w:rPr>
      </w:pPr>
    </w:p>
    <w:p w14:paraId="695B6673" w14:textId="77777777" w:rsidR="00E54AAA" w:rsidRDefault="00E54AA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E54AAA">
        <w:rPr>
          <w:rFonts w:ascii="Arial" w:hAnsi="Arial" w:cs="Arial"/>
          <w:b/>
          <w:bCs/>
          <w:sz w:val="96"/>
          <w:szCs w:val="96"/>
        </w:rPr>
        <w:t xml:space="preserve">Insert the title of the case study related to Information Management. </w:t>
      </w:r>
    </w:p>
    <w:p w14:paraId="72763958" w14:textId="6E225E12" w:rsidR="007740FA" w:rsidRDefault="00EC3E6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</w:t>
      </w:r>
      <w:r w:rsidR="00570B23">
        <w:rPr>
          <w:rFonts w:ascii="Arial" w:hAnsi="Arial" w:cs="Arial"/>
          <w:b/>
          <w:bCs/>
          <w:sz w:val="40"/>
          <w:szCs w:val="40"/>
        </w:rPr>
        <w:t>BSIT-2A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3C82D091" w14:textId="2CD40AE7" w:rsidR="007740FA" w:rsidRDefault="00E54AA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Name: </w:t>
      </w:r>
      <w:r w:rsidR="000C0E16">
        <w:rPr>
          <w:rFonts w:ascii="Arial" w:hAnsi="Arial" w:cs="Arial"/>
          <w:b/>
          <w:bCs/>
          <w:sz w:val="32"/>
          <w:szCs w:val="32"/>
        </w:rPr>
        <w:t>Jay-em Gueco</w:t>
      </w:r>
    </w:p>
    <w:p w14:paraId="01881E3A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FC387D" w14:textId="77777777" w:rsidR="007740FA" w:rsidRDefault="00EC3E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Instructor: </w:t>
      </w:r>
      <w:r w:rsidR="00E54AAA">
        <w:rPr>
          <w:rFonts w:ascii="Arial" w:hAnsi="Arial" w:cs="Arial"/>
          <w:b/>
          <w:bCs/>
          <w:sz w:val="32"/>
          <w:szCs w:val="32"/>
        </w:rPr>
        <w:t>Victor C. Yu</w:t>
      </w:r>
    </w:p>
    <w:p w14:paraId="300FEDB4" w14:textId="77777777" w:rsidR="007740FA" w:rsidRDefault="007740F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1ECC9C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9C5BAF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760857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2ABB30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5BE227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FFB11C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3A48D3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08B5B2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2F4ED8" w14:textId="77777777" w:rsidR="007671A6" w:rsidRDefault="007671A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8F0A4DD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17772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1CFD" w14:textId="77777777" w:rsidR="007671A6" w:rsidRDefault="007671A6">
      <w:pPr>
        <w:pStyle w:val="TOCHeading"/>
      </w:pPr>
      <w:r>
        <w:lastRenderedPageBreak/>
        <w:t>Contents</w:t>
      </w:r>
    </w:p>
    <w:p w14:paraId="71E5082C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349495" w:history="1">
        <w:r w:rsidRPr="00CB553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78055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496" w:history="1">
        <w:r w:rsidRPr="00CB5534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342ED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497" w:history="1">
        <w:r w:rsidRPr="00CB5534">
          <w:rPr>
            <w:rStyle w:val="Hyperlink"/>
            <w:rFonts w:ascii="Arial" w:hAnsi="Arial" w:cs="Arial"/>
            <w:b/>
            <w:bCs/>
            <w:noProof/>
          </w:rPr>
          <w:t>Objectives</w:t>
        </w:r>
        <w:r w:rsidRPr="00CB5534">
          <w:rPr>
            <w:rStyle w:val="Hyperlink"/>
            <w:rFonts w:ascii="Arial" w:hAnsi="Arial" w:cs="Arial"/>
            <w:noProof/>
          </w:rPr>
          <w:t xml:space="preserve"> of the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AB564A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498" w:history="1">
        <w:r w:rsidRPr="00CB5534">
          <w:rPr>
            <w:rStyle w:val="Hyperlink"/>
            <w:noProof/>
          </w:rPr>
          <w:t>Relevant Topics and Theoretical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A26B4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499" w:history="1">
        <w:r w:rsidRPr="00CB5534">
          <w:rPr>
            <w:rStyle w:val="Hyperlink"/>
            <w:rFonts w:ascii="Arial" w:hAnsi="Arial" w:cs="Arial"/>
            <w:b/>
            <w:bCs/>
            <w:noProof/>
          </w:rPr>
          <w:t>Problem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BAEB7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500" w:history="1">
        <w:r w:rsidRPr="00CB5534">
          <w:rPr>
            <w:rStyle w:val="Hyperlink"/>
            <w:noProof/>
          </w:rPr>
          <w:t>Proposed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A8EE6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501" w:history="1">
        <w:r w:rsidRPr="00CB5534">
          <w:rPr>
            <w:rStyle w:val="Hyperlink"/>
            <w:noProof/>
          </w:rPr>
          <w:t>Expected Outcomes and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90763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502" w:history="1">
        <w:r w:rsidRPr="00CB5534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D484A" w14:textId="77777777" w:rsidR="007671A6" w:rsidRDefault="007671A6">
      <w:pPr>
        <w:pStyle w:val="TOC1"/>
        <w:tabs>
          <w:tab w:val="right" w:leader="dot" w:pos="9350"/>
        </w:tabs>
        <w:rPr>
          <w:noProof/>
        </w:rPr>
      </w:pPr>
      <w:hyperlink w:anchor="_Toc187349503" w:history="1">
        <w:r w:rsidRPr="00CB5534">
          <w:rPr>
            <w:rStyle w:val="Hyperlink"/>
            <w:rFonts w:ascii="Arial" w:hAnsi="Arial" w:cs="Arial"/>
            <w:b/>
            <w:bCs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_Toc187349503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B2B3B" w14:textId="77777777" w:rsidR="007671A6" w:rsidRDefault="007671A6">
      <w:r>
        <w:rPr>
          <w:b/>
          <w:bCs/>
          <w:noProof/>
        </w:rPr>
        <w:fldChar w:fldCharType="end"/>
      </w:r>
    </w:p>
    <w:p w14:paraId="52F642EF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72B61F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1A14B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55B8E1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2422B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D12877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0A2396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0420D6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C886F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BAEA3C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B8C675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A23500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D7E0D9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99FE1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D74A50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4AB528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148E0E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9A96B7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94A60C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B303B6" w14:textId="77777777" w:rsidR="007671A6" w:rsidRDefault="0076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A21F6F" w14:textId="77777777" w:rsidR="007740FA" w:rsidRDefault="007740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9C8F49" w14:textId="77777777" w:rsidR="00E54AAA" w:rsidRDefault="00E54A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1B293" w14:textId="77777777" w:rsidR="00F636C0" w:rsidRDefault="00F636C0" w:rsidP="00F636C0">
      <w:pPr>
        <w:pStyle w:val="Heading3"/>
        <w:rPr>
          <w:rStyle w:val="Strong"/>
          <w:rFonts w:ascii="Arial" w:hAnsi="Arial" w:cs="Arial" w:hint="default"/>
          <w:b/>
          <w:bCs/>
          <w:sz w:val="24"/>
          <w:szCs w:val="24"/>
        </w:rPr>
      </w:pPr>
    </w:p>
    <w:p w14:paraId="0C9C56B8" w14:textId="77777777" w:rsidR="007740FA" w:rsidRDefault="00EC3E60" w:rsidP="007671A6">
      <w:pPr>
        <w:pStyle w:val="Heading1"/>
      </w:pPr>
      <w:bookmarkStart w:id="0" w:name="_Toc187349495"/>
      <w:r w:rsidRPr="007671A6">
        <w:rPr>
          <w:rStyle w:val="Strong"/>
          <w:b w:val="0"/>
          <w:bCs w:val="0"/>
        </w:rPr>
        <w:lastRenderedPageBreak/>
        <w:t>Introduction</w:t>
      </w:r>
      <w:bookmarkEnd w:id="0"/>
    </w:p>
    <w:p w14:paraId="64B795DA" w14:textId="77777777" w:rsidR="00E54AAA" w:rsidRPr="006305E5" w:rsidRDefault="00E54AAA" w:rsidP="00E54AAA">
      <w:pPr>
        <w:numPr>
          <w:ilvl w:val="0"/>
          <w:numId w:val="13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Provide an overview of the organization, system, or scenario being studied.</w:t>
      </w:r>
    </w:p>
    <w:p w14:paraId="71FCB132" w14:textId="77777777" w:rsidR="00E54AAA" w:rsidRPr="006305E5" w:rsidRDefault="00E54AAA" w:rsidP="00E54AAA">
      <w:pPr>
        <w:numPr>
          <w:ilvl w:val="0"/>
          <w:numId w:val="13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Include key background information, such as the industry, size of the organization, and the context of the problem or opportunity.</w:t>
      </w:r>
    </w:p>
    <w:p w14:paraId="0626C5AD" w14:textId="77777777" w:rsidR="00E54AAA" w:rsidRPr="006305E5" w:rsidRDefault="00E54AAA" w:rsidP="00E54AAA">
      <w:pPr>
        <w:numPr>
          <w:ilvl w:val="0"/>
          <w:numId w:val="13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Highlight the relevance of information management in the scenario.</w:t>
      </w:r>
    </w:p>
    <w:p w14:paraId="187A30BA" w14:textId="77777777" w:rsidR="007740FA" w:rsidRPr="007671A6" w:rsidRDefault="00EC3E60" w:rsidP="007671A6">
      <w:pPr>
        <w:pStyle w:val="Heading1"/>
      </w:pPr>
      <w:bookmarkStart w:id="1" w:name="_Toc187349496"/>
      <w:r w:rsidRPr="007671A6">
        <w:rPr>
          <w:rStyle w:val="Strong"/>
          <w:b w:val="0"/>
          <w:bCs w:val="0"/>
        </w:rPr>
        <w:t>Problem Statement</w:t>
      </w:r>
      <w:bookmarkEnd w:id="1"/>
    </w:p>
    <w:p w14:paraId="22AC0FDC" w14:textId="77777777" w:rsidR="00E54AAA" w:rsidRPr="006305E5" w:rsidRDefault="00E54AAA" w:rsidP="00E54AAA">
      <w:pPr>
        <w:numPr>
          <w:ilvl w:val="0"/>
          <w:numId w:val="14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Clearly define the core problem or challenge faced by the organization.</w:t>
      </w:r>
    </w:p>
    <w:p w14:paraId="3DE93EEB" w14:textId="77777777" w:rsidR="00E54AAA" w:rsidRPr="006305E5" w:rsidRDefault="00E54AAA" w:rsidP="00E54AAA">
      <w:pPr>
        <w:numPr>
          <w:ilvl w:val="0"/>
          <w:numId w:val="14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Relate the problem to topics covered in the course, such as data quality, system integration, or database management.</w:t>
      </w:r>
    </w:p>
    <w:p w14:paraId="381F889A" w14:textId="77777777" w:rsidR="00E54AAA" w:rsidRPr="006305E5" w:rsidRDefault="00E54AAA" w:rsidP="00E54AAA">
      <w:pPr>
        <w:numPr>
          <w:ilvl w:val="0"/>
          <w:numId w:val="14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State why resolving this problem is critical for the organization.</w:t>
      </w:r>
    </w:p>
    <w:p w14:paraId="2CC83D82" w14:textId="77777777" w:rsidR="007740FA" w:rsidRPr="007671A6" w:rsidRDefault="00EC3E60" w:rsidP="007671A6">
      <w:pPr>
        <w:pStyle w:val="Heading1"/>
        <w:rPr>
          <w:b/>
          <w:bCs/>
        </w:rPr>
      </w:pPr>
      <w:bookmarkStart w:id="2" w:name="_Toc187349497"/>
      <w:r w:rsidRPr="007671A6">
        <w:rPr>
          <w:rStyle w:val="Strong"/>
          <w:rFonts w:ascii="Arial" w:hAnsi="Arial" w:cs="Arial"/>
          <w:b w:val="0"/>
          <w:bCs w:val="0"/>
          <w:sz w:val="24"/>
          <w:szCs w:val="24"/>
        </w:rPr>
        <w:t>Objectives</w:t>
      </w:r>
      <w:r w:rsidR="00E54AAA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of the study</w:t>
      </w:r>
      <w:bookmarkEnd w:id="2"/>
    </w:p>
    <w:p w14:paraId="18EC7B98" w14:textId="77777777" w:rsidR="00E54AAA" w:rsidRPr="006305E5" w:rsidRDefault="00E54AAA" w:rsidP="00E54AAA">
      <w:pPr>
        <w:numPr>
          <w:ilvl w:val="0"/>
          <w:numId w:val="15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 xml:space="preserve">Outline the specific objectives of the case study, e.g.: </w:t>
      </w:r>
    </w:p>
    <w:p w14:paraId="434E481E" w14:textId="77777777" w:rsidR="00E54AAA" w:rsidRPr="006305E5" w:rsidRDefault="00E54AAA" w:rsidP="00E54AAA">
      <w:pPr>
        <w:numPr>
          <w:ilvl w:val="1"/>
          <w:numId w:val="15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To analyze the effectiveness of the current information system.</w:t>
      </w:r>
    </w:p>
    <w:p w14:paraId="2D316ED5" w14:textId="77777777" w:rsidR="00E54AAA" w:rsidRPr="006305E5" w:rsidRDefault="00E54AAA" w:rsidP="00E54AAA">
      <w:pPr>
        <w:numPr>
          <w:ilvl w:val="1"/>
          <w:numId w:val="15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To evaluate the quality of data management practices.</w:t>
      </w:r>
    </w:p>
    <w:p w14:paraId="5C75A33D" w14:textId="77777777" w:rsidR="00E54AAA" w:rsidRDefault="00E54AAA" w:rsidP="00E54AAA">
      <w:pPr>
        <w:numPr>
          <w:ilvl w:val="1"/>
          <w:numId w:val="15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To recommend solutions for system optimization and integration.</w:t>
      </w:r>
    </w:p>
    <w:p w14:paraId="28044E67" w14:textId="77777777" w:rsidR="00E54AAA" w:rsidRPr="006305E5" w:rsidRDefault="00E54AAA" w:rsidP="007671A6">
      <w:pPr>
        <w:pStyle w:val="Heading1"/>
      </w:pPr>
      <w:bookmarkStart w:id="3" w:name="_Toc187349498"/>
      <w:r w:rsidRPr="006305E5">
        <w:t>Relevant Topics and Theoretical Framework</w:t>
      </w:r>
      <w:bookmarkEnd w:id="3"/>
    </w:p>
    <w:p w14:paraId="484086D5" w14:textId="77777777" w:rsidR="00E54AAA" w:rsidRPr="006305E5" w:rsidRDefault="00E54AAA" w:rsidP="00E54AAA">
      <w:pPr>
        <w:numPr>
          <w:ilvl w:val="0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 xml:space="preserve">Identify key information management topics applied to this case, such as: </w:t>
      </w:r>
    </w:p>
    <w:p w14:paraId="6E8162CE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Data Quality Management</w:t>
      </w:r>
    </w:p>
    <w:p w14:paraId="74B87956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Database Management Systems (DBMS)</w:t>
      </w:r>
    </w:p>
    <w:p w14:paraId="6413C5DC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Information System Components</w:t>
      </w:r>
    </w:p>
    <w:p w14:paraId="659A7F3B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Backup and Recovery Strategies</w:t>
      </w:r>
    </w:p>
    <w:p w14:paraId="730FF35D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Decision Support Systems (DSS)</w:t>
      </w:r>
    </w:p>
    <w:p w14:paraId="45F83D6E" w14:textId="77777777" w:rsidR="00E54AAA" w:rsidRPr="006305E5" w:rsidRDefault="00E54AAA" w:rsidP="00E54AAA">
      <w:pPr>
        <w:numPr>
          <w:ilvl w:val="1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Data Privacy and Security</w:t>
      </w:r>
    </w:p>
    <w:p w14:paraId="5F598E89" w14:textId="77777777" w:rsidR="00E54AAA" w:rsidRPr="006305E5" w:rsidRDefault="00E54AAA" w:rsidP="00E54AAA">
      <w:pPr>
        <w:numPr>
          <w:ilvl w:val="0"/>
          <w:numId w:val="16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Briefly explain how these topics are relevant to the case study.</w:t>
      </w:r>
    </w:p>
    <w:p w14:paraId="09BDF4FD" w14:textId="77777777" w:rsidR="00E54AAA" w:rsidRPr="006305E5" w:rsidRDefault="00E54AAA" w:rsidP="00E54AAA">
      <w:pPr>
        <w:tabs>
          <w:tab w:val="left" w:pos="720"/>
          <w:tab w:val="left" w:pos="1440"/>
        </w:tabs>
        <w:spacing w:line="278" w:lineRule="auto"/>
        <w:rPr>
          <w:rFonts w:ascii="Arial" w:hAnsi="Arial" w:cs="Arial"/>
          <w:sz w:val="24"/>
          <w:szCs w:val="24"/>
        </w:rPr>
      </w:pPr>
    </w:p>
    <w:p w14:paraId="576C51DE" w14:textId="77777777" w:rsidR="007740FA" w:rsidRPr="007671A6" w:rsidRDefault="00EC3E60" w:rsidP="007671A6">
      <w:pPr>
        <w:pStyle w:val="Heading1"/>
        <w:rPr>
          <w:b/>
          <w:bCs/>
        </w:rPr>
      </w:pPr>
      <w:bookmarkStart w:id="4" w:name="_Toc187349499"/>
      <w:r w:rsidRPr="007671A6">
        <w:rPr>
          <w:rStyle w:val="Strong"/>
          <w:rFonts w:ascii="Arial" w:hAnsi="Arial" w:cs="Arial"/>
          <w:b w:val="0"/>
          <w:bCs w:val="0"/>
          <w:sz w:val="24"/>
          <w:szCs w:val="24"/>
        </w:rPr>
        <w:t>Problem Analysis</w:t>
      </w:r>
      <w:bookmarkEnd w:id="4"/>
    </w:p>
    <w:p w14:paraId="718DA82F" w14:textId="77777777" w:rsidR="00E54AAA" w:rsidRPr="006305E5" w:rsidRDefault="00E54AAA" w:rsidP="00E54AAA">
      <w:pPr>
        <w:numPr>
          <w:ilvl w:val="0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Current System Description:</w:t>
      </w:r>
    </w:p>
    <w:p w14:paraId="6279FA8C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Describe the organization's existing information system.</w:t>
      </w:r>
    </w:p>
    <w:p w14:paraId="7C8DC737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Highlight strengths, weaknesses, opportunities, and threats (SWOT analysis).</w:t>
      </w:r>
    </w:p>
    <w:p w14:paraId="66207A92" w14:textId="77777777" w:rsidR="00E54AAA" w:rsidRPr="006305E5" w:rsidRDefault="00E54AAA" w:rsidP="00E54AAA">
      <w:pPr>
        <w:numPr>
          <w:ilvl w:val="0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Data Collection and Sources:</w:t>
      </w:r>
    </w:p>
    <w:p w14:paraId="070B1AF8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Explain the methods and tools used for collecting and managing data in the scenario.</w:t>
      </w:r>
    </w:p>
    <w:p w14:paraId="50164D19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lastRenderedPageBreak/>
        <w:t>Assess the quality, reliability, and timeliness of data.</w:t>
      </w:r>
    </w:p>
    <w:p w14:paraId="029889FC" w14:textId="77777777" w:rsidR="00E54AAA" w:rsidRPr="006305E5" w:rsidRDefault="00E54AAA" w:rsidP="00E54AAA">
      <w:pPr>
        <w:numPr>
          <w:ilvl w:val="0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b/>
          <w:bCs/>
          <w:sz w:val="24"/>
          <w:szCs w:val="24"/>
        </w:rPr>
        <w:t>System Performance and Challenges:</w:t>
      </w:r>
    </w:p>
    <w:p w14:paraId="30F22A1E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Identify bottlenecks, inefficiencies, or risks in the current system.</w:t>
      </w:r>
    </w:p>
    <w:p w14:paraId="554682C3" w14:textId="77777777" w:rsidR="00E54AAA" w:rsidRPr="006305E5" w:rsidRDefault="00E54AAA" w:rsidP="00E54AAA">
      <w:pPr>
        <w:numPr>
          <w:ilvl w:val="1"/>
          <w:numId w:val="17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Use quantitative or qualitative data to support your analysis.</w:t>
      </w:r>
    </w:p>
    <w:p w14:paraId="0D1356B9" w14:textId="77777777" w:rsidR="00E54AAA" w:rsidRPr="006305E5" w:rsidRDefault="00E54AAA" w:rsidP="007671A6">
      <w:pPr>
        <w:pStyle w:val="Heading1"/>
      </w:pPr>
      <w:bookmarkStart w:id="5" w:name="_Toc187349500"/>
      <w:r w:rsidRPr="006305E5">
        <w:t>Proposed Solutions</w:t>
      </w:r>
      <w:bookmarkEnd w:id="5"/>
    </w:p>
    <w:p w14:paraId="39F2AF8E" w14:textId="77777777" w:rsidR="00E54AAA" w:rsidRDefault="00E54AAA" w:rsidP="00E54AAA">
      <w:pPr>
        <w:numPr>
          <w:ilvl w:val="0"/>
          <w:numId w:val="18"/>
        </w:numPr>
        <w:spacing w:line="278" w:lineRule="auto"/>
        <w:rPr>
          <w:rFonts w:ascii="Arial" w:hAnsi="Arial" w:cs="Arial"/>
          <w:sz w:val="24"/>
          <w:szCs w:val="24"/>
        </w:rPr>
      </w:pPr>
      <w:r w:rsidRPr="00E54AAA">
        <w:rPr>
          <w:rFonts w:ascii="Arial" w:hAnsi="Arial" w:cs="Arial"/>
          <w:sz w:val="24"/>
          <w:szCs w:val="24"/>
        </w:rPr>
        <w:t>Present at least two solutions to address the identified problem(s).</w:t>
      </w:r>
    </w:p>
    <w:p w14:paraId="2E45A4D7" w14:textId="77777777" w:rsidR="00E54AAA" w:rsidRPr="00E54AAA" w:rsidRDefault="00E54AAA" w:rsidP="00E54AAA">
      <w:pPr>
        <w:numPr>
          <w:ilvl w:val="0"/>
          <w:numId w:val="18"/>
        </w:numPr>
        <w:spacing w:line="278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E54AAA">
        <w:rPr>
          <w:rFonts w:ascii="Arial" w:hAnsi="Arial" w:cs="Arial"/>
          <w:sz w:val="24"/>
          <w:szCs w:val="24"/>
        </w:rPr>
        <w:t>Provide a comparative analysis of the solutions based on factors such as cost, implementation time, and expected benefits</w:t>
      </w:r>
    </w:p>
    <w:p w14:paraId="40D1A62B" w14:textId="77777777" w:rsidR="00E54AAA" w:rsidRPr="006305E5" w:rsidRDefault="00E54AAA" w:rsidP="008B4A90">
      <w:pPr>
        <w:pStyle w:val="Heading1"/>
      </w:pPr>
      <w:r w:rsidRPr="006305E5">
        <w:t>Implementation Plan</w:t>
      </w:r>
    </w:p>
    <w:p w14:paraId="45E0A633" w14:textId="77777777" w:rsidR="00E54AAA" w:rsidRPr="006305E5" w:rsidRDefault="00E54AAA" w:rsidP="00E54AAA">
      <w:pPr>
        <w:numPr>
          <w:ilvl w:val="0"/>
          <w:numId w:val="19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 xml:space="preserve">Describe the steps needed to implement the proposed solution(s): </w:t>
      </w:r>
    </w:p>
    <w:p w14:paraId="5654BF8D" w14:textId="77777777" w:rsidR="00E54AAA" w:rsidRPr="006305E5" w:rsidRDefault="00E54AAA" w:rsidP="00E54AAA">
      <w:pPr>
        <w:numPr>
          <w:ilvl w:val="1"/>
          <w:numId w:val="19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Planning and resource allocation.</w:t>
      </w:r>
    </w:p>
    <w:p w14:paraId="0C4579F0" w14:textId="77777777" w:rsidR="00E54AAA" w:rsidRPr="006305E5" w:rsidRDefault="00E54AAA" w:rsidP="00E54AAA">
      <w:pPr>
        <w:numPr>
          <w:ilvl w:val="1"/>
          <w:numId w:val="19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Integration with existing systems.</w:t>
      </w:r>
    </w:p>
    <w:p w14:paraId="6063AD60" w14:textId="77777777" w:rsidR="00E54AAA" w:rsidRPr="006305E5" w:rsidRDefault="00E54AAA" w:rsidP="00E54AAA">
      <w:pPr>
        <w:numPr>
          <w:ilvl w:val="1"/>
          <w:numId w:val="19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Training and change management for employees.</w:t>
      </w:r>
    </w:p>
    <w:p w14:paraId="6AFF16C3" w14:textId="77777777" w:rsidR="00E54AAA" w:rsidRPr="006305E5" w:rsidRDefault="00E54AAA" w:rsidP="007671A6">
      <w:pPr>
        <w:pStyle w:val="Heading1"/>
      </w:pPr>
      <w:bookmarkStart w:id="6" w:name="_Toc187349501"/>
      <w:r w:rsidRPr="006305E5">
        <w:t>Expected Outcomes and Benefits</w:t>
      </w:r>
      <w:bookmarkEnd w:id="6"/>
    </w:p>
    <w:p w14:paraId="57191D57" w14:textId="77777777" w:rsidR="00E54AAA" w:rsidRPr="006305E5" w:rsidRDefault="00E54AAA" w:rsidP="00E54AAA">
      <w:pPr>
        <w:numPr>
          <w:ilvl w:val="0"/>
          <w:numId w:val="20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Highlight the potential improvements in efficiency, data quality, decision-making, and system reliability.</w:t>
      </w:r>
    </w:p>
    <w:p w14:paraId="79877F06" w14:textId="77777777" w:rsidR="00E54AAA" w:rsidRPr="006305E5" w:rsidRDefault="00E54AAA" w:rsidP="00E54AAA">
      <w:pPr>
        <w:numPr>
          <w:ilvl w:val="0"/>
          <w:numId w:val="20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Relate these outcomes to the course topics.</w:t>
      </w:r>
    </w:p>
    <w:p w14:paraId="5E210303" w14:textId="77777777" w:rsidR="00212680" w:rsidRDefault="00212680">
      <w:pPr>
        <w:pStyle w:val="Heading3"/>
        <w:rPr>
          <w:rStyle w:val="Strong"/>
          <w:rFonts w:ascii="Arial" w:hAnsi="Arial" w:cs="Arial" w:hint="default"/>
          <w:b/>
          <w:bCs/>
          <w:sz w:val="24"/>
          <w:szCs w:val="24"/>
        </w:rPr>
      </w:pPr>
    </w:p>
    <w:p w14:paraId="337D716B" w14:textId="77777777" w:rsidR="00E54AAA" w:rsidRPr="006305E5" w:rsidRDefault="00E54AAA" w:rsidP="007671A6">
      <w:pPr>
        <w:pStyle w:val="Heading1"/>
      </w:pPr>
      <w:bookmarkStart w:id="7" w:name="_Toc187349502"/>
      <w:r w:rsidRPr="006305E5">
        <w:t>Conclusion</w:t>
      </w:r>
      <w:bookmarkEnd w:id="7"/>
    </w:p>
    <w:p w14:paraId="6E74DBDA" w14:textId="77777777" w:rsidR="00E54AAA" w:rsidRPr="006305E5" w:rsidRDefault="00E54AAA" w:rsidP="00E54AAA">
      <w:pPr>
        <w:numPr>
          <w:ilvl w:val="0"/>
          <w:numId w:val="21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Summarize the problem, analysis, and proposed solution(s).</w:t>
      </w:r>
    </w:p>
    <w:p w14:paraId="14232D10" w14:textId="77777777" w:rsidR="00E54AAA" w:rsidRPr="006305E5" w:rsidRDefault="00E54AAA" w:rsidP="00E54AAA">
      <w:pPr>
        <w:numPr>
          <w:ilvl w:val="0"/>
          <w:numId w:val="21"/>
        </w:numPr>
        <w:spacing w:line="278" w:lineRule="auto"/>
        <w:rPr>
          <w:rFonts w:ascii="Arial" w:hAnsi="Arial" w:cs="Arial"/>
          <w:sz w:val="24"/>
          <w:szCs w:val="24"/>
        </w:rPr>
      </w:pPr>
      <w:r w:rsidRPr="006305E5">
        <w:rPr>
          <w:rFonts w:ascii="Arial" w:hAnsi="Arial" w:cs="Arial"/>
          <w:sz w:val="24"/>
          <w:szCs w:val="24"/>
        </w:rPr>
        <w:t>Discuss the broader implications of effective information management in organizational success.</w:t>
      </w:r>
    </w:p>
    <w:p w14:paraId="248483D3" w14:textId="77777777" w:rsidR="007740FA" w:rsidRPr="007671A6" w:rsidRDefault="00EC3E60" w:rsidP="007671A6">
      <w:pPr>
        <w:pStyle w:val="Heading1"/>
        <w:rPr>
          <w:b/>
          <w:bCs/>
        </w:rPr>
      </w:pPr>
      <w:bookmarkStart w:id="8" w:name="_Toc187349503"/>
      <w:r w:rsidRPr="007671A6">
        <w:rPr>
          <w:rStyle w:val="Strong"/>
          <w:rFonts w:ascii="Arial" w:hAnsi="Arial" w:cs="Arial"/>
          <w:b w:val="0"/>
          <w:bCs w:val="0"/>
          <w:sz w:val="24"/>
          <w:szCs w:val="24"/>
        </w:rPr>
        <w:t>References</w:t>
      </w:r>
      <w:bookmarkEnd w:id="8"/>
    </w:p>
    <w:p w14:paraId="0AC1F44C" w14:textId="77777777" w:rsidR="007740FA" w:rsidRDefault="007740FA">
      <w:pPr>
        <w:rPr>
          <w:rFonts w:ascii="Arial" w:hAnsi="Arial" w:cs="Arial"/>
          <w:i/>
          <w:iCs/>
          <w:sz w:val="24"/>
          <w:szCs w:val="24"/>
        </w:rPr>
      </w:pPr>
    </w:p>
    <w:sectPr w:rsidR="007740FA" w:rsidSect="00E54AAA">
      <w:headerReference w:type="default" r:id="rId8"/>
      <w:pgSz w:w="12240" w:h="18720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3D332" w14:textId="77777777" w:rsidR="00B85E44" w:rsidRDefault="00B85E44">
      <w:pPr>
        <w:spacing w:line="240" w:lineRule="auto"/>
      </w:pPr>
      <w:r>
        <w:separator/>
      </w:r>
    </w:p>
  </w:endnote>
  <w:endnote w:type="continuationSeparator" w:id="0">
    <w:p w14:paraId="3EF0EE08" w14:textId="77777777" w:rsidR="00B85E44" w:rsidRDefault="00B85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F7F55" w14:textId="77777777" w:rsidR="00B85E44" w:rsidRDefault="00B85E44">
      <w:pPr>
        <w:spacing w:after="0"/>
      </w:pPr>
      <w:r>
        <w:separator/>
      </w:r>
    </w:p>
  </w:footnote>
  <w:footnote w:type="continuationSeparator" w:id="0">
    <w:p w14:paraId="68DAC812" w14:textId="77777777" w:rsidR="00B85E44" w:rsidRDefault="00B85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0A4A" w14:textId="77777777" w:rsidR="007740FA" w:rsidRDefault="00000000">
    <w:pPr>
      <w:pStyle w:val="Header"/>
    </w:pPr>
    <w:r>
      <w:rPr>
        <w:noProof/>
      </w:rPr>
      <w:pict w14:anchorId="00EE11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385795423" o:spid="_x0000_s1026" type="#_x0000_t75" style="position:absolute;margin-left:1113.5pt;margin-top:112.4pt;width:607.95pt;height:787.5pt;z-index:-1;visibility:visible;mso-position-horizontal:right;mso-position-horizontal-relative:page">
          <v:imagedata r:id="rId1" o:title=""/>
          <w10:wrap anchorx="page"/>
        </v:shape>
      </w:pict>
    </w:r>
    <w:r>
      <w:rPr>
        <w:noProof/>
      </w:rPr>
      <w:pict w14:anchorId="482A44CA">
        <v:shape id="Picture 361434955" o:spid="_x0000_s1025" type="#_x0000_t75" style="position:absolute;margin-left:0;margin-top:-35.3pt;width:613.45pt;height:144.75pt;z-index:1;visibility:visible;mso-position-horizontal:left;mso-position-horizontal-relative:page">
          <v:imagedata r:id="rId2" o:title=""/>
          <w10:wrap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7FFDA"/>
    <w:multiLevelType w:val="multilevel"/>
    <w:tmpl w:val="95C7FF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7042C47"/>
    <w:multiLevelType w:val="multilevel"/>
    <w:tmpl w:val="B7042C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201F42A"/>
    <w:multiLevelType w:val="multilevel"/>
    <w:tmpl w:val="E201F4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FEDB877"/>
    <w:multiLevelType w:val="multilevel"/>
    <w:tmpl w:val="FFEDB8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BD66700"/>
    <w:multiLevelType w:val="multilevel"/>
    <w:tmpl w:val="0BD667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8EF0886"/>
    <w:multiLevelType w:val="multilevel"/>
    <w:tmpl w:val="7034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818B1"/>
    <w:multiLevelType w:val="multilevel"/>
    <w:tmpl w:val="EAD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1F3D"/>
    <w:multiLevelType w:val="multilevel"/>
    <w:tmpl w:val="3BF6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48376"/>
    <w:multiLevelType w:val="multilevel"/>
    <w:tmpl w:val="587483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8AD3AE5"/>
    <w:multiLevelType w:val="multilevel"/>
    <w:tmpl w:val="430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C6D7B"/>
    <w:multiLevelType w:val="multilevel"/>
    <w:tmpl w:val="CC0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A1B1B"/>
    <w:multiLevelType w:val="multilevel"/>
    <w:tmpl w:val="2BA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3BD5E"/>
    <w:multiLevelType w:val="singleLevel"/>
    <w:tmpl w:val="6EE3BD5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70831E40"/>
    <w:multiLevelType w:val="multilevel"/>
    <w:tmpl w:val="776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403DC"/>
    <w:multiLevelType w:val="multilevel"/>
    <w:tmpl w:val="66E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60915"/>
    <w:multiLevelType w:val="multilevel"/>
    <w:tmpl w:val="74B609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50923A4"/>
    <w:multiLevelType w:val="multilevel"/>
    <w:tmpl w:val="2D4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3295B"/>
    <w:multiLevelType w:val="multilevel"/>
    <w:tmpl w:val="76D32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16778197">
    <w:abstractNumId w:val="12"/>
  </w:num>
  <w:num w:numId="2" w16cid:durableId="1444615224">
    <w:abstractNumId w:val="17"/>
  </w:num>
  <w:num w:numId="3" w16cid:durableId="1369526040">
    <w:abstractNumId w:val="3"/>
  </w:num>
  <w:num w:numId="4" w16cid:durableId="205021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7186909">
    <w:abstractNumId w:val="8"/>
  </w:num>
  <w:num w:numId="6" w16cid:durableId="581061050">
    <w:abstractNumId w:val="15"/>
  </w:num>
  <w:num w:numId="7" w16cid:durableId="5222103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35416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3094473">
    <w:abstractNumId w:val="1"/>
  </w:num>
  <w:num w:numId="10" w16cid:durableId="1250503454">
    <w:abstractNumId w:val="4"/>
  </w:num>
  <w:num w:numId="11" w16cid:durableId="1364135443">
    <w:abstractNumId w:val="0"/>
  </w:num>
  <w:num w:numId="12" w16cid:durableId="602541735">
    <w:abstractNumId w:val="2"/>
  </w:num>
  <w:num w:numId="13" w16cid:durableId="1537540426">
    <w:abstractNumId w:val="16"/>
  </w:num>
  <w:num w:numId="14" w16cid:durableId="453792341">
    <w:abstractNumId w:val="10"/>
  </w:num>
  <w:num w:numId="15" w16cid:durableId="1080909938">
    <w:abstractNumId w:val="9"/>
  </w:num>
  <w:num w:numId="16" w16cid:durableId="1196163813">
    <w:abstractNumId w:val="11"/>
  </w:num>
  <w:num w:numId="17" w16cid:durableId="1279679125">
    <w:abstractNumId w:val="7"/>
  </w:num>
  <w:num w:numId="18" w16cid:durableId="1269780313">
    <w:abstractNumId w:val="5"/>
  </w:num>
  <w:num w:numId="19" w16cid:durableId="1412115535">
    <w:abstractNumId w:val="13"/>
  </w:num>
  <w:num w:numId="20" w16cid:durableId="268971376">
    <w:abstractNumId w:val="6"/>
  </w:num>
  <w:num w:numId="21" w16cid:durableId="16344828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B23"/>
    <w:rsid w:val="00015226"/>
    <w:rsid w:val="00034F7C"/>
    <w:rsid w:val="00060068"/>
    <w:rsid w:val="0007625A"/>
    <w:rsid w:val="000C0E16"/>
    <w:rsid w:val="00212680"/>
    <w:rsid w:val="002B4FF0"/>
    <w:rsid w:val="002C1FAC"/>
    <w:rsid w:val="00327917"/>
    <w:rsid w:val="0033111F"/>
    <w:rsid w:val="0034638C"/>
    <w:rsid w:val="003C57FA"/>
    <w:rsid w:val="00436559"/>
    <w:rsid w:val="00446E29"/>
    <w:rsid w:val="00454B01"/>
    <w:rsid w:val="00456BC6"/>
    <w:rsid w:val="0046058B"/>
    <w:rsid w:val="00492667"/>
    <w:rsid w:val="004E639C"/>
    <w:rsid w:val="005339BF"/>
    <w:rsid w:val="0054527D"/>
    <w:rsid w:val="00570B23"/>
    <w:rsid w:val="005C4933"/>
    <w:rsid w:val="00614283"/>
    <w:rsid w:val="00640DA9"/>
    <w:rsid w:val="006B033D"/>
    <w:rsid w:val="006C7B99"/>
    <w:rsid w:val="006E6694"/>
    <w:rsid w:val="00701021"/>
    <w:rsid w:val="007121C3"/>
    <w:rsid w:val="007671A6"/>
    <w:rsid w:val="007740FA"/>
    <w:rsid w:val="007B346B"/>
    <w:rsid w:val="007F12D6"/>
    <w:rsid w:val="008B4A90"/>
    <w:rsid w:val="00921BEA"/>
    <w:rsid w:val="00956DC5"/>
    <w:rsid w:val="009879E6"/>
    <w:rsid w:val="00A677B0"/>
    <w:rsid w:val="00A945C9"/>
    <w:rsid w:val="00B85E44"/>
    <w:rsid w:val="00B96671"/>
    <w:rsid w:val="00BC3E12"/>
    <w:rsid w:val="00C162BB"/>
    <w:rsid w:val="00C57AA7"/>
    <w:rsid w:val="00CD0589"/>
    <w:rsid w:val="00CF7B60"/>
    <w:rsid w:val="00D0264E"/>
    <w:rsid w:val="00D42D7E"/>
    <w:rsid w:val="00E54AAA"/>
    <w:rsid w:val="00E80E4C"/>
    <w:rsid w:val="00E91014"/>
    <w:rsid w:val="00EA2AA1"/>
    <w:rsid w:val="00EC3E60"/>
    <w:rsid w:val="00F139CA"/>
    <w:rsid w:val="00F207CA"/>
    <w:rsid w:val="00F27CE9"/>
    <w:rsid w:val="00F636C0"/>
    <w:rsid w:val="00F747E1"/>
    <w:rsid w:val="00FB3C16"/>
    <w:rsid w:val="211C6F9B"/>
    <w:rsid w:val="34E83120"/>
    <w:rsid w:val="5C5F6246"/>
    <w:rsid w:val="5D33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BCF9E"/>
  <w15:docId w15:val="{D5A0B318-8937-4F40-BFD9-4FE388DC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1A6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7671A6"/>
    <w:rPr>
      <w:rFonts w:ascii="Calibri Light" w:eastAsia="DengXian Light" w:hAnsi="Calibri Light" w:cs="Times New Roman"/>
      <w:color w:val="2F5496"/>
      <w:sz w:val="32"/>
      <w:szCs w:val="32"/>
      <w:lang w:val="en-PH"/>
    </w:rPr>
  </w:style>
  <w:style w:type="paragraph" w:styleId="TOCHeading">
    <w:name w:val="TOC Heading"/>
    <w:basedOn w:val="Heading1"/>
    <w:next w:val="Normal"/>
    <w:uiPriority w:val="39"/>
    <w:unhideWhenUsed/>
    <w:qFormat/>
    <w:rsid w:val="007671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1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Case-Study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F4309-B1EC-436D-AF10-8CBCFB94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</Template>
  <TotalTime>2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Links>
    <vt:vector size="54" baseType="variant"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_Toc187349503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_Toc187349502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_Toc187349501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_Toc187349500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_Toc187349499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_Toc187349498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_Toc187349497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_Toc187349496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_Toc187349495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Christinalyn Yanggao</cp:lastModifiedBy>
  <cp:revision>2</cp:revision>
  <dcterms:created xsi:type="dcterms:W3CDTF">2025-01-10T12:47:00Z</dcterms:created>
  <dcterms:modified xsi:type="dcterms:W3CDTF">2025-01-12T09:55:00Z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59F11A2602384272AA08E41AF65F843C_12</vt:lpwstr>
  </property>
</Properties>
</file>