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E05F" w14:textId="77777777" w:rsidR="00373F73" w:rsidRPr="002819E3" w:rsidRDefault="00373F73" w:rsidP="00373F73">
      <w:pPr>
        <w:pStyle w:val="Heading1"/>
        <w:rPr>
          <w:sz w:val="36"/>
        </w:rPr>
      </w:pPr>
      <w:r>
        <w:rPr>
          <w:noProof/>
        </w:rPr>
        <w:drawing>
          <wp:inline distT="0" distB="0" distL="0" distR="0" wp14:anchorId="4D5D9266" wp14:editId="19C63118">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35AE5981" w14:textId="77777777" w:rsidR="00373F73" w:rsidRPr="002819E3" w:rsidRDefault="00373F73" w:rsidP="00373F73">
      <w:pPr>
        <w:pStyle w:val="Heading1"/>
        <w:rPr>
          <w:sz w:val="36"/>
        </w:rPr>
      </w:pPr>
      <w:r w:rsidRPr="002819E3">
        <w:rPr>
          <w:sz w:val="36"/>
        </w:rPr>
        <w:t>  </w:t>
      </w:r>
    </w:p>
    <w:p w14:paraId="7CAC7E27" w14:textId="77777777" w:rsidR="00373F73" w:rsidRDefault="00373F73" w:rsidP="00373F73">
      <w:pPr>
        <w:jc w:val="center"/>
        <w:rPr>
          <w:rFonts w:eastAsiaTheme="majorEastAsia"/>
          <w:sz w:val="36"/>
          <w:szCs w:val="36"/>
        </w:rPr>
      </w:pPr>
    </w:p>
    <w:p w14:paraId="28E7DABF" w14:textId="3F9ADF4C" w:rsidR="00025B9B" w:rsidRPr="00174759" w:rsidRDefault="00B11AFB" w:rsidP="00506398">
      <w:pPr>
        <w:jc w:val="center"/>
        <w:rPr>
          <w:rFonts w:eastAsiaTheme="majorEastAsia"/>
          <w:sz w:val="36"/>
          <w:szCs w:val="36"/>
        </w:rPr>
      </w:pPr>
      <w:r>
        <w:rPr>
          <w:rFonts w:eastAsiaTheme="majorEastAsia"/>
          <w:sz w:val="36"/>
          <w:szCs w:val="36"/>
        </w:rPr>
        <w:t>DATA</w:t>
      </w:r>
      <w:r w:rsidR="00025B9B">
        <w:rPr>
          <w:rFonts w:eastAsiaTheme="majorEastAsia"/>
          <w:sz w:val="36"/>
          <w:szCs w:val="36"/>
        </w:rPr>
        <w:t>BASE CREATION AND TABLE</w:t>
      </w:r>
      <w:r w:rsidR="00506398">
        <w:rPr>
          <w:rFonts w:eastAsiaTheme="majorEastAsia"/>
          <w:sz w:val="36"/>
          <w:szCs w:val="36"/>
        </w:rPr>
        <w:t xml:space="preserve"> </w:t>
      </w:r>
      <w:r w:rsidR="00025B9B">
        <w:rPr>
          <w:rFonts w:eastAsiaTheme="majorEastAsia"/>
          <w:sz w:val="36"/>
          <w:szCs w:val="36"/>
        </w:rPr>
        <w:t>IMPLEMENTATION</w:t>
      </w:r>
    </w:p>
    <w:p w14:paraId="7D753D4A" w14:textId="629A92D0" w:rsidR="00373F73" w:rsidRDefault="00373F73" w:rsidP="00373F73">
      <w:pPr>
        <w:jc w:val="center"/>
        <w:rPr>
          <w:rFonts w:eastAsiaTheme="majorEastAsia"/>
          <w:sz w:val="36"/>
          <w:szCs w:val="36"/>
        </w:rPr>
      </w:pPr>
      <w:r w:rsidRPr="00174759">
        <w:rPr>
          <w:rFonts w:eastAsiaTheme="majorEastAsia"/>
          <w:sz w:val="36"/>
          <w:szCs w:val="36"/>
        </w:rPr>
        <w:t xml:space="preserve">ASSIGNMENT </w:t>
      </w:r>
      <w:r>
        <w:rPr>
          <w:rFonts w:eastAsiaTheme="majorEastAsia"/>
          <w:sz w:val="36"/>
          <w:szCs w:val="36"/>
        </w:rPr>
        <w:t>5</w:t>
      </w:r>
    </w:p>
    <w:p w14:paraId="15BD3F1D" w14:textId="77777777" w:rsidR="00373F73" w:rsidRPr="006B4C4D" w:rsidRDefault="00373F73" w:rsidP="00373F73">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50699315" w14:textId="77777777" w:rsidR="00506398" w:rsidRDefault="00506398" w:rsidP="00373F73">
      <w:pPr>
        <w:jc w:val="center"/>
        <w:rPr>
          <w:rFonts w:eastAsiaTheme="majorEastAsia"/>
          <w:b/>
          <w:bCs/>
          <w:sz w:val="36"/>
          <w:szCs w:val="36"/>
        </w:rPr>
      </w:pPr>
    </w:p>
    <w:p w14:paraId="182B0AE3" w14:textId="7EBDBF87" w:rsidR="00373F73" w:rsidRPr="006B4C4D" w:rsidRDefault="00373F73" w:rsidP="00373F73">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464D67A7" w14:textId="77777777" w:rsidR="00373F73" w:rsidRPr="006B4C4D" w:rsidRDefault="00373F73" w:rsidP="00373F73">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228E4C8F" w14:textId="77777777" w:rsidR="00373F73" w:rsidRDefault="00373F73" w:rsidP="00373F73">
      <w:pPr>
        <w:rPr>
          <w:rFonts w:eastAsiaTheme="majorEastAsia"/>
          <w:sz w:val="36"/>
          <w:szCs w:val="36"/>
        </w:rPr>
      </w:pPr>
    </w:p>
    <w:p w14:paraId="481BCA16" w14:textId="77777777" w:rsidR="00373F73" w:rsidRDefault="00373F73" w:rsidP="00373F73">
      <w:pPr>
        <w:rPr>
          <w:rFonts w:eastAsiaTheme="majorEastAsia"/>
          <w:sz w:val="36"/>
          <w:szCs w:val="36"/>
        </w:rPr>
      </w:pPr>
    </w:p>
    <w:p w14:paraId="6D249A69" w14:textId="77777777" w:rsidR="00373F73" w:rsidRDefault="00373F73" w:rsidP="00373F73">
      <w:pPr>
        <w:rPr>
          <w:rFonts w:eastAsiaTheme="majorEastAsia"/>
          <w:sz w:val="36"/>
          <w:szCs w:val="36"/>
        </w:rPr>
      </w:pPr>
    </w:p>
    <w:p w14:paraId="3044A7FB" w14:textId="77777777" w:rsidR="00373F73" w:rsidRPr="006B4C4D" w:rsidRDefault="00373F73" w:rsidP="00373F73">
      <w:pPr>
        <w:rPr>
          <w:rFonts w:eastAsiaTheme="majorEastAsia"/>
          <w:sz w:val="36"/>
          <w:szCs w:val="36"/>
        </w:rPr>
      </w:pPr>
      <w:r w:rsidRPr="006B4C4D">
        <w:rPr>
          <w:rFonts w:eastAsiaTheme="majorEastAsia"/>
          <w:sz w:val="36"/>
          <w:szCs w:val="36"/>
        </w:rPr>
        <w:t>SUMMITED BY: TINAKAR C </w:t>
      </w:r>
    </w:p>
    <w:p w14:paraId="54ED0925" w14:textId="77777777" w:rsidR="00373F73" w:rsidRPr="006B4C4D" w:rsidRDefault="00373F73" w:rsidP="00373F73">
      <w:pPr>
        <w:rPr>
          <w:rFonts w:eastAsiaTheme="majorEastAsia"/>
          <w:sz w:val="36"/>
          <w:szCs w:val="36"/>
        </w:rPr>
      </w:pPr>
      <w:r w:rsidRPr="006B4C4D">
        <w:rPr>
          <w:rFonts w:eastAsiaTheme="majorEastAsia"/>
          <w:sz w:val="36"/>
          <w:szCs w:val="36"/>
        </w:rPr>
        <w:t>REGISTER NO: 2511021240003 </w:t>
      </w:r>
    </w:p>
    <w:p w14:paraId="2484BCCA" w14:textId="77777777" w:rsidR="00373F73" w:rsidRDefault="00373F73" w:rsidP="00373F73">
      <w:pPr>
        <w:rPr>
          <w:rFonts w:eastAsiaTheme="majorEastAsia"/>
          <w:sz w:val="36"/>
          <w:szCs w:val="36"/>
        </w:rPr>
      </w:pPr>
      <w:r w:rsidRPr="006B4C4D">
        <w:rPr>
          <w:rFonts w:eastAsiaTheme="majorEastAsia"/>
          <w:sz w:val="36"/>
          <w:szCs w:val="36"/>
        </w:rPr>
        <w:t xml:space="preserve">COURSE: BCA </w:t>
      </w:r>
    </w:p>
    <w:p w14:paraId="134B5DE3" w14:textId="77777777" w:rsidR="00373F73" w:rsidRPr="006B4C4D" w:rsidRDefault="00373F73" w:rsidP="00373F73">
      <w:pPr>
        <w:rPr>
          <w:rFonts w:eastAsiaTheme="majorEastAsia"/>
          <w:sz w:val="36"/>
          <w:szCs w:val="36"/>
        </w:rPr>
      </w:pPr>
      <w:r w:rsidRPr="006B4C4D">
        <w:rPr>
          <w:rFonts w:eastAsiaTheme="majorEastAsia"/>
          <w:sz w:val="36"/>
          <w:szCs w:val="36"/>
        </w:rPr>
        <w:t>YEAR: 2ND YEAR</w:t>
      </w:r>
    </w:p>
    <w:p w14:paraId="6C6CAF60" w14:textId="36DD1558" w:rsidR="00F4771A" w:rsidRPr="001A4FC9" w:rsidRDefault="001A4FC9">
      <w:pPr>
        <w:pStyle w:val="Heading1"/>
        <w:rPr>
          <w:color w:val="000000" w:themeColor="text1"/>
          <w:sz w:val="32"/>
          <w:szCs w:val="32"/>
        </w:rPr>
      </w:pPr>
      <w:r w:rsidRPr="001A4FC9">
        <w:rPr>
          <w:color w:val="000000" w:themeColor="text1"/>
          <w:sz w:val="32"/>
          <w:szCs w:val="32"/>
        </w:rPr>
        <w:lastRenderedPageBreak/>
        <w:t>INTRODUCTION</w:t>
      </w:r>
    </w:p>
    <w:p w14:paraId="2090DC9B" w14:textId="77777777" w:rsidR="00F4771A" w:rsidRPr="001A4FC9" w:rsidRDefault="00000000">
      <w:pPr>
        <w:rPr>
          <w:sz w:val="24"/>
          <w:szCs w:val="24"/>
        </w:rPr>
      </w:pPr>
      <w:r w:rsidRPr="001A4FC9">
        <w:rPr>
          <w:sz w:val="24"/>
          <w:szCs w:val="24"/>
        </w:rPr>
        <w:t>Database creation and table implementation are important steps in developing a database management system. SQL Data Definition Language commands create databases, define tables, specify data types, and establish relationships. This assignment implements the Online Shopping Management System in MySQL using eight tables.</w:t>
      </w:r>
    </w:p>
    <w:p w14:paraId="706BDAFB" w14:textId="496C4918" w:rsidR="00F4771A" w:rsidRPr="001A4FC9" w:rsidRDefault="001A4FC9">
      <w:pPr>
        <w:pStyle w:val="Heading1"/>
        <w:rPr>
          <w:color w:val="000000" w:themeColor="text1"/>
          <w:sz w:val="32"/>
          <w:szCs w:val="32"/>
        </w:rPr>
      </w:pPr>
      <w:r w:rsidRPr="001A4FC9">
        <w:rPr>
          <w:color w:val="000000" w:themeColor="text1"/>
          <w:sz w:val="32"/>
          <w:szCs w:val="32"/>
        </w:rPr>
        <w:t>1. CREATING THE DATABASE</w:t>
      </w:r>
    </w:p>
    <w:p w14:paraId="74BCC39F" w14:textId="77777777" w:rsidR="00F4771A" w:rsidRDefault="00000000">
      <w:pPr>
        <w:spacing w:before="40" w:after="120"/>
        <w:ind w:left="288"/>
      </w:pPr>
      <w:r>
        <w:rPr>
          <w:rFonts w:ascii="Courier New" w:hAnsi="Courier New"/>
          <w:sz w:val="18"/>
        </w:rPr>
        <w:t>CREATE DATABASE Online_Shopping_DB;</w:t>
      </w:r>
      <w:r>
        <w:br/>
      </w:r>
      <w:r>
        <w:rPr>
          <w:rFonts w:ascii="Courier New" w:hAnsi="Courier New"/>
          <w:sz w:val="18"/>
        </w:rPr>
        <w:t>USE Online_Shopping_DB;</w:t>
      </w:r>
    </w:p>
    <w:p w14:paraId="08A98F18" w14:textId="77777777" w:rsidR="00F4771A" w:rsidRPr="001A4FC9" w:rsidRDefault="00000000">
      <w:pPr>
        <w:rPr>
          <w:sz w:val="24"/>
          <w:szCs w:val="24"/>
        </w:rPr>
      </w:pPr>
      <w:r w:rsidRPr="001A4FC9">
        <w:rPr>
          <w:sz w:val="24"/>
          <w:szCs w:val="24"/>
        </w:rPr>
        <w:t>CREATE DATABASE creates the database, and USE selects it for creating and managing tables.</w:t>
      </w:r>
    </w:p>
    <w:p w14:paraId="6BE34796" w14:textId="6F458261" w:rsidR="00F4771A" w:rsidRPr="001A4FC9" w:rsidRDefault="001A4FC9">
      <w:pPr>
        <w:pStyle w:val="Heading1"/>
        <w:rPr>
          <w:color w:val="000000" w:themeColor="text1"/>
          <w:sz w:val="32"/>
          <w:szCs w:val="32"/>
        </w:rPr>
      </w:pPr>
      <w:r w:rsidRPr="001A4FC9">
        <w:rPr>
          <w:color w:val="000000" w:themeColor="text1"/>
          <w:sz w:val="32"/>
          <w:szCs w:val="32"/>
        </w:rPr>
        <w:t>2. CREATING THE REQUIRED TABLES</w:t>
      </w:r>
    </w:p>
    <w:p w14:paraId="093E245B" w14:textId="33BFFD4E" w:rsidR="00F4771A" w:rsidRPr="001A4FC9" w:rsidRDefault="001A4FC9">
      <w:pPr>
        <w:pStyle w:val="Heading2"/>
        <w:rPr>
          <w:color w:val="000000" w:themeColor="text1"/>
          <w:sz w:val="32"/>
          <w:szCs w:val="32"/>
        </w:rPr>
      </w:pPr>
      <w:r w:rsidRPr="001A4FC9">
        <w:rPr>
          <w:color w:val="000000" w:themeColor="text1"/>
          <w:sz w:val="32"/>
          <w:szCs w:val="32"/>
        </w:rPr>
        <w:t>TABLE 1: CUSTOMER</w:t>
      </w:r>
    </w:p>
    <w:p w14:paraId="30056909" w14:textId="77777777" w:rsidR="00F4771A" w:rsidRDefault="00000000">
      <w:pPr>
        <w:spacing w:before="40" w:after="120"/>
        <w:ind w:left="288"/>
      </w:pPr>
      <w:r>
        <w:rPr>
          <w:rFonts w:ascii="Courier New" w:hAnsi="Courier New"/>
          <w:sz w:val="18"/>
        </w:rPr>
        <w:t>CREATE TABLE CUSTOMER (</w:t>
      </w:r>
      <w:r>
        <w:br/>
      </w:r>
      <w:r>
        <w:rPr>
          <w:rFonts w:ascii="Courier New" w:hAnsi="Courier New"/>
          <w:sz w:val="18"/>
        </w:rPr>
        <w:t xml:space="preserve">  customer_id INT PRIMARY KEY,</w:t>
      </w:r>
      <w:r>
        <w:br/>
      </w:r>
      <w:r>
        <w:rPr>
          <w:rFonts w:ascii="Courier New" w:hAnsi="Courier New"/>
          <w:sz w:val="18"/>
        </w:rPr>
        <w:t xml:space="preserve">  customer_name VARCHAR(100) NOT NULL,</w:t>
      </w:r>
      <w:r>
        <w:br/>
      </w:r>
      <w:r>
        <w:rPr>
          <w:rFonts w:ascii="Courier New" w:hAnsi="Courier New"/>
          <w:sz w:val="18"/>
        </w:rPr>
        <w:t xml:space="preserve">  email VARCHAR(100) NOT NULL,</w:t>
      </w:r>
      <w:r>
        <w:br/>
      </w:r>
      <w:r>
        <w:rPr>
          <w:rFonts w:ascii="Courier New" w:hAnsi="Courier New"/>
          <w:sz w:val="18"/>
        </w:rPr>
        <w:t xml:space="preserve">  phone VARCHAR(15),</w:t>
      </w:r>
      <w:r>
        <w:br/>
      </w:r>
      <w:r>
        <w:rPr>
          <w:rFonts w:ascii="Courier New" w:hAnsi="Courier New"/>
          <w:sz w:val="18"/>
        </w:rPr>
        <w:t xml:space="preserve">  address VARCHAR(200)</w:t>
      </w:r>
      <w:r>
        <w:br/>
      </w:r>
      <w:r>
        <w:rPr>
          <w:rFonts w:ascii="Courier New" w:hAnsi="Courier New"/>
          <w:sz w:val="18"/>
        </w:rPr>
        <w:t>);</w:t>
      </w:r>
    </w:p>
    <w:p w14:paraId="5A9B5E07" w14:textId="77777777" w:rsidR="00F4771A" w:rsidRPr="001A4FC9" w:rsidRDefault="00000000">
      <w:pPr>
        <w:rPr>
          <w:sz w:val="24"/>
          <w:szCs w:val="24"/>
        </w:rPr>
      </w:pPr>
      <w:r w:rsidRPr="001A4FC9">
        <w:rPr>
          <w:sz w:val="24"/>
          <w:szCs w:val="24"/>
        </w:rPr>
        <w:t>Explanation: customer_id uniquely identifies each customer. The table stores name, email, phone, and address.</w:t>
      </w:r>
    </w:p>
    <w:p w14:paraId="157311A1" w14:textId="361AE3E6" w:rsidR="00F4771A" w:rsidRPr="001A4FC9" w:rsidRDefault="001A4FC9">
      <w:pPr>
        <w:pStyle w:val="Heading2"/>
        <w:rPr>
          <w:color w:val="000000" w:themeColor="text1"/>
          <w:sz w:val="32"/>
          <w:szCs w:val="32"/>
        </w:rPr>
      </w:pPr>
      <w:r w:rsidRPr="001A4FC9">
        <w:rPr>
          <w:color w:val="000000" w:themeColor="text1"/>
          <w:sz w:val="32"/>
          <w:szCs w:val="32"/>
        </w:rPr>
        <w:t>TABLE 2: CATEGORY</w:t>
      </w:r>
    </w:p>
    <w:p w14:paraId="7A781438" w14:textId="77777777" w:rsidR="00F4771A" w:rsidRDefault="00000000">
      <w:pPr>
        <w:spacing w:before="40" w:after="120"/>
        <w:ind w:left="288"/>
      </w:pPr>
      <w:r>
        <w:rPr>
          <w:rFonts w:ascii="Courier New" w:hAnsi="Courier New"/>
          <w:sz w:val="18"/>
        </w:rPr>
        <w:t>CREATE TABLE CATEGORY (</w:t>
      </w:r>
      <w:r>
        <w:br/>
      </w:r>
      <w:r>
        <w:rPr>
          <w:rFonts w:ascii="Courier New" w:hAnsi="Courier New"/>
          <w:sz w:val="18"/>
        </w:rPr>
        <w:t xml:space="preserve">  category_id INT PRIMARY KEY,</w:t>
      </w:r>
      <w:r>
        <w:br/>
      </w:r>
      <w:r>
        <w:rPr>
          <w:rFonts w:ascii="Courier New" w:hAnsi="Courier New"/>
          <w:sz w:val="18"/>
        </w:rPr>
        <w:t xml:space="preserve">  category_name VARCHAR(100) NOT NULL,</w:t>
      </w:r>
      <w:r>
        <w:br/>
      </w:r>
      <w:r>
        <w:rPr>
          <w:rFonts w:ascii="Courier New" w:hAnsi="Courier New"/>
          <w:sz w:val="18"/>
        </w:rPr>
        <w:t xml:space="preserve">  description VARCHAR(200)</w:t>
      </w:r>
      <w:r>
        <w:br/>
      </w:r>
      <w:r>
        <w:rPr>
          <w:rFonts w:ascii="Courier New" w:hAnsi="Courier New"/>
          <w:sz w:val="18"/>
        </w:rPr>
        <w:t>);</w:t>
      </w:r>
    </w:p>
    <w:p w14:paraId="6BAC942A" w14:textId="77777777" w:rsidR="00F4771A" w:rsidRPr="001A4FC9" w:rsidRDefault="00000000">
      <w:pPr>
        <w:rPr>
          <w:sz w:val="24"/>
          <w:szCs w:val="24"/>
        </w:rPr>
      </w:pPr>
      <w:r w:rsidRPr="001A4FC9">
        <w:rPr>
          <w:sz w:val="24"/>
          <w:szCs w:val="24"/>
        </w:rPr>
        <w:t>Explanation: category_id uniquely identifies a product category.</w:t>
      </w:r>
    </w:p>
    <w:p w14:paraId="56BCF7C8" w14:textId="2EC9ED1F" w:rsidR="00F4771A" w:rsidRPr="001A4FC9" w:rsidRDefault="001A4FC9">
      <w:pPr>
        <w:pStyle w:val="Heading2"/>
        <w:rPr>
          <w:color w:val="000000" w:themeColor="text1"/>
          <w:sz w:val="32"/>
          <w:szCs w:val="32"/>
        </w:rPr>
      </w:pPr>
      <w:r w:rsidRPr="001A4FC9">
        <w:rPr>
          <w:color w:val="000000" w:themeColor="text1"/>
          <w:sz w:val="32"/>
          <w:szCs w:val="32"/>
        </w:rPr>
        <w:t>TABLE 3: SUPPLIER</w:t>
      </w:r>
    </w:p>
    <w:p w14:paraId="2A7A9C7C" w14:textId="77777777" w:rsidR="00F4771A" w:rsidRDefault="00000000">
      <w:pPr>
        <w:spacing w:before="40" w:after="120"/>
        <w:ind w:left="288"/>
      </w:pPr>
      <w:r>
        <w:rPr>
          <w:rFonts w:ascii="Courier New" w:hAnsi="Courier New"/>
          <w:sz w:val="18"/>
        </w:rPr>
        <w:t>CREATE TABLE SUPPLIER (</w:t>
      </w:r>
      <w:r>
        <w:br/>
      </w:r>
      <w:r>
        <w:rPr>
          <w:rFonts w:ascii="Courier New" w:hAnsi="Courier New"/>
          <w:sz w:val="18"/>
        </w:rPr>
        <w:t xml:space="preserve">  supplier_id INT PRIMARY KEY,</w:t>
      </w:r>
      <w:r>
        <w:br/>
      </w:r>
      <w:r>
        <w:rPr>
          <w:rFonts w:ascii="Courier New" w:hAnsi="Courier New"/>
          <w:sz w:val="18"/>
        </w:rPr>
        <w:t xml:space="preserve">  supplier_name VARCHAR(100) NOT NULL,</w:t>
      </w:r>
      <w:r>
        <w:br/>
      </w:r>
      <w:r>
        <w:rPr>
          <w:rFonts w:ascii="Courier New" w:hAnsi="Courier New"/>
          <w:sz w:val="18"/>
        </w:rPr>
        <w:t xml:space="preserve">  email VARCHAR(100),</w:t>
      </w:r>
      <w:r>
        <w:br/>
      </w:r>
      <w:r>
        <w:rPr>
          <w:rFonts w:ascii="Courier New" w:hAnsi="Courier New"/>
          <w:sz w:val="18"/>
        </w:rPr>
        <w:t xml:space="preserve">  phone VARCHAR(15)</w:t>
      </w:r>
      <w:r>
        <w:br/>
      </w:r>
      <w:r>
        <w:rPr>
          <w:rFonts w:ascii="Courier New" w:hAnsi="Courier New"/>
          <w:sz w:val="18"/>
        </w:rPr>
        <w:t>);</w:t>
      </w:r>
    </w:p>
    <w:p w14:paraId="3CD1F8F2" w14:textId="77777777" w:rsidR="00F4771A" w:rsidRPr="001A4FC9" w:rsidRDefault="00000000">
      <w:pPr>
        <w:rPr>
          <w:sz w:val="24"/>
          <w:szCs w:val="24"/>
        </w:rPr>
      </w:pPr>
      <w:r w:rsidRPr="001A4FC9">
        <w:rPr>
          <w:sz w:val="24"/>
          <w:szCs w:val="24"/>
        </w:rPr>
        <w:t>Explanation: supplier_id uniquely identifies a supplier and stores contact information.</w:t>
      </w:r>
    </w:p>
    <w:p w14:paraId="5E4822B8" w14:textId="29D5F122" w:rsidR="00F4771A" w:rsidRPr="001A4FC9" w:rsidRDefault="001A4FC9">
      <w:pPr>
        <w:pStyle w:val="Heading2"/>
        <w:rPr>
          <w:color w:val="000000" w:themeColor="text1"/>
          <w:sz w:val="32"/>
          <w:szCs w:val="32"/>
        </w:rPr>
      </w:pPr>
      <w:r w:rsidRPr="001A4FC9">
        <w:rPr>
          <w:color w:val="000000" w:themeColor="text1"/>
          <w:sz w:val="32"/>
          <w:szCs w:val="32"/>
        </w:rPr>
        <w:t>TABLE 4: PRODUCT</w:t>
      </w:r>
    </w:p>
    <w:p w14:paraId="1068DFA3" w14:textId="77777777" w:rsidR="00F4771A" w:rsidRDefault="00000000">
      <w:pPr>
        <w:spacing w:before="40" w:after="120"/>
        <w:ind w:left="288"/>
      </w:pPr>
      <w:r>
        <w:rPr>
          <w:rFonts w:ascii="Courier New" w:hAnsi="Courier New"/>
          <w:sz w:val="18"/>
        </w:rPr>
        <w:t>CREATE TABLE PRODUCT (</w:t>
      </w:r>
      <w:r>
        <w:br/>
      </w:r>
      <w:r>
        <w:rPr>
          <w:rFonts w:ascii="Courier New" w:hAnsi="Courier New"/>
          <w:sz w:val="18"/>
        </w:rPr>
        <w:t xml:space="preserve">  product_id INT PRIMARY KEY,</w:t>
      </w:r>
      <w:r>
        <w:br/>
      </w:r>
      <w:r>
        <w:rPr>
          <w:rFonts w:ascii="Courier New" w:hAnsi="Courier New"/>
          <w:sz w:val="18"/>
        </w:rPr>
        <w:t xml:space="preserve">  product_name VARCHAR(100) NOT NULL,</w:t>
      </w:r>
      <w:r>
        <w:br/>
      </w:r>
      <w:r>
        <w:rPr>
          <w:rFonts w:ascii="Courier New" w:hAnsi="Courier New"/>
          <w:sz w:val="18"/>
        </w:rPr>
        <w:lastRenderedPageBreak/>
        <w:t xml:space="preserve">  price DECIMAL(10,2) NOT NULL,</w:t>
      </w:r>
      <w:r>
        <w:br/>
      </w:r>
      <w:r>
        <w:rPr>
          <w:rFonts w:ascii="Courier New" w:hAnsi="Courier New"/>
          <w:sz w:val="18"/>
        </w:rPr>
        <w:t xml:space="preserve">  stock_quantity INT NOT NULL,</w:t>
      </w:r>
      <w:r>
        <w:br/>
      </w:r>
      <w:r>
        <w:rPr>
          <w:rFonts w:ascii="Courier New" w:hAnsi="Courier New"/>
          <w:sz w:val="18"/>
        </w:rPr>
        <w:t xml:space="preserve">  category_id INT,</w:t>
      </w:r>
      <w:r>
        <w:br/>
      </w:r>
      <w:r>
        <w:rPr>
          <w:rFonts w:ascii="Courier New" w:hAnsi="Courier New"/>
          <w:sz w:val="18"/>
        </w:rPr>
        <w:t xml:space="preserve">  supplier_id INT,</w:t>
      </w:r>
      <w:r>
        <w:br/>
      </w:r>
      <w:r>
        <w:rPr>
          <w:rFonts w:ascii="Courier New" w:hAnsi="Courier New"/>
          <w:sz w:val="18"/>
        </w:rPr>
        <w:t xml:space="preserve">  FOREIGN KEY (category_id) REFERENCES CATEGORY(category_id),</w:t>
      </w:r>
      <w:r>
        <w:br/>
      </w:r>
      <w:r>
        <w:rPr>
          <w:rFonts w:ascii="Courier New" w:hAnsi="Courier New"/>
          <w:sz w:val="18"/>
        </w:rPr>
        <w:t xml:space="preserve">  FOREIGN KEY (supplier_id) REFERENCES SUPPLIER(supplier_id)</w:t>
      </w:r>
      <w:r>
        <w:br/>
      </w:r>
      <w:r>
        <w:rPr>
          <w:rFonts w:ascii="Courier New" w:hAnsi="Courier New"/>
          <w:sz w:val="18"/>
        </w:rPr>
        <w:t>);</w:t>
      </w:r>
    </w:p>
    <w:p w14:paraId="22582E2F" w14:textId="77777777" w:rsidR="00F4771A" w:rsidRPr="001A4FC9" w:rsidRDefault="00000000">
      <w:pPr>
        <w:rPr>
          <w:sz w:val="24"/>
          <w:szCs w:val="24"/>
        </w:rPr>
      </w:pPr>
      <w:r w:rsidRPr="001A4FC9">
        <w:rPr>
          <w:sz w:val="24"/>
          <w:szCs w:val="24"/>
        </w:rPr>
        <w:t>Explanation: product_id identifies each product. Category_ID and Supplier_ID connect products to their category and supplier.</w:t>
      </w:r>
    </w:p>
    <w:p w14:paraId="2BF07CDE" w14:textId="310E1EC8" w:rsidR="00F4771A" w:rsidRPr="001A4FC9" w:rsidRDefault="001A4FC9">
      <w:pPr>
        <w:pStyle w:val="Heading2"/>
        <w:rPr>
          <w:color w:val="000000" w:themeColor="text1"/>
          <w:sz w:val="32"/>
          <w:szCs w:val="32"/>
        </w:rPr>
      </w:pPr>
      <w:r w:rsidRPr="001A4FC9">
        <w:rPr>
          <w:color w:val="000000" w:themeColor="text1"/>
          <w:sz w:val="32"/>
          <w:szCs w:val="32"/>
        </w:rPr>
        <w:t>TABLE 5: ORDERS</w:t>
      </w:r>
    </w:p>
    <w:p w14:paraId="43F3288A" w14:textId="77777777" w:rsidR="00F4771A" w:rsidRDefault="00000000">
      <w:pPr>
        <w:spacing w:before="40" w:after="120"/>
        <w:ind w:left="288"/>
      </w:pPr>
      <w:r>
        <w:rPr>
          <w:rFonts w:ascii="Courier New" w:hAnsi="Courier New"/>
          <w:sz w:val="18"/>
        </w:rPr>
        <w:t>CREATE TABLE ORDERS (</w:t>
      </w:r>
      <w:r>
        <w:br/>
      </w:r>
      <w:r>
        <w:rPr>
          <w:rFonts w:ascii="Courier New" w:hAnsi="Courier New"/>
          <w:sz w:val="18"/>
        </w:rPr>
        <w:t xml:space="preserve">  order_id INT PRIMARY KEY,</w:t>
      </w:r>
      <w:r>
        <w:br/>
      </w:r>
      <w:r>
        <w:rPr>
          <w:rFonts w:ascii="Courier New" w:hAnsi="Courier New"/>
          <w:sz w:val="18"/>
        </w:rPr>
        <w:t xml:space="preserve">  customer_id INT NOT NULL,</w:t>
      </w:r>
      <w:r>
        <w:br/>
      </w:r>
      <w:r>
        <w:rPr>
          <w:rFonts w:ascii="Courier New" w:hAnsi="Courier New"/>
          <w:sz w:val="18"/>
        </w:rPr>
        <w:t xml:space="preserve">  order_date DATE NOT NULL,</w:t>
      </w:r>
      <w:r>
        <w:br/>
      </w:r>
      <w:r>
        <w:rPr>
          <w:rFonts w:ascii="Courier New" w:hAnsi="Courier New"/>
          <w:sz w:val="18"/>
        </w:rPr>
        <w:t xml:space="preserve">  total_amount DECIMAL(10,2) NOT NULL,</w:t>
      </w:r>
      <w:r>
        <w:br/>
      </w:r>
      <w:r>
        <w:rPr>
          <w:rFonts w:ascii="Courier New" w:hAnsi="Courier New"/>
          <w:sz w:val="18"/>
        </w:rPr>
        <w:t xml:space="preserve">  order_status VARCHAR(30) NOT NULL,</w:t>
      </w:r>
      <w:r>
        <w:br/>
      </w:r>
      <w:r>
        <w:rPr>
          <w:rFonts w:ascii="Courier New" w:hAnsi="Courier New"/>
          <w:sz w:val="18"/>
        </w:rPr>
        <w:t xml:space="preserve">  FOREIGN KEY (customer_id) REFERENCES CUSTOMER(customer_id)</w:t>
      </w:r>
      <w:r>
        <w:br/>
      </w:r>
      <w:r>
        <w:rPr>
          <w:rFonts w:ascii="Courier New" w:hAnsi="Courier New"/>
          <w:sz w:val="18"/>
        </w:rPr>
        <w:t>);</w:t>
      </w:r>
    </w:p>
    <w:p w14:paraId="62671271" w14:textId="77777777" w:rsidR="00F4771A" w:rsidRPr="001A4FC9" w:rsidRDefault="00000000">
      <w:pPr>
        <w:rPr>
          <w:sz w:val="24"/>
          <w:szCs w:val="24"/>
        </w:rPr>
      </w:pPr>
      <w:r w:rsidRPr="001A4FC9">
        <w:rPr>
          <w:sz w:val="24"/>
          <w:szCs w:val="24"/>
        </w:rPr>
        <w:t>Explanation: order_id identifies each order. customer_id connects the order to its customer.</w:t>
      </w:r>
    </w:p>
    <w:p w14:paraId="273B70DD" w14:textId="25CB20AF" w:rsidR="00F4771A" w:rsidRPr="001A4FC9" w:rsidRDefault="001A4FC9">
      <w:pPr>
        <w:pStyle w:val="Heading2"/>
        <w:rPr>
          <w:color w:val="000000" w:themeColor="text1"/>
          <w:sz w:val="32"/>
          <w:szCs w:val="32"/>
        </w:rPr>
      </w:pPr>
      <w:r w:rsidRPr="001A4FC9">
        <w:rPr>
          <w:color w:val="000000" w:themeColor="text1"/>
          <w:sz w:val="32"/>
          <w:szCs w:val="32"/>
        </w:rPr>
        <w:t>TABLE 6: ORDER_ITEM</w:t>
      </w:r>
    </w:p>
    <w:p w14:paraId="2E6592C5" w14:textId="77777777" w:rsidR="00F4771A" w:rsidRDefault="00000000">
      <w:pPr>
        <w:spacing w:before="40" w:after="120"/>
        <w:ind w:left="288"/>
      </w:pPr>
      <w:r>
        <w:rPr>
          <w:rFonts w:ascii="Courier New" w:hAnsi="Courier New"/>
          <w:sz w:val="18"/>
        </w:rPr>
        <w:t>CREATE TABLE ORDER_ITEM (</w:t>
      </w:r>
      <w:r>
        <w:br/>
      </w:r>
      <w:r>
        <w:rPr>
          <w:rFonts w:ascii="Courier New" w:hAnsi="Courier New"/>
          <w:sz w:val="18"/>
        </w:rPr>
        <w:t xml:space="preserve">  order_item_id INT PRIMARY KEY,</w:t>
      </w:r>
      <w:r>
        <w:br/>
      </w:r>
      <w:r>
        <w:rPr>
          <w:rFonts w:ascii="Courier New" w:hAnsi="Courier New"/>
          <w:sz w:val="18"/>
        </w:rPr>
        <w:t xml:space="preserve">  order_id INT NOT NULL,</w:t>
      </w:r>
      <w:r>
        <w:br/>
      </w:r>
      <w:r>
        <w:rPr>
          <w:rFonts w:ascii="Courier New" w:hAnsi="Courier New"/>
          <w:sz w:val="18"/>
        </w:rPr>
        <w:t xml:space="preserve">  product_id INT NOT NULL,</w:t>
      </w:r>
      <w:r>
        <w:br/>
      </w:r>
      <w:r>
        <w:rPr>
          <w:rFonts w:ascii="Courier New" w:hAnsi="Courier New"/>
          <w:sz w:val="18"/>
        </w:rPr>
        <w:t xml:space="preserve">  quantity INT NOT NULL,</w:t>
      </w:r>
      <w:r>
        <w:br/>
      </w:r>
      <w:r>
        <w:rPr>
          <w:rFonts w:ascii="Courier New" w:hAnsi="Courier New"/>
          <w:sz w:val="18"/>
        </w:rPr>
        <w:t xml:space="preserve">  unit_price DECIMAL(10,2) NOT NULL,</w:t>
      </w:r>
      <w:r>
        <w:br/>
      </w:r>
      <w:r>
        <w:rPr>
          <w:rFonts w:ascii="Courier New" w:hAnsi="Courier New"/>
          <w:sz w:val="18"/>
        </w:rPr>
        <w:t xml:space="preserve">  FOREIGN KEY (order_id) REFERENCES ORDERS(order_id),</w:t>
      </w:r>
      <w:r>
        <w:br/>
      </w:r>
      <w:r>
        <w:rPr>
          <w:rFonts w:ascii="Courier New" w:hAnsi="Courier New"/>
          <w:sz w:val="18"/>
        </w:rPr>
        <w:t xml:space="preserve">  FOREIGN KEY (product_id) REFERENCES PRODUCT(product_id)</w:t>
      </w:r>
      <w:r>
        <w:br/>
      </w:r>
      <w:r>
        <w:rPr>
          <w:rFonts w:ascii="Courier New" w:hAnsi="Courier New"/>
          <w:sz w:val="18"/>
        </w:rPr>
        <w:t>);</w:t>
      </w:r>
    </w:p>
    <w:p w14:paraId="09BC6A29" w14:textId="77777777" w:rsidR="00F4771A" w:rsidRPr="001A4FC9" w:rsidRDefault="00000000">
      <w:pPr>
        <w:rPr>
          <w:sz w:val="24"/>
          <w:szCs w:val="24"/>
        </w:rPr>
      </w:pPr>
      <w:r w:rsidRPr="001A4FC9">
        <w:rPr>
          <w:sz w:val="24"/>
          <w:szCs w:val="24"/>
        </w:rPr>
        <w:t>Explanation: Each record stores a product included in an order, including quantity and unit price.</w:t>
      </w:r>
    </w:p>
    <w:p w14:paraId="1C414B2A" w14:textId="42BF31A7" w:rsidR="00F4771A" w:rsidRPr="001A4FC9" w:rsidRDefault="001A4FC9">
      <w:pPr>
        <w:pStyle w:val="Heading2"/>
        <w:rPr>
          <w:color w:val="000000" w:themeColor="text1"/>
          <w:sz w:val="32"/>
          <w:szCs w:val="32"/>
        </w:rPr>
      </w:pPr>
      <w:r w:rsidRPr="001A4FC9">
        <w:rPr>
          <w:color w:val="000000" w:themeColor="text1"/>
          <w:sz w:val="32"/>
          <w:szCs w:val="32"/>
        </w:rPr>
        <w:t>TABLE 7: PAYMENT</w:t>
      </w:r>
    </w:p>
    <w:p w14:paraId="0FED3A71" w14:textId="77777777" w:rsidR="00F4771A" w:rsidRDefault="00000000">
      <w:pPr>
        <w:spacing w:before="40" w:after="120"/>
        <w:ind w:left="288"/>
      </w:pPr>
      <w:r>
        <w:rPr>
          <w:rFonts w:ascii="Courier New" w:hAnsi="Courier New"/>
          <w:sz w:val="18"/>
        </w:rPr>
        <w:t>CREATE TABLE PAYMENT (</w:t>
      </w:r>
      <w:r>
        <w:br/>
      </w:r>
      <w:r>
        <w:rPr>
          <w:rFonts w:ascii="Courier New" w:hAnsi="Courier New"/>
          <w:sz w:val="18"/>
        </w:rPr>
        <w:t xml:space="preserve">  payment_id INT PRIMARY KEY,</w:t>
      </w:r>
      <w:r>
        <w:br/>
      </w:r>
      <w:r>
        <w:rPr>
          <w:rFonts w:ascii="Courier New" w:hAnsi="Courier New"/>
          <w:sz w:val="18"/>
        </w:rPr>
        <w:t xml:space="preserve">  order_id INT NOT NULL,</w:t>
      </w:r>
      <w:r>
        <w:br/>
      </w:r>
      <w:r>
        <w:rPr>
          <w:rFonts w:ascii="Courier New" w:hAnsi="Courier New"/>
          <w:sz w:val="18"/>
        </w:rPr>
        <w:t xml:space="preserve">  payment_date DATE,</w:t>
      </w:r>
      <w:r>
        <w:br/>
      </w:r>
      <w:r>
        <w:rPr>
          <w:rFonts w:ascii="Courier New" w:hAnsi="Courier New"/>
          <w:sz w:val="18"/>
        </w:rPr>
        <w:t xml:space="preserve">  payment_method VARCHAR(30),</w:t>
      </w:r>
      <w:r>
        <w:br/>
      </w:r>
      <w:r>
        <w:rPr>
          <w:rFonts w:ascii="Courier New" w:hAnsi="Courier New"/>
          <w:sz w:val="18"/>
        </w:rPr>
        <w:t xml:space="preserve">  amount DECIMAL(10,2) NOT NULL,</w:t>
      </w:r>
      <w:r>
        <w:br/>
      </w:r>
      <w:r>
        <w:rPr>
          <w:rFonts w:ascii="Courier New" w:hAnsi="Courier New"/>
          <w:sz w:val="18"/>
        </w:rPr>
        <w:t xml:space="preserve">  payment_status VARCHAR(30) NOT NULL,</w:t>
      </w:r>
      <w:r>
        <w:br/>
      </w:r>
      <w:r>
        <w:rPr>
          <w:rFonts w:ascii="Courier New" w:hAnsi="Courier New"/>
          <w:sz w:val="18"/>
        </w:rPr>
        <w:t xml:space="preserve">  FOREIGN KEY (order_id) REFERENCES ORDERS(order_id)</w:t>
      </w:r>
      <w:r>
        <w:br/>
      </w:r>
      <w:r>
        <w:rPr>
          <w:rFonts w:ascii="Courier New" w:hAnsi="Courier New"/>
          <w:sz w:val="18"/>
        </w:rPr>
        <w:t>);</w:t>
      </w:r>
    </w:p>
    <w:p w14:paraId="1AE7ACA9" w14:textId="77777777" w:rsidR="00F4771A" w:rsidRPr="001A4FC9" w:rsidRDefault="00000000">
      <w:pPr>
        <w:rPr>
          <w:sz w:val="24"/>
          <w:szCs w:val="24"/>
        </w:rPr>
      </w:pPr>
      <w:r w:rsidRPr="001A4FC9">
        <w:rPr>
          <w:sz w:val="24"/>
          <w:szCs w:val="24"/>
        </w:rPr>
        <w:t>Explanation: payment_id identifies a payment, and order_id links it to the corresponding order.</w:t>
      </w:r>
    </w:p>
    <w:p w14:paraId="44D79E4B" w14:textId="15AF2A4E" w:rsidR="00F4771A" w:rsidRPr="001A4FC9" w:rsidRDefault="001A4FC9">
      <w:pPr>
        <w:pStyle w:val="Heading2"/>
        <w:rPr>
          <w:color w:val="000000" w:themeColor="text1"/>
          <w:sz w:val="32"/>
          <w:szCs w:val="32"/>
        </w:rPr>
      </w:pPr>
      <w:r w:rsidRPr="001A4FC9">
        <w:rPr>
          <w:color w:val="000000" w:themeColor="text1"/>
          <w:sz w:val="32"/>
          <w:szCs w:val="32"/>
        </w:rPr>
        <w:t>TABLE 8: DELIVERY</w:t>
      </w:r>
    </w:p>
    <w:p w14:paraId="1EE0875A" w14:textId="77777777" w:rsidR="00F4771A" w:rsidRDefault="00000000">
      <w:pPr>
        <w:spacing w:before="40" w:after="120"/>
        <w:ind w:left="288"/>
      </w:pPr>
      <w:r>
        <w:rPr>
          <w:rFonts w:ascii="Courier New" w:hAnsi="Courier New"/>
          <w:sz w:val="18"/>
        </w:rPr>
        <w:t>CREATE TABLE DELIVERY (</w:t>
      </w:r>
      <w:r>
        <w:br/>
      </w:r>
      <w:r>
        <w:rPr>
          <w:rFonts w:ascii="Courier New" w:hAnsi="Courier New"/>
          <w:sz w:val="18"/>
        </w:rPr>
        <w:t xml:space="preserve">  delivery_id INT PRIMARY KEY,</w:t>
      </w:r>
      <w:r>
        <w:br/>
      </w:r>
      <w:r>
        <w:rPr>
          <w:rFonts w:ascii="Courier New" w:hAnsi="Courier New"/>
          <w:sz w:val="18"/>
        </w:rPr>
        <w:t xml:space="preserve">  order_id INT NOT NULL,</w:t>
      </w:r>
      <w:r>
        <w:br/>
      </w:r>
      <w:r>
        <w:rPr>
          <w:rFonts w:ascii="Courier New" w:hAnsi="Courier New"/>
          <w:sz w:val="18"/>
        </w:rPr>
        <w:t xml:space="preserve">  delivery_date DATE,</w:t>
      </w:r>
      <w:r>
        <w:br/>
      </w:r>
      <w:r>
        <w:rPr>
          <w:rFonts w:ascii="Courier New" w:hAnsi="Courier New"/>
          <w:sz w:val="18"/>
        </w:rPr>
        <w:t xml:space="preserve">  delivery_address VARCHAR(200) NOT NULL,</w:t>
      </w:r>
      <w:r>
        <w:br/>
      </w:r>
      <w:r>
        <w:rPr>
          <w:rFonts w:ascii="Courier New" w:hAnsi="Courier New"/>
          <w:sz w:val="18"/>
        </w:rPr>
        <w:lastRenderedPageBreak/>
        <w:t xml:space="preserve">  delivery_status VARCHAR(30) NOT NULL,</w:t>
      </w:r>
      <w:r>
        <w:br/>
      </w:r>
      <w:r>
        <w:rPr>
          <w:rFonts w:ascii="Courier New" w:hAnsi="Courier New"/>
          <w:sz w:val="18"/>
        </w:rPr>
        <w:t xml:space="preserve">  FOREIGN KEY (order_id) REFERENCES ORDERS(order_id)</w:t>
      </w:r>
      <w:r>
        <w:br/>
      </w:r>
      <w:r>
        <w:rPr>
          <w:rFonts w:ascii="Courier New" w:hAnsi="Courier New"/>
          <w:sz w:val="18"/>
        </w:rPr>
        <w:t>);</w:t>
      </w:r>
    </w:p>
    <w:p w14:paraId="26B554F3" w14:textId="77777777" w:rsidR="00F4771A" w:rsidRPr="001A4FC9" w:rsidRDefault="00000000">
      <w:pPr>
        <w:rPr>
          <w:sz w:val="24"/>
          <w:szCs w:val="24"/>
        </w:rPr>
      </w:pPr>
      <w:r w:rsidRPr="001A4FC9">
        <w:rPr>
          <w:sz w:val="24"/>
          <w:szCs w:val="24"/>
        </w:rPr>
        <w:t>Explanation: delivery_id identifies the delivery record. The table stores expected or completed date, address, and status.</w:t>
      </w:r>
    </w:p>
    <w:p w14:paraId="1588AC2C" w14:textId="025C0564" w:rsidR="00F4771A" w:rsidRPr="001A4FC9" w:rsidRDefault="001A4FC9">
      <w:pPr>
        <w:pStyle w:val="Heading1"/>
        <w:rPr>
          <w:sz w:val="32"/>
          <w:szCs w:val="32"/>
        </w:rPr>
      </w:pPr>
      <w:r w:rsidRPr="001A4FC9">
        <w:rPr>
          <w:color w:val="000000" w:themeColor="text1"/>
          <w:sz w:val="32"/>
          <w:szCs w:val="32"/>
        </w:rPr>
        <w:t>3. DEFINING RELATIONSHIPS BETWEEN TABLES</w:t>
      </w:r>
    </w:p>
    <w:tbl>
      <w:tblPr>
        <w:tblStyle w:val="TableGrid"/>
        <w:tblW w:w="10233" w:type="dxa"/>
        <w:jc w:val="center"/>
        <w:tblLook w:val="04A0" w:firstRow="1" w:lastRow="0" w:firstColumn="1" w:lastColumn="0" w:noHBand="0" w:noVBand="1"/>
      </w:tblPr>
      <w:tblGrid>
        <w:gridCol w:w="3411"/>
        <w:gridCol w:w="3411"/>
        <w:gridCol w:w="3411"/>
      </w:tblGrid>
      <w:tr w:rsidR="00F4771A" w14:paraId="77E9F4A0" w14:textId="77777777" w:rsidTr="00004024">
        <w:trPr>
          <w:trHeight w:val="290"/>
          <w:jc w:val="center"/>
        </w:trPr>
        <w:tc>
          <w:tcPr>
            <w:tcW w:w="3411" w:type="dxa"/>
          </w:tcPr>
          <w:p w14:paraId="3741C8CF" w14:textId="77777777" w:rsidR="00F4771A" w:rsidRDefault="00000000">
            <w:r>
              <w:rPr>
                <w:b/>
              </w:rPr>
              <w:t>Relationship</w:t>
            </w:r>
          </w:p>
        </w:tc>
        <w:tc>
          <w:tcPr>
            <w:tcW w:w="3411" w:type="dxa"/>
          </w:tcPr>
          <w:p w14:paraId="71C18935" w14:textId="77777777" w:rsidR="00F4771A" w:rsidRDefault="00000000">
            <w:r>
              <w:rPr>
                <w:b/>
              </w:rPr>
              <w:t>Type</w:t>
            </w:r>
          </w:p>
        </w:tc>
        <w:tc>
          <w:tcPr>
            <w:tcW w:w="3411" w:type="dxa"/>
          </w:tcPr>
          <w:p w14:paraId="28B9B88E" w14:textId="77777777" w:rsidR="00F4771A" w:rsidRDefault="00000000">
            <w:r>
              <w:rPr>
                <w:b/>
              </w:rPr>
              <w:t>Purpose</w:t>
            </w:r>
          </w:p>
        </w:tc>
      </w:tr>
      <w:tr w:rsidR="00F4771A" w14:paraId="7A2AC7D9" w14:textId="77777777" w:rsidTr="00004024">
        <w:trPr>
          <w:trHeight w:val="581"/>
          <w:jc w:val="center"/>
        </w:trPr>
        <w:tc>
          <w:tcPr>
            <w:tcW w:w="3411" w:type="dxa"/>
            <w:vAlign w:val="center"/>
          </w:tcPr>
          <w:p w14:paraId="655AA48B" w14:textId="77777777" w:rsidR="00F4771A" w:rsidRDefault="00000000">
            <w:r>
              <w:t>CUSTOMER → ORDERS</w:t>
            </w:r>
          </w:p>
        </w:tc>
        <w:tc>
          <w:tcPr>
            <w:tcW w:w="3411" w:type="dxa"/>
            <w:vAlign w:val="center"/>
          </w:tcPr>
          <w:p w14:paraId="6167639A" w14:textId="77777777" w:rsidR="00F4771A" w:rsidRDefault="00000000">
            <w:r>
              <w:t>One-to-Many</w:t>
            </w:r>
          </w:p>
        </w:tc>
        <w:tc>
          <w:tcPr>
            <w:tcW w:w="3411" w:type="dxa"/>
            <w:vAlign w:val="center"/>
          </w:tcPr>
          <w:p w14:paraId="5664F57E" w14:textId="77777777" w:rsidR="00F4771A" w:rsidRDefault="00000000">
            <w:r>
              <w:t>One customer can place multiple orders.</w:t>
            </w:r>
          </w:p>
        </w:tc>
      </w:tr>
      <w:tr w:rsidR="00F4771A" w14:paraId="0B79A73A" w14:textId="77777777" w:rsidTr="00004024">
        <w:trPr>
          <w:trHeight w:val="581"/>
          <w:jc w:val="center"/>
        </w:trPr>
        <w:tc>
          <w:tcPr>
            <w:tcW w:w="3411" w:type="dxa"/>
            <w:vAlign w:val="center"/>
          </w:tcPr>
          <w:p w14:paraId="5641D14F" w14:textId="77777777" w:rsidR="00F4771A" w:rsidRDefault="00000000">
            <w:r>
              <w:t>CATEGORY → PRODUCT</w:t>
            </w:r>
          </w:p>
        </w:tc>
        <w:tc>
          <w:tcPr>
            <w:tcW w:w="3411" w:type="dxa"/>
            <w:vAlign w:val="center"/>
          </w:tcPr>
          <w:p w14:paraId="360798BE" w14:textId="77777777" w:rsidR="00F4771A" w:rsidRDefault="00000000">
            <w:r>
              <w:t>One-to-Many</w:t>
            </w:r>
          </w:p>
        </w:tc>
        <w:tc>
          <w:tcPr>
            <w:tcW w:w="3411" w:type="dxa"/>
            <w:vAlign w:val="center"/>
          </w:tcPr>
          <w:p w14:paraId="5C7B9115" w14:textId="77777777" w:rsidR="00F4771A" w:rsidRDefault="00000000">
            <w:r>
              <w:t>One category can contain multiple products.</w:t>
            </w:r>
          </w:p>
        </w:tc>
      </w:tr>
      <w:tr w:rsidR="00F4771A" w14:paraId="2E1380D7" w14:textId="77777777" w:rsidTr="00004024">
        <w:trPr>
          <w:trHeight w:val="581"/>
          <w:jc w:val="center"/>
        </w:trPr>
        <w:tc>
          <w:tcPr>
            <w:tcW w:w="3411" w:type="dxa"/>
            <w:vAlign w:val="center"/>
          </w:tcPr>
          <w:p w14:paraId="55111251" w14:textId="77777777" w:rsidR="00F4771A" w:rsidRDefault="00000000">
            <w:r>
              <w:t>SUPPLIER → PRODUCT</w:t>
            </w:r>
          </w:p>
        </w:tc>
        <w:tc>
          <w:tcPr>
            <w:tcW w:w="3411" w:type="dxa"/>
            <w:vAlign w:val="center"/>
          </w:tcPr>
          <w:p w14:paraId="0AF89AC0" w14:textId="77777777" w:rsidR="00F4771A" w:rsidRDefault="00000000">
            <w:r>
              <w:t>One-to-Many</w:t>
            </w:r>
          </w:p>
        </w:tc>
        <w:tc>
          <w:tcPr>
            <w:tcW w:w="3411" w:type="dxa"/>
            <w:vAlign w:val="center"/>
          </w:tcPr>
          <w:p w14:paraId="7E556BBF" w14:textId="77777777" w:rsidR="00F4771A" w:rsidRDefault="00000000">
            <w:r>
              <w:t>One supplier can supply multiple products.</w:t>
            </w:r>
          </w:p>
        </w:tc>
      </w:tr>
      <w:tr w:rsidR="00F4771A" w14:paraId="26B2F640" w14:textId="77777777" w:rsidTr="00004024">
        <w:trPr>
          <w:trHeight w:val="581"/>
          <w:jc w:val="center"/>
        </w:trPr>
        <w:tc>
          <w:tcPr>
            <w:tcW w:w="3411" w:type="dxa"/>
            <w:vAlign w:val="center"/>
          </w:tcPr>
          <w:p w14:paraId="3D4274B9" w14:textId="77777777" w:rsidR="00F4771A" w:rsidRDefault="00000000">
            <w:r>
              <w:t>ORDERS → ORDER_ITEM</w:t>
            </w:r>
          </w:p>
        </w:tc>
        <w:tc>
          <w:tcPr>
            <w:tcW w:w="3411" w:type="dxa"/>
            <w:vAlign w:val="center"/>
          </w:tcPr>
          <w:p w14:paraId="3984B506" w14:textId="77777777" w:rsidR="00F4771A" w:rsidRDefault="00000000">
            <w:r>
              <w:t>One-to-Many</w:t>
            </w:r>
          </w:p>
        </w:tc>
        <w:tc>
          <w:tcPr>
            <w:tcW w:w="3411" w:type="dxa"/>
            <w:vAlign w:val="center"/>
          </w:tcPr>
          <w:p w14:paraId="33217C86" w14:textId="77777777" w:rsidR="00F4771A" w:rsidRDefault="00000000">
            <w:r>
              <w:t>One order can contain multiple products.</w:t>
            </w:r>
          </w:p>
        </w:tc>
      </w:tr>
      <w:tr w:rsidR="00F4771A" w14:paraId="4C8E643F" w14:textId="77777777" w:rsidTr="00004024">
        <w:trPr>
          <w:trHeight w:val="581"/>
          <w:jc w:val="center"/>
        </w:trPr>
        <w:tc>
          <w:tcPr>
            <w:tcW w:w="3411" w:type="dxa"/>
            <w:vAlign w:val="center"/>
          </w:tcPr>
          <w:p w14:paraId="3A9DB95C" w14:textId="77777777" w:rsidR="00F4771A" w:rsidRDefault="00000000">
            <w:r>
              <w:t>PRODUCT → ORDER_ITEM</w:t>
            </w:r>
          </w:p>
        </w:tc>
        <w:tc>
          <w:tcPr>
            <w:tcW w:w="3411" w:type="dxa"/>
            <w:vAlign w:val="center"/>
          </w:tcPr>
          <w:p w14:paraId="4FDCDC88" w14:textId="77777777" w:rsidR="00F4771A" w:rsidRDefault="00000000">
            <w:r>
              <w:t>One-to-Many</w:t>
            </w:r>
          </w:p>
        </w:tc>
        <w:tc>
          <w:tcPr>
            <w:tcW w:w="3411" w:type="dxa"/>
            <w:vAlign w:val="center"/>
          </w:tcPr>
          <w:p w14:paraId="67052CA3" w14:textId="77777777" w:rsidR="00F4771A" w:rsidRDefault="00000000">
            <w:r>
              <w:t>A product can appear in many order-item records.</w:t>
            </w:r>
          </w:p>
        </w:tc>
      </w:tr>
      <w:tr w:rsidR="00F4771A" w14:paraId="0E885F99" w14:textId="77777777" w:rsidTr="00004024">
        <w:trPr>
          <w:trHeight w:val="581"/>
          <w:jc w:val="center"/>
        </w:trPr>
        <w:tc>
          <w:tcPr>
            <w:tcW w:w="3411" w:type="dxa"/>
            <w:vAlign w:val="center"/>
          </w:tcPr>
          <w:p w14:paraId="0DA8A878" w14:textId="77777777" w:rsidR="00F4771A" w:rsidRDefault="00000000">
            <w:r>
              <w:t>ORDERS → PAYMENT</w:t>
            </w:r>
          </w:p>
        </w:tc>
        <w:tc>
          <w:tcPr>
            <w:tcW w:w="3411" w:type="dxa"/>
            <w:vAlign w:val="center"/>
          </w:tcPr>
          <w:p w14:paraId="1A53C66F" w14:textId="77777777" w:rsidR="00F4771A" w:rsidRDefault="00000000">
            <w:r>
              <w:t>One-to-One intended</w:t>
            </w:r>
          </w:p>
        </w:tc>
        <w:tc>
          <w:tcPr>
            <w:tcW w:w="3411" w:type="dxa"/>
            <w:vAlign w:val="center"/>
          </w:tcPr>
          <w:p w14:paraId="1AF044B4" w14:textId="77777777" w:rsidR="00F4771A" w:rsidRDefault="00000000">
            <w:r>
              <w:t>Each order is intended to have one payment record.</w:t>
            </w:r>
          </w:p>
        </w:tc>
      </w:tr>
      <w:tr w:rsidR="00F4771A" w14:paraId="46B668AB" w14:textId="77777777" w:rsidTr="00004024">
        <w:trPr>
          <w:trHeight w:val="581"/>
          <w:jc w:val="center"/>
        </w:trPr>
        <w:tc>
          <w:tcPr>
            <w:tcW w:w="3411" w:type="dxa"/>
            <w:vAlign w:val="center"/>
          </w:tcPr>
          <w:p w14:paraId="20C81885" w14:textId="77777777" w:rsidR="00F4771A" w:rsidRDefault="00000000">
            <w:r>
              <w:t>ORDERS → DELIVERY</w:t>
            </w:r>
          </w:p>
        </w:tc>
        <w:tc>
          <w:tcPr>
            <w:tcW w:w="3411" w:type="dxa"/>
            <w:vAlign w:val="center"/>
          </w:tcPr>
          <w:p w14:paraId="3761790A" w14:textId="77777777" w:rsidR="00F4771A" w:rsidRDefault="00000000">
            <w:r>
              <w:t>One-to-One intended</w:t>
            </w:r>
          </w:p>
        </w:tc>
        <w:tc>
          <w:tcPr>
            <w:tcW w:w="3411" w:type="dxa"/>
            <w:vAlign w:val="center"/>
          </w:tcPr>
          <w:p w14:paraId="316D3C7E" w14:textId="77777777" w:rsidR="00F4771A" w:rsidRDefault="00000000">
            <w:r>
              <w:t>Each order is intended to have one delivery record.</w:t>
            </w:r>
          </w:p>
        </w:tc>
      </w:tr>
    </w:tbl>
    <w:p w14:paraId="5EDA391E" w14:textId="77777777" w:rsidR="00F4771A" w:rsidRDefault="00F4771A"/>
    <w:p w14:paraId="74CE1B4C" w14:textId="585FE6AC" w:rsidR="00F4771A" w:rsidRPr="001A4FC9" w:rsidRDefault="001A4FC9">
      <w:pPr>
        <w:pStyle w:val="Heading1"/>
        <w:rPr>
          <w:color w:val="000000" w:themeColor="text1"/>
          <w:sz w:val="32"/>
          <w:szCs w:val="32"/>
        </w:rPr>
      </w:pPr>
      <w:r w:rsidRPr="001A4FC9">
        <w:rPr>
          <w:color w:val="000000" w:themeColor="text1"/>
          <w:sz w:val="32"/>
          <w:szCs w:val="32"/>
        </w:rPr>
        <w:t>4. VERIFYING TABLE CREATION</w:t>
      </w:r>
    </w:p>
    <w:p w14:paraId="21FA25ED" w14:textId="77777777" w:rsidR="00F4771A" w:rsidRDefault="00000000">
      <w:pPr>
        <w:spacing w:before="40" w:after="120"/>
        <w:ind w:left="288"/>
      </w:pPr>
      <w:r>
        <w:rPr>
          <w:rFonts w:ascii="Courier New" w:hAnsi="Courier New"/>
          <w:sz w:val="18"/>
        </w:rPr>
        <w:t>SHOW TABLES;</w:t>
      </w:r>
      <w:r>
        <w:br/>
      </w:r>
      <w:r>
        <w:rPr>
          <w:rFonts w:ascii="Courier New" w:hAnsi="Courier New"/>
          <w:sz w:val="18"/>
        </w:rPr>
        <w:t>DESCRIBE CUSTOMER;</w:t>
      </w:r>
      <w:r>
        <w:br/>
      </w:r>
      <w:r>
        <w:rPr>
          <w:rFonts w:ascii="Courier New" w:hAnsi="Courier New"/>
          <w:sz w:val="18"/>
        </w:rPr>
        <w:t>DESCRIBE PRODUCT;</w:t>
      </w:r>
      <w:r>
        <w:br/>
      </w:r>
      <w:r>
        <w:rPr>
          <w:rFonts w:ascii="Courier New" w:hAnsi="Courier New"/>
          <w:sz w:val="18"/>
        </w:rPr>
        <w:t>DESCRIBE ORDERS;</w:t>
      </w:r>
    </w:p>
    <w:p w14:paraId="148DBD8E" w14:textId="77777777" w:rsidR="00F4771A" w:rsidRDefault="00000000">
      <w:r>
        <w:t>Expected output for SHOW TABLES:</w:t>
      </w:r>
    </w:p>
    <w:tbl>
      <w:tblPr>
        <w:tblStyle w:val="TableGrid"/>
        <w:tblW w:w="10271" w:type="dxa"/>
        <w:jc w:val="center"/>
        <w:tblLook w:val="04A0" w:firstRow="1" w:lastRow="0" w:firstColumn="1" w:lastColumn="0" w:noHBand="0" w:noVBand="1"/>
      </w:tblPr>
      <w:tblGrid>
        <w:gridCol w:w="10271"/>
      </w:tblGrid>
      <w:tr w:rsidR="00F4771A" w14:paraId="503340AD" w14:textId="77777777" w:rsidTr="00004024">
        <w:trPr>
          <w:trHeight w:val="333"/>
          <w:jc w:val="center"/>
        </w:trPr>
        <w:tc>
          <w:tcPr>
            <w:tcW w:w="10271" w:type="dxa"/>
          </w:tcPr>
          <w:p w14:paraId="1CADBCDE" w14:textId="77777777" w:rsidR="00F4771A" w:rsidRDefault="00000000">
            <w:r>
              <w:rPr>
                <w:b/>
              </w:rPr>
              <w:t>Tables_in_Online_Shopping_DB</w:t>
            </w:r>
          </w:p>
        </w:tc>
      </w:tr>
      <w:tr w:rsidR="00F4771A" w14:paraId="4A99A307" w14:textId="77777777" w:rsidTr="00004024">
        <w:trPr>
          <w:trHeight w:val="333"/>
          <w:jc w:val="center"/>
        </w:trPr>
        <w:tc>
          <w:tcPr>
            <w:tcW w:w="10271" w:type="dxa"/>
            <w:vAlign w:val="center"/>
          </w:tcPr>
          <w:p w14:paraId="5945173F" w14:textId="77777777" w:rsidR="00F4771A" w:rsidRDefault="00000000">
            <w:r>
              <w:t>CATEGORY</w:t>
            </w:r>
          </w:p>
        </w:tc>
      </w:tr>
      <w:tr w:rsidR="00F4771A" w14:paraId="1DB119DA" w14:textId="77777777" w:rsidTr="00004024">
        <w:trPr>
          <w:trHeight w:val="333"/>
          <w:jc w:val="center"/>
        </w:trPr>
        <w:tc>
          <w:tcPr>
            <w:tcW w:w="10271" w:type="dxa"/>
            <w:vAlign w:val="center"/>
          </w:tcPr>
          <w:p w14:paraId="031026E7" w14:textId="77777777" w:rsidR="00F4771A" w:rsidRDefault="00000000">
            <w:r>
              <w:t>CUSTOMER</w:t>
            </w:r>
          </w:p>
        </w:tc>
      </w:tr>
      <w:tr w:rsidR="00F4771A" w14:paraId="6F143F44" w14:textId="77777777" w:rsidTr="00004024">
        <w:trPr>
          <w:trHeight w:val="333"/>
          <w:jc w:val="center"/>
        </w:trPr>
        <w:tc>
          <w:tcPr>
            <w:tcW w:w="10271" w:type="dxa"/>
            <w:vAlign w:val="center"/>
          </w:tcPr>
          <w:p w14:paraId="2E3980F0" w14:textId="77777777" w:rsidR="00F4771A" w:rsidRDefault="00000000">
            <w:r>
              <w:t>DELIVERY</w:t>
            </w:r>
          </w:p>
        </w:tc>
      </w:tr>
      <w:tr w:rsidR="00F4771A" w14:paraId="0CA34E5C" w14:textId="77777777" w:rsidTr="00004024">
        <w:trPr>
          <w:trHeight w:val="333"/>
          <w:jc w:val="center"/>
        </w:trPr>
        <w:tc>
          <w:tcPr>
            <w:tcW w:w="10271" w:type="dxa"/>
            <w:vAlign w:val="center"/>
          </w:tcPr>
          <w:p w14:paraId="76CC09DD" w14:textId="77777777" w:rsidR="00F4771A" w:rsidRDefault="00000000">
            <w:r>
              <w:t>ORDER_ITEM</w:t>
            </w:r>
          </w:p>
        </w:tc>
      </w:tr>
      <w:tr w:rsidR="00F4771A" w14:paraId="14462DBA" w14:textId="77777777" w:rsidTr="00004024">
        <w:trPr>
          <w:trHeight w:val="317"/>
          <w:jc w:val="center"/>
        </w:trPr>
        <w:tc>
          <w:tcPr>
            <w:tcW w:w="10271" w:type="dxa"/>
            <w:vAlign w:val="center"/>
          </w:tcPr>
          <w:p w14:paraId="7001E8A0" w14:textId="77777777" w:rsidR="00F4771A" w:rsidRDefault="00000000">
            <w:r>
              <w:t>ORDERS</w:t>
            </w:r>
          </w:p>
        </w:tc>
      </w:tr>
      <w:tr w:rsidR="00F4771A" w14:paraId="4AFEE4E5" w14:textId="77777777" w:rsidTr="00004024">
        <w:trPr>
          <w:trHeight w:val="333"/>
          <w:jc w:val="center"/>
        </w:trPr>
        <w:tc>
          <w:tcPr>
            <w:tcW w:w="10271" w:type="dxa"/>
            <w:vAlign w:val="center"/>
          </w:tcPr>
          <w:p w14:paraId="6354E5C0" w14:textId="77777777" w:rsidR="00F4771A" w:rsidRDefault="00000000">
            <w:r>
              <w:t>PAYMENT</w:t>
            </w:r>
          </w:p>
        </w:tc>
      </w:tr>
      <w:tr w:rsidR="00F4771A" w14:paraId="2818E6CE" w14:textId="77777777" w:rsidTr="00004024">
        <w:trPr>
          <w:trHeight w:val="333"/>
          <w:jc w:val="center"/>
        </w:trPr>
        <w:tc>
          <w:tcPr>
            <w:tcW w:w="10271" w:type="dxa"/>
            <w:vAlign w:val="center"/>
          </w:tcPr>
          <w:p w14:paraId="2F9FFF7B" w14:textId="77777777" w:rsidR="00F4771A" w:rsidRDefault="00000000">
            <w:r>
              <w:t>PRODUCT</w:t>
            </w:r>
          </w:p>
        </w:tc>
      </w:tr>
      <w:tr w:rsidR="00F4771A" w14:paraId="6AED57F8" w14:textId="77777777" w:rsidTr="00004024">
        <w:trPr>
          <w:trHeight w:val="333"/>
          <w:jc w:val="center"/>
        </w:trPr>
        <w:tc>
          <w:tcPr>
            <w:tcW w:w="10271" w:type="dxa"/>
            <w:vAlign w:val="center"/>
          </w:tcPr>
          <w:p w14:paraId="5E5B2D7F" w14:textId="77777777" w:rsidR="00F4771A" w:rsidRDefault="00000000">
            <w:r>
              <w:t>SUPPLIER</w:t>
            </w:r>
          </w:p>
        </w:tc>
      </w:tr>
    </w:tbl>
    <w:p w14:paraId="2E54C872" w14:textId="77777777" w:rsidR="00F4771A" w:rsidRDefault="00F4771A"/>
    <w:p w14:paraId="059A80EE" w14:textId="77777777" w:rsidR="00F4771A" w:rsidRPr="001A4FC9" w:rsidRDefault="00000000">
      <w:pPr>
        <w:rPr>
          <w:sz w:val="24"/>
          <w:szCs w:val="24"/>
        </w:rPr>
      </w:pPr>
      <w:r w:rsidRPr="001A4FC9">
        <w:rPr>
          <w:sz w:val="24"/>
          <w:szCs w:val="24"/>
        </w:rPr>
        <w:t>DESCRIBE displays column names, data types, key information, and nullability for the selected table. The same command can be used with the other tables.</w:t>
      </w:r>
    </w:p>
    <w:p w14:paraId="1350D0D4" w14:textId="494DAA23" w:rsidR="00F4771A" w:rsidRPr="001A4FC9" w:rsidRDefault="001A4FC9">
      <w:pPr>
        <w:pStyle w:val="Heading1"/>
        <w:rPr>
          <w:color w:val="000000" w:themeColor="text1"/>
          <w:sz w:val="32"/>
          <w:szCs w:val="32"/>
        </w:rPr>
      </w:pPr>
      <w:r w:rsidRPr="001A4FC9">
        <w:rPr>
          <w:color w:val="000000" w:themeColor="text1"/>
          <w:sz w:val="32"/>
          <w:szCs w:val="32"/>
        </w:rPr>
        <w:lastRenderedPageBreak/>
        <w:t>CONCLUSION</w:t>
      </w:r>
    </w:p>
    <w:p w14:paraId="1E68087E" w14:textId="77777777" w:rsidR="00F4771A" w:rsidRPr="001A4FC9" w:rsidRDefault="00000000">
      <w:pPr>
        <w:rPr>
          <w:sz w:val="24"/>
          <w:szCs w:val="24"/>
        </w:rPr>
      </w:pPr>
      <w:r w:rsidRPr="001A4FC9">
        <w:rPr>
          <w:sz w:val="24"/>
          <w:szCs w:val="24"/>
        </w:rPr>
        <w:t>Eight tables were created to manage customers, categories, products, suppliers, orders, order items, payments, and deliveries. Primary keys identify records and foreign keys establish relationships. This design provides a foundation for inserting sample data and running SQL queries.</w:t>
      </w:r>
    </w:p>
    <w:sectPr w:rsidR="00F4771A" w:rsidRPr="001A4FC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460005">
    <w:abstractNumId w:val="8"/>
  </w:num>
  <w:num w:numId="2" w16cid:durableId="459229140">
    <w:abstractNumId w:val="6"/>
  </w:num>
  <w:num w:numId="3" w16cid:durableId="1362782903">
    <w:abstractNumId w:val="5"/>
  </w:num>
  <w:num w:numId="4" w16cid:durableId="1740246721">
    <w:abstractNumId w:val="4"/>
  </w:num>
  <w:num w:numId="5" w16cid:durableId="95366562">
    <w:abstractNumId w:val="7"/>
  </w:num>
  <w:num w:numId="6" w16cid:durableId="58746046">
    <w:abstractNumId w:val="3"/>
  </w:num>
  <w:num w:numId="7" w16cid:durableId="163672000">
    <w:abstractNumId w:val="2"/>
  </w:num>
  <w:num w:numId="8" w16cid:durableId="1052383303">
    <w:abstractNumId w:val="1"/>
  </w:num>
  <w:num w:numId="9" w16cid:durableId="1167329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24"/>
    <w:rsid w:val="00025B9B"/>
    <w:rsid w:val="00034616"/>
    <w:rsid w:val="0006063C"/>
    <w:rsid w:val="0015074B"/>
    <w:rsid w:val="001A4FC9"/>
    <w:rsid w:val="0029639D"/>
    <w:rsid w:val="00326F90"/>
    <w:rsid w:val="00373F73"/>
    <w:rsid w:val="00506398"/>
    <w:rsid w:val="005D4106"/>
    <w:rsid w:val="0066137E"/>
    <w:rsid w:val="00AA1D8D"/>
    <w:rsid w:val="00B10807"/>
    <w:rsid w:val="00B11AFB"/>
    <w:rsid w:val="00B47730"/>
    <w:rsid w:val="00CB0664"/>
    <w:rsid w:val="00F32C2B"/>
    <w:rsid w:val="00F47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89D9B7-D464-4FD5-9F80-0B6F3A96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9</cp:revision>
  <dcterms:created xsi:type="dcterms:W3CDTF">2013-12-23T23:15:00Z</dcterms:created>
  <dcterms:modified xsi:type="dcterms:W3CDTF">2026-10-23T09:13:00Z</dcterms:modified>
  <cp:category/>
</cp:coreProperties>
</file>