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盘中提供的素材完成电子表格的制作（</w:t>
      </w:r>
      <w:r>
        <w:rPr>
          <w:rFonts w:ascii="宋体" w:eastAsia="宋体" w:cs="宋体"/>
          <w:kern w:val="0"/>
          <w:sz w:val="32"/>
          <w:szCs w:val="32"/>
        </w:rPr>
        <w:t>20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．打开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，参考样图，按下列要求操作：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）根据工作表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的数据，在工作表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补贴发放表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/>
          <w:kern w:val="0"/>
          <w:sz w:val="32"/>
          <w:szCs w:val="32"/>
        </w:rPr>
        <w:t>E</w:t>
      </w:r>
      <w:r>
        <w:rPr>
          <w:rFonts w:ascii="宋体" w:eastAsia="宋体" w:cs="宋体" w:hint="eastAsia"/>
          <w:kern w:val="0"/>
          <w:sz w:val="32"/>
          <w:szCs w:val="32"/>
        </w:rPr>
        <w:t>列中，利用</w:t>
      </w:r>
      <w:r>
        <w:rPr>
          <w:rFonts w:ascii="宋体" w:eastAsia="宋体" w:cs="宋体"/>
          <w:kern w:val="0"/>
          <w:sz w:val="32"/>
          <w:szCs w:val="32"/>
        </w:rPr>
        <w:t>VLOOKUP</w:t>
      </w:r>
      <w:r>
        <w:rPr>
          <w:rFonts w:ascii="宋体" w:eastAsia="宋体" w:cs="宋体" w:hint="eastAsia"/>
          <w:kern w:val="0"/>
          <w:sz w:val="32"/>
          <w:szCs w:val="32"/>
        </w:rPr>
        <w:t>函数，计算应发补贴金额；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补贴发放表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F</w:t>
      </w:r>
      <w:r>
        <w:rPr>
          <w:rFonts w:ascii="宋体" w:eastAsia="宋体" w:cs="宋体" w:hint="eastAsia"/>
          <w:kern w:val="0"/>
          <w:sz w:val="32"/>
          <w:szCs w:val="32"/>
        </w:rPr>
        <w:t>列，利用公式计算扣税额（离退休人员免税；应发金额小于等于</w:t>
      </w:r>
      <w:r>
        <w:rPr>
          <w:rFonts w:ascii="宋体" w:eastAsia="宋体" w:cs="宋体"/>
          <w:kern w:val="0"/>
          <w:sz w:val="32"/>
          <w:szCs w:val="32"/>
        </w:rPr>
        <w:t>800</w:t>
      </w:r>
      <w:r>
        <w:rPr>
          <w:rFonts w:ascii="宋体" w:eastAsia="宋体" w:cs="宋体" w:hint="eastAsia"/>
          <w:kern w:val="0"/>
          <w:sz w:val="32"/>
          <w:szCs w:val="32"/>
        </w:rPr>
        <w:t>元免税，大于</w:t>
      </w:r>
      <w:r>
        <w:rPr>
          <w:rFonts w:ascii="宋体" w:eastAsia="宋体" w:cs="宋体"/>
          <w:kern w:val="0"/>
          <w:sz w:val="32"/>
          <w:szCs w:val="32"/>
        </w:rPr>
        <w:t>800</w:t>
      </w:r>
      <w:r>
        <w:rPr>
          <w:rFonts w:ascii="宋体" w:eastAsia="宋体" w:cs="宋体" w:hint="eastAsia"/>
          <w:kern w:val="0"/>
          <w:sz w:val="32"/>
          <w:szCs w:val="32"/>
        </w:rPr>
        <w:t>元扣税额</w:t>
      </w:r>
      <w:r>
        <w:rPr>
          <w:rFonts w:ascii="宋体" w:eastAsia="宋体" w:cs="宋体"/>
          <w:kern w:val="0"/>
          <w:sz w:val="32"/>
          <w:szCs w:val="32"/>
        </w:rPr>
        <w:t>=</w:t>
      </w:r>
      <w:r>
        <w:rPr>
          <w:rFonts w:ascii="宋体" w:eastAsia="宋体" w:cs="宋体" w:hint="eastAsia"/>
          <w:kern w:val="0"/>
          <w:sz w:val="32"/>
          <w:szCs w:val="32"/>
        </w:rPr>
        <w:t>（应发金额</w:t>
      </w:r>
      <w:bookmarkStart w:id="0" w:name="_GoBack"/>
      <w:bookmarkEnd w:id="0"/>
      <w:r>
        <w:rPr>
          <w:rFonts w:ascii="宋体" w:eastAsia="宋体" w:cs="宋体"/>
          <w:kern w:val="0"/>
          <w:sz w:val="32"/>
          <w:szCs w:val="32"/>
        </w:rPr>
        <w:t>-800</w:t>
      </w:r>
      <w:r>
        <w:rPr>
          <w:rFonts w:ascii="宋体" w:eastAsia="宋体" w:cs="宋体" w:hint="eastAsia"/>
          <w:kern w:val="0"/>
          <w:sz w:val="32"/>
          <w:szCs w:val="32"/>
        </w:rPr>
        <w:t>）</w:t>
      </w:r>
      <w:r>
        <w:rPr>
          <w:rFonts w:ascii="宋体" w:eastAsia="宋体" w:cs="宋体"/>
          <w:kern w:val="0"/>
          <w:sz w:val="32"/>
          <w:szCs w:val="32"/>
        </w:rPr>
        <w:t>*0.2</w:t>
      </w:r>
      <w:r>
        <w:rPr>
          <w:rFonts w:ascii="宋体" w:eastAsia="宋体" w:cs="宋体" w:hint="eastAsia"/>
          <w:kern w:val="0"/>
          <w:sz w:val="32"/>
          <w:szCs w:val="32"/>
        </w:rPr>
        <w:t>）；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补贴发放表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G</w:t>
      </w:r>
      <w:r>
        <w:rPr>
          <w:rFonts w:ascii="宋体" w:eastAsia="宋体" w:cs="宋体" w:hint="eastAsia"/>
          <w:kern w:val="0"/>
          <w:sz w:val="32"/>
          <w:szCs w:val="32"/>
        </w:rPr>
        <w:t>列，利用公式计算实发金额（实发金额</w:t>
      </w:r>
      <w:r>
        <w:rPr>
          <w:rFonts w:ascii="宋体" w:eastAsia="宋体" w:cs="宋体"/>
          <w:kern w:val="0"/>
          <w:sz w:val="32"/>
          <w:szCs w:val="32"/>
        </w:rPr>
        <w:t>=</w:t>
      </w:r>
      <w:r>
        <w:rPr>
          <w:rFonts w:ascii="宋体" w:eastAsia="宋体" w:cs="宋体" w:hint="eastAsia"/>
          <w:kern w:val="0"/>
          <w:sz w:val="32"/>
          <w:szCs w:val="32"/>
        </w:rPr>
        <w:t>应发金额</w:t>
      </w:r>
      <w:r>
        <w:rPr>
          <w:rFonts w:ascii="宋体" w:eastAsia="宋体" w:cs="宋体"/>
          <w:kern w:val="0"/>
          <w:sz w:val="32"/>
          <w:szCs w:val="32"/>
        </w:rPr>
        <w:t>-</w:t>
      </w:r>
      <w:r>
        <w:rPr>
          <w:rFonts w:ascii="宋体" w:eastAsia="宋体" w:cs="宋体" w:hint="eastAsia"/>
          <w:kern w:val="0"/>
          <w:sz w:val="32"/>
          <w:szCs w:val="32"/>
        </w:rPr>
        <w:t>扣税）；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4</w:t>
      </w:r>
      <w:r>
        <w:rPr>
          <w:rFonts w:ascii="宋体" w:eastAsia="宋体" w:cs="宋体" w:hint="eastAsia"/>
          <w:kern w:val="0"/>
          <w:sz w:val="32"/>
          <w:szCs w:val="32"/>
        </w:rPr>
        <w:t>）根据工作表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的数据，参考样图，利用数据透视功能，统计每个部门不同职称实发平均值，带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位小数显示，并将生成的新工作表命名为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部门实发统计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；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）在模块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批注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中，完成代码实现查找因离退休而扣税为</w:t>
      </w:r>
      <w:r>
        <w:rPr>
          <w:rFonts w:ascii="宋体" w:eastAsia="宋体" w:cs="宋体"/>
          <w:kern w:val="0"/>
          <w:sz w:val="32"/>
          <w:szCs w:val="32"/>
        </w:rPr>
        <w:t>0</w:t>
      </w:r>
      <w:r>
        <w:rPr>
          <w:rFonts w:ascii="宋体" w:eastAsia="宋体" w:cs="宋体" w:hint="eastAsia"/>
          <w:kern w:val="0"/>
          <w:sz w:val="32"/>
          <w:szCs w:val="32"/>
        </w:rPr>
        <w:t>的单元格，并插入批注：</w:t>
      </w:r>
      <w:r>
        <w:rPr>
          <w:rFonts w:ascii="宋体" w:eastAsia="宋体" w:cs="宋体"/>
          <w:kern w:val="0"/>
          <w:sz w:val="32"/>
          <w:szCs w:val="32"/>
        </w:rPr>
        <w:t>"VBA:" &amp; Chr(10) &amp; "</w:t>
      </w:r>
      <w:r>
        <w:rPr>
          <w:rFonts w:ascii="宋体" w:eastAsia="宋体" w:cs="宋体" w:hint="eastAsia"/>
          <w:kern w:val="0"/>
          <w:sz w:val="32"/>
          <w:szCs w:val="32"/>
        </w:rPr>
        <w:t>离退休免税！</w:t>
      </w:r>
      <w:r>
        <w:rPr>
          <w:rFonts w:ascii="宋体" w:eastAsia="宋体" w:cs="宋体"/>
          <w:kern w:val="0"/>
          <w:sz w:val="32"/>
          <w:szCs w:val="32"/>
        </w:rPr>
        <w:t>"</w:t>
      </w:r>
      <w:r>
        <w:rPr>
          <w:rFonts w:ascii="宋体" w:eastAsia="宋体" w:cs="宋体" w:hint="eastAsia"/>
          <w:kern w:val="0"/>
          <w:sz w:val="32"/>
          <w:szCs w:val="32"/>
        </w:rPr>
        <w:t>（可用录制宏功能，获得所需代码）；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6</w:t>
      </w:r>
      <w:r>
        <w:rPr>
          <w:rFonts w:ascii="宋体" w:eastAsia="宋体" w:cs="宋体" w:hint="eastAsia"/>
          <w:kern w:val="0"/>
          <w:sz w:val="32"/>
          <w:szCs w:val="32"/>
        </w:rPr>
        <w:t>）执行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批注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过程，插入批注。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．保存工作簿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及其代码，存放于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盘中。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样图：</w:t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7E18CC50" wp14:editId="18631A17">
            <wp:extent cx="6972300" cy="593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051" w:rsidRDefault="00377051" w:rsidP="00377051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2CECB5F4" wp14:editId="100D2411">
            <wp:extent cx="5810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83" w:rsidRDefault="008F4783"/>
    <w:sectPr w:rsidR="008F4783" w:rsidSect="00377051">
      <w:pgSz w:w="15840" w:h="12240" w:orient="landscape"/>
      <w:pgMar w:top="1797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BCE" w:rsidRDefault="002C5BCE" w:rsidP="00377051">
      <w:r>
        <w:separator/>
      </w:r>
    </w:p>
  </w:endnote>
  <w:endnote w:type="continuationSeparator" w:id="0">
    <w:p w:rsidR="002C5BCE" w:rsidRDefault="002C5BCE" w:rsidP="0037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BCE" w:rsidRDefault="002C5BCE" w:rsidP="00377051">
      <w:r>
        <w:separator/>
      </w:r>
    </w:p>
  </w:footnote>
  <w:footnote w:type="continuationSeparator" w:id="0">
    <w:p w:rsidR="002C5BCE" w:rsidRDefault="002C5BCE" w:rsidP="00377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F50"/>
    <w:rsid w:val="002C5BCE"/>
    <w:rsid w:val="00377051"/>
    <w:rsid w:val="008F4783"/>
    <w:rsid w:val="00996928"/>
    <w:rsid w:val="00B0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7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7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0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70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7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2017-09-02T09:13:00Z</dcterms:created>
  <dcterms:modified xsi:type="dcterms:W3CDTF">2017-09-02T09:13:00Z</dcterms:modified>
</cp:coreProperties>
</file>