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031" w:rsidRPr="004D6C5A" w:rsidRDefault="00900031" w:rsidP="00900031">
      <w:pPr>
        <w:spacing w:line="240" w:lineRule="auto"/>
        <w:jc w:val="center"/>
        <w:rPr>
          <w:rFonts w:ascii="Calibri" w:eastAsia="Arial Unicode MS" w:hAnsi="Calibri" w:cs="Arial Unicode MS"/>
          <w:sz w:val="28"/>
          <w:szCs w:val="24"/>
        </w:rPr>
      </w:pPr>
      <w:proofErr w:type="spellStart"/>
      <w:r w:rsidRPr="004D6C5A">
        <w:rPr>
          <w:rFonts w:ascii="Calibri" w:eastAsia="Arial Unicode MS" w:hAnsi="Calibri" w:cs="Arial Unicode MS"/>
          <w:sz w:val="28"/>
          <w:szCs w:val="24"/>
        </w:rPr>
        <w:t>Minju</w:t>
      </w:r>
      <w:proofErr w:type="spellEnd"/>
      <w:r w:rsidRPr="004D6C5A">
        <w:rPr>
          <w:rFonts w:ascii="Calibri" w:eastAsia="Arial Unicode MS" w:hAnsi="Calibri" w:cs="Arial Unicode MS"/>
          <w:sz w:val="28"/>
          <w:szCs w:val="24"/>
        </w:rPr>
        <w:t xml:space="preserve"> Kim (Tina)</w:t>
      </w:r>
      <w:r w:rsidRPr="004D6C5A">
        <w:rPr>
          <w:rFonts w:ascii="Calibri" w:eastAsia="Arial Unicode MS" w:hAnsi="Calibri" w:cs="Arial Unicode MS" w:hint="eastAsia"/>
          <w:sz w:val="28"/>
          <w:szCs w:val="24"/>
        </w:rPr>
        <w:t xml:space="preserve"> </w:t>
      </w:r>
      <w:r w:rsidRPr="004D6C5A">
        <w:rPr>
          <w:rFonts w:ascii="Calibri" w:eastAsia="Arial Unicode MS" w:hAnsi="Calibri" w:cs="Arial Unicode MS"/>
          <w:sz w:val="28"/>
          <w:szCs w:val="24"/>
        </w:rPr>
        <w:t>300281945</w:t>
      </w:r>
    </w:p>
    <w:p w:rsidR="00900031" w:rsidRPr="00E8575F" w:rsidRDefault="00900031" w:rsidP="00900031">
      <w:pPr>
        <w:jc w:val="center"/>
        <w:rPr>
          <w:rFonts w:ascii="Arial Black" w:eastAsia="Arial Unicode MS" w:hAnsi="Arial Black" w:cs="Arial Unicode MS"/>
          <w:sz w:val="24"/>
          <w:szCs w:val="24"/>
        </w:rPr>
      </w:pPr>
      <w:r w:rsidRPr="00E8575F">
        <w:rPr>
          <w:rFonts w:ascii="Arial Black" w:eastAsia="Arial Unicode MS" w:hAnsi="Arial Black" w:cs="Arial Unicode MS"/>
          <w:sz w:val="24"/>
          <w:szCs w:val="24"/>
        </w:rPr>
        <w:t>Projec</w:t>
      </w:r>
      <w:r w:rsidRPr="00E8575F">
        <w:rPr>
          <w:rFonts w:ascii="Arial Black" w:eastAsia="Arial Unicode MS" w:hAnsi="Arial Black" w:cs="Arial Unicode MS" w:hint="eastAsia"/>
          <w:sz w:val="24"/>
          <w:szCs w:val="24"/>
        </w:rPr>
        <w:t xml:space="preserve">t: A Web Site </w:t>
      </w:r>
      <w:r w:rsidRPr="00E8575F">
        <w:rPr>
          <w:rFonts w:ascii="Arial Black" w:eastAsia="Arial Unicode MS" w:hAnsi="Arial Black" w:cs="Arial Unicode MS"/>
          <w:sz w:val="24"/>
          <w:szCs w:val="24"/>
        </w:rPr>
        <w:t xml:space="preserve">for an Imaginary </w:t>
      </w:r>
      <w:proofErr w:type="spellStart"/>
      <w:r w:rsidRPr="00E8575F">
        <w:rPr>
          <w:rFonts w:ascii="Arial Black" w:eastAsia="Arial Unicode MS" w:hAnsi="Arial Black" w:cs="Arial Unicode MS"/>
          <w:sz w:val="24"/>
          <w:szCs w:val="24"/>
        </w:rPr>
        <w:t>Automail</w:t>
      </w:r>
      <w:proofErr w:type="spellEnd"/>
      <w:r w:rsidRPr="00E8575F">
        <w:rPr>
          <w:rFonts w:ascii="Arial Black" w:eastAsia="Arial Unicode MS" w:hAnsi="Arial Black" w:cs="Arial Unicode MS"/>
          <w:sz w:val="24"/>
          <w:szCs w:val="24"/>
        </w:rPr>
        <w:t xml:space="preserve"> Manufacture Business</w:t>
      </w:r>
    </w:p>
    <w:p w:rsidR="00900031" w:rsidRPr="00E8575F" w:rsidRDefault="00E8575F" w:rsidP="00E8575F">
      <w:pPr>
        <w:jc w:val="center"/>
        <w:rPr>
          <w:rFonts w:ascii="Arial Black" w:eastAsia="Arial Unicode MS" w:hAnsi="Arial Black" w:cs="Arial Unicode MS"/>
          <w:sz w:val="28"/>
          <w:szCs w:val="24"/>
        </w:rPr>
      </w:pPr>
      <w:r>
        <w:rPr>
          <w:rFonts w:ascii="Arial Black" w:eastAsia="Arial Unicode MS" w:hAnsi="Arial Black" w:cs="Arial Unicode MS"/>
          <w:sz w:val="28"/>
          <w:szCs w:val="24"/>
        </w:rPr>
        <w:t>Layout Design</w:t>
      </w:r>
    </w:p>
    <w:p w:rsidR="00677F6A" w:rsidRDefault="00677F6A">
      <w:r>
        <w:rPr>
          <w:rFonts w:hint="eastAsia"/>
        </w:rPr>
        <w:t>Home: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797"/>
      </w:tblGrid>
      <w:tr w:rsidR="00677F6A" w:rsidTr="0063340A">
        <w:trPr>
          <w:trHeight w:val="890"/>
        </w:trPr>
        <w:tc>
          <w:tcPr>
            <w:tcW w:w="8985" w:type="dxa"/>
            <w:gridSpan w:val="5"/>
            <w:shd w:val="clear" w:color="auto" w:fill="ED7D31" w:themeFill="accent2"/>
          </w:tcPr>
          <w:p w:rsidR="00677F6A" w:rsidRDefault="00677F6A"/>
        </w:tc>
      </w:tr>
      <w:tr w:rsidR="00677F6A" w:rsidTr="007811A0">
        <w:trPr>
          <w:trHeight w:val="851"/>
        </w:trPr>
        <w:tc>
          <w:tcPr>
            <w:tcW w:w="5391" w:type="dxa"/>
            <w:gridSpan w:val="3"/>
            <w:vMerge w:val="restart"/>
            <w:shd w:val="clear" w:color="auto" w:fill="ED7D31" w:themeFill="accent2"/>
          </w:tcPr>
          <w:p w:rsidR="00677F6A" w:rsidRDefault="00677F6A" w:rsidP="00EC5B1B">
            <w:pPr>
              <w:jc w:val="center"/>
            </w:pPr>
            <w:r>
              <w:t>image</w:t>
            </w:r>
          </w:p>
        </w:tc>
        <w:tc>
          <w:tcPr>
            <w:tcW w:w="3594" w:type="dxa"/>
            <w:gridSpan w:val="2"/>
            <w:shd w:val="clear" w:color="auto" w:fill="F7CAAC" w:themeFill="accent2" w:themeFillTint="66"/>
          </w:tcPr>
          <w:p w:rsidR="00677F6A" w:rsidRPr="00AA474B" w:rsidRDefault="00AA474B">
            <w:pPr>
              <w:rPr>
                <w:i/>
              </w:rPr>
            </w:pPr>
            <w:r w:rsidRPr="00AA474B">
              <w:rPr>
                <w:i/>
              </w:rPr>
              <w:t>Promotion statement</w:t>
            </w:r>
          </w:p>
        </w:tc>
      </w:tr>
      <w:tr w:rsidR="00677F6A" w:rsidTr="007811A0">
        <w:trPr>
          <w:trHeight w:val="1790"/>
        </w:trPr>
        <w:tc>
          <w:tcPr>
            <w:tcW w:w="5391" w:type="dxa"/>
            <w:gridSpan w:val="3"/>
            <w:vMerge/>
            <w:tcBorders>
              <w:bottom w:val="single" w:sz="4" w:space="0" w:color="auto"/>
            </w:tcBorders>
            <w:shd w:val="clear" w:color="auto" w:fill="ED7D31" w:themeFill="accent2"/>
          </w:tcPr>
          <w:p w:rsidR="00677F6A" w:rsidRDefault="00677F6A"/>
        </w:tc>
        <w:tc>
          <w:tcPr>
            <w:tcW w:w="3594" w:type="dxa"/>
            <w:gridSpan w:val="2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677F6A" w:rsidRPr="00677F6A" w:rsidRDefault="00AA474B">
            <w:r>
              <w:t>Promotion statement description</w:t>
            </w:r>
          </w:p>
        </w:tc>
      </w:tr>
      <w:tr w:rsidR="00677F6A" w:rsidTr="000A3BBD">
        <w:trPr>
          <w:trHeight w:val="890"/>
        </w:trPr>
        <w:tc>
          <w:tcPr>
            <w:tcW w:w="8985" w:type="dxa"/>
            <w:gridSpan w:val="5"/>
            <w:shd w:val="clear" w:color="auto" w:fill="ED7D31" w:themeFill="accent2"/>
          </w:tcPr>
          <w:p w:rsidR="00677F6A" w:rsidRDefault="00677F6A"/>
        </w:tc>
      </w:tr>
      <w:tr w:rsidR="00677F6A" w:rsidTr="00D35116">
        <w:trPr>
          <w:trHeight w:val="851"/>
        </w:trPr>
        <w:tc>
          <w:tcPr>
            <w:tcW w:w="8985" w:type="dxa"/>
            <w:gridSpan w:val="5"/>
            <w:shd w:val="clear" w:color="auto" w:fill="FFC000" w:themeFill="accent4"/>
          </w:tcPr>
          <w:p w:rsidR="00EC5B1B" w:rsidRDefault="00EC5B1B" w:rsidP="00EC5B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Index=</w:t>
            </w:r>
          </w:p>
          <w:p w:rsidR="00677F6A" w:rsidRDefault="00EC5B1B" w:rsidP="00EC5B1B">
            <w:pPr>
              <w:jc w:val="center"/>
            </w:pPr>
            <w:r>
              <w:rPr>
                <w:sz w:val="22"/>
              </w:rPr>
              <w:t>“</w:t>
            </w:r>
            <w:r w:rsidR="00677F6A" w:rsidRPr="003D3FD3">
              <w:rPr>
                <w:rFonts w:hint="eastAsia"/>
                <w:b/>
                <w:sz w:val="22"/>
              </w:rPr>
              <w:t>HOME</w:t>
            </w:r>
            <w:r w:rsidR="00677F6A" w:rsidRPr="00EC5B1B">
              <w:rPr>
                <w:rFonts w:hint="eastAsia"/>
                <w:sz w:val="22"/>
              </w:rPr>
              <w:t xml:space="preserve"> | </w:t>
            </w:r>
            <w:r w:rsidR="00AA474B">
              <w:rPr>
                <w:sz w:val="22"/>
              </w:rPr>
              <w:t>CAREER</w:t>
            </w:r>
            <w:r w:rsidR="00677F6A" w:rsidRPr="00EC5B1B">
              <w:rPr>
                <w:rFonts w:hint="eastAsia"/>
                <w:sz w:val="22"/>
              </w:rPr>
              <w:t xml:space="preserve"> | </w:t>
            </w:r>
            <w:r w:rsidR="00AA474B">
              <w:rPr>
                <w:sz w:val="22"/>
              </w:rPr>
              <w:t>AUTOMAIL | BOOK”</w:t>
            </w:r>
          </w:p>
        </w:tc>
        <w:bookmarkStart w:id="0" w:name="_GoBack"/>
        <w:bookmarkEnd w:id="0"/>
      </w:tr>
      <w:tr w:rsidR="00677F6A" w:rsidRPr="00EC5B1B" w:rsidTr="00677F6A">
        <w:trPr>
          <w:trHeight w:val="890"/>
        </w:trPr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Pr="00AA474B" w:rsidRDefault="00677F6A"/>
        </w:tc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</w:tr>
      <w:tr w:rsidR="00677F6A" w:rsidTr="00677F6A">
        <w:trPr>
          <w:trHeight w:val="851"/>
        </w:trPr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  <w:tc>
          <w:tcPr>
            <w:tcW w:w="1797" w:type="dxa"/>
          </w:tcPr>
          <w:p w:rsidR="00677F6A" w:rsidRDefault="00677F6A"/>
        </w:tc>
      </w:tr>
    </w:tbl>
    <w:p w:rsidR="00F033EA" w:rsidRDefault="00F033EA"/>
    <w:p w:rsidR="0016396F" w:rsidRDefault="0016396F">
      <w:r>
        <w:rPr>
          <w:rFonts w:hint="eastAsia"/>
        </w:rPr>
        <w:t xml:space="preserve">Home page has a big main </w:t>
      </w:r>
      <w:r w:rsidR="00E8575F">
        <w:t xml:space="preserve">image of </w:t>
      </w:r>
      <w:proofErr w:type="spellStart"/>
      <w:r w:rsidR="00E8575F">
        <w:t>Winry</w:t>
      </w:r>
      <w:proofErr w:type="spellEnd"/>
      <w:r w:rsidR="00E8575F">
        <w:t>, promotion statement, and buttons linked to other detailed pages.</w:t>
      </w:r>
    </w:p>
    <w:p w:rsidR="00E8575F" w:rsidRDefault="00E8575F">
      <w:r>
        <w:t xml:space="preserve">The </w:t>
      </w:r>
      <w:r w:rsidRPr="00004EBE">
        <w:rPr>
          <w:u w:val="single"/>
        </w:rPr>
        <w:t>Image</w:t>
      </w:r>
      <w:r>
        <w:t xml:space="preserve"> and </w:t>
      </w:r>
      <w:r w:rsidRPr="00004EBE">
        <w:rPr>
          <w:u w:val="single"/>
        </w:rPr>
        <w:t>index box</w:t>
      </w:r>
      <w:r>
        <w:t xml:space="preserve"> will occupy whole width of the browser, and in mobile browser, it is shrunk to narrow image and </w:t>
      </w:r>
      <w:r w:rsidRPr="00004EBE">
        <w:rPr>
          <w:u w:val="single"/>
        </w:rPr>
        <w:t>promotio</w:t>
      </w:r>
      <w:r w:rsidR="007C4650" w:rsidRPr="00004EBE">
        <w:rPr>
          <w:u w:val="single"/>
        </w:rPr>
        <w:t>n statement description</w:t>
      </w:r>
      <w:r w:rsidR="007C4650">
        <w:t xml:space="preserve"> will not be displayed (display: none)</w:t>
      </w:r>
    </w:p>
    <w:p w:rsidR="00E8575F" w:rsidRDefault="00E8575F">
      <w:r w:rsidRPr="00004EBE">
        <w:rPr>
          <w:u w:val="single"/>
        </w:rPr>
        <w:t>Promotion statement</w:t>
      </w:r>
      <w:r>
        <w:t xml:space="preserve"> is block element so that is positioned under the image </w:t>
      </w:r>
      <w:r w:rsidR="006F143B">
        <w:t>in mobile browser.</w:t>
      </w:r>
    </w:p>
    <w:p w:rsidR="00EC5B1B" w:rsidRDefault="00EC5B1B">
      <w:pPr>
        <w:widowControl/>
        <w:wordWrap/>
        <w:autoSpaceDE/>
        <w:autoSpaceDN/>
      </w:pPr>
      <w:r>
        <w:br w:type="page"/>
      </w:r>
    </w:p>
    <w:p w:rsidR="00EC5B1B" w:rsidRDefault="00EC5B1B"/>
    <w:p w:rsidR="00EC5B1B" w:rsidRDefault="00EC5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444"/>
        <w:gridCol w:w="2506"/>
        <w:gridCol w:w="1101"/>
      </w:tblGrid>
      <w:tr w:rsidR="00EC5B1B" w:rsidTr="005F61D1">
        <w:trPr>
          <w:trHeight w:val="1841"/>
        </w:trPr>
        <w:tc>
          <w:tcPr>
            <w:tcW w:w="9016" w:type="dxa"/>
            <w:gridSpan w:val="5"/>
            <w:shd w:val="clear" w:color="auto" w:fill="ED7D31" w:themeFill="accent2"/>
          </w:tcPr>
          <w:p w:rsidR="00EC5B1B" w:rsidRDefault="00EC5584">
            <w:r>
              <w:t xml:space="preserve">Header </w:t>
            </w:r>
            <w:r w:rsidR="00EC5B1B">
              <w:rPr>
                <w:rFonts w:hint="eastAsia"/>
              </w:rPr>
              <w:t>image</w:t>
            </w:r>
          </w:p>
        </w:tc>
      </w:tr>
      <w:tr w:rsidR="008162A7" w:rsidTr="008521C4">
        <w:trPr>
          <w:trHeight w:val="936"/>
        </w:trPr>
        <w:tc>
          <w:tcPr>
            <w:tcW w:w="9016" w:type="dxa"/>
            <w:gridSpan w:val="5"/>
            <w:shd w:val="clear" w:color="auto" w:fill="FFC000" w:themeFill="accent4"/>
          </w:tcPr>
          <w:p w:rsidR="00AA474B" w:rsidRDefault="00AA474B" w:rsidP="00AA47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Index=</w:t>
            </w:r>
          </w:p>
          <w:p w:rsidR="008162A7" w:rsidRDefault="00AA474B" w:rsidP="00AA474B">
            <w:pPr>
              <w:jc w:val="center"/>
            </w:pPr>
            <w:r>
              <w:rPr>
                <w:sz w:val="22"/>
              </w:rPr>
              <w:t>“</w:t>
            </w:r>
            <w:r w:rsidRPr="00AA474B">
              <w:rPr>
                <w:rFonts w:hint="eastAsia"/>
                <w:sz w:val="22"/>
              </w:rPr>
              <w:t>HOME</w:t>
            </w:r>
            <w:r w:rsidRPr="00EC5B1B">
              <w:rPr>
                <w:rFonts w:hint="eastAsia"/>
                <w:sz w:val="22"/>
              </w:rPr>
              <w:t xml:space="preserve"> | </w:t>
            </w:r>
            <w:r w:rsidRPr="00AA474B">
              <w:rPr>
                <w:b/>
                <w:sz w:val="22"/>
              </w:rPr>
              <w:t>CAREER</w:t>
            </w:r>
            <w:r w:rsidRPr="00EC5B1B">
              <w:rPr>
                <w:rFonts w:hint="eastAsia"/>
                <w:sz w:val="22"/>
              </w:rPr>
              <w:t xml:space="preserve"> | </w:t>
            </w:r>
            <w:r>
              <w:rPr>
                <w:sz w:val="22"/>
              </w:rPr>
              <w:t>AUTOMAIL | BOOK”</w:t>
            </w:r>
          </w:p>
        </w:tc>
      </w:tr>
      <w:tr w:rsidR="00AA474B" w:rsidTr="00EC5584">
        <w:trPr>
          <w:trHeight w:val="936"/>
        </w:trPr>
        <w:tc>
          <w:tcPr>
            <w:tcW w:w="985" w:type="dxa"/>
            <w:vMerge w:val="restart"/>
          </w:tcPr>
          <w:p w:rsidR="00AA474B" w:rsidRDefault="00AA474B" w:rsidP="008162A7"/>
        </w:tc>
        <w:tc>
          <w:tcPr>
            <w:tcW w:w="1980" w:type="dxa"/>
            <w:vMerge w:val="restart"/>
            <w:shd w:val="clear" w:color="auto" w:fill="A5A5A5" w:themeFill="accent3"/>
          </w:tcPr>
          <w:p w:rsidR="00AA474B" w:rsidRDefault="00AA474B" w:rsidP="008162A7">
            <w:r>
              <w:t>I</w:t>
            </w:r>
            <w:r>
              <w:rPr>
                <w:rFonts w:hint="eastAsia"/>
              </w:rPr>
              <w:t xml:space="preserve">mage </w:t>
            </w:r>
            <w:r>
              <w:t xml:space="preserve">of </w:t>
            </w:r>
            <w:proofErr w:type="spellStart"/>
            <w:r>
              <w:t>Winry</w:t>
            </w:r>
            <w:proofErr w:type="spellEnd"/>
          </w:p>
        </w:tc>
        <w:tc>
          <w:tcPr>
            <w:tcW w:w="4950" w:type="dxa"/>
            <w:gridSpan w:val="2"/>
            <w:shd w:val="clear" w:color="auto" w:fill="E2EFD9" w:themeFill="accent6" w:themeFillTint="33"/>
          </w:tcPr>
          <w:p w:rsidR="00AA474B" w:rsidRPr="00AA474B" w:rsidRDefault="00AA474B" w:rsidP="008162A7">
            <w:pPr>
              <w:rPr>
                <w:i/>
              </w:rPr>
            </w:pPr>
            <w:r w:rsidRPr="00AA474B">
              <w:rPr>
                <w:i/>
              </w:rPr>
              <w:t>V</w:t>
            </w:r>
            <w:r w:rsidRPr="00AA474B">
              <w:rPr>
                <w:rFonts w:hint="eastAsia"/>
                <w:i/>
              </w:rPr>
              <w:t xml:space="preserve">ision </w:t>
            </w:r>
            <w:r w:rsidRPr="00AA474B">
              <w:rPr>
                <w:i/>
              </w:rPr>
              <w:t>Statement</w:t>
            </w:r>
          </w:p>
        </w:tc>
        <w:tc>
          <w:tcPr>
            <w:tcW w:w="1101" w:type="dxa"/>
            <w:vMerge w:val="restart"/>
          </w:tcPr>
          <w:p w:rsidR="00AA474B" w:rsidRDefault="00AA474B" w:rsidP="008162A7"/>
        </w:tc>
      </w:tr>
      <w:tr w:rsidR="00AA474B" w:rsidTr="00EC5584">
        <w:trPr>
          <w:trHeight w:val="1196"/>
        </w:trPr>
        <w:tc>
          <w:tcPr>
            <w:tcW w:w="985" w:type="dxa"/>
            <w:vMerge/>
          </w:tcPr>
          <w:p w:rsidR="00AA474B" w:rsidRDefault="00AA474B" w:rsidP="008162A7"/>
        </w:tc>
        <w:tc>
          <w:tcPr>
            <w:tcW w:w="1980" w:type="dxa"/>
            <w:vMerge/>
            <w:shd w:val="clear" w:color="auto" w:fill="A5A5A5" w:themeFill="accent3"/>
          </w:tcPr>
          <w:p w:rsidR="00AA474B" w:rsidRDefault="00AA474B" w:rsidP="008162A7"/>
        </w:tc>
        <w:tc>
          <w:tcPr>
            <w:tcW w:w="4950" w:type="dxa"/>
            <w:gridSpan w:val="2"/>
            <w:shd w:val="clear" w:color="auto" w:fill="DEEAF6" w:themeFill="accent5" w:themeFillTint="33"/>
          </w:tcPr>
          <w:p w:rsidR="00AA474B" w:rsidRDefault="00AA474B" w:rsidP="008162A7">
            <w:r>
              <w:rPr>
                <w:rFonts w:hint="eastAsia"/>
              </w:rPr>
              <w:t xml:space="preserve">Introduction of </w:t>
            </w:r>
            <w:proofErr w:type="spellStart"/>
            <w:r>
              <w:rPr>
                <w:rFonts w:hint="eastAsia"/>
              </w:rPr>
              <w:t>Winry</w:t>
            </w:r>
            <w:proofErr w:type="spellEnd"/>
          </w:p>
        </w:tc>
        <w:tc>
          <w:tcPr>
            <w:tcW w:w="1101" w:type="dxa"/>
            <w:vMerge/>
          </w:tcPr>
          <w:p w:rsidR="00AA474B" w:rsidRDefault="00AA474B" w:rsidP="008162A7"/>
        </w:tc>
      </w:tr>
      <w:tr w:rsidR="00AA474B" w:rsidTr="00EC5584">
        <w:trPr>
          <w:trHeight w:val="895"/>
        </w:trPr>
        <w:tc>
          <w:tcPr>
            <w:tcW w:w="985" w:type="dxa"/>
            <w:vMerge/>
          </w:tcPr>
          <w:p w:rsidR="00AA474B" w:rsidRDefault="00AA474B" w:rsidP="00AA474B"/>
        </w:tc>
        <w:tc>
          <w:tcPr>
            <w:tcW w:w="1980" w:type="dxa"/>
            <w:vMerge/>
            <w:shd w:val="clear" w:color="auto" w:fill="A5A5A5" w:themeFill="accent3"/>
          </w:tcPr>
          <w:p w:rsidR="00AA474B" w:rsidRDefault="00AA474B" w:rsidP="00AA474B"/>
        </w:tc>
        <w:tc>
          <w:tcPr>
            <w:tcW w:w="4950" w:type="dxa"/>
            <w:gridSpan w:val="2"/>
            <w:vMerge w:val="restart"/>
            <w:shd w:val="clear" w:color="auto" w:fill="FBE4D5" w:themeFill="accent2" w:themeFillTint="33"/>
          </w:tcPr>
          <w:p w:rsidR="00AA474B" w:rsidRDefault="00AA474B" w:rsidP="00AA474B">
            <w:r>
              <w:rPr>
                <w:rFonts w:hint="eastAsia"/>
              </w:rPr>
              <w:t>Career</w:t>
            </w:r>
          </w:p>
        </w:tc>
        <w:tc>
          <w:tcPr>
            <w:tcW w:w="1101" w:type="dxa"/>
            <w:vMerge/>
          </w:tcPr>
          <w:p w:rsidR="00AA474B" w:rsidRDefault="00AA474B" w:rsidP="00AA474B"/>
        </w:tc>
      </w:tr>
      <w:tr w:rsidR="00AA474B" w:rsidTr="00EC5584">
        <w:trPr>
          <w:trHeight w:val="936"/>
        </w:trPr>
        <w:tc>
          <w:tcPr>
            <w:tcW w:w="985" w:type="dxa"/>
            <w:vMerge/>
          </w:tcPr>
          <w:p w:rsidR="00AA474B" w:rsidRDefault="00AA474B" w:rsidP="00AA474B"/>
        </w:tc>
        <w:tc>
          <w:tcPr>
            <w:tcW w:w="1980" w:type="dxa"/>
          </w:tcPr>
          <w:p w:rsidR="00AA474B" w:rsidRDefault="00AA474B" w:rsidP="00AA474B"/>
        </w:tc>
        <w:tc>
          <w:tcPr>
            <w:tcW w:w="4950" w:type="dxa"/>
            <w:gridSpan w:val="2"/>
            <w:vMerge/>
            <w:shd w:val="clear" w:color="auto" w:fill="FBE4D5" w:themeFill="accent2" w:themeFillTint="33"/>
          </w:tcPr>
          <w:p w:rsidR="00AA474B" w:rsidRDefault="00AA474B" w:rsidP="00AA474B"/>
        </w:tc>
        <w:tc>
          <w:tcPr>
            <w:tcW w:w="1101" w:type="dxa"/>
            <w:vMerge/>
          </w:tcPr>
          <w:p w:rsidR="00AA474B" w:rsidRDefault="00AA474B" w:rsidP="00AA474B"/>
        </w:tc>
      </w:tr>
      <w:tr w:rsidR="00AA474B" w:rsidTr="00AA474B">
        <w:trPr>
          <w:trHeight w:val="895"/>
        </w:trPr>
        <w:tc>
          <w:tcPr>
            <w:tcW w:w="985" w:type="dxa"/>
            <w:vMerge/>
          </w:tcPr>
          <w:p w:rsidR="00AA474B" w:rsidRDefault="00AA474B" w:rsidP="00AA474B"/>
        </w:tc>
        <w:tc>
          <w:tcPr>
            <w:tcW w:w="1980" w:type="dxa"/>
          </w:tcPr>
          <w:p w:rsidR="00AA474B" w:rsidRDefault="00AA474B" w:rsidP="00AA474B"/>
        </w:tc>
        <w:tc>
          <w:tcPr>
            <w:tcW w:w="2444" w:type="dxa"/>
          </w:tcPr>
          <w:p w:rsidR="00AA474B" w:rsidRDefault="00AA474B" w:rsidP="00AA474B"/>
        </w:tc>
        <w:tc>
          <w:tcPr>
            <w:tcW w:w="2506" w:type="dxa"/>
          </w:tcPr>
          <w:p w:rsidR="00AA474B" w:rsidRDefault="00AA474B" w:rsidP="00AA474B"/>
        </w:tc>
        <w:tc>
          <w:tcPr>
            <w:tcW w:w="1101" w:type="dxa"/>
            <w:vMerge/>
          </w:tcPr>
          <w:p w:rsidR="00AA474B" w:rsidRDefault="00AA474B" w:rsidP="00AA474B"/>
        </w:tc>
      </w:tr>
    </w:tbl>
    <w:p w:rsidR="003D3FD3" w:rsidRDefault="003D3FD3"/>
    <w:p w:rsidR="00EC5584" w:rsidRDefault="00EC5584">
      <w:r>
        <w:rPr>
          <w:rFonts w:hint="eastAsia"/>
        </w:rPr>
        <w:t xml:space="preserve">Career page has </w:t>
      </w:r>
      <w:r>
        <w:t xml:space="preserve">header image, index, image of </w:t>
      </w:r>
      <w:proofErr w:type="spellStart"/>
      <w:r>
        <w:t>Winry</w:t>
      </w:r>
      <w:proofErr w:type="spellEnd"/>
      <w:r>
        <w:t>, and contents.</w:t>
      </w:r>
    </w:p>
    <w:p w:rsidR="00EC5584" w:rsidRDefault="00EC5584">
      <w:r>
        <w:t>Header image and index occupy whole width of the browser.</w:t>
      </w:r>
      <w:r>
        <w:rPr>
          <w:rFonts w:hint="eastAsia"/>
        </w:rPr>
        <w:t xml:space="preserve"> </w:t>
      </w:r>
      <w:r>
        <w:t>(100%)</w:t>
      </w:r>
    </w:p>
    <w:p w:rsidR="00EC5584" w:rsidRPr="00EC5584" w:rsidRDefault="00EC5584">
      <w:r>
        <w:rPr>
          <w:rFonts w:hint="eastAsia"/>
        </w:rPr>
        <w:t xml:space="preserve">Green, blue, and light </w:t>
      </w:r>
      <w:r>
        <w:t>orange</w:t>
      </w:r>
      <w:r>
        <w:rPr>
          <w:rFonts w:hint="eastAsia"/>
        </w:rPr>
        <w:t xml:space="preserve"> </w:t>
      </w:r>
      <w:proofErr w:type="spellStart"/>
      <w:r w:rsidR="00E50956">
        <w:t>coloured</w:t>
      </w:r>
      <w:proofErr w:type="spellEnd"/>
      <w:r w:rsidR="00E50956">
        <w:t xml:space="preserve"> parts are positioned under the image of </w:t>
      </w:r>
      <w:proofErr w:type="spellStart"/>
      <w:r w:rsidR="00E50956">
        <w:t>Winry</w:t>
      </w:r>
      <w:proofErr w:type="spellEnd"/>
      <w:r w:rsidR="00E50956">
        <w:t xml:space="preserve"> in mobile browser.</w:t>
      </w:r>
    </w:p>
    <w:p w:rsidR="003D3FD3" w:rsidRDefault="003D3FD3">
      <w:pPr>
        <w:widowControl/>
        <w:wordWrap/>
        <w:autoSpaceDE/>
        <w:autoSpaceDN/>
      </w:pPr>
      <w:r>
        <w:br w:type="page"/>
      </w:r>
    </w:p>
    <w:p w:rsidR="00EC5B1B" w:rsidRPr="00F013E9" w:rsidRDefault="00F013E9">
      <w:pPr>
        <w:rPr>
          <w:b/>
        </w:rPr>
      </w:pPr>
      <w:r w:rsidRPr="00F013E9">
        <w:rPr>
          <w:rFonts w:hint="eastAsia"/>
          <w:b/>
        </w:rPr>
        <w:lastRenderedPageBreak/>
        <w:t>Career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2610"/>
        <w:gridCol w:w="2250"/>
        <w:gridCol w:w="921"/>
      </w:tblGrid>
      <w:tr w:rsidR="003D3FD3" w:rsidTr="00860619">
        <w:trPr>
          <w:trHeight w:val="1841"/>
        </w:trPr>
        <w:tc>
          <w:tcPr>
            <w:tcW w:w="9016" w:type="dxa"/>
            <w:gridSpan w:val="5"/>
            <w:shd w:val="clear" w:color="auto" w:fill="ED7D31" w:themeFill="accent2"/>
          </w:tcPr>
          <w:p w:rsidR="003D3FD3" w:rsidRDefault="003D3FD3" w:rsidP="00860619">
            <w:r>
              <w:rPr>
                <w:rFonts w:hint="eastAsia"/>
              </w:rPr>
              <w:t>image</w:t>
            </w:r>
          </w:p>
        </w:tc>
      </w:tr>
      <w:tr w:rsidR="003D3FD3" w:rsidTr="00860619">
        <w:trPr>
          <w:trHeight w:val="936"/>
        </w:trPr>
        <w:tc>
          <w:tcPr>
            <w:tcW w:w="9016" w:type="dxa"/>
            <w:gridSpan w:val="5"/>
            <w:shd w:val="clear" w:color="auto" w:fill="FFC000" w:themeFill="accent4"/>
          </w:tcPr>
          <w:p w:rsidR="00AA474B" w:rsidRDefault="00AA474B" w:rsidP="00AA47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Index=</w:t>
            </w:r>
          </w:p>
          <w:p w:rsidR="003D3FD3" w:rsidRDefault="00AA474B" w:rsidP="00AA474B">
            <w:pPr>
              <w:jc w:val="center"/>
            </w:pPr>
            <w:r>
              <w:rPr>
                <w:sz w:val="22"/>
              </w:rPr>
              <w:t>“</w:t>
            </w:r>
            <w:r w:rsidRPr="00327B6E">
              <w:rPr>
                <w:rFonts w:hint="eastAsia"/>
                <w:sz w:val="22"/>
              </w:rPr>
              <w:t>HOME</w:t>
            </w:r>
            <w:r w:rsidRPr="00EC5B1B">
              <w:rPr>
                <w:rFonts w:hint="eastAsia"/>
                <w:sz w:val="22"/>
              </w:rPr>
              <w:t xml:space="preserve"> | </w:t>
            </w:r>
            <w:r>
              <w:rPr>
                <w:sz w:val="22"/>
              </w:rPr>
              <w:t>CAREER</w:t>
            </w:r>
            <w:r w:rsidRPr="00EC5B1B">
              <w:rPr>
                <w:rFonts w:hint="eastAsia"/>
                <w:sz w:val="22"/>
              </w:rPr>
              <w:t xml:space="preserve"> | </w:t>
            </w:r>
            <w:r w:rsidRPr="00327B6E">
              <w:rPr>
                <w:b/>
                <w:sz w:val="22"/>
              </w:rPr>
              <w:t>AUTOMAIL</w:t>
            </w:r>
            <w:r>
              <w:rPr>
                <w:sz w:val="22"/>
              </w:rPr>
              <w:t xml:space="preserve"> | BOOK”</w:t>
            </w:r>
          </w:p>
        </w:tc>
      </w:tr>
      <w:tr w:rsidR="00327B6E" w:rsidTr="00362AA5">
        <w:trPr>
          <w:trHeight w:val="449"/>
        </w:trPr>
        <w:tc>
          <w:tcPr>
            <w:tcW w:w="985" w:type="dxa"/>
            <w:vMerge w:val="restart"/>
          </w:tcPr>
          <w:p w:rsidR="00327B6E" w:rsidRDefault="00327B6E" w:rsidP="00860619"/>
        </w:tc>
        <w:tc>
          <w:tcPr>
            <w:tcW w:w="7110" w:type="dxa"/>
            <w:gridSpan w:val="3"/>
            <w:shd w:val="clear" w:color="auto" w:fill="70AD47" w:themeFill="accent6"/>
          </w:tcPr>
          <w:p w:rsidR="00327B6E" w:rsidRDefault="00C816EA" w:rsidP="00860619">
            <w:r>
              <w:t>B</w:t>
            </w:r>
            <w:r>
              <w:rPr>
                <w:rFonts w:hint="eastAsia"/>
              </w:rPr>
              <w:t xml:space="preserve">ody </w:t>
            </w:r>
            <w:r>
              <w:t>parts example</w:t>
            </w:r>
          </w:p>
        </w:tc>
        <w:tc>
          <w:tcPr>
            <w:tcW w:w="921" w:type="dxa"/>
            <w:vMerge w:val="restart"/>
          </w:tcPr>
          <w:p w:rsidR="00327B6E" w:rsidRDefault="00327B6E" w:rsidP="00860619"/>
        </w:tc>
      </w:tr>
      <w:tr w:rsidR="0016396F" w:rsidTr="00362AA5">
        <w:trPr>
          <w:trHeight w:val="1961"/>
        </w:trPr>
        <w:tc>
          <w:tcPr>
            <w:tcW w:w="985" w:type="dxa"/>
            <w:vMerge/>
          </w:tcPr>
          <w:p w:rsidR="0016396F" w:rsidRDefault="0016396F" w:rsidP="00860619"/>
        </w:tc>
        <w:tc>
          <w:tcPr>
            <w:tcW w:w="2250" w:type="dxa"/>
            <w:shd w:val="clear" w:color="auto" w:fill="A8D08D" w:themeFill="accent6" w:themeFillTint="99"/>
          </w:tcPr>
          <w:p w:rsidR="0016396F" w:rsidRDefault="00C816EA" w:rsidP="00860619">
            <w:r>
              <w:t>I</w:t>
            </w:r>
            <w:r>
              <w:rPr>
                <w:rFonts w:hint="eastAsia"/>
              </w:rPr>
              <w:t>mage</w:t>
            </w:r>
            <w:r>
              <w:t>1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:rsidR="0016396F" w:rsidRDefault="00C816EA" w:rsidP="00860619">
            <w:r>
              <w:t>I</w:t>
            </w:r>
            <w:r>
              <w:rPr>
                <w:rFonts w:hint="eastAsia"/>
              </w:rPr>
              <w:t>mage</w:t>
            </w:r>
            <w:r>
              <w:t>2</w:t>
            </w:r>
          </w:p>
        </w:tc>
        <w:tc>
          <w:tcPr>
            <w:tcW w:w="2250" w:type="dxa"/>
            <w:shd w:val="clear" w:color="auto" w:fill="C5E0B3" w:themeFill="accent6" w:themeFillTint="66"/>
          </w:tcPr>
          <w:p w:rsidR="0016396F" w:rsidRDefault="00C816EA" w:rsidP="00860619">
            <w:r>
              <w:t>I</w:t>
            </w:r>
            <w:r>
              <w:rPr>
                <w:rFonts w:hint="eastAsia"/>
              </w:rPr>
              <w:t>mage</w:t>
            </w:r>
            <w:r>
              <w:t>3</w:t>
            </w:r>
          </w:p>
        </w:tc>
        <w:tc>
          <w:tcPr>
            <w:tcW w:w="921" w:type="dxa"/>
            <w:vMerge/>
          </w:tcPr>
          <w:p w:rsidR="0016396F" w:rsidRDefault="0016396F" w:rsidP="00860619"/>
        </w:tc>
      </w:tr>
      <w:tr w:rsidR="0016396F" w:rsidTr="00362AA5">
        <w:trPr>
          <w:trHeight w:val="359"/>
        </w:trPr>
        <w:tc>
          <w:tcPr>
            <w:tcW w:w="985" w:type="dxa"/>
            <w:vMerge/>
          </w:tcPr>
          <w:p w:rsidR="0016396F" w:rsidRDefault="0016396F" w:rsidP="00860619"/>
        </w:tc>
        <w:tc>
          <w:tcPr>
            <w:tcW w:w="2250" w:type="dxa"/>
            <w:shd w:val="clear" w:color="auto" w:fill="A8D08D" w:themeFill="accent6" w:themeFillTint="99"/>
          </w:tcPr>
          <w:p w:rsidR="0016396F" w:rsidRDefault="00C816EA" w:rsidP="00860619">
            <w:r>
              <w:rPr>
                <w:rFonts w:hint="eastAsia"/>
              </w:rPr>
              <w:t>Description1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:rsidR="0016396F" w:rsidRDefault="00C816EA" w:rsidP="00860619">
            <w:r>
              <w:rPr>
                <w:rFonts w:hint="eastAsia"/>
              </w:rPr>
              <w:t>Description2</w:t>
            </w:r>
          </w:p>
        </w:tc>
        <w:tc>
          <w:tcPr>
            <w:tcW w:w="2250" w:type="dxa"/>
            <w:shd w:val="clear" w:color="auto" w:fill="C5E0B3" w:themeFill="accent6" w:themeFillTint="66"/>
          </w:tcPr>
          <w:p w:rsidR="0016396F" w:rsidRDefault="00C816EA" w:rsidP="00860619">
            <w:r>
              <w:rPr>
                <w:rFonts w:hint="eastAsia"/>
              </w:rPr>
              <w:t>Description3</w:t>
            </w:r>
          </w:p>
        </w:tc>
        <w:tc>
          <w:tcPr>
            <w:tcW w:w="921" w:type="dxa"/>
            <w:vMerge/>
          </w:tcPr>
          <w:p w:rsidR="0016396F" w:rsidRDefault="0016396F" w:rsidP="00860619"/>
        </w:tc>
      </w:tr>
      <w:tr w:rsidR="00362AA5" w:rsidTr="00362AA5">
        <w:trPr>
          <w:trHeight w:val="386"/>
        </w:trPr>
        <w:tc>
          <w:tcPr>
            <w:tcW w:w="985" w:type="dxa"/>
            <w:vMerge/>
          </w:tcPr>
          <w:p w:rsidR="00362AA5" w:rsidRDefault="00362AA5" w:rsidP="00860619"/>
        </w:tc>
        <w:tc>
          <w:tcPr>
            <w:tcW w:w="7110" w:type="dxa"/>
            <w:gridSpan w:val="3"/>
            <w:shd w:val="clear" w:color="auto" w:fill="5B9BD5" w:themeFill="accent5"/>
          </w:tcPr>
          <w:p w:rsidR="00362AA5" w:rsidRDefault="00362AA5" w:rsidP="00860619">
            <w:r>
              <w:rPr>
                <w:rFonts w:hint="eastAsia"/>
              </w:rPr>
              <w:t>Material and Purpose</w:t>
            </w:r>
          </w:p>
        </w:tc>
        <w:tc>
          <w:tcPr>
            <w:tcW w:w="921" w:type="dxa"/>
            <w:vMerge/>
          </w:tcPr>
          <w:p w:rsidR="00362AA5" w:rsidRDefault="00362AA5" w:rsidP="00860619"/>
        </w:tc>
      </w:tr>
      <w:tr w:rsidR="00C816EA" w:rsidTr="00362AA5">
        <w:trPr>
          <w:trHeight w:val="1844"/>
        </w:trPr>
        <w:tc>
          <w:tcPr>
            <w:tcW w:w="985" w:type="dxa"/>
            <w:vMerge/>
          </w:tcPr>
          <w:p w:rsidR="00C816EA" w:rsidRDefault="00C816EA" w:rsidP="00860619"/>
        </w:tc>
        <w:tc>
          <w:tcPr>
            <w:tcW w:w="2250" w:type="dxa"/>
            <w:shd w:val="clear" w:color="auto" w:fill="9CC2E5" w:themeFill="accent5" w:themeFillTint="99"/>
          </w:tcPr>
          <w:p w:rsidR="00C816EA" w:rsidRDefault="00362AA5" w:rsidP="00860619">
            <w:r>
              <w:t>I</w:t>
            </w:r>
            <w:r>
              <w:rPr>
                <w:rFonts w:hint="eastAsia"/>
              </w:rPr>
              <w:t>mage4</w:t>
            </w:r>
          </w:p>
        </w:tc>
        <w:tc>
          <w:tcPr>
            <w:tcW w:w="2610" w:type="dxa"/>
            <w:shd w:val="clear" w:color="auto" w:fill="DEEAF6" w:themeFill="accent5" w:themeFillTint="33"/>
          </w:tcPr>
          <w:p w:rsidR="00C816EA" w:rsidRDefault="00362AA5" w:rsidP="00860619">
            <w:r>
              <w:t>I</w:t>
            </w:r>
            <w:r>
              <w:rPr>
                <w:rFonts w:hint="eastAsia"/>
              </w:rPr>
              <w:t>mage</w:t>
            </w:r>
            <w:r>
              <w:t>5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:rsidR="00C816EA" w:rsidRDefault="00362AA5" w:rsidP="00860619">
            <w:r>
              <w:t>I</w:t>
            </w:r>
            <w:r>
              <w:rPr>
                <w:rFonts w:hint="eastAsia"/>
              </w:rPr>
              <w:t>mage6</w:t>
            </w:r>
          </w:p>
        </w:tc>
        <w:tc>
          <w:tcPr>
            <w:tcW w:w="921" w:type="dxa"/>
            <w:vMerge/>
          </w:tcPr>
          <w:p w:rsidR="00C816EA" w:rsidRDefault="00C816EA" w:rsidP="00860619"/>
        </w:tc>
      </w:tr>
      <w:tr w:rsidR="00C816EA" w:rsidTr="00362AA5">
        <w:trPr>
          <w:trHeight w:val="386"/>
        </w:trPr>
        <w:tc>
          <w:tcPr>
            <w:tcW w:w="985" w:type="dxa"/>
            <w:vMerge/>
          </w:tcPr>
          <w:p w:rsidR="00C816EA" w:rsidRDefault="00C816EA" w:rsidP="00860619"/>
        </w:tc>
        <w:tc>
          <w:tcPr>
            <w:tcW w:w="2250" w:type="dxa"/>
            <w:shd w:val="clear" w:color="auto" w:fill="9CC2E5" w:themeFill="accent5" w:themeFillTint="99"/>
          </w:tcPr>
          <w:p w:rsidR="00C816EA" w:rsidRDefault="00362AA5" w:rsidP="00860619">
            <w:r>
              <w:t>D</w:t>
            </w:r>
            <w:r>
              <w:rPr>
                <w:rFonts w:hint="eastAsia"/>
              </w:rPr>
              <w:t>escription4</w:t>
            </w:r>
          </w:p>
        </w:tc>
        <w:tc>
          <w:tcPr>
            <w:tcW w:w="2610" w:type="dxa"/>
            <w:shd w:val="clear" w:color="auto" w:fill="DEEAF6" w:themeFill="accent5" w:themeFillTint="33"/>
          </w:tcPr>
          <w:p w:rsidR="00C816EA" w:rsidRDefault="00362AA5" w:rsidP="00860619">
            <w:r>
              <w:rPr>
                <w:rFonts w:hint="eastAsia"/>
              </w:rPr>
              <w:t>Description5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:rsidR="00C816EA" w:rsidRDefault="00362AA5" w:rsidP="00860619">
            <w:r>
              <w:rPr>
                <w:rFonts w:hint="eastAsia"/>
              </w:rPr>
              <w:t>Description6</w:t>
            </w:r>
          </w:p>
        </w:tc>
        <w:tc>
          <w:tcPr>
            <w:tcW w:w="921" w:type="dxa"/>
            <w:vMerge/>
          </w:tcPr>
          <w:p w:rsidR="00C816EA" w:rsidRDefault="00C816EA" w:rsidP="00860619"/>
        </w:tc>
      </w:tr>
      <w:tr w:rsidR="0016396F" w:rsidTr="00C17263">
        <w:trPr>
          <w:trHeight w:val="314"/>
        </w:trPr>
        <w:tc>
          <w:tcPr>
            <w:tcW w:w="985" w:type="dxa"/>
            <w:vMerge/>
          </w:tcPr>
          <w:p w:rsidR="0016396F" w:rsidRDefault="0016396F" w:rsidP="00860619"/>
        </w:tc>
        <w:tc>
          <w:tcPr>
            <w:tcW w:w="2250" w:type="dxa"/>
          </w:tcPr>
          <w:p w:rsidR="0016396F" w:rsidRDefault="0016396F" w:rsidP="00860619"/>
        </w:tc>
        <w:tc>
          <w:tcPr>
            <w:tcW w:w="2610" w:type="dxa"/>
          </w:tcPr>
          <w:p w:rsidR="0016396F" w:rsidRDefault="0016396F" w:rsidP="00860619"/>
        </w:tc>
        <w:tc>
          <w:tcPr>
            <w:tcW w:w="2250" w:type="dxa"/>
          </w:tcPr>
          <w:p w:rsidR="0016396F" w:rsidRDefault="0016396F" w:rsidP="00860619"/>
        </w:tc>
        <w:tc>
          <w:tcPr>
            <w:tcW w:w="921" w:type="dxa"/>
            <w:vMerge/>
          </w:tcPr>
          <w:p w:rsidR="0016396F" w:rsidRDefault="0016396F" w:rsidP="00860619"/>
        </w:tc>
      </w:tr>
    </w:tbl>
    <w:p w:rsidR="003D3FD3" w:rsidRDefault="003D3FD3"/>
    <w:p w:rsidR="00620A29" w:rsidRDefault="00620A29">
      <w:r>
        <w:rPr>
          <w:rFonts w:hint="eastAsia"/>
        </w:rPr>
        <w:t xml:space="preserve">Product page has header image, index, and descriptions. </w:t>
      </w:r>
      <w:r>
        <w:t>Header and index is same as in Career page.</w:t>
      </w:r>
    </w:p>
    <w:p w:rsidR="00620A29" w:rsidRPr="00620A29" w:rsidRDefault="00620A29">
      <w:r>
        <w:t xml:space="preserve">Green box and blue box are different group. In each group, image and description is pair, so that they are always displayed together even in mobile browser. </w:t>
      </w:r>
      <w:r>
        <w:rPr>
          <w:rFonts w:hint="eastAsia"/>
        </w:rPr>
        <w:t>B</w:t>
      </w:r>
      <w:r>
        <w:t xml:space="preserve">ut each image/description pair is vertically aligned </w:t>
      </w:r>
      <w:r w:rsidR="00337C28">
        <w:t>in mobile browser.</w:t>
      </w:r>
    </w:p>
    <w:p w:rsidR="003D3FD3" w:rsidRDefault="003D3FD3">
      <w:pPr>
        <w:widowControl/>
        <w:wordWrap/>
        <w:autoSpaceDE/>
        <w:autoSpaceDN/>
      </w:pPr>
      <w:r>
        <w:br w:type="page"/>
      </w:r>
    </w:p>
    <w:p w:rsidR="003D3FD3" w:rsidRPr="00F013E9" w:rsidRDefault="00F013E9">
      <w:pPr>
        <w:rPr>
          <w:b/>
        </w:rPr>
      </w:pPr>
      <w:r w:rsidRPr="00F013E9">
        <w:rPr>
          <w:rFonts w:hint="eastAsia"/>
          <w:b/>
        </w:rPr>
        <w:lastRenderedPageBreak/>
        <w:t>Booking page</w:t>
      </w:r>
      <w:r w:rsidR="00ED74B7" w:rsidRPr="00F013E9">
        <w:rPr>
          <w:rFonts w:hint="eastAsia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375"/>
        <w:gridCol w:w="3375"/>
        <w:gridCol w:w="1191"/>
      </w:tblGrid>
      <w:tr w:rsidR="003D3FD3" w:rsidTr="00860619">
        <w:trPr>
          <w:trHeight w:val="1841"/>
        </w:trPr>
        <w:tc>
          <w:tcPr>
            <w:tcW w:w="9016" w:type="dxa"/>
            <w:gridSpan w:val="4"/>
            <w:shd w:val="clear" w:color="auto" w:fill="ED7D31" w:themeFill="accent2"/>
          </w:tcPr>
          <w:p w:rsidR="003D3FD3" w:rsidRDefault="003D3FD3" w:rsidP="00860619">
            <w:r>
              <w:rPr>
                <w:rFonts w:hint="eastAsia"/>
              </w:rPr>
              <w:t>image</w:t>
            </w:r>
          </w:p>
        </w:tc>
      </w:tr>
      <w:tr w:rsidR="003D3FD3" w:rsidTr="00860619">
        <w:trPr>
          <w:trHeight w:val="936"/>
        </w:trPr>
        <w:tc>
          <w:tcPr>
            <w:tcW w:w="9016" w:type="dxa"/>
            <w:gridSpan w:val="4"/>
            <w:shd w:val="clear" w:color="auto" w:fill="FFC000" w:themeFill="accent4"/>
          </w:tcPr>
          <w:p w:rsidR="00AA474B" w:rsidRDefault="00AA474B" w:rsidP="00AA47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Index=</w:t>
            </w:r>
          </w:p>
          <w:p w:rsidR="003D3FD3" w:rsidRDefault="00AA474B" w:rsidP="00AA474B">
            <w:pPr>
              <w:jc w:val="center"/>
            </w:pPr>
            <w:r>
              <w:rPr>
                <w:sz w:val="22"/>
              </w:rPr>
              <w:t>“</w:t>
            </w:r>
            <w:r w:rsidRPr="00F013E9">
              <w:rPr>
                <w:rFonts w:hint="eastAsia"/>
                <w:sz w:val="22"/>
              </w:rPr>
              <w:t>HOME</w:t>
            </w:r>
            <w:r w:rsidRPr="00EC5B1B">
              <w:rPr>
                <w:rFonts w:hint="eastAsia"/>
                <w:sz w:val="22"/>
              </w:rPr>
              <w:t xml:space="preserve"> | </w:t>
            </w:r>
            <w:r>
              <w:rPr>
                <w:sz w:val="22"/>
              </w:rPr>
              <w:t>CAREER</w:t>
            </w:r>
            <w:r w:rsidRPr="00EC5B1B">
              <w:rPr>
                <w:rFonts w:hint="eastAsia"/>
                <w:sz w:val="22"/>
              </w:rPr>
              <w:t xml:space="preserve"> | </w:t>
            </w:r>
            <w:r>
              <w:rPr>
                <w:sz w:val="22"/>
              </w:rPr>
              <w:t xml:space="preserve">AUTOMAIL | </w:t>
            </w:r>
            <w:r w:rsidRPr="00F013E9">
              <w:rPr>
                <w:b/>
                <w:sz w:val="22"/>
              </w:rPr>
              <w:t>BOOK</w:t>
            </w:r>
            <w:r>
              <w:rPr>
                <w:sz w:val="22"/>
              </w:rPr>
              <w:t>”</w:t>
            </w:r>
          </w:p>
        </w:tc>
      </w:tr>
      <w:tr w:rsidR="00ED74B7" w:rsidTr="005875FD">
        <w:trPr>
          <w:trHeight w:val="1169"/>
        </w:trPr>
        <w:tc>
          <w:tcPr>
            <w:tcW w:w="1075" w:type="dxa"/>
            <w:vMerge w:val="restart"/>
            <w:tcBorders>
              <w:bottom w:val="single" w:sz="4" w:space="0" w:color="auto"/>
            </w:tcBorders>
          </w:tcPr>
          <w:p w:rsidR="00ED74B7" w:rsidRDefault="00ED74B7" w:rsidP="00860619"/>
        </w:tc>
        <w:tc>
          <w:tcPr>
            <w:tcW w:w="6750" w:type="dxa"/>
            <w:gridSpan w:val="2"/>
            <w:tcBorders>
              <w:bottom w:val="single" w:sz="4" w:space="0" w:color="auto"/>
            </w:tcBorders>
          </w:tcPr>
          <w:p w:rsidR="005875FD" w:rsidRDefault="005875FD" w:rsidP="005875FD">
            <w:r>
              <w:t>Form</w:t>
            </w:r>
          </w:p>
          <w:p w:rsidR="005875FD" w:rsidRDefault="005875FD" w:rsidP="005875FD">
            <w:r>
              <w:t>Brief Description about booking and notice about usage of personal information</w:t>
            </w:r>
          </w:p>
        </w:tc>
        <w:tc>
          <w:tcPr>
            <w:tcW w:w="1191" w:type="dxa"/>
            <w:vMerge w:val="restart"/>
            <w:tcBorders>
              <w:bottom w:val="single" w:sz="4" w:space="0" w:color="auto"/>
            </w:tcBorders>
          </w:tcPr>
          <w:p w:rsidR="00ED74B7" w:rsidRDefault="00ED74B7" w:rsidP="00860619"/>
        </w:tc>
      </w:tr>
      <w:tr w:rsidR="00E51BC4" w:rsidTr="00F013E9">
        <w:trPr>
          <w:trHeight w:val="2861"/>
        </w:trPr>
        <w:tc>
          <w:tcPr>
            <w:tcW w:w="1075" w:type="dxa"/>
            <w:vMerge/>
          </w:tcPr>
          <w:p w:rsidR="00E51BC4" w:rsidRDefault="00E51BC4" w:rsidP="00860619"/>
        </w:tc>
        <w:tc>
          <w:tcPr>
            <w:tcW w:w="6750" w:type="dxa"/>
            <w:gridSpan w:val="2"/>
          </w:tcPr>
          <w:p w:rsidR="00E51BC4" w:rsidRDefault="005875FD" w:rsidP="00860619">
            <w:r>
              <w:rPr>
                <w:rFonts w:hint="eastAsia"/>
              </w:rPr>
              <w:t>Form/inputs</w:t>
            </w:r>
          </w:p>
          <w:p w:rsidR="005875FD" w:rsidRDefault="005875FD" w:rsidP="00860619">
            <w:r>
              <w:t>Name</w:t>
            </w:r>
            <w:r>
              <w:rPr>
                <w:rFonts w:hint="eastAsia"/>
              </w:rPr>
              <w:t>:</w:t>
            </w:r>
          </w:p>
          <w:p w:rsidR="005875FD" w:rsidRDefault="005875FD" w:rsidP="00860619">
            <w:r>
              <w:t>Contact:</w:t>
            </w:r>
          </w:p>
          <w:p w:rsidR="005875FD" w:rsidRDefault="005875FD" w:rsidP="00860619">
            <w:r>
              <w:t>Type: (radio box or list box)</w:t>
            </w:r>
          </w:p>
          <w:p w:rsidR="005875FD" w:rsidRDefault="005875FD" w:rsidP="00860619">
            <w:r>
              <w:t>Material: (radio box with brief description in table element)</w:t>
            </w:r>
          </w:p>
          <w:p w:rsidR="005875FD" w:rsidRDefault="005875FD" w:rsidP="00860619">
            <w:r>
              <w:t>Booking type: (radio box)</w:t>
            </w:r>
          </w:p>
          <w:p w:rsidR="00323BAC" w:rsidRDefault="00323BAC" w:rsidP="00860619"/>
          <w:p w:rsidR="00323BAC" w:rsidRDefault="00323BAC" w:rsidP="00860619">
            <w:r>
              <w:t xml:space="preserve">And so </w:t>
            </w:r>
            <w:proofErr w:type="gramStart"/>
            <w:r>
              <w:t>forth(</w:t>
            </w:r>
            <w:proofErr w:type="gramEnd"/>
            <w:r>
              <w:t>I’ll add more if necessary)</w:t>
            </w:r>
          </w:p>
        </w:tc>
        <w:tc>
          <w:tcPr>
            <w:tcW w:w="1191" w:type="dxa"/>
            <w:vMerge/>
          </w:tcPr>
          <w:p w:rsidR="00E51BC4" w:rsidRDefault="00E51BC4" w:rsidP="00860619"/>
        </w:tc>
      </w:tr>
      <w:tr w:rsidR="00900031" w:rsidTr="004B5262">
        <w:trPr>
          <w:trHeight w:val="895"/>
        </w:trPr>
        <w:tc>
          <w:tcPr>
            <w:tcW w:w="1075" w:type="dxa"/>
            <w:vMerge/>
          </w:tcPr>
          <w:p w:rsidR="00900031" w:rsidRDefault="00900031" w:rsidP="00860619"/>
        </w:tc>
        <w:tc>
          <w:tcPr>
            <w:tcW w:w="3375" w:type="dxa"/>
          </w:tcPr>
          <w:p w:rsidR="00900031" w:rsidRDefault="00900031" w:rsidP="00860619">
            <w:r>
              <w:rPr>
                <w:rFonts w:hint="eastAsia"/>
              </w:rPr>
              <w:t>Clear Button</w:t>
            </w:r>
          </w:p>
        </w:tc>
        <w:tc>
          <w:tcPr>
            <w:tcW w:w="3375" w:type="dxa"/>
          </w:tcPr>
          <w:p w:rsidR="00900031" w:rsidRDefault="00900031" w:rsidP="00860619"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Button</w:t>
            </w:r>
          </w:p>
        </w:tc>
        <w:tc>
          <w:tcPr>
            <w:tcW w:w="1191" w:type="dxa"/>
            <w:vMerge/>
          </w:tcPr>
          <w:p w:rsidR="00900031" w:rsidRDefault="00900031" w:rsidP="00860619"/>
        </w:tc>
      </w:tr>
      <w:tr w:rsidR="00900031" w:rsidTr="00900031">
        <w:trPr>
          <w:trHeight w:val="431"/>
        </w:trPr>
        <w:tc>
          <w:tcPr>
            <w:tcW w:w="1075" w:type="dxa"/>
            <w:vMerge/>
          </w:tcPr>
          <w:p w:rsidR="00900031" w:rsidRDefault="00900031" w:rsidP="00860619"/>
        </w:tc>
        <w:tc>
          <w:tcPr>
            <w:tcW w:w="6750" w:type="dxa"/>
            <w:gridSpan w:val="2"/>
          </w:tcPr>
          <w:p w:rsidR="00900031" w:rsidRDefault="00900031" w:rsidP="00860619"/>
        </w:tc>
        <w:tc>
          <w:tcPr>
            <w:tcW w:w="1191" w:type="dxa"/>
            <w:vMerge/>
          </w:tcPr>
          <w:p w:rsidR="00900031" w:rsidRDefault="00900031" w:rsidP="00860619"/>
        </w:tc>
      </w:tr>
    </w:tbl>
    <w:p w:rsidR="003D3FD3" w:rsidRDefault="003D3FD3"/>
    <w:p w:rsidR="00ED74B7" w:rsidRDefault="00F013E9">
      <w:r>
        <w:rPr>
          <w:rFonts w:hint="eastAsia"/>
        </w:rPr>
        <w:t xml:space="preserve">Booking page has </w:t>
      </w:r>
      <w:r>
        <w:t>header image, index, and form. Header and index are same as in career page.</w:t>
      </w:r>
    </w:p>
    <w:p w:rsidR="00F545A4" w:rsidRDefault="00F545A4">
      <w:r>
        <w:rPr>
          <w:rFonts w:hint="eastAsia"/>
        </w:rPr>
        <w:t xml:space="preserve">Form has input elements, radio button element, and list box element. </w:t>
      </w:r>
      <w:r>
        <w:t>And if necessary, I’ll add more.</w:t>
      </w:r>
    </w:p>
    <w:p w:rsidR="00F545A4" w:rsidRDefault="00F545A4">
      <w:r>
        <w:rPr>
          <w:rFonts w:hint="eastAsia"/>
        </w:rPr>
        <w:t xml:space="preserve">Clear button is remove every input data to let user </w:t>
      </w:r>
      <w:r>
        <w:t>rewrite</w:t>
      </w:r>
      <w:r>
        <w:rPr>
          <w:rFonts w:hint="eastAsia"/>
        </w:rPr>
        <w:t xml:space="preserve"> the form.</w:t>
      </w:r>
    </w:p>
    <w:p w:rsidR="00F545A4" w:rsidRPr="00F013E9" w:rsidRDefault="00F545A4">
      <w:r>
        <w:t xml:space="preserve">Submit button is linked to </w:t>
      </w:r>
      <w:proofErr w:type="spellStart"/>
      <w:r>
        <w:t>Winry’s</w:t>
      </w:r>
      <w:proofErr w:type="spellEnd"/>
      <w:r>
        <w:t xml:space="preserve"> </w:t>
      </w:r>
      <w:r w:rsidR="00FB2BFA">
        <w:t>(imaginary) email.</w:t>
      </w:r>
    </w:p>
    <w:sectPr w:rsidR="00F545A4" w:rsidRPr="00F013E9" w:rsidSect="00900031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6A"/>
    <w:rsid w:val="00004EBE"/>
    <w:rsid w:val="0016396F"/>
    <w:rsid w:val="001E38B6"/>
    <w:rsid w:val="00323BAC"/>
    <w:rsid w:val="00327B6E"/>
    <w:rsid w:val="00337C28"/>
    <w:rsid w:val="00362AA5"/>
    <w:rsid w:val="003D3FD3"/>
    <w:rsid w:val="004B568E"/>
    <w:rsid w:val="004D6DB9"/>
    <w:rsid w:val="005875FD"/>
    <w:rsid w:val="00620A29"/>
    <w:rsid w:val="00677F6A"/>
    <w:rsid w:val="006F143B"/>
    <w:rsid w:val="007C4650"/>
    <w:rsid w:val="008162A7"/>
    <w:rsid w:val="00823B20"/>
    <w:rsid w:val="00900031"/>
    <w:rsid w:val="00AA474B"/>
    <w:rsid w:val="00B4525C"/>
    <w:rsid w:val="00C17263"/>
    <w:rsid w:val="00C816EA"/>
    <w:rsid w:val="00D63267"/>
    <w:rsid w:val="00E50956"/>
    <w:rsid w:val="00E51BC4"/>
    <w:rsid w:val="00E8575F"/>
    <w:rsid w:val="00EC5584"/>
    <w:rsid w:val="00EC5B1B"/>
    <w:rsid w:val="00ED74B7"/>
    <w:rsid w:val="00F013E9"/>
    <w:rsid w:val="00F033EA"/>
    <w:rsid w:val="00F545A4"/>
    <w:rsid w:val="00F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41EEB-86C8-4B9F-8668-879E12AB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7F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F6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F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F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F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F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Kim</dc:creator>
  <cp:keywords/>
  <dc:description/>
  <cp:lastModifiedBy>Kim, Tina</cp:lastModifiedBy>
  <cp:revision>22</cp:revision>
  <dcterms:created xsi:type="dcterms:W3CDTF">2017-10-13T03:25:00Z</dcterms:created>
  <dcterms:modified xsi:type="dcterms:W3CDTF">2017-10-13T09:54:00Z</dcterms:modified>
</cp:coreProperties>
</file>