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89D5F" w14:textId="77777777" w:rsidR="00E57414" w:rsidRPr="00E57414" w:rsidRDefault="00E9725E" w:rsidP="00E57414">
      <w:pPr>
        <w:rPr>
          <w:rFonts w:ascii="Times New Roman" w:eastAsia="Times New Roman" w:hAnsi="Times New Roman" w:cs="Times New Roman"/>
          <w:lang w:eastAsia="en-GB"/>
        </w:rPr>
      </w:pPr>
      <w:r w:rsidRPr="00E57414">
        <w:rPr>
          <w:rFonts w:ascii="Times New Roman" w:eastAsia="Times New Roman" w:hAnsi="Times New Roman" w:cs="Times New Roman"/>
          <w:noProof/>
          <w:lang w:eastAsia="en-GB"/>
        </w:rPr>
        <w:pict w14:anchorId="4F3F1FD9">
          <v:rect id="_x0000_i1039" alt="" style="width:450.85pt;height:.05pt;mso-width-percent:0;mso-height-percent:0;mso-width-percent:0;mso-height-percent:0" o:hrpct="999" o:hralign="center" o:hrstd="t" o:hr="t" fillcolor="#a0a0a0" stroked="f"/>
        </w:pict>
      </w:r>
    </w:p>
    <w:p w14:paraId="6E6A3BF9" w14:textId="77777777" w:rsidR="00E57414" w:rsidRPr="00E57414" w:rsidRDefault="00E57414" w:rsidP="00E5741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E574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WEBSITE MAINTENANCE RETAINER AGREEMENT</w:t>
      </w:r>
    </w:p>
    <w:p w14:paraId="7C8B9FF6" w14:textId="77777777" w:rsidR="00E57414" w:rsidRPr="00E57414" w:rsidRDefault="00E57414" w:rsidP="00E57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57414">
        <w:rPr>
          <w:rFonts w:ascii="Times New Roman" w:eastAsia="Times New Roman" w:hAnsi="Times New Roman" w:cs="Times New Roman"/>
          <w:lang w:eastAsia="en-GB"/>
        </w:rPr>
        <w:t xml:space="preserve">This </w:t>
      </w:r>
      <w:r w:rsidRPr="00E57414">
        <w:rPr>
          <w:rFonts w:ascii="Times New Roman" w:eastAsia="Times New Roman" w:hAnsi="Times New Roman" w:cs="Times New Roman"/>
          <w:b/>
          <w:bCs/>
          <w:lang w:eastAsia="en-GB"/>
        </w:rPr>
        <w:t>Retainer Agreement</w:t>
      </w:r>
      <w:r w:rsidRPr="00E57414">
        <w:rPr>
          <w:rFonts w:ascii="Times New Roman" w:eastAsia="Times New Roman" w:hAnsi="Times New Roman" w:cs="Times New Roman"/>
          <w:lang w:eastAsia="en-GB"/>
        </w:rPr>
        <w:t xml:space="preserve"> (“Agreement”) is entered into as of </w:t>
      </w:r>
      <w:r w:rsidRPr="00E57414">
        <w:rPr>
          <w:rFonts w:ascii="Times New Roman" w:eastAsia="Times New Roman" w:hAnsi="Times New Roman" w:cs="Times New Roman"/>
          <w:b/>
          <w:bCs/>
          <w:lang w:eastAsia="en-GB"/>
        </w:rPr>
        <w:t>[Effective Date]</w:t>
      </w:r>
      <w:r w:rsidRPr="00E57414">
        <w:rPr>
          <w:rFonts w:ascii="Times New Roman" w:eastAsia="Times New Roman" w:hAnsi="Times New Roman" w:cs="Times New Roman"/>
          <w:lang w:eastAsia="en-GB"/>
        </w:rPr>
        <w:t xml:space="preserve"> by and between:</w:t>
      </w:r>
    </w:p>
    <w:p w14:paraId="13849EC6" w14:textId="77777777" w:rsidR="00E57414" w:rsidRPr="00E57414" w:rsidRDefault="00E57414" w:rsidP="00E57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57414">
        <w:rPr>
          <w:rFonts w:ascii="Times New Roman" w:eastAsia="Times New Roman" w:hAnsi="Times New Roman" w:cs="Times New Roman"/>
          <w:b/>
          <w:bCs/>
          <w:lang w:eastAsia="en-GB"/>
        </w:rPr>
        <w:t>Client:</w:t>
      </w:r>
      <w:r w:rsidRPr="00E57414">
        <w:rPr>
          <w:rFonts w:ascii="Times New Roman" w:eastAsia="Times New Roman" w:hAnsi="Times New Roman" w:cs="Times New Roman"/>
          <w:lang w:eastAsia="en-GB"/>
        </w:rPr>
        <w:br/>
      </w:r>
      <w:r w:rsidRPr="00E57414">
        <w:rPr>
          <w:rFonts w:ascii="Times New Roman" w:eastAsia="Times New Roman" w:hAnsi="Times New Roman" w:cs="Times New Roman"/>
          <w:b/>
          <w:bCs/>
          <w:lang w:eastAsia="en-GB"/>
        </w:rPr>
        <w:t>[Client Name]</w:t>
      </w:r>
      <w:r w:rsidRPr="00E57414">
        <w:rPr>
          <w:rFonts w:ascii="Times New Roman" w:eastAsia="Times New Roman" w:hAnsi="Times New Roman" w:cs="Times New Roman"/>
          <w:lang w:eastAsia="en-GB"/>
        </w:rPr>
        <w:t xml:space="preserve">, located at </w:t>
      </w:r>
      <w:r w:rsidRPr="00E57414">
        <w:rPr>
          <w:rFonts w:ascii="Times New Roman" w:eastAsia="Times New Roman" w:hAnsi="Times New Roman" w:cs="Times New Roman"/>
          <w:b/>
          <w:bCs/>
          <w:lang w:eastAsia="en-GB"/>
        </w:rPr>
        <w:t>[Client Address]</w:t>
      </w:r>
      <w:r w:rsidRPr="00E57414">
        <w:rPr>
          <w:rFonts w:ascii="Times New Roman" w:eastAsia="Times New Roman" w:hAnsi="Times New Roman" w:cs="Times New Roman"/>
          <w:lang w:eastAsia="en-GB"/>
        </w:rPr>
        <w:t xml:space="preserve"> (“Client”)</w:t>
      </w:r>
    </w:p>
    <w:p w14:paraId="61CBD5E3" w14:textId="77777777" w:rsidR="00E57414" w:rsidRPr="00E57414" w:rsidRDefault="00E57414" w:rsidP="00E57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57414">
        <w:rPr>
          <w:rFonts w:ascii="Times New Roman" w:eastAsia="Times New Roman" w:hAnsi="Times New Roman" w:cs="Times New Roman"/>
          <w:b/>
          <w:bCs/>
          <w:lang w:eastAsia="en-GB"/>
        </w:rPr>
        <w:t>Service Provider:</w:t>
      </w:r>
      <w:r w:rsidRPr="00E57414">
        <w:rPr>
          <w:rFonts w:ascii="Times New Roman" w:eastAsia="Times New Roman" w:hAnsi="Times New Roman" w:cs="Times New Roman"/>
          <w:lang w:eastAsia="en-GB"/>
        </w:rPr>
        <w:br/>
      </w:r>
      <w:r w:rsidRPr="00E57414">
        <w:rPr>
          <w:rFonts w:ascii="Times New Roman" w:eastAsia="Times New Roman" w:hAnsi="Times New Roman" w:cs="Times New Roman"/>
          <w:b/>
          <w:bCs/>
          <w:lang w:eastAsia="en-GB"/>
        </w:rPr>
        <w:t>[Your Name/Company]</w:t>
      </w:r>
      <w:r w:rsidRPr="00E57414">
        <w:rPr>
          <w:rFonts w:ascii="Times New Roman" w:eastAsia="Times New Roman" w:hAnsi="Times New Roman" w:cs="Times New Roman"/>
          <w:lang w:eastAsia="en-GB"/>
        </w:rPr>
        <w:t xml:space="preserve">, located at </w:t>
      </w:r>
      <w:r w:rsidRPr="00E57414">
        <w:rPr>
          <w:rFonts w:ascii="Times New Roman" w:eastAsia="Times New Roman" w:hAnsi="Times New Roman" w:cs="Times New Roman"/>
          <w:b/>
          <w:bCs/>
          <w:lang w:eastAsia="en-GB"/>
        </w:rPr>
        <w:t>[Your Address]</w:t>
      </w:r>
      <w:r w:rsidRPr="00E57414">
        <w:rPr>
          <w:rFonts w:ascii="Times New Roman" w:eastAsia="Times New Roman" w:hAnsi="Times New Roman" w:cs="Times New Roman"/>
          <w:lang w:eastAsia="en-GB"/>
        </w:rPr>
        <w:t xml:space="preserve"> (“Provider”)</w:t>
      </w:r>
    </w:p>
    <w:p w14:paraId="63D95C00" w14:textId="77777777" w:rsidR="00E57414" w:rsidRPr="00E57414" w:rsidRDefault="00E9725E" w:rsidP="00E57414">
      <w:pPr>
        <w:rPr>
          <w:rFonts w:ascii="Times New Roman" w:eastAsia="Times New Roman" w:hAnsi="Times New Roman" w:cs="Times New Roman"/>
          <w:lang w:eastAsia="en-GB"/>
        </w:rPr>
      </w:pPr>
      <w:r w:rsidRPr="00E57414">
        <w:rPr>
          <w:rFonts w:ascii="Times New Roman" w:eastAsia="Times New Roman" w:hAnsi="Times New Roman" w:cs="Times New Roman"/>
          <w:noProof/>
          <w:lang w:eastAsia="en-GB"/>
        </w:rPr>
        <w:pict w14:anchorId="49D62D34">
          <v:rect id="_x0000_i1038" alt="" style="width:450.85pt;height:.05pt;mso-width-percent:0;mso-height-percent:0;mso-width-percent:0;mso-height-percent:0" o:hrpct="999" o:hralign="center" o:hrstd="t" o:hr="t" fillcolor="#a0a0a0" stroked="f"/>
        </w:pict>
      </w:r>
    </w:p>
    <w:p w14:paraId="24AB537A" w14:textId="77777777" w:rsidR="00E57414" w:rsidRPr="00E57414" w:rsidRDefault="00E57414" w:rsidP="00E5741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E5741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1. Scope of Services</w:t>
      </w:r>
    </w:p>
    <w:p w14:paraId="5BAE433D" w14:textId="77777777" w:rsidR="00E57414" w:rsidRPr="00E57414" w:rsidRDefault="00E57414" w:rsidP="00E57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57414">
        <w:rPr>
          <w:rFonts w:ascii="Times New Roman" w:eastAsia="Times New Roman" w:hAnsi="Times New Roman" w:cs="Times New Roman"/>
          <w:lang w:eastAsia="en-GB"/>
        </w:rPr>
        <w:t xml:space="preserve">Provider agrees to provide ongoing website maintenance and support for the </w:t>
      </w:r>
      <w:r w:rsidRPr="00E57414">
        <w:rPr>
          <w:rFonts w:ascii="Times New Roman" w:eastAsia="Times New Roman" w:hAnsi="Times New Roman" w:cs="Times New Roman"/>
          <w:b/>
          <w:bCs/>
          <w:lang w:eastAsia="en-GB"/>
        </w:rPr>
        <w:t>TN CyberTech Bank</w:t>
      </w:r>
      <w:r w:rsidRPr="00E57414">
        <w:rPr>
          <w:rFonts w:ascii="Times New Roman" w:eastAsia="Times New Roman" w:hAnsi="Times New Roman" w:cs="Times New Roman"/>
          <w:lang w:eastAsia="en-GB"/>
        </w:rPr>
        <w:t xml:space="preserve"> website (“Website”). Services include:</w:t>
      </w:r>
    </w:p>
    <w:p w14:paraId="475665C8" w14:textId="77777777" w:rsidR="00E57414" w:rsidRPr="00E57414" w:rsidRDefault="00E57414" w:rsidP="00E5741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E5741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A) Content Updates</w:t>
      </w:r>
    </w:p>
    <w:p w14:paraId="588B95B4" w14:textId="77777777" w:rsidR="00E57414" w:rsidRPr="00E57414" w:rsidRDefault="00E57414" w:rsidP="00E5741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57414">
        <w:rPr>
          <w:rFonts w:ascii="Times New Roman" w:eastAsia="Times New Roman" w:hAnsi="Times New Roman" w:cs="Times New Roman"/>
          <w:lang w:eastAsia="en-GB"/>
        </w:rPr>
        <w:t>Page edits and content replacements (text, images, PDFs, structured content) per Client instructions</w:t>
      </w:r>
    </w:p>
    <w:p w14:paraId="7DFAF161" w14:textId="77777777" w:rsidR="00E57414" w:rsidRPr="00E57414" w:rsidRDefault="00E57414" w:rsidP="00E5741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57414">
        <w:rPr>
          <w:rFonts w:ascii="Times New Roman" w:eastAsia="Times New Roman" w:hAnsi="Times New Roman" w:cs="Times New Roman"/>
          <w:lang w:eastAsia="en-GB"/>
        </w:rPr>
        <w:t>Creation of new pages/sections using Client-supplied copy</w:t>
      </w:r>
    </w:p>
    <w:p w14:paraId="1F0B1206" w14:textId="77777777" w:rsidR="00E57414" w:rsidRPr="00E57414" w:rsidRDefault="00E57414" w:rsidP="00E5741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57414">
        <w:rPr>
          <w:rFonts w:ascii="Times New Roman" w:eastAsia="Times New Roman" w:hAnsi="Times New Roman" w:cs="Times New Roman"/>
          <w:lang w:eastAsia="en-GB"/>
        </w:rPr>
        <w:t>Content formatting, layout adjustments, and placement</w:t>
      </w:r>
    </w:p>
    <w:p w14:paraId="06BF265B" w14:textId="77777777" w:rsidR="00E57414" w:rsidRPr="00E57414" w:rsidRDefault="00E57414" w:rsidP="00E5741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57414">
        <w:rPr>
          <w:rFonts w:ascii="Times New Roman" w:eastAsia="Times New Roman" w:hAnsi="Times New Roman" w:cs="Times New Roman"/>
          <w:lang w:eastAsia="en-GB"/>
        </w:rPr>
        <w:t>Minor UX adjustments required to accommodate approved content</w:t>
      </w:r>
    </w:p>
    <w:p w14:paraId="6E2F310B" w14:textId="77777777" w:rsidR="00E57414" w:rsidRPr="00E57414" w:rsidRDefault="00E57414" w:rsidP="00E5741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E5741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B) Security Audits &amp; Updates</w:t>
      </w:r>
    </w:p>
    <w:p w14:paraId="237977D9" w14:textId="77777777" w:rsidR="00E57414" w:rsidRPr="00E57414" w:rsidRDefault="00E57414" w:rsidP="00E5741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57414">
        <w:rPr>
          <w:rFonts w:ascii="Times New Roman" w:eastAsia="Times New Roman" w:hAnsi="Times New Roman" w:cs="Times New Roman"/>
          <w:lang w:eastAsia="en-GB"/>
        </w:rPr>
        <w:t>Monthly or quarterly security reviews (depending on chosen plan)</w:t>
      </w:r>
    </w:p>
    <w:p w14:paraId="05F77543" w14:textId="77777777" w:rsidR="00E57414" w:rsidRPr="00E57414" w:rsidRDefault="00E57414" w:rsidP="00E5741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57414">
        <w:rPr>
          <w:rFonts w:ascii="Times New Roman" w:eastAsia="Times New Roman" w:hAnsi="Times New Roman" w:cs="Times New Roman"/>
          <w:lang w:eastAsia="en-GB"/>
        </w:rPr>
        <w:t>Dependency and vulnerability checks</w:t>
      </w:r>
    </w:p>
    <w:p w14:paraId="015A2C03" w14:textId="77777777" w:rsidR="00E57414" w:rsidRPr="00E57414" w:rsidRDefault="00E57414" w:rsidP="00E5741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57414">
        <w:rPr>
          <w:rFonts w:ascii="Times New Roman" w:eastAsia="Times New Roman" w:hAnsi="Times New Roman" w:cs="Times New Roman"/>
          <w:lang w:eastAsia="en-GB"/>
        </w:rPr>
        <w:t>Security patch installation and remediation</w:t>
      </w:r>
    </w:p>
    <w:p w14:paraId="7B572A0E" w14:textId="77777777" w:rsidR="00E57414" w:rsidRPr="00E57414" w:rsidRDefault="00E57414" w:rsidP="00E5741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57414">
        <w:rPr>
          <w:rFonts w:ascii="Times New Roman" w:eastAsia="Times New Roman" w:hAnsi="Times New Roman" w:cs="Times New Roman"/>
          <w:lang w:eastAsia="en-GB"/>
        </w:rPr>
        <w:t>Access review recommendations (accounts, roles, API keys, etc.)</w:t>
      </w:r>
    </w:p>
    <w:p w14:paraId="59F5596A" w14:textId="77777777" w:rsidR="00E57414" w:rsidRPr="00E57414" w:rsidRDefault="00E57414" w:rsidP="00E5741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E5741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C) Technical Updates &amp; Maintenance</w:t>
      </w:r>
    </w:p>
    <w:p w14:paraId="34742654" w14:textId="77777777" w:rsidR="00E57414" w:rsidRPr="00E57414" w:rsidRDefault="00E57414" w:rsidP="00E5741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57414">
        <w:rPr>
          <w:rFonts w:ascii="Times New Roman" w:eastAsia="Times New Roman" w:hAnsi="Times New Roman" w:cs="Times New Roman"/>
          <w:lang w:eastAsia="en-GB"/>
        </w:rPr>
        <w:t>Framework/package updates</w:t>
      </w:r>
    </w:p>
    <w:p w14:paraId="66EF30CA" w14:textId="77777777" w:rsidR="00E57414" w:rsidRPr="00E57414" w:rsidRDefault="00E57414" w:rsidP="00E5741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57414">
        <w:rPr>
          <w:rFonts w:ascii="Times New Roman" w:eastAsia="Times New Roman" w:hAnsi="Times New Roman" w:cs="Times New Roman"/>
          <w:lang w:eastAsia="en-GB"/>
        </w:rPr>
        <w:t>Build and deployment support</w:t>
      </w:r>
    </w:p>
    <w:p w14:paraId="012FB224" w14:textId="77777777" w:rsidR="00E57414" w:rsidRPr="00E57414" w:rsidRDefault="00E57414" w:rsidP="00E5741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57414">
        <w:rPr>
          <w:rFonts w:ascii="Times New Roman" w:eastAsia="Times New Roman" w:hAnsi="Times New Roman" w:cs="Times New Roman"/>
          <w:lang w:eastAsia="en-GB"/>
        </w:rPr>
        <w:t>Bug fixes and performance enhancements</w:t>
      </w:r>
    </w:p>
    <w:p w14:paraId="1DD1D31E" w14:textId="77777777" w:rsidR="00E57414" w:rsidRPr="00E57414" w:rsidRDefault="00E57414" w:rsidP="00E5741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57414">
        <w:rPr>
          <w:rFonts w:ascii="Times New Roman" w:eastAsia="Times New Roman" w:hAnsi="Times New Roman" w:cs="Times New Roman"/>
          <w:lang w:eastAsia="en-GB"/>
        </w:rPr>
        <w:t>Compatibility checks for major browsers and devices</w:t>
      </w:r>
    </w:p>
    <w:p w14:paraId="159CD6AE" w14:textId="77777777" w:rsidR="00E57414" w:rsidRPr="00E57414" w:rsidRDefault="00E57414" w:rsidP="00E5741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57414">
        <w:rPr>
          <w:rFonts w:ascii="Times New Roman" w:eastAsia="Times New Roman" w:hAnsi="Times New Roman" w:cs="Times New Roman"/>
          <w:lang w:eastAsia="en-GB"/>
        </w:rPr>
        <w:t>Backup and recovery guidance (if Client hosts the website; Provider coordinates as needed)</w:t>
      </w:r>
    </w:p>
    <w:p w14:paraId="3CE499B4" w14:textId="77777777" w:rsidR="00E57414" w:rsidRPr="00E57414" w:rsidRDefault="00E57414" w:rsidP="00E5741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E5741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D) Support &amp; Monitoring</w:t>
      </w:r>
    </w:p>
    <w:p w14:paraId="28E97156" w14:textId="77777777" w:rsidR="00E57414" w:rsidRPr="00E57414" w:rsidRDefault="00E57414" w:rsidP="00E5741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57414">
        <w:rPr>
          <w:rFonts w:ascii="Times New Roman" w:eastAsia="Times New Roman" w:hAnsi="Times New Roman" w:cs="Times New Roman"/>
          <w:lang w:eastAsia="en-GB"/>
        </w:rPr>
        <w:lastRenderedPageBreak/>
        <w:t>Issue triage and resolution</w:t>
      </w:r>
    </w:p>
    <w:p w14:paraId="1EADB16F" w14:textId="77777777" w:rsidR="00E57414" w:rsidRPr="00E57414" w:rsidRDefault="00E57414" w:rsidP="00E5741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57414">
        <w:rPr>
          <w:rFonts w:ascii="Times New Roman" w:eastAsia="Times New Roman" w:hAnsi="Times New Roman" w:cs="Times New Roman"/>
          <w:lang w:eastAsia="en-GB"/>
        </w:rPr>
        <w:t>Uptime/error monitoring (where tools are provided)</w:t>
      </w:r>
    </w:p>
    <w:p w14:paraId="087CA3DA" w14:textId="77777777" w:rsidR="00E57414" w:rsidRPr="00E57414" w:rsidRDefault="00E57414" w:rsidP="00E5741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57414">
        <w:rPr>
          <w:rFonts w:ascii="Times New Roman" w:eastAsia="Times New Roman" w:hAnsi="Times New Roman" w:cs="Times New Roman"/>
          <w:lang w:eastAsia="en-GB"/>
        </w:rPr>
        <w:t>Incident response assistance</w:t>
      </w:r>
    </w:p>
    <w:p w14:paraId="30A6A256" w14:textId="77777777" w:rsidR="00E57414" w:rsidRPr="00E57414" w:rsidRDefault="00E9725E" w:rsidP="00E57414">
      <w:pPr>
        <w:rPr>
          <w:rFonts w:ascii="Times New Roman" w:eastAsia="Times New Roman" w:hAnsi="Times New Roman" w:cs="Times New Roman"/>
          <w:lang w:eastAsia="en-GB"/>
        </w:rPr>
      </w:pPr>
      <w:r w:rsidRPr="00E57414">
        <w:rPr>
          <w:rFonts w:ascii="Times New Roman" w:eastAsia="Times New Roman" w:hAnsi="Times New Roman" w:cs="Times New Roman"/>
          <w:noProof/>
          <w:lang w:eastAsia="en-GB"/>
        </w:rPr>
        <w:pict w14:anchorId="7A86D2EB">
          <v:rect id="_x0000_i1037" alt="" style="width:450.85pt;height:.05pt;mso-width-percent:0;mso-height-percent:0;mso-width-percent:0;mso-height-percent:0" o:hrpct="999" o:hralign="center" o:hrstd="t" o:hr="t" fillcolor="#a0a0a0" stroked="f"/>
        </w:pict>
      </w:r>
    </w:p>
    <w:p w14:paraId="03AE834E" w14:textId="77777777" w:rsidR="00E57414" w:rsidRPr="00E57414" w:rsidRDefault="00E57414" w:rsidP="00E5741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E5741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2. Service Levels &amp; Response Times</w:t>
      </w:r>
    </w:p>
    <w:p w14:paraId="58EFF471" w14:textId="77777777" w:rsidR="00E57414" w:rsidRPr="00E57414" w:rsidRDefault="00E57414" w:rsidP="00E5741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57414">
        <w:rPr>
          <w:rFonts w:ascii="Times New Roman" w:eastAsia="Times New Roman" w:hAnsi="Times New Roman" w:cs="Times New Roman"/>
          <w:b/>
          <w:bCs/>
          <w:lang w:eastAsia="en-GB"/>
        </w:rPr>
        <w:t>Priority 1 – Critical outage/security incident:</w:t>
      </w:r>
      <w:r w:rsidRPr="00E57414">
        <w:rPr>
          <w:rFonts w:ascii="Times New Roman" w:eastAsia="Times New Roman" w:hAnsi="Times New Roman" w:cs="Times New Roman"/>
          <w:lang w:eastAsia="en-GB"/>
        </w:rPr>
        <w:t xml:space="preserve"> response within </w:t>
      </w:r>
      <w:r w:rsidRPr="00E57414">
        <w:rPr>
          <w:rFonts w:ascii="Times New Roman" w:eastAsia="Times New Roman" w:hAnsi="Times New Roman" w:cs="Times New Roman"/>
          <w:b/>
          <w:bCs/>
          <w:lang w:eastAsia="en-GB"/>
        </w:rPr>
        <w:t>[X hours]</w:t>
      </w:r>
    </w:p>
    <w:p w14:paraId="08817A3B" w14:textId="77777777" w:rsidR="00E57414" w:rsidRPr="00E57414" w:rsidRDefault="00E57414" w:rsidP="00E5741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57414">
        <w:rPr>
          <w:rFonts w:ascii="Times New Roman" w:eastAsia="Times New Roman" w:hAnsi="Times New Roman" w:cs="Times New Roman"/>
          <w:b/>
          <w:bCs/>
          <w:lang w:eastAsia="en-GB"/>
        </w:rPr>
        <w:t>Priority 2 – Major issue impacting key functions:</w:t>
      </w:r>
      <w:r w:rsidRPr="00E57414">
        <w:rPr>
          <w:rFonts w:ascii="Times New Roman" w:eastAsia="Times New Roman" w:hAnsi="Times New Roman" w:cs="Times New Roman"/>
          <w:lang w:eastAsia="en-GB"/>
        </w:rPr>
        <w:t xml:space="preserve"> response within </w:t>
      </w:r>
      <w:r w:rsidRPr="00E57414">
        <w:rPr>
          <w:rFonts w:ascii="Times New Roman" w:eastAsia="Times New Roman" w:hAnsi="Times New Roman" w:cs="Times New Roman"/>
          <w:b/>
          <w:bCs/>
          <w:lang w:eastAsia="en-GB"/>
        </w:rPr>
        <w:t>[X hours]</w:t>
      </w:r>
    </w:p>
    <w:p w14:paraId="6A3AE17A" w14:textId="77777777" w:rsidR="00E57414" w:rsidRPr="00E57414" w:rsidRDefault="00E57414" w:rsidP="00E5741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57414">
        <w:rPr>
          <w:rFonts w:ascii="Times New Roman" w:eastAsia="Times New Roman" w:hAnsi="Times New Roman" w:cs="Times New Roman"/>
          <w:b/>
          <w:bCs/>
          <w:lang w:eastAsia="en-GB"/>
        </w:rPr>
        <w:t>Priority 3 – Standard request/general update:</w:t>
      </w:r>
      <w:r w:rsidRPr="00E57414">
        <w:rPr>
          <w:rFonts w:ascii="Times New Roman" w:eastAsia="Times New Roman" w:hAnsi="Times New Roman" w:cs="Times New Roman"/>
          <w:lang w:eastAsia="en-GB"/>
        </w:rPr>
        <w:t xml:space="preserve"> response within </w:t>
      </w:r>
      <w:r w:rsidRPr="00E57414">
        <w:rPr>
          <w:rFonts w:ascii="Times New Roman" w:eastAsia="Times New Roman" w:hAnsi="Times New Roman" w:cs="Times New Roman"/>
          <w:b/>
          <w:bCs/>
          <w:lang w:eastAsia="en-GB"/>
        </w:rPr>
        <w:t>[X business days]</w:t>
      </w:r>
    </w:p>
    <w:p w14:paraId="6FE9006D" w14:textId="77777777" w:rsidR="00E57414" w:rsidRPr="00E57414" w:rsidRDefault="00E9725E" w:rsidP="00E57414">
      <w:pPr>
        <w:rPr>
          <w:rFonts w:ascii="Times New Roman" w:eastAsia="Times New Roman" w:hAnsi="Times New Roman" w:cs="Times New Roman"/>
          <w:lang w:eastAsia="en-GB"/>
        </w:rPr>
      </w:pPr>
      <w:r w:rsidRPr="00E57414">
        <w:rPr>
          <w:rFonts w:ascii="Times New Roman" w:eastAsia="Times New Roman" w:hAnsi="Times New Roman" w:cs="Times New Roman"/>
          <w:noProof/>
          <w:lang w:eastAsia="en-GB"/>
        </w:rPr>
        <w:pict w14:anchorId="29BA36BB">
          <v:rect id="_x0000_i1036" alt="" style="width:450.85pt;height:.05pt;mso-width-percent:0;mso-height-percent:0;mso-width-percent:0;mso-height-percent:0" o:hrpct="999" o:hralign="center" o:hrstd="t" o:hr="t" fillcolor="#a0a0a0" stroked="f"/>
        </w:pict>
      </w:r>
    </w:p>
    <w:p w14:paraId="58C24025" w14:textId="77777777" w:rsidR="00E57414" w:rsidRPr="00E57414" w:rsidRDefault="00E57414" w:rsidP="00E5741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E5741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3. Retainer Hours &amp; Fees</w:t>
      </w:r>
    </w:p>
    <w:p w14:paraId="2F23B085" w14:textId="77777777" w:rsidR="00E57414" w:rsidRPr="00E57414" w:rsidRDefault="00E57414" w:rsidP="00E5741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57414">
        <w:rPr>
          <w:rFonts w:ascii="Times New Roman" w:eastAsia="Times New Roman" w:hAnsi="Times New Roman" w:cs="Times New Roman"/>
          <w:b/>
          <w:bCs/>
          <w:lang w:eastAsia="en-GB"/>
        </w:rPr>
        <w:t>Monthly Retainer:</w:t>
      </w:r>
      <w:r w:rsidRPr="00E574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E57414">
        <w:rPr>
          <w:rFonts w:ascii="Times New Roman" w:eastAsia="Times New Roman" w:hAnsi="Times New Roman" w:cs="Times New Roman"/>
          <w:b/>
          <w:bCs/>
          <w:lang w:eastAsia="en-GB"/>
        </w:rPr>
        <w:t>[X]</w:t>
      </w:r>
      <w:r w:rsidRPr="00E57414">
        <w:rPr>
          <w:rFonts w:ascii="Times New Roman" w:eastAsia="Times New Roman" w:hAnsi="Times New Roman" w:cs="Times New Roman"/>
          <w:lang w:eastAsia="en-GB"/>
        </w:rPr>
        <w:t xml:space="preserve"> hours per month at </w:t>
      </w:r>
      <w:r w:rsidRPr="00E57414">
        <w:rPr>
          <w:rFonts w:ascii="Times New Roman" w:eastAsia="Times New Roman" w:hAnsi="Times New Roman" w:cs="Times New Roman"/>
          <w:b/>
          <w:bCs/>
          <w:lang w:eastAsia="en-GB"/>
        </w:rPr>
        <w:t>[Monthly Rate]</w:t>
      </w:r>
    </w:p>
    <w:p w14:paraId="0737B96F" w14:textId="77777777" w:rsidR="00E57414" w:rsidRPr="00E57414" w:rsidRDefault="00E57414" w:rsidP="00E5741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57414">
        <w:rPr>
          <w:rFonts w:ascii="Times New Roman" w:eastAsia="Times New Roman" w:hAnsi="Times New Roman" w:cs="Times New Roman"/>
          <w:b/>
          <w:bCs/>
          <w:lang w:eastAsia="en-GB"/>
        </w:rPr>
        <w:t>Additional Hours:</w:t>
      </w:r>
      <w:r w:rsidRPr="00E57414">
        <w:rPr>
          <w:rFonts w:ascii="Times New Roman" w:eastAsia="Times New Roman" w:hAnsi="Times New Roman" w:cs="Times New Roman"/>
          <w:lang w:eastAsia="en-GB"/>
        </w:rPr>
        <w:t xml:space="preserve"> billed at </w:t>
      </w:r>
      <w:r w:rsidRPr="00E57414">
        <w:rPr>
          <w:rFonts w:ascii="Times New Roman" w:eastAsia="Times New Roman" w:hAnsi="Times New Roman" w:cs="Times New Roman"/>
          <w:b/>
          <w:bCs/>
          <w:lang w:eastAsia="en-GB"/>
        </w:rPr>
        <w:t>[Hourly Rate]</w:t>
      </w:r>
      <w:r w:rsidRPr="00E57414">
        <w:rPr>
          <w:rFonts w:ascii="Times New Roman" w:eastAsia="Times New Roman" w:hAnsi="Times New Roman" w:cs="Times New Roman"/>
          <w:lang w:eastAsia="en-GB"/>
        </w:rPr>
        <w:t xml:space="preserve"> per hour</w:t>
      </w:r>
    </w:p>
    <w:p w14:paraId="7FD18600" w14:textId="77777777" w:rsidR="00E57414" w:rsidRPr="00E57414" w:rsidRDefault="00E57414" w:rsidP="00E5741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57414">
        <w:rPr>
          <w:rFonts w:ascii="Times New Roman" w:eastAsia="Times New Roman" w:hAnsi="Times New Roman" w:cs="Times New Roman"/>
          <w:b/>
          <w:bCs/>
          <w:lang w:eastAsia="en-GB"/>
        </w:rPr>
        <w:t>Unused Hours:</w:t>
      </w:r>
      <w:r w:rsidRPr="00E574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E57414">
        <w:rPr>
          <w:rFonts w:ascii="Times New Roman" w:eastAsia="Times New Roman" w:hAnsi="Times New Roman" w:cs="Times New Roman"/>
          <w:b/>
          <w:bCs/>
          <w:lang w:eastAsia="en-GB"/>
        </w:rPr>
        <w:t>[Do not roll over / Roll over up to X hours]</w:t>
      </w:r>
    </w:p>
    <w:p w14:paraId="240EB46C" w14:textId="77777777" w:rsidR="00E57414" w:rsidRPr="00E57414" w:rsidRDefault="00E57414" w:rsidP="00E5741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57414">
        <w:rPr>
          <w:rFonts w:ascii="Times New Roman" w:eastAsia="Times New Roman" w:hAnsi="Times New Roman" w:cs="Times New Roman"/>
          <w:b/>
          <w:bCs/>
          <w:lang w:eastAsia="en-GB"/>
        </w:rPr>
        <w:t>Minimum Term:</w:t>
      </w:r>
      <w:r w:rsidRPr="00E574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E57414">
        <w:rPr>
          <w:rFonts w:ascii="Times New Roman" w:eastAsia="Times New Roman" w:hAnsi="Times New Roman" w:cs="Times New Roman"/>
          <w:b/>
          <w:bCs/>
          <w:lang w:eastAsia="en-GB"/>
        </w:rPr>
        <w:t>[3 / 6 / 12] months</w:t>
      </w:r>
    </w:p>
    <w:p w14:paraId="632C67D4" w14:textId="77777777" w:rsidR="00E57414" w:rsidRPr="00E57414" w:rsidRDefault="00E9725E" w:rsidP="00E57414">
      <w:pPr>
        <w:rPr>
          <w:rFonts w:ascii="Times New Roman" w:eastAsia="Times New Roman" w:hAnsi="Times New Roman" w:cs="Times New Roman"/>
          <w:lang w:eastAsia="en-GB"/>
        </w:rPr>
      </w:pPr>
      <w:r w:rsidRPr="00E57414">
        <w:rPr>
          <w:rFonts w:ascii="Times New Roman" w:eastAsia="Times New Roman" w:hAnsi="Times New Roman" w:cs="Times New Roman"/>
          <w:noProof/>
          <w:lang w:eastAsia="en-GB"/>
        </w:rPr>
        <w:pict w14:anchorId="5DBB7472">
          <v:rect id="_x0000_i1035" alt="" style="width:450.85pt;height:.05pt;mso-width-percent:0;mso-height-percent:0;mso-width-percent:0;mso-height-percent:0" o:hrpct="999" o:hralign="center" o:hrstd="t" o:hr="t" fillcolor="#a0a0a0" stroked="f"/>
        </w:pict>
      </w:r>
    </w:p>
    <w:p w14:paraId="39980CA1" w14:textId="77777777" w:rsidR="00E57414" w:rsidRPr="00E57414" w:rsidRDefault="00E57414" w:rsidP="00E5741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E5741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4. Client Responsibilities</w:t>
      </w:r>
    </w:p>
    <w:p w14:paraId="19294373" w14:textId="77777777" w:rsidR="00E57414" w:rsidRPr="00E57414" w:rsidRDefault="00E57414" w:rsidP="00E57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57414">
        <w:rPr>
          <w:rFonts w:ascii="Times New Roman" w:eastAsia="Times New Roman" w:hAnsi="Times New Roman" w:cs="Times New Roman"/>
          <w:lang w:eastAsia="en-GB"/>
        </w:rPr>
        <w:t>The Client agrees to:</w:t>
      </w:r>
    </w:p>
    <w:p w14:paraId="5F0D46C7" w14:textId="77777777" w:rsidR="00E57414" w:rsidRPr="00E57414" w:rsidRDefault="00E57414" w:rsidP="00E5741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57414">
        <w:rPr>
          <w:rFonts w:ascii="Times New Roman" w:eastAsia="Times New Roman" w:hAnsi="Times New Roman" w:cs="Times New Roman"/>
          <w:lang w:eastAsia="en-GB"/>
        </w:rPr>
        <w:t>Provide accurate, final content and approvals</w:t>
      </w:r>
    </w:p>
    <w:p w14:paraId="1B611C62" w14:textId="77777777" w:rsidR="00E57414" w:rsidRPr="00E57414" w:rsidRDefault="00E57414" w:rsidP="00E5741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57414">
        <w:rPr>
          <w:rFonts w:ascii="Times New Roman" w:eastAsia="Times New Roman" w:hAnsi="Times New Roman" w:cs="Times New Roman"/>
          <w:lang w:eastAsia="en-GB"/>
        </w:rPr>
        <w:t>Provide timely access to hosting, repositories, domains, analytics, or other systems</w:t>
      </w:r>
    </w:p>
    <w:p w14:paraId="778A9824" w14:textId="77777777" w:rsidR="00E57414" w:rsidRPr="00E57414" w:rsidRDefault="00E57414" w:rsidP="00E5741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57414">
        <w:rPr>
          <w:rFonts w:ascii="Times New Roman" w:eastAsia="Times New Roman" w:hAnsi="Times New Roman" w:cs="Times New Roman"/>
          <w:lang w:eastAsia="en-GB"/>
        </w:rPr>
        <w:t>Assign one (1) primary point of contact</w:t>
      </w:r>
    </w:p>
    <w:p w14:paraId="1AFB944B" w14:textId="77777777" w:rsidR="00E57414" w:rsidRPr="00E57414" w:rsidRDefault="00E57414" w:rsidP="00E5741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57414">
        <w:rPr>
          <w:rFonts w:ascii="Times New Roman" w:eastAsia="Times New Roman" w:hAnsi="Times New Roman" w:cs="Times New Roman"/>
          <w:lang w:eastAsia="en-GB"/>
        </w:rPr>
        <w:t xml:space="preserve">Respond to Provider requests within </w:t>
      </w:r>
      <w:r w:rsidRPr="00E57414">
        <w:rPr>
          <w:rFonts w:ascii="Times New Roman" w:eastAsia="Times New Roman" w:hAnsi="Times New Roman" w:cs="Times New Roman"/>
          <w:b/>
          <w:bCs/>
          <w:lang w:eastAsia="en-GB"/>
        </w:rPr>
        <w:t>[X business days]</w:t>
      </w:r>
    </w:p>
    <w:p w14:paraId="4074B46C" w14:textId="77777777" w:rsidR="00E57414" w:rsidRPr="00E57414" w:rsidRDefault="00E9725E" w:rsidP="00E57414">
      <w:pPr>
        <w:rPr>
          <w:rFonts w:ascii="Times New Roman" w:eastAsia="Times New Roman" w:hAnsi="Times New Roman" w:cs="Times New Roman"/>
          <w:lang w:eastAsia="en-GB"/>
        </w:rPr>
      </w:pPr>
      <w:r w:rsidRPr="00E57414">
        <w:rPr>
          <w:rFonts w:ascii="Times New Roman" w:eastAsia="Times New Roman" w:hAnsi="Times New Roman" w:cs="Times New Roman"/>
          <w:noProof/>
          <w:lang w:eastAsia="en-GB"/>
        </w:rPr>
        <w:pict w14:anchorId="44C28B31">
          <v:rect id="_x0000_i1034" alt="" style="width:450.85pt;height:.05pt;mso-width-percent:0;mso-height-percent:0;mso-width-percent:0;mso-height-percent:0" o:hrpct="999" o:hralign="center" o:hrstd="t" o:hr="t" fillcolor="#a0a0a0" stroked="f"/>
        </w:pict>
      </w:r>
    </w:p>
    <w:p w14:paraId="583A6F65" w14:textId="77777777" w:rsidR="00E57414" w:rsidRPr="00E57414" w:rsidRDefault="00E57414" w:rsidP="00E5741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E5741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5. Change Requests &amp; Out-of-Scope Work</w:t>
      </w:r>
    </w:p>
    <w:p w14:paraId="54D05F90" w14:textId="77777777" w:rsidR="00E57414" w:rsidRPr="00E57414" w:rsidRDefault="00E57414" w:rsidP="00E57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57414">
        <w:rPr>
          <w:rFonts w:ascii="Times New Roman" w:eastAsia="Times New Roman" w:hAnsi="Times New Roman" w:cs="Times New Roman"/>
          <w:lang w:eastAsia="en-GB"/>
        </w:rPr>
        <w:t xml:space="preserve">The following are considered </w:t>
      </w:r>
      <w:r w:rsidRPr="00E57414">
        <w:rPr>
          <w:rFonts w:ascii="Times New Roman" w:eastAsia="Times New Roman" w:hAnsi="Times New Roman" w:cs="Times New Roman"/>
          <w:b/>
          <w:bCs/>
          <w:lang w:eastAsia="en-GB"/>
        </w:rPr>
        <w:t>out of scope</w:t>
      </w:r>
      <w:r w:rsidRPr="00E57414">
        <w:rPr>
          <w:rFonts w:ascii="Times New Roman" w:eastAsia="Times New Roman" w:hAnsi="Times New Roman" w:cs="Times New Roman"/>
          <w:lang w:eastAsia="en-GB"/>
        </w:rPr>
        <w:t xml:space="preserve"> and require a separate estimate or agreement:</w:t>
      </w:r>
    </w:p>
    <w:p w14:paraId="58EF0A67" w14:textId="77777777" w:rsidR="00E57414" w:rsidRPr="00E57414" w:rsidRDefault="00E57414" w:rsidP="00E5741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57414">
        <w:rPr>
          <w:rFonts w:ascii="Times New Roman" w:eastAsia="Times New Roman" w:hAnsi="Times New Roman" w:cs="Times New Roman"/>
          <w:lang w:eastAsia="en-GB"/>
        </w:rPr>
        <w:t>New feature or module development beyond maintenance</w:t>
      </w:r>
    </w:p>
    <w:p w14:paraId="656EEB41" w14:textId="77777777" w:rsidR="00E57414" w:rsidRPr="00E57414" w:rsidRDefault="00E57414" w:rsidP="00E5741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57414">
        <w:rPr>
          <w:rFonts w:ascii="Times New Roman" w:eastAsia="Times New Roman" w:hAnsi="Times New Roman" w:cs="Times New Roman"/>
          <w:lang w:eastAsia="en-GB"/>
        </w:rPr>
        <w:t>Full redesign or new design system</w:t>
      </w:r>
    </w:p>
    <w:p w14:paraId="6B4414A5" w14:textId="77777777" w:rsidR="00E57414" w:rsidRPr="00E57414" w:rsidRDefault="00E57414" w:rsidP="00E5741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57414">
        <w:rPr>
          <w:rFonts w:ascii="Times New Roman" w:eastAsia="Times New Roman" w:hAnsi="Times New Roman" w:cs="Times New Roman"/>
          <w:lang w:eastAsia="en-GB"/>
        </w:rPr>
        <w:t>Integration with third-party systems not currently used</w:t>
      </w:r>
    </w:p>
    <w:p w14:paraId="2DD8FDB2" w14:textId="77777777" w:rsidR="00E57414" w:rsidRPr="00E57414" w:rsidRDefault="00E57414" w:rsidP="00E5741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57414">
        <w:rPr>
          <w:rFonts w:ascii="Times New Roman" w:eastAsia="Times New Roman" w:hAnsi="Times New Roman" w:cs="Times New Roman"/>
          <w:lang w:eastAsia="en-GB"/>
        </w:rPr>
        <w:t>Content creation or copywriting not supplied by the Client</w:t>
      </w:r>
    </w:p>
    <w:p w14:paraId="788963F6" w14:textId="77777777" w:rsidR="00E57414" w:rsidRPr="00E57414" w:rsidRDefault="00E57414" w:rsidP="00E57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57414">
        <w:rPr>
          <w:rFonts w:ascii="Times New Roman" w:eastAsia="Times New Roman" w:hAnsi="Times New Roman" w:cs="Times New Roman"/>
          <w:lang w:eastAsia="en-GB"/>
        </w:rPr>
        <w:t>Provider will notify Client in advance if a request falls outside the retainer scope.</w:t>
      </w:r>
    </w:p>
    <w:p w14:paraId="49CCCD73" w14:textId="77777777" w:rsidR="00E57414" w:rsidRPr="00E57414" w:rsidRDefault="00E9725E" w:rsidP="00E57414">
      <w:pPr>
        <w:rPr>
          <w:rFonts w:ascii="Times New Roman" w:eastAsia="Times New Roman" w:hAnsi="Times New Roman" w:cs="Times New Roman"/>
          <w:lang w:eastAsia="en-GB"/>
        </w:rPr>
      </w:pPr>
      <w:r w:rsidRPr="00E57414">
        <w:rPr>
          <w:rFonts w:ascii="Times New Roman" w:eastAsia="Times New Roman" w:hAnsi="Times New Roman" w:cs="Times New Roman"/>
          <w:noProof/>
          <w:lang w:eastAsia="en-GB"/>
        </w:rPr>
        <w:pict w14:anchorId="12E2B8F6">
          <v:rect id="_x0000_i1033" alt="" style="width:450.85pt;height:.05pt;mso-width-percent:0;mso-height-percent:0;mso-width-percent:0;mso-height-percent:0" o:hrpct="999" o:hralign="center" o:hrstd="t" o:hr="t" fillcolor="#a0a0a0" stroked="f"/>
        </w:pict>
      </w:r>
    </w:p>
    <w:p w14:paraId="50F2A2FF" w14:textId="77777777" w:rsidR="00E57414" w:rsidRPr="00E57414" w:rsidRDefault="00E57414" w:rsidP="00E5741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E5741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>6. Security &amp; Confidentiality</w:t>
      </w:r>
    </w:p>
    <w:p w14:paraId="0763F1E6" w14:textId="77777777" w:rsidR="00E57414" w:rsidRPr="00E57414" w:rsidRDefault="00E57414" w:rsidP="00E57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57414">
        <w:rPr>
          <w:rFonts w:ascii="Times New Roman" w:eastAsia="Times New Roman" w:hAnsi="Times New Roman" w:cs="Times New Roman"/>
          <w:lang w:eastAsia="en-GB"/>
        </w:rPr>
        <w:t>Provider will maintain confidentiality of Client data and apply reasonable security practices. Client agrees to promptly notify Provider of any suspected security incidents or concerns.</w:t>
      </w:r>
    </w:p>
    <w:p w14:paraId="2043AF31" w14:textId="77777777" w:rsidR="00E57414" w:rsidRPr="00E57414" w:rsidRDefault="00E9725E" w:rsidP="00E57414">
      <w:pPr>
        <w:rPr>
          <w:rFonts w:ascii="Times New Roman" w:eastAsia="Times New Roman" w:hAnsi="Times New Roman" w:cs="Times New Roman"/>
          <w:lang w:eastAsia="en-GB"/>
        </w:rPr>
      </w:pPr>
      <w:r w:rsidRPr="00E57414">
        <w:rPr>
          <w:rFonts w:ascii="Times New Roman" w:eastAsia="Times New Roman" w:hAnsi="Times New Roman" w:cs="Times New Roman"/>
          <w:noProof/>
          <w:lang w:eastAsia="en-GB"/>
        </w:rPr>
        <w:pict w14:anchorId="3A95E071">
          <v:rect id="_x0000_i1032" alt="" style="width:450.85pt;height:.05pt;mso-width-percent:0;mso-height-percent:0;mso-width-percent:0;mso-height-percent:0" o:hrpct="999" o:hralign="center" o:hrstd="t" o:hr="t" fillcolor="#a0a0a0" stroked="f"/>
        </w:pict>
      </w:r>
    </w:p>
    <w:p w14:paraId="5FA4ABD6" w14:textId="77777777" w:rsidR="00E57414" w:rsidRPr="00E57414" w:rsidRDefault="00E57414" w:rsidP="00E5741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E5741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7. Intellectual Property</w:t>
      </w:r>
    </w:p>
    <w:p w14:paraId="4B61240E" w14:textId="77777777" w:rsidR="00E57414" w:rsidRPr="00E57414" w:rsidRDefault="00E57414" w:rsidP="00E5741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57414">
        <w:rPr>
          <w:rFonts w:ascii="Times New Roman" w:eastAsia="Times New Roman" w:hAnsi="Times New Roman" w:cs="Times New Roman"/>
          <w:lang w:eastAsia="en-GB"/>
        </w:rPr>
        <w:t>All content, updates, and deliverables created under this Agreement become Client property upon full payment.</w:t>
      </w:r>
    </w:p>
    <w:p w14:paraId="68B11BD4" w14:textId="77777777" w:rsidR="00E57414" w:rsidRPr="00E57414" w:rsidRDefault="00E57414" w:rsidP="00E5741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57414">
        <w:rPr>
          <w:rFonts w:ascii="Times New Roman" w:eastAsia="Times New Roman" w:hAnsi="Times New Roman" w:cs="Times New Roman"/>
          <w:lang w:eastAsia="en-GB"/>
        </w:rPr>
        <w:t>Provider retains ownership of any pre-existing code, tools, frameworks, components, or templates used to deliver services.</w:t>
      </w:r>
    </w:p>
    <w:p w14:paraId="6D857FAF" w14:textId="77777777" w:rsidR="00E57414" w:rsidRPr="00E57414" w:rsidRDefault="00E9725E" w:rsidP="00E57414">
      <w:pPr>
        <w:rPr>
          <w:rFonts w:ascii="Times New Roman" w:eastAsia="Times New Roman" w:hAnsi="Times New Roman" w:cs="Times New Roman"/>
          <w:lang w:eastAsia="en-GB"/>
        </w:rPr>
      </w:pPr>
      <w:r w:rsidRPr="00E57414">
        <w:rPr>
          <w:rFonts w:ascii="Times New Roman" w:eastAsia="Times New Roman" w:hAnsi="Times New Roman" w:cs="Times New Roman"/>
          <w:noProof/>
          <w:lang w:eastAsia="en-GB"/>
        </w:rPr>
        <w:pict w14:anchorId="66F5420C">
          <v:rect id="_x0000_i1031" alt="" style="width:450.85pt;height:.05pt;mso-width-percent:0;mso-height-percent:0;mso-width-percent:0;mso-height-percent:0" o:hrpct="999" o:hralign="center" o:hrstd="t" o:hr="t" fillcolor="#a0a0a0" stroked="f"/>
        </w:pict>
      </w:r>
    </w:p>
    <w:p w14:paraId="35805D74" w14:textId="77777777" w:rsidR="00E57414" w:rsidRPr="00E57414" w:rsidRDefault="00E57414" w:rsidP="00E5741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E5741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8. Payment Terms</w:t>
      </w:r>
    </w:p>
    <w:p w14:paraId="188DEECE" w14:textId="77777777" w:rsidR="00E57414" w:rsidRPr="00E57414" w:rsidRDefault="00E57414" w:rsidP="00E5741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57414">
        <w:rPr>
          <w:rFonts w:ascii="Times New Roman" w:eastAsia="Times New Roman" w:hAnsi="Times New Roman" w:cs="Times New Roman"/>
          <w:lang w:eastAsia="en-GB"/>
        </w:rPr>
        <w:t xml:space="preserve">Invoices are issued on the </w:t>
      </w:r>
      <w:r w:rsidRPr="00E57414">
        <w:rPr>
          <w:rFonts w:ascii="Times New Roman" w:eastAsia="Times New Roman" w:hAnsi="Times New Roman" w:cs="Times New Roman"/>
          <w:b/>
          <w:bCs/>
          <w:lang w:eastAsia="en-GB"/>
        </w:rPr>
        <w:t>[Date]</w:t>
      </w:r>
      <w:r w:rsidRPr="00E57414">
        <w:rPr>
          <w:rFonts w:ascii="Times New Roman" w:eastAsia="Times New Roman" w:hAnsi="Times New Roman" w:cs="Times New Roman"/>
          <w:lang w:eastAsia="en-GB"/>
        </w:rPr>
        <w:t xml:space="preserve"> of each month</w:t>
      </w:r>
    </w:p>
    <w:p w14:paraId="180F0923" w14:textId="77777777" w:rsidR="00E57414" w:rsidRPr="00E57414" w:rsidRDefault="00E57414" w:rsidP="00E5741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57414">
        <w:rPr>
          <w:rFonts w:ascii="Times New Roman" w:eastAsia="Times New Roman" w:hAnsi="Times New Roman" w:cs="Times New Roman"/>
          <w:lang w:eastAsia="en-GB"/>
        </w:rPr>
        <w:t xml:space="preserve">Payment due within </w:t>
      </w:r>
      <w:r w:rsidRPr="00E57414">
        <w:rPr>
          <w:rFonts w:ascii="Times New Roman" w:eastAsia="Times New Roman" w:hAnsi="Times New Roman" w:cs="Times New Roman"/>
          <w:b/>
          <w:bCs/>
          <w:lang w:eastAsia="en-GB"/>
        </w:rPr>
        <w:t>[Net 7 / Net 15 / Net 30]</w:t>
      </w:r>
      <w:r w:rsidRPr="00E57414">
        <w:rPr>
          <w:rFonts w:ascii="Times New Roman" w:eastAsia="Times New Roman" w:hAnsi="Times New Roman" w:cs="Times New Roman"/>
          <w:lang w:eastAsia="en-GB"/>
        </w:rPr>
        <w:t xml:space="preserve"> days</w:t>
      </w:r>
    </w:p>
    <w:p w14:paraId="13DE5551" w14:textId="77777777" w:rsidR="00E57414" w:rsidRPr="00E57414" w:rsidRDefault="00E57414" w:rsidP="00E5741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57414">
        <w:rPr>
          <w:rFonts w:ascii="Times New Roman" w:eastAsia="Times New Roman" w:hAnsi="Times New Roman" w:cs="Times New Roman"/>
          <w:lang w:eastAsia="en-GB"/>
        </w:rPr>
        <w:t xml:space="preserve">Late payments incur a </w:t>
      </w:r>
      <w:r w:rsidRPr="00E57414">
        <w:rPr>
          <w:rFonts w:ascii="Times New Roman" w:eastAsia="Times New Roman" w:hAnsi="Times New Roman" w:cs="Times New Roman"/>
          <w:b/>
          <w:bCs/>
          <w:lang w:eastAsia="en-GB"/>
        </w:rPr>
        <w:t>[X%] per month</w:t>
      </w:r>
      <w:r w:rsidRPr="00E57414">
        <w:rPr>
          <w:rFonts w:ascii="Times New Roman" w:eastAsia="Times New Roman" w:hAnsi="Times New Roman" w:cs="Times New Roman"/>
          <w:lang w:eastAsia="en-GB"/>
        </w:rPr>
        <w:t xml:space="preserve"> fee after the due date</w:t>
      </w:r>
    </w:p>
    <w:p w14:paraId="537BB07C" w14:textId="77777777" w:rsidR="00E57414" w:rsidRPr="00E57414" w:rsidRDefault="00E9725E" w:rsidP="00E57414">
      <w:pPr>
        <w:rPr>
          <w:rFonts w:ascii="Times New Roman" w:eastAsia="Times New Roman" w:hAnsi="Times New Roman" w:cs="Times New Roman"/>
          <w:lang w:eastAsia="en-GB"/>
        </w:rPr>
      </w:pPr>
      <w:r w:rsidRPr="00E57414">
        <w:rPr>
          <w:rFonts w:ascii="Times New Roman" w:eastAsia="Times New Roman" w:hAnsi="Times New Roman" w:cs="Times New Roman"/>
          <w:noProof/>
          <w:lang w:eastAsia="en-GB"/>
        </w:rPr>
        <w:pict w14:anchorId="0DBF0D18">
          <v:rect id="_x0000_i1030" alt="" style="width:450.85pt;height:.05pt;mso-width-percent:0;mso-height-percent:0;mso-width-percent:0;mso-height-percent:0" o:hrpct="999" o:hralign="center" o:hrstd="t" o:hr="t" fillcolor="#a0a0a0" stroked="f"/>
        </w:pict>
      </w:r>
    </w:p>
    <w:p w14:paraId="4B2E5765" w14:textId="77777777" w:rsidR="00E57414" w:rsidRPr="00E57414" w:rsidRDefault="00E57414" w:rsidP="00E5741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E5741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9. Term &amp; Termination</w:t>
      </w:r>
    </w:p>
    <w:p w14:paraId="4BDB8912" w14:textId="77777777" w:rsidR="00E57414" w:rsidRPr="00E57414" w:rsidRDefault="00E57414" w:rsidP="00E5741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57414">
        <w:rPr>
          <w:rFonts w:ascii="Times New Roman" w:eastAsia="Times New Roman" w:hAnsi="Times New Roman" w:cs="Times New Roman"/>
          <w:lang w:eastAsia="en-GB"/>
        </w:rPr>
        <w:t>Agreement begins on the Effective Date and continues for the minimum term.</w:t>
      </w:r>
    </w:p>
    <w:p w14:paraId="4026470A" w14:textId="77777777" w:rsidR="00E57414" w:rsidRPr="00E57414" w:rsidRDefault="00E57414" w:rsidP="00E5741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57414">
        <w:rPr>
          <w:rFonts w:ascii="Times New Roman" w:eastAsia="Times New Roman" w:hAnsi="Times New Roman" w:cs="Times New Roman"/>
          <w:lang w:eastAsia="en-GB"/>
        </w:rPr>
        <w:t xml:space="preserve">Either party may terminate with </w:t>
      </w:r>
      <w:r w:rsidRPr="00E57414">
        <w:rPr>
          <w:rFonts w:ascii="Times New Roman" w:eastAsia="Times New Roman" w:hAnsi="Times New Roman" w:cs="Times New Roman"/>
          <w:b/>
          <w:bCs/>
          <w:lang w:eastAsia="en-GB"/>
        </w:rPr>
        <w:t>[30] days</w:t>
      </w:r>
      <w:r w:rsidRPr="00E57414">
        <w:rPr>
          <w:rFonts w:ascii="Times New Roman" w:eastAsia="Times New Roman" w:hAnsi="Times New Roman" w:cs="Times New Roman"/>
          <w:lang w:eastAsia="en-GB"/>
        </w:rPr>
        <w:t xml:space="preserve"> written notice after the minimum term.</w:t>
      </w:r>
    </w:p>
    <w:p w14:paraId="178019C3" w14:textId="77777777" w:rsidR="00E57414" w:rsidRPr="00E57414" w:rsidRDefault="00E57414" w:rsidP="00E5741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57414">
        <w:rPr>
          <w:rFonts w:ascii="Times New Roman" w:eastAsia="Times New Roman" w:hAnsi="Times New Roman" w:cs="Times New Roman"/>
          <w:lang w:eastAsia="en-GB"/>
        </w:rPr>
        <w:t>Immediate termination applies for material breach or non-payment.</w:t>
      </w:r>
    </w:p>
    <w:p w14:paraId="2868FA20" w14:textId="77777777" w:rsidR="00E57414" w:rsidRPr="00E57414" w:rsidRDefault="00E9725E" w:rsidP="00E57414">
      <w:pPr>
        <w:rPr>
          <w:rFonts w:ascii="Times New Roman" w:eastAsia="Times New Roman" w:hAnsi="Times New Roman" w:cs="Times New Roman"/>
          <w:lang w:eastAsia="en-GB"/>
        </w:rPr>
      </w:pPr>
      <w:r w:rsidRPr="00E57414">
        <w:rPr>
          <w:rFonts w:ascii="Times New Roman" w:eastAsia="Times New Roman" w:hAnsi="Times New Roman" w:cs="Times New Roman"/>
          <w:noProof/>
          <w:lang w:eastAsia="en-GB"/>
        </w:rPr>
        <w:pict w14:anchorId="38CA9DA8">
          <v:rect id="_x0000_i1029" alt="" style="width:450.85pt;height:.05pt;mso-width-percent:0;mso-height-percent:0;mso-width-percent:0;mso-height-percent:0" o:hrpct="999" o:hralign="center" o:hrstd="t" o:hr="t" fillcolor="#a0a0a0" stroked="f"/>
        </w:pict>
      </w:r>
    </w:p>
    <w:p w14:paraId="5E505E83" w14:textId="77777777" w:rsidR="00E57414" w:rsidRPr="00E57414" w:rsidRDefault="00E57414" w:rsidP="00E5741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E5741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10. Liability</w:t>
      </w:r>
    </w:p>
    <w:p w14:paraId="4C46ACF8" w14:textId="77777777" w:rsidR="00E57414" w:rsidRPr="00E57414" w:rsidRDefault="00E57414" w:rsidP="00E57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57414">
        <w:rPr>
          <w:rFonts w:ascii="Times New Roman" w:eastAsia="Times New Roman" w:hAnsi="Times New Roman" w:cs="Times New Roman"/>
          <w:lang w:eastAsia="en-GB"/>
        </w:rPr>
        <w:t xml:space="preserve">Provider’s total liability under this Agreement is limited to the fees paid by the Client in the past </w:t>
      </w:r>
      <w:r w:rsidRPr="00E57414">
        <w:rPr>
          <w:rFonts w:ascii="Times New Roman" w:eastAsia="Times New Roman" w:hAnsi="Times New Roman" w:cs="Times New Roman"/>
          <w:b/>
          <w:bCs/>
          <w:lang w:eastAsia="en-GB"/>
        </w:rPr>
        <w:t>[3] months</w:t>
      </w:r>
      <w:r w:rsidRPr="00E57414">
        <w:rPr>
          <w:rFonts w:ascii="Times New Roman" w:eastAsia="Times New Roman" w:hAnsi="Times New Roman" w:cs="Times New Roman"/>
          <w:lang w:eastAsia="en-GB"/>
        </w:rPr>
        <w:t>.</w:t>
      </w:r>
      <w:r w:rsidRPr="00E57414">
        <w:rPr>
          <w:rFonts w:ascii="Times New Roman" w:eastAsia="Times New Roman" w:hAnsi="Times New Roman" w:cs="Times New Roman"/>
          <w:lang w:eastAsia="en-GB"/>
        </w:rPr>
        <w:br/>
        <w:t>Provider is not liable for indirect, special, or consequential damages.</w:t>
      </w:r>
    </w:p>
    <w:p w14:paraId="4E6676B7" w14:textId="77777777" w:rsidR="00E57414" w:rsidRPr="00E57414" w:rsidRDefault="00E9725E" w:rsidP="00E57414">
      <w:pPr>
        <w:rPr>
          <w:rFonts w:ascii="Times New Roman" w:eastAsia="Times New Roman" w:hAnsi="Times New Roman" w:cs="Times New Roman"/>
          <w:lang w:eastAsia="en-GB"/>
        </w:rPr>
      </w:pPr>
      <w:r w:rsidRPr="00E57414">
        <w:rPr>
          <w:rFonts w:ascii="Times New Roman" w:eastAsia="Times New Roman" w:hAnsi="Times New Roman" w:cs="Times New Roman"/>
          <w:noProof/>
          <w:lang w:eastAsia="en-GB"/>
        </w:rPr>
        <w:pict w14:anchorId="7876C1D1">
          <v:rect id="_x0000_i1028" alt="" style="width:450.85pt;height:.05pt;mso-width-percent:0;mso-height-percent:0;mso-width-percent:0;mso-height-percent:0" o:hrpct="999" o:hralign="center" o:hrstd="t" o:hr="t" fillcolor="#a0a0a0" stroked="f"/>
        </w:pict>
      </w:r>
    </w:p>
    <w:p w14:paraId="4BE53567" w14:textId="77777777" w:rsidR="00E57414" w:rsidRPr="00E57414" w:rsidRDefault="00E57414" w:rsidP="00E5741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E5741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11. Independent Contractor</w:t>
      </w:r>
    </w:p>
    <w:p w14:paraId="333E91FA" w14:textId="77777777" w:rsidR="00E57414" w:rsidRPr="00E57414" w:rsidRDefault="00E57414" w:rsidP="00E57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57414">
        <w:rPr>
          <w:rFonts w:ascii="Times New Roman" w:eastAsia="Times New Roman" w:hAnsi="Times New Roman" w:cs="Times New Roman"/>
          <w:lang w:eastAsia="en-GB"/>
        </w:rPr>
        <w:t>Provider is an independent contractor and not an employee, partner, or agent of the Client.</w:t>
      </w:r>
    </w:p>
    <w:p w14:paraId="0272EA55" w14:textId="77777777" w:rsidR="00E57414" w:rsidRPr="00E57414" w:rsidRDefault="00E9725E" w:rsidP="00E57414">
      <w:pPr>
        <w:rPr>
          <w:rFonts w:ascii="Times New Roman" w:eastAsia="Times New Roman" w:hAnsi="Times New Roman" w:cs="Times New Roman"/>
          <w:lang w:eastAsia="en-GB"/>
        </w:rPr>
      </w:pPr>
      <w:r w:rsidRPr="00E57414">
        <w:rPr>
          <w:rFonts w:ascii="Times New Roman" w:eastAsia="Times New Roman" w:hAnsi="Times New Roman" w:cs="Times New Roman"/>
          <w:noProof/>
          <w:lang w:eastAsia="en-GB"/>
        </w:rPr>
        <w:pict w14:anchorId="4697E689">
          <v:rect id="_x0000_i1027" alt="" style="width:450.85pt;height:.05pt;mso-width-percent:0;mso-height-percent:0;mso-width-percent:0;mso-height-percent:0" o:hrpct="999" o:hralign="center" o:hrstd="t" o:hr="t" fillcolor="#a0a0a0" stroked="f"/>
        </w:pict>
      </w:r>
    </w:p>
    <w:p w14:paraId="0D946F70" w14:textId="77777777" w:rsidR="00E57414" w:rsidRPr="00E57414" w:rsidRDefault="00E57414" w:rsidP="00E5741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E5741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>12. Governing Law</w:t>
      </w:r>
    </w:p>
    <w:p w14:paraId="1283C3C8" w14:textId="77777777" w:rsidR="00E57414" w:rsidRPr="00E57414" w:rsidRDefault="00E57414" w:rsidP="00E57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57414">
        <w:rPr>
          <w:rFonts w:ascii="Times New Roman" w:eastAsia="Times New Roman" w:hAnsi="Times New Roman" w:cs="Times New Roman"/>
          <w:lang w:eastAsia="en-GB"/>
        </w:rPr>
        <w:t xml:space="preserve">This Agreement shall be governed by the laws of </w:t>
      </w:r>
      <w:r w:rsidRPr="00E57414">
        <w:rPr>
          <w:rFonts w:ascii="Times New Roman" w:eastAsia="Times New Roman" w:hAnsi="Times New Roman" w:cs="Times New Roman"/>
          <w:b/>
          <w:bCs/>
          <w:lang w:eastAsia="en-GB"/>
        </w:rPr>
        <w:t>[Jurisdiction]</w:t>
      </w:r>
      <w:r w:rsidRPr="00E57414">
        <w:rPr>
          <w:rFonts w:ascii="Times New Roman" w:eastAsia="Times New Roman" w:hAnsi="Times New Roman" w:cs="Times New Roman"/>
          <w:lang w:eastAsia="en-GB"/>
        </w:rPr>
        <w:t>.</w:t>
      </w:r>
    </w:p>
    <w:p w14:paraId="63FA7A97" w14:textId="77777777" w:rsidR="00E57414" w:rsidRPr="00E57414" w:rsidRDefault="00E9725E" w:rsidP="00E57414">
      <w:pPr>
        <w:rPr>
          <w:rFonts w:ascii="Times New Roman" w:eastAsia="Times New Roman" w:hAnsi="Times New Roman" w:cs="Times New Roman"/>
          <w:lang w:eastAsia="en-GB"/>
        </w:rPr>
      </w:pPr>
      <w:r w:rsidRPr="00E57414">
        <w:rPr>
          <w:rFonts w:ascii="Times New Roman" w:eastAsia="Times New Roman" w:hAnsi="Times New Roman" w:cs="Times New Roman"/>
          <w:noProof/>
          <w:lang w:eastAsia="en-GB"/>
        </w:rPr>
        <w:pict w14:anchorId="3962E436">
          <v:rect id="_x0000_i1026" alt="" style="width:450.85pt;height:.05pt;mso-width-percent:0;mso-height-percent:0;mso-width-percent:0;mso-height-percent:0" o:hrpct="999" o:hralign="center" o:hrstd="t" o:hr="t" fillcolor="#a0a0a0" stroked="f"/>
        </w:pict>
      </w:r>
    </w:p>
    <w:p w14:paraId="1B3DCFC5" w14:textId="77777777" w:rsidR="00E57414" w:rsidRPr="00E57414" w:rsidRDefault="00E57414" w:rsidP="00E5741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E5741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13. Signatures</w:t>
      </w:r>
    </w:p>
    <w:p w14:paraId="2D587509" w14:textId="77777777" w:rsidR="00E57414" w:rsidRPr="00E57414" w:rsidRDefault="00E57414" w:rsidP="00E57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57414">
        <w:rPr>
          <w:rFonts w:ascii="Times New Roman" w:eastAsia="Times New Roman" w:hAnsi="Times New Roman" w:cs="Times New Roman"/>
          <w:b/>
          <w:bCs/>
          <w:lang w:eastAsia="en-GB"/>
        </w:rPr>
        <w:t>Client:</w:t>
      </w:r>
      <w:r w:rsidRPr="00E57414">
        <w:rPr>
          <w:rFonts w:ascii="Times New Roman" w:eastAsia="Times New Roman" w:hAnsi="Times New Roman" w:cs="Times New Roman"/>
          <w:lang w:eastAsia="en-GB"/>
        </w:rPr>
        <w:br/>
        <w:t>Signature: ___________________________</w:t>
      </w:r>
      <w:r w:rsidRPr="00E57414">
        <w:rPr>
          <w:rFonts w:ascii="Times New Roman" w:eastAsia="Times New Roman" w:hAnsi="Times New Roman" w:cs="Times New Roman"/>
          <w:lang w:eastAsia="en-GB"/>
        </w:rPr>
        <w:br/>
        <w:t>Name/Title: __________________________</w:t>
      </w:r>
      <w:r w:rsidRPr="00E57414">
        <w:rPr>
          <w:rFonts w:ascii="Times New Roman" w:eastAsia="Times New Roman" w:hAnsi="Times New Roman" w:cs="Times New Roman"/>
          <w:lang w:eastAsia="en-GB"/>
        </w:rPr>
        <w:br/>
        <w:t>Date: ________________________________</w:t>
      </w:r>
    </w:p>
    <w:p w14:paraId="358EA426" w14:textId="77777777" w:rsidR="00E57414" w:rsidRPr="00E57414" w:rsidRDefault="00E57414" w:rsidP="00E57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57414">
        <w:rPr>
          <w:rFonts w:ascii="Times New Roman" w:eastAsia="Times New Roman" w:hAnsi="Times New Roman" w:cs="Times New Roman"/>
          <w:b/>
          <w:bCs/>
          <w:lang w:eastAsia="en-GB"/>
        </w:rPr>
        <w:t>Provider:</w:t>
      </w:r>
      <w:r w:rsidRPr="00E57414">
        <w:rPr>
          <w:rFonts w:ascii="Times New Roman" w:eastAsia="Times New Roman" w:hAnsi="Times New Roman" w:cs="Times New Roman"/>
          <w:lang w:eastAsia="en-GB"/>
        </w:rPr>
        <w:br/>
        <w:t>Signature: ___________________________</w:t>
      </w:r>
      <w:r w:rsidRPr="00E57414">
        <w:rPr>
          <w:rFonts w:ascii="Times New Roman" w:eastAsia="Times New Roman" w:hAnsi="Times New Roman" w:cs="Times New Roman"/>
          <w:lang w:eastAsia="en-GB"/>
        </w:rPr>
        <w:br/>
        <w:t>Name/Title: __________________________</w:t>
      </w:r>
      <w:r w:rsidRPr="00E57414">
        <w:rPr>
          <w:rFonts w:ascii="Times New Roman" w:eastAsia="Times New Roman" w:hAnsi="Times New Roman" w:cs="Times New Roman"/>
          <w:lang w:eastAsia="en-GB"/>
        </w:rPr>
        <w:br/>
        <w:t>Date: ________________________________</w:t>
      </w:r>
    </w:p>
    <w:p w14:paraId="3C3C2364" w14:textId="77777777" w:rsidR="00E57414" w:rsidRPr="00E57414" w:rsidRDefault="00E9725E" w:rsidP="00E57414">
      <w:pPr>
        <w:rPr>
          <w:rFonts w:ascii="Times New Roman" w:eastAsia="Times New Roman" w:hAnsi="Times New Roman" w:cs="Times New Roman"/>
          <w:lang w:eastAsia="en-GB"/>
        </w:rPr>
      </w:pPr>
      <w:r w:rsidRPr="00E57414">
        <w:rPr>
          <w:rFonts w:ascii="Times New Roman" w:eastAsia="Times New Roman" w:hAnsi="Times New Roman" w:cs="Times New Roman"/>
          <w:noProof/>
          <w:lang w:eastAsia="en-GB"/>
        </w:rPr>
        <w:pict w14:anchorId="3F894F5F">
          <v:rect id="_x0000_i1025" alt="" style="width:450.85pt;height:.05pt;mso-width-percent:0;mso-height-percent:0;mso-width-percent:0;mso-height-percent:0" o:hrpct="999" o:hralign="center" o:hrstd="t" o:hr="t" fillcolor="#a0a0a0" stroked="f"/>
        </w:pict>
      </w:r>
    </w:p>
    <w:p w14:paraId="6A268825" w14:textId="77777777" w:rsidR="00E57414" w:rsidRPr="00E57414" w:rsidRDefault="00E57414" w:rsidP="00E57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57414">
        <w:rPr>
          <w:rFonts w:ascii="Times New Roman" w:eastAsia="Times New Roman" w:hAnsi="Times New Roman" w:cs="Times New Roman"/>
          <w:lang w:eastAsia="en-GB"/>
        </w:rPr>
        <w:t>If you want, I can tailor this to your exact needs.</w:t>
      </w:r>
      <w:r w:rsidRPr="00E57414">
        <w:rPr>
          <w:rFonts w:ascii="Times New Roman" w:eastAsia="Times New Roman" w:hAnsi="Times New Roman" w:cs="Times New Roman"/>
          <w:lang w:eastAsia="en-GB"/>
        </w:rPr>
        <w:br/>
        <w:t>Just tell me:</w:t>
      </w:r>
    </w:p>
    <w:p w14:paraId="6341E4F5" w14:textId="77777777" w:rsidR="00E57414" w:rsidRPr="00E57414" w:rsidRDefault="00E57414" w:rsidP="00E5741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57414">
        <w:rPr>
          <w:rFonts w:ascii="Times New Roman" w:eastAsia="Times New Roman" w:hAnsi="Times New Roman" w:cs="Times New Roman"/>
          <w:lang w:eastAsia="en-GB"/>
        </w:rPr>
        <w:t>Monthly hours and rate</w:t>
      </w:r>
    </w:p>
    <w:p w14:paraId="71F96BF5" w14:textId="77777777" w:rsidR="00E57414" w:rsidRPr="00E57414" w:rsidRDefault="00E57414" w:rsidP="00E5741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57414">
        <w:rPr>
          <w:rFonts w:ascii="Times New Roman" w:eastAsia="Times New Roman" w:hAnsi="Times New Roman" w:cs="Times New Roman"/>
          <w:lang w:eastAsia="en-GB"/>
        </w:rPr>
        <w:t>Response times</w:t>
      </w:r>
    </w:p>
    <w:p w14:paraId="08AF97DC" w14:textId="77777777" w:rsidR="00E57414" w:rsidRPr="00E57414" w:rsidRDefault="00E57414" w:rsidP="00E5741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57414">
        <w:rPr>
          <w:rFonts w:ascii="Times New Roman" w:eastAsia="Times New Roman" w:hAnsi="Times New Roman" w:cs="Times New Roman"/>
          <w:lang w:eastAsia="en-GB"/>
        </w:rPr>
        <w:t>Whether unused hours roll over</w:t>
      </w:r>
    </w:p>
    <w:p w14:paraId="53617E28" w14:textId="77777777" w:rsidR="00E57414" w:rsidRPr="00E57414" w:rsidRDefault="00E57414" w:rsidP="00E5741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57414">
        <w:rPr>
          <w:rFonts w:ascii="Times New Roman" w:eastAsia="Times New Roman" w:hAnsi="Times New Roman" w:cs="Times New Roman"/>
          <w:lang w:eastAsia="en-GB"/>
        </w:rPr>
        <w:t>Minimum term</w:t>
      </w:r>
    </w:p>
    <w:p w14:paraId="5E3196F3" w14:textId="77777777" w:rsidR="00E57414" w:rsidRPr="00E57414" w:rsidRDefault="00E57414" w:rsidP="00E5741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57414">
        <w:rPr>
          <w:rFonts w:ascii="Times New Roman" w:eastAsia="Times New Roman" w:hAnsi="Times New Roman" w:cs="Times New Roman"/>
          <w:lang w:eastAsia="en-GB"/>
        </w:rPr>
        <w:t>Your jurisdiction</w:t>
      </w:r>
    </w:p>
    <w:p w14:paraId="2F78E0FD" w14:textId="77777777" w:rsidR="00E57414" w:rsidRPr="00E57414" w:rsidRDefault="00E57414" w:rsidP="00E5741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57414">
        <w:rPr>
          <w:rFonts w:ascii="Times New Roman" w:eastAsia="Times New Roman" w:hAnsi="Times New Roman" w:cs="Times New Roman"/>
          <w:lang w:eastAsia="en-GB"/>
        </w:rPr>
        <w:t>Whether you want to include hosting/monitoring/backups as part of the retainer or only coordinated</w:t>
      </w:r>
    </w:p>
    <w:p w14:paraId="4B5C154A" w14:textId="77777777" w:rsidR="00E57414" w:rsidRPr="00E57414" w:rsidRDefault="00E57414" w:rsidP="00E57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57414">
        <w:rPr>
          <w:rFonts w:ascii="Times New Roman" w:eastAsia="Times New Roman" w:hAnsi="Times New Roman" w:cs="Times New Roman"/>
          <w:lang w:eastAsia="en-GB"/>
        </w:rPr>
        <w:t>I can also format it as a branded PDF or contract-style document.</w:t>
      </w:r>
    </w:p>
    <w:p w14:paraId="3DFF090A" w14:textId="77777777" w:rsidR="00294C40" w:rsidRDefault="00294C40"/>
    <w:sectPr w:rsidR="00294C40" w:rsidSect="008E02DB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554ED"/>
    <w:multiLevelType w:val="multilevel"/>
    <w:tmpl w:val="C0E0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3F3964"/>
    <w:multiLevelType w:val="multilevel"/>
    <w:tmpl w:val="074C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1E28A8"/>
    <w:multiLevelType w:val="multilevel"/>
    <w:tmpl w:val="F6BC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A40C5A"/>
    <w:multiLevelType w:val="multilevel"/>
    <w:tmpl w:val="0930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9952AF"/>
    <w:multiLevelType w:val="multilevel"/>
    <w:tmpl w:val="72C8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533078"/>
    <w:multiLevelType w:val="multilevel"/>
    <w:tmpl w:val="4B708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ED4021"/>
    <w:multiLevelType w:val="multilevel"/>
    <w:tmpl w:val="EAA66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2D5F75"/>
    <w:multiLevelType w:val="multilevel"/>
    <w:tmpl w:val="B880B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CA2515"/>
    <w:multiLevelType w:val="multilevel"/>
    <w:tmpl w:val="845E9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DA50B2"/>
    <w:multiLevelType w:val="multilevel"/>
    <w:tmpl w:val="05DC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351424"/>
    <w:multiLevelType w:val="multilevel"/>
    <w:tmpl w:val="CE6A3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1F3C8F"/>
    <w:multiLevelType w:val="multilevel"/>
    <w:tmpl w:val="D79AC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2853988">
    <w:abstractNumId w:val="3"/>
  </w:num>
  <w:num w:numId="2" w16cid:durableId="1126658877">
    <w:abstractNumId w:val="1"/>
  </w:num>
  <w:num w:numId="3" w16cid:durableId="900989124">
    <w:abstractNumId w:val="2"/>
  </w:num>
  <w:num w:numId="4" w16cid:durableId="1632981843">
    <w:abstractNumId w:val="0"/>
  </w:num>
  <w:num w:numId="5" w16cid:durableId="555900221">
    <w:abstractNumId w:val="6"/>
  </w:num>
  <w:num w:numId="6" w16cid:durableId="1262109475">
    <w:abstractNumId w:val="4"/>
  </w:num>
  <w:num w:numId="7" w16cid:durableId="211121215">
    <w:abstractNumId w:val="7"/>
  </w:num>
  <w:num w:numId="8" w16cid:durableId="1363747734">
    <w:abstractNumId w:val="10"/>
  </w:num>
  <w:num w:numId="9" w16cid:durableId="1485927189">
    <w:abstractNumId w:val="8"/>
  </w:num>
  <w:num w:numId="10" w16cid:durableId="1209226794">
    <w:abstractNumId w:val="5"/>
  </w:num>
  <w:num w:numId="11" w16cid:durableId="1601798018">
    <w:abstractNumId w:val="9"/>
  </w:num>
  <w:num w:numId="12" w16cid:durableId="10947438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414"/>
    <w:rsid w:val="00294C40"/>
    <w:rsid w:val="008E02DB"/>
    <w:rsid w:val="009B19D1"/>
    <w:rsid w:val="00CD09F8"/>
    <w:rsid w:val="00E57414"/>
    <w:rsid w:val="00E97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CACF5"/>
  <w15:chartTrackingRefBased/>
  <w15:docId w15:val="{BF9D8F51-738D-1B47-8AC0-592A156DE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ZW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4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7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74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4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4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41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41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41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41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4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74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574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4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4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4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4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4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4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4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41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4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4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4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4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4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4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41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57414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E574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666</Words>
  <Characters>3798</Characters>
  <Application>Microsoft Office Word</Application>
  <DocSecurity>0</DocSecurity>
  <Lines>31</Lines>
  <Paragraphs>8</Paragraphs>
  <ScaleCrop>false</ScaleCrop>
  <Company/>
  <LinksUpToDate>false</LinksUpToDate>
  <CharactersWithSpaces>4456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Naccy</dc:creator>
  <cp:keywords/>
  <dc:description/>
  <cp:lastModifiedBy>Alex Naccy</cp:lastModifiedBy>
  <cp:revision>1</cp:revision>
  <dcterms:created xsi:type="dcterms:W3CDTF">2026-02-03T13:41:00Z</dcterms:created>
  <dcterms:modified xsi:type="dcterms:W3CDTF">2026-02-03T13:42:00Z</dcterms:modified>
</cp:coreProperties>
</file>