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Lab Performance 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D19049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D19049"/>
          <w:spacing w:val="0"/>
          <w:position w:val="0"/>
          <w:sz w:val="32"/>
          <w:u w:val="single"/>
          <w:shd w:fill="auto" w:val="clear"/>
        </w:rPr>
        <w:t xml:space="preserve">Solve the following (</w:t>
      </w:r>
      <w:r>
        <w:rPr>
          <w:rFonts w:ascii="Calibri" w:hAnsi="Calibri" w:cs="Calibri" w:eastAsia="Calibri"/>
          <w:i/>
          <w:color w:val="D19049"/>
          <w:spacing w:val="0"/>
          <w:position w:val="0"/>
          <w:sz w:val="32"/>
          <w:u w:val="single"/>
          <w:shd w:fill="auto" w:val="clear"/>
        </w:rPr>
        <w:t xml:space="preserve">The first one has been done for you</w:t>
      </w:r>
      <w:r>
        <w:rPr>
          <w:rFonts w:ascii="Calibri" w:hAnsi="Calibri" w:cs="Calibri" w:eastAsia="Calibri"/>
          <w:color w:val="D19049"/>
          <w:spacing w:val="0"/>
          <w:position w:val="0"/>
          <w:sz w:val="32"/>
          <w:u w:val="single"/>
          <w:shd w:fill="auto" w:val="clear"/>
        </w:rPr>
        <w:t xml:space="preserve">):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a query to display the name and salary of employees earning more than $2850.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, SALARY FROM EMP WHERE SALARY&gt;2859;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Create a query to display the employee name and department number for employee number 7566.</w:t>
      </w:r>
    </w:p>
    <w:p>
      <w:pPr>
        <w:spacing w:before="0" w:after="200" w:line="276"/>
        <w:ind w:right="0" w:left="720" w:firstLine="0"/>
        <w:jc w:val="left"/>
        <w:rPr>
          <w:rFonts w:ascii="Poor Richard" w:hAnsi="Poor Richard" w:cs="Poor Richard" w:eastAsia="Poor Richard"/>
          <w:color w:val="004DBB"/>
          <w:spacing w:val="0"/>
          <w:position w:val="0"/>
          <w:sz w:val="24"/>
          <w:shd w:fill="auto" w:val="clear"/>
        </w:rPr>
      </w:pPr>
      <w:r>
        <w:rPr>
          <w:rFonts w:ascii="Poor Richard" w:hAnsi="Poor Richard" w:cs="Poor Richard" w:eastAsia="Poor Richard"/>
          <w:b/>
          <w:color w:val="004DBB"/>
          <w:spacing w:val="0"/>
          <w:position w:val="0"/>
          <w:sz w:val="24"/>
          <w:shd w:fill="auto" w:val="clear"/>
        </w:rPr>
        <w:t xml:space="preserve">SELECT ENAME , DEPTNO FROM EMP WHERE EMPNO=7566;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Display the employee name, job, and start date of employees hired between February</w:t>
        <w:br/>
        <w:t xml:space="preserve">20, 1981, and May 1, 1981. Order the query in ascending order by start date.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, JOB , HIREDATE FROM EMP WHERE HIREDATE BETWEEN TO_DATE ('20-02-1981' , 'DD-MM-YYYY') AND TO_DATE('01-05-1981' , 'DD-MM-YYYY');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SELECT ENAME , JOB,HIREDATE FROM EMP WHERE HIREDATE BETWEEN '20-FEB-1981' AND '1-MAY-1981';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Display the employee name and department number of all employees in departments</w:t>
        <w:br/>
        <w:t xml:space="preserve">10 and 30 in alphabetical order by name.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, DEPTNO FROM EMP ORDER BY ENAME;</w:t>
      </w:r>
    </w:p>
    <w:p>
      <w:pPr>
        <w:spacing w:before="0" w:after="200" w:line="276"/>
        <w:ind w:right="0" w:left="720" w:firstLine="0"/>
        <w:jc w:val="left"/>
        <w:rPr>
          <w:rFonts w:ascii="Poor Richard" w:hAnsi="Poor Richard" w:cs="Poor Richard" w:eastAsia="Poor Richard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Poor Richard" w:hAnsi="Poor Richard" w:cs="Poor Richard" w:eastAsia="Poor Richard"/>
          <w:b/>
          <w:color w:val="4F81BD"/>
          <w:spacing w:val="0"/>
          <w:position w:val="0"/>
          <w:sz w:val="24"/>
          <w:shd w:fill="auto" w:val="clear"/>
        </w:rPr>
        <w:t xml:space="preserve">SELECT ENAME , DEPTNO FROM EMP WHERE DEPTNO BETWEEN 10 AND 30 ORDER BY ENAME;</w:t>
      </w:r>
    </w:p>
    <w:p>
      <w:pPr>
        <w:spacing w:before="0" w:after="200" w:line="276"/>
        <w:ind w:right="0" w:left="720" w:firstLine="0"/>
        <w:jc w:val="left"/>
        <w:rPr>
          <w:rFonts w:ascii="Goudy Old Style" w:hAnsi="Goudy Old Style" w:cs="Goudy Old Style" w:eastAsia="Goudy Old Styl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Display the name and hire date of every employee who was hired in 1982.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, HIREDATE FROM EMP WHERE HIREDATE BETWEEN TO_DATE ('01-01-1981' , 'DD-MM-YYYY') AND TO_DATE('31-12-1982' , 'DD-MM-YYYY');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4"/>
          <w:shd w:fill="auto" w:val="clear"/>
        </w:rPr>
        <w:t xml:space="preserve">SELECT ENAME , HIREDATE FROM EMP WHERE HIREDATE BETWEEN '01-JAN-1981' AND '31-DEC-1982';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Display the name and job title of all employees who do not have a manager.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, JOB FROM EMP WHERE MGR IS NULL;</w:t>
      </w:r>
    </w:p>
    <w:p>
      <w:pPr>
        <w:spacing w:before="0" w:after="200" w:line="276"/>
        <w:ind w:right="0" w:left="720" w:firstLine="0"/>
        <w:jc w:val="left"/>
        <w:rPr>
          <w:rFonts w:ascii="Poor Richard" w:hAnsi="Poor Richard" w:cs="Poor Richard" w:eastAsia="Poor Richard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Display the name, salary, and commission for all employees who earn commissions. Sort data in descending order of salary.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, SALARY , COMM FROM EMP  WHERE COMM IS NOT NULL ORDER BY SALARY DESC;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Display the names of all employees where the third letter of their name is an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FROM EMP WHERE ENAME LIKE '__A%';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Display the name of all employees who have two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'L'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in their name.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ENAME FROM EMP WHERE ENAME LIKE '%L%L%';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Write a query to display the name, department number, and department name for</w:t>
        <w:br/>
        <w:t xml:space="preserve">all employees.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10">
    <w:abstractNumId w:val="36"/>
  </w:num>
  <w:num w:numId="12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