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Báo cáo lab 6</w:t>
      </w:r>
    </w:p>
    <w:p>
      <w:pPr>
        <w:jc w:val="center"/>
        <w:rPr>
          <w:rFonts w:hint="default" w:ascii="Times New Roman" w:hAnsi="Times New Roman" w:cs="Times New Roman"/>
          <w:b/>
          <w:bCs/>
          <w:sz w:val="44"/>
          <w:szCs w:val="44"/>
          <w:u w:val="single"/>
          <w:lang w:val="en-US"/>
        </w:rPr>
      </w:pPr>
    </w:p>
    <w:p>
      <w:pPr>
        <w:jc w:val="left"/>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Level 2:</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b w:val="0"/>
          <w:bCs w:val="0"/>
          <w:sz w:val="28"/>
          <w:szCs w:val="28"/>
          <w:lang w:val="en-US"/>
        </w:rPr>
        <w:t xml:space="preserve">- Thực hiện chạy </w:t>
      </w:r>
      <w:r>
        <w:rPr>
          <w:rFonts w:hint="default" w:ascii="Times New Roman" w:hAnsi="Times New Roman" w:eastAsia="SimSun" w:cs="Times New Roman"/>
          <w:color w:val="000000"/>
          <w:kern w:val="0"/>
          <w:sz w:val="28"/>
          <w:szCs w:val="28"/>
          <w:lang w:val="en-US" w:eastAsia="zh-CN" w:bidi="ar"/>
        </w:rPr>
        <w:t>file bufbomb để xem và debug hàm getbuf</w:t>
      </w:r>
    </w:p>
    <w:p>
      <w:pPr>
        <w:keepNext w:val="0"/>
        <w:keepLines w:val="0"/>
        <w:widowControl/>
        <w:suppressLineNumbers w:val="0"/>
        <w:jc w:val="left"/>
        <w:rPr>
          <w:rFonts w:hint="default" w:ascii="Times New Roman" w:hAnsi="Times New Roman" w:cs="Times New Roman"/>
          <w:sz w:val="28"/>
          <w:szCs w:val="28"/>
          <w:lang w:val="en-US"/>
        </w:rPr>
      </w:pPr>
      <w:r>
        <w:rPr>
          <w:rFonts w:hint="default" w:ascii="Times New Roman" w:hAnsi="Times New Roman" w:eastAsia="SimSun" w:cs="Times New Roman"/>
          <w:color w:val="000000"/>
          <w:kern w:val="0"/>
          <w:sz w:val="28"/>
          <w:szCs w:val="28"/>
          <w:lang w:val="en-US" w:eastAsia="zh-CN" w:bidi="ar"/>
        </w:rPr>
        <w:t xml:space="preserve">-  Stepi 2 lần để tới được hàm hàm push %eax để xem địa chỉ của eax thay đổi như thế nào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Địa chỉ của eax đã đổi  và theo yêu cầu đề bài của level 2 ta phải trở về Cookie của mình từ việc dẫn tới địa chỉ của eax nên ta sẽ build code thực thi chương trình và gán vào  file text.</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Khi truyền vào file bufbomb ta cần phải truyền vào 44 giá trị byte hex bất kỳ trong đó các byte hex đầu tiên sẽ là những dòng code thực thi truyền vào. Từ byte thứ 45 là địa chỉ của eax sau khi thay đổi.</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i/>
          <w:iCs/>
          <w:sz w:val="24"/>
          <w:szCs w:val="24"/>
        </w:rPr>
      </w:pPr>
      <w:r>
        <w:drawing>
          <wp:inline distT="0" distB="0" distL="114300" distR="114300">
            <wp:extent cx="3648075" cy="1466850"/>
            <wp:effectExtent l="0" t="0" r="9525"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4"/>
                    <a:stretch>
                      <a:fillRect/>
                    </a:stretch>
                  </pic:blipFill>
                  <pic:spPr>
                    <a:xfrm>
                      <a:off x="0" y="0"/>
                      <a:ext cx="3648075" cy="146685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sz w:val="28"/>
          <w:szCs w:val="28"/>
          <w:lang w:val="en-US" w:eastAsia="zh-CN"/>
        </w:rPr>
      </w:pPr>
      <w:r>
        <w:rPr>
          <w:rFonts w:hint="default" w:ascii="Times New Roman" w:hAnsi="Times New Roman" w:cs="Times New Roman"/>
          <w:i/>
          <w:iCs/>
          <w:sz w:val="24"/>
          <w:szCs w:val="24"/>
          <w:lang w:val="en-US"/>
        </w:rPr>
        <w:t>Hình 2.1: Tạo file run chứa đoạn code thực hiện việc kết thúc chương trình</w:t>
      </w:r>
      <w:r>
        <w:rPr>
          <w:rFonts w:hint="default" w:ascii="Times New Roman" w:hAnsi="Times New Roman" w:cs="Times New Roman"/>
          <w:sz w:val="28"/>
          <w:szCs w:val="28"/>
          <w:lang w:val="en-US"/>
        </w:rPr>
        <w:br w:type="textWrapping"/>
      </w:r>
    </w:p>
    <w:p>
      <w:pPr>
        <w:keepNext w:val="0"/>
        <w:keepLines w:val="0"/>
        <w:widowControl/>
        <w:suppressLineNumbers w:val="0"/>
        <w:jc w:val="center"/>
        <w:rPr>
          <w:rFonts w:hint="default" w:ascii="Times New Roman" w:hAnsi="Times New Roman" w:cs="Times New Roman"/>
          <w:i/>
          <w:iCs/>
          <w:sz w:val="24"/>
          <w:szCs w:val="24"/>
        </w:rPr>
      </w:pPr>
      <w:r>
        <w:rPr>
          <w:rFonts w:hint="default" w:ascii="Times New Roman" w:hAnsi="Times New Roman" w:cs="Times New Roman"/>
          <w:i/>
          <w:iCs/>
          <w:sz w:val="24"/>
          <w:szCs w:val="24"/>
        </w:rPr>
        <w:drawing>
          <wp:inline distT="0" distB="0" distL="114300" distR="114300">
            <wp:extent cx="4105275" cy="30194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05275" cy="301942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rPr>
        <w:t>Hình 2.2: File byte hex được đưa vào chương trình</w:t>
      </w:r>
    </w:p>
    <w:p>
      <w:pPr>
        <w:jc w:val="center"/>
        <w:rPr>
          <w:rFonts w:hint="default" w:ascii="Times New Roman" w:hAnsi="Times New Roman" w:cs="Times New Roman"/>
          <w:i/>
          <w:iCs/>
          <w:sz w:val="24"/>
          <w:szCs w:val="24"/>
        </w:rPr>
      </w:pPr>
      <w:r>
        <w:rPr>
          <w:rFonts w:hint="default" w:ascii="Times New Roman" w:hAnsi="Times New Roman" w:cs="Times New Roman"/>
          <w:sz w:val="28"/>
          <w:szCs w:val="28"/>
        </w:rPr>
        <w:drawing>
          <wp:inline distT="0" distB="0" distL="114300" distR="114300">
            <wp:extent cx="4616450" cy="8826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616450" cy="882650"/>
                    </a:xfrm>
                    <a:prstGeom prst="rect">
                      <a:avLst/>
                    </a:prstGeom>
                    <a:noFill/>
                    <a:ln>
                      <a:noFill/>
                    </a:ln>
                  </pic:spPr>
                </pic:pic>
              </a:graphicData>
            </a:graphic>
          </wp:inline>
        </w:drawing>
      </w:r>
      <w:r>
        <w:rPr>
          <w:rFonts w:hint="default" w:ascii="Times New Roman" w:hAnsi="Times New Roman" w:cs="Times New Roman"/>
          <w:sz w:val="28"/>
          <w:szCs w:val="28"/>
        </w:rPr>
        <w:br w:type="textWrapping"/>
      </w:r>
    </w:p>
    <w:p>
      <w:pPr>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Hình 2.3: Thưc hiệc chạy chương trình thành công</w:t>
      </w:r>
    </w:p>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Level 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Ta có Cokkie là: 0x36053838</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sz w:val="28"/>
          <w:szCs w:val="28"/>
          <w:lang w:val="en-US"/>
        </w:rPr>
        <w:t xml:space="preserve">- Thực hiện </w:t>
      </w:r>
      <w:r>
        <w:rPr>
          <w:rFonts w:hint="default" w:ascii="Times New Roman" w:hAnsi="Times New Roman" w:eastAsia="SimSun" w:cs="Times New Roman"/>
          <w:color w:val="000000"/>
          <w:kern w:val="0"/>
          <w:sz w:val="28"/>
          <w:szCs w:val="28"/>
          <w:lang w:val="en-US" w:eastAsia="zh-CN" w:bidi="ar"/>
        </w:rPr>
        <w:t>break lại hàm getbuf ta thấy tại getbuf +12 push %eax. Dùng eax lúc ở getbuf + 12</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Ta lại break tại hàm test và theo dõi địa chỉ của ebp</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Ở level 2 vị trí của eax khi thay đổi nên ta cần truyền vào địa chỉ của eax và  lưu cookie vào eax, và đẩy vào địa chỉ của hàm uniqueal </w:t>
      </w:r>
    </w:p>
    <w:p>
      <w:pPr>
        <w:jc w:val="center"/>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3181350" cy="1562100"/>
            <wp:effectExtent l="0" t="0" r="635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tretch>
                      <a:fillRect/>
                    </a:stretch>
                  </pic:blipFill>
                  <pic:spPr>
                    <a:xfrm>
                      <a:off x="0" y="0"/>
                      <a:ext cx="3181350" cy="1562100"/>
                    </a:xfrm>
                    <a:prstGeom prst="rect">
                      <a:avLst/>
                    </a:prstGeom>
                    <a:noFill/>
                    <a:ln>
                      <a:noFill/>
                    </a:ln>
                  </pic:spPr>
                </pic:pic>
              </a:graphicData>
            </a:graphic>
          </wp:inline>
        </w:drawing>
      </w:r>
    </w:p>
    <w:p>
      <w:pPr>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Hình 3.1: Tao file chứa đoạn code đưa vào chương trình</w:t>
      </w:r>
    </w:p>
    <w:p>
      <w:pPr>
        <w:jc w:val="center"/>
        <w:rPr>
          <w:rFonts w:hint="default" w:ascii="Times New Roman" w:hAnsi="Times New Roman" w:cs="Times New Roman"/>
          <w:i/>
          <w:iCs/>
          <w:sz w:val="28"/>
          <w:szCs w:val="28"/>
          <w:lang w:val="en-US"/>
        </w:rPr>
      </w:pPr>
      <w:bookmarkStart w:id="0" w:name="_GoBack"/>
      <w:bookmarkEnd w:id="0"/>
    </w:p>
    <w:p>
      <w:pPr>
        <w:jc w:val="center"/>
        <w:rPr>
          <w:rFonts w:hint="default" w:ascii="Times New Roman" w:hAnsi="Times New Roman" w:cs="Times New Roman"/>
          <w:i/>
          <w:iCs/>
          <w:sz w:val="24"/>
          <w:szCs w:val="24"/>
        </w:rPr>
      </w:pPr>
      <w:r>
        <w:rPr>
          <w:rFonts w:hint="default" w:ascii="Times New Roman" w:hAnsi="Times New Roman" w:cs="Times New Roman"/>
          <w:sz w:val="28"/>
          <w:szCs w:val="28"/>
        </w:rPr>
        <w:drawing>
          <wp:inline distT="0" distB="0" distL="114300" distR="114300">
            <wp:extent cx="3257550" cy="2724150"/>
            <wp:effectExtent l="0" t="0" r="635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257550" cy="2724150"/>
                    </a:xfrm>
                    <a:prstGeom prst="rect">
                      <a:avLst/>
                    </a:prstGeom>
                    <a:noFill/>
                    <a:ln>
                      <a:noFill/>
                    </a:ln>
                  </pic:spPr>
                </pic:pic>
              </a:graphicData>
            </a:graphic>
          </wp:inline>
        </w:drawing>
      </w:r>
    </w:p>
    <w:p>
      <w:pPr>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Hình 3.2: Tạo file chứa cái byte hex đưa vào chương trình</w:t>
      </w:r>
    </w:p>
    <w:p>
      <w:pPr>
        <w:rPr>
          <w:rFonts w:hint="default" w:ascii="Times New Roman" w:hAnsi="Times New Roman" w:cs="Times New Roman"/>
          <w:sz w:val="28"/>
          <w:szCs w:val="28"/>
        </w:rPr>
      </w:pPr>
    </w:p>
    <w:p>
      <w:pPr>
        <w:jc w:val="center"/>
        <w:rPr>
          <w:rFonts w:hint="default" w:ascii="Times New Roman" w:hAnsi="Times New Roman" w:cs="Times New Roman"/>
          <w:i/>
          <w:iCs/>
          <w:sz w:val="24"/>
          <w:szCs w:val="24"/>
        </w:rPr>
      </w:pPr>
      <w:r>
        <w:rPr>
          <w:rFonts w:hint="default" w:ascii="Times New Roman" w:hAnsi="Times New Roman" w:cs="Times New Roman"/>
          <w:i/>
          <w:iCs/>
          <w:sz w:val="24"/>
          <w:szCs w:val="24"/>
        </w:rPr>
        <w:drawing>
          <wp:inline distT="0" distB="0" distL="114300" distR="114300">
            <wp:extent cx="490220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902200" cy="876300"/>
                    </a:xfrm>
                    <a:prstGeom prst="rect">
                      <a:avLst/>
                    </a:prstGeom>
                    <a:noFill/>
                    <a:ln>
                      <a:noFill/>
                    </a:ln>
                  </pic:spPr>
                </pic:pic>
              </a:graphicData>
            </a:graphic>
          </wp:inline>
        </w:drawing>
      </w:r>
    </w:p>
    <w:p>
      <w:pPr>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Hình 3.3: Kết qua chạy chương</w:t>
      </w:r>
      <w:r>
        <w:rPr>
          <w:rFonts w:hint="default" w:ascii="Times New Roman" w:hAnsi="Times New Roman" w:cs="Times New Roman"/>
          <w:i/>
          <w:iCs/>
          <w:sz w:val="24"/>
          <w:szCs w:val="24"/>
          <w:lang w:val="en-US"/>
        </w:rPr>
        <w:t xml:space="preserve"> trình thành công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C3F23"/>
    <w:rsid w:val="173F21B4"/>
    <w:rsid w:val="2D86433C"/>
    <w:rsid w:val="3D9458AA"/>
    <w:rsid w:val="59FC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2022-06-09T01:39:00Z</dcterms:created>
  <dc:creator>HP</dc:creator>
  <cp:lastModifiedBy>Ngân Vương Đinh Thanh</cp:lastModifiedBy>
  <dcterms:modified xsi:type="dcterms:W3CDTF">2022-06-11T15:12:56Z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1E7811B5CDCB416CA002FE35E993AE05</vt:lpwstr>
  </property>
</Properties>
</file>