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Bài tập: Chuyển mã rẽ nhanh có điều kiện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Bài 3:</w:t>
      </w:r>
    </w:p>
    <w:p>
      <w:r>
        <w:drawing>
          <wp:inline distT="0" distB="0" distL="114300" distR="114300">
            <wp:extent cx="4511675" cy="35401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762375"/>
            <wp:effectExtent l="0" t="0" r="635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x at %ebp+8, y at %ebp+12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movl $0, -4(%ebp)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Result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cmpl $0, 12(%ebp)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So sánh y với zero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je .L2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Nhảy đến L2 nếu như y == 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cmpl 8(%ebp), 12(%ebp)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So sánh x và 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je .L2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Nhảy đến L2 nếu như x==y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movl 8(%ebp), %eax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Đẩy x vào thanh ghi %eax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addl 12(%ebp), %eax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Lấy giá trị trên bộ nhớ y công thanh ghi %eax rồi lưu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vào %eax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movl %eax, -4(%ebp)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tải giá trị %eax vào ô nhớ của result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.L2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/>
          <w:sz w:val="28"/>
          <w:szCs w:val="28"/>
        </w:rPr>
        <w:t>movl -4(%ebp), %eax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 xml:space="preserve"> Tải giá trị trả về vào lại %eax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Bài 4: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 at %ebp+8, b at %ebp+12, c at %ebp+16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movl $0, -4(%ebp)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//sum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cmpl $0, 16(%ebp)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//so sánh c với Zero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jge .L2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nếu c &gt;= 0 nhảy tới .L2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movl 8(%ebp), %eax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Đưa a vào thanh ghi %eax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andl 12(%ebp), %eax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a &amp; b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xorl 16(%ebp), %eax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(a &amp; b) ^ 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movl %eax, -4(%ebp)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</w:t>
      </w:r>
      <w:r>
        <w:rPr>
          <w:rFonts w:ascii="Times New Roman" w:hAnsi="Times New Roman"/>
          <w:sz w:val="28"/>
          <w:szCs w:val="28"/>
        </w:rPr>
        <w:t>huyển kết quả về lưu tại thanh ghi %eax -&gt; tải giá trị %eax vào ô nhớ của sum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cmpl 8(%ebp), 12(%ebp)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So sánh a và b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jne .L2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Nếu a !=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b n</w:t>
      </w:r>
      <w:r>
        <w:rPr>
          <w:rFonts w:ascii="Times New Roman" w:hAnsi="Times New Roman" w:cs="Times New Roman"/>
          <w:sz w:val="28"/>
          <w:szCs w:val="28"/>
        </w:rPr>
        <w:t>hảy tới .L2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movl 8(%ebp), %eax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Đưa a vào thanh ghi %eax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andl 12(%ebp), %eax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Tính a &amp; b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xorl 16(%ebp), %eax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Tính (a &amp; b) ^ 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movl %eax, -4(%ebp)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</w:t>
      </w:r>
      <w:r>
        <w:rPr>
          <w:rFonts w:ascii="Times New Roman" w:hAnsi="Times New Roman"/>
          <w:sz w:val="28"/>
          <w:szCs w:val="28"/>
        </w:rPr>
        <w:t>huyển kết quả về lưu tại thanh ghi %eax -&gt; tải giá trị %eax vào ô nhớ của sum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.L2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movl -4(%ebp), %eax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highlight w:val="none"/>
        </w:rPr>
        <w:t xml:space="preserve">// </w:t>
      </w:r>
      <w:r>
        <w:rPr>
          <w:rFonts w:ascii="Times New Roman" w:hAnsi="Times New Roman" w:cs="Times New Roman"/>
          <w:sz w:val="28"/>
          <w:szCs w:val="28"/>
          <w:highlight w:val="none"/>
        </w:rPr>
        <w:t>Tải giá trị trả về vào %eax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1646F"/>
    <w:multiLevelType w:val="singleLevel"/>
    <w:tmpl w:val="7D41646F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10CC6"/>
    <w:rsid w:val="000776A9"/>
    <w:rsid w:val="001F18DD"/>
    <w:rsid w:val="003346B9"/>
    <w:rsid w:val="00D82E82"/>
    <w:rsid w:val="08E448DF"/>
    <w:rsid w:val="41D10CC6"/>
    <w:rsid w:val="4F3E2FB5"/>
    <w:rsid w:val="5868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2033</Characters>
  <Lines>16</Lines>
  <Paragraphs>4</Paragraphs>
  <TotalTime>3</TotalTime>
  <ScaleCrop>false</ScaleCrop>
  <LinksUpToDate>false</LinksUpToDate>
  <CharactersWithSpaces>2385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2022-03-20T10:29:00Z</dcterms:created>
  <dc:creator>HP</dc:creator>
  <cp:lastModifiedBy>Ngân Vương Đinh Thanh</cp:lastModifiedBy>
  <dcterms:modified xsi:type="dcterms:W3CDTF">2022-06-20T17:44:46Z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E8FBA43056EA45F5A101C253BBD4B0CD</vt:lpwstr>
  </property>
</Properties>
</file>