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B06B6" w14:textId="6175BE7F" w:rsidR="00DC56E0" w:rsidRPr="007D3636" w:rsidRDefault="009635DC" w:rsidP="00422667">
      <w:pPr>
        <w:spacing w:after="0"/>
        <w:jc w:val="center"/>
        <w:rPr>
          <w:rFonts w:cs="Arial"/>
          <w:b/>
          <w:bCs/>
          <w:szCs w:val="24"/>
        </w:rPr>
      </w:pPr>
      <w:r w:rsidRPr="007D3636">
        <w:rPr>
          <w:rFonts w:cs="Arial"/>
          <w:b/>
          <w:bCs/>
          <w:szCs w:val="24"/>
        </w:rPr>
        <w:t>UNIVERZA V LJUBLJANI</w:t>
      </w:r>
    </w:p>
    <w:p w14:paraId="3EE517E9" w14:textId="0DFD493B" w:rsidR="009635DC" w:rsidRPr="007D3636" w:rsidRDefault="009635DC" w:rsidP="009635DC">
      <w:pPr>
        <w:spacing w:after="4000" w:line="240" w:lineRule="auto"/>
        <w:jc w:val="center"/>
        <w:rPr>
          <w:rFonts w:cs="Arial"/>
          <w:b/>
          <w:bCs/>
          <w:szCs w:val="24"/>
        </w:rPr>
      </w:pPr>
      <w:r w:rsidRPr="007D3636">
        <w:rPr>
          <w:rFonts w:cs="Arial"/>
          <w:b/>
          <w:bCs/>
          <w:szCs w:val="24"/>
        </w:rPr>
        <w:t>FAKULTETA ZA UPRAVO</w:t>
      </w:r>
    </w:p>
    <w:p w14:paraId="2794598D" w14:textId="013C377D" w:rsidR="00E00C2C" w:rsidRPr="007D3636" w:rsidRDefault="00E00C2C" w:rsidP="00422667">
      <w:pPr>
        <w:spacing w:after="0" w:line="240" w:lineRule="auto"/>
        <w:jc w:val="center"/>
        <w:rPr>
          <w:rFonts w:cs="Arial"/>
          <w:szCs w:val="24"/>
        </w:rPr>
      </w:pPr>
      <w:r w:rsidRPr="007D3636">
        <w:rPr>
          <w:rFonts w:cs="Arial"/>
          <w:szCs w:val="24"/>
        </w:rPr>
        <w:t>Diplomsko delo</w:t>
      </w:r>
    </w:p>
    <w:p w14:paraId="448D2B94" w14:textId="77777777" w:rsidR="00E00C2C" w:rsidRPr="007D3636" w:rsidRDefault="00E00C2C" w:rsidP="00422667">
      <w:pPr>
        <w:spacing w:after="0" w:line="240" w:lineRule="auto"/>
        <w:jc w:val="center"/>
        <w:rPr>
          <w:rFonts w:cs="Arial"/>
          <w:szCs w:val="24"/>
        </w:rPr>
      </w:pPr>
    </w:p>
    <w:p w14:paraId="4B3DF151" w14:textId="1727412B" w:rsidR="00E00C2C" w:rsidRPr="007D3636" w:rsidRDefault="00422667" w:rsidP="00422667">
      <w:pPr>
        <w:spacing w:after="5000" w:line="240" w:lineRule="auto"/>
        <w:jc w:val="center"/>
        <w:rPr>
          <w:rFonts w:cs="Arial"/>
          <w:b/>
          <w:bCs/>
          <w:szCs w:val="24"/>
        </w:rPr>
      </w:pPr>
      <w:r w:rsidRPr="007D3636">
        <w:rPr>
          <w:rFonts w:cs="Arial"/>
          <w:b/>
          <w:bCs/>
          <w:sz w:val="32"/>
          <w:szCs w:val="32"/>
        </w:rPr>
        <w:t>RAZVOJ APLIKACIJE ZA OZNAČEVANJE LOKACIJ DIVJIH ODLAGALIŠČ</w:t>
      </w:r>
    </w:p>
    <w:p w14:paraId="52BD1516" w14:textId="1DC3447C" w:rsidR="00422667" w:rsidRPr="007D3636" w:rsidRDefault="00422667" w:rsidP="007D3636">
      <w:pPr>
        <w:spacing w:after="0" w:line="240" w:lineRule="auto"/>
        <w:ind w:left="2268"/>
        <w:jc w:val="left"/>
        <w:rPr>
          <w:rFonts w:cs="Arial"/>
          <w:szCs w:val="24"/>
        </w:rPr>
      </w:pPr>
      <w:r w:rsidRPr="007D3636">
        <w:rPr>
          <w:rFonts w:cs="Arial"/>
          <w:szCs w:val="24"/>
        </w:rPr>
        <w:t xml:space="preserve">Študent: </w:t>
      </w:r>
      <w:r w:rsidR="007D3636" w:rsidRPr="007D3636">
        <w:rPr>
          <w:rFonts w:cs="Arial"/>
          <w:szCs w:val="24"/>
        </w:rPr>
        <w:t xml:space="preserve">                </w:t>
      </w:r>
      <w:r w:rsidR="007D3636">
        <w:rPr>
          <w:rFonts w:cs="Arial"/>
          <w:szCs w:val="24"/>
        </w:rPr>
        <w:t xml:space="preserve"> </w:t>
      </w:r>
      <w:r w:rsidRPr="007D3636">
        <w:rPr>
          <w:rFonts w:cs="Arial"/>
          <w:szCs w:val="24"/>
        </w:rPr>
        <w:t>Tine Pretnar</w:t>
      </w:r>
    </w:p>
    <w:p w14:paraId="259FB390" w14:textId="33D59CDE" w:rsidR="00422667" w:rsidRPr="007D3636" w:rsidRDefault="00422667" w:rsidP="007D3636">
      <w:pPr>
        <w:spacing w:after="0" w:line="240" w:lineRule="auto"/>
        <w:ind w:left="2268"/>
        <w:jc w:val="left"/>
        <w:rPr>
          <w:rFonts w:cs="Arial"/>
          <w:szCs w:val="24"/>
        </w:rPr>
      </w:pPr>
      <w:r w:rsidRPr="007D3636">
        <w:rPr>
          <w:rFonts w:cs="Arial"/>
          <w:szCs w:val="24"/>
        </w:rPr>
        <w:t xml:space="preserve">Vpisna številka: </w:t>
      </w:r>
      <w:r w:rsidR="007D3636" w:rsidRPr="007D3636">
        <w:rPr>
          <w:rFonts w:cs="Arial"/>
          <w:szCs w:val="24"/>
        </w:rPr>
        <w:t xml:space="preserve">      </w:t>
      </w:r>
      <w:r w:rsidRPr="007D3636">
        <w:rPr>
          <w:rFonts w:cs="Arial"/>
          <w:szCs w:val="24"/>
        </w:rPr>
        <w:t>04170151</w:t>
      </w:r>
    </w:p>
    <w:p w14:paraId="40EB2D73" w14:textId="0E0A72A0" w:rsidR="00422667" w:rsidRPr="007D3636" w:rsidRDefault="00422667" w:rsidP="007D3636">
      <w:pPr>
        <w:spacing w:after="0" w:line="240" w:lineRule="auto"/>
        <w:ind w:left="2268"/>
        <w:jc w:val="left"/>
        <w:rPr>
          <w:rFonts w:cs="Arial"/>
          <w:szCs w:val="24"/>
        </w:rPr>
      </w:pPr>
      <w:r w:rsidRPr="007D3636">
        <w:rPr>
          <w:rFonts w:cs="Arial"/>
          <w:szCs w:val="24"/>
        </w:rPr>
        <w:t xml:space="preserve">Študijski program: </w:t>
      </w:r>
      <w:r w:rsidR="007D3636" w:rsidRPr="007D3636">
        <w:rPr>
          <w:rFonts w:cs="Arial"/>
          <w:szCs w:val="24"/>
        </w:rPr>
        <w:t xml:space="preserve">  </w:t>
      </w:r>
      <w:r w:rsidR="008011AF" w:rsidRPr="007D3636">
        <w:rPr>
          <w:rFonts w:cs="Arial"/>
          <w:szCs w:val="24"/>
        </w:rPr>
        <w:t>Upravna informatika</w:t>
      </w:r>
    </w:p>
    <w:p w14:paraId="472C6B4D" w14:textId="77777777" w:rsidR="008011AF" w:rsidRPr="007D3636" w:rsidRDefault="008011AF" w:rsidP="007D3636">
      <w:pPr>
        <w:spacing w:after="0" w:line="240" w:lineRule="auto"/>
        <w:ind w:left="2268"/>
        <w:jc w:val="left"/>
        <w:rPr>
          <w:rFonts w:cs="Arial"/>
          <w:szCs w:val="24"/>
        </w:rPr>
      </w:pPr>
    </w:p>
    <w:p w14:paraId="14456F7A" w14:textId="6727140C" w:rsidR="008011AF" w:rsidRPr="007D3636" w:rsidRDefault="008011AF" w:rsidP="007D3636">
      <w:pPr>
        <w:spacing w:after="0" w:line="240" w:lineRule="auto"/>
        <w:ind w:left="2268"/>
        <w:rPr>
          <w:rFonts w:cs="Arial"/>
          <w:szCs w:val="24"/>
        </w:rPr>
      </w:pPr>
      <w:r w:rsidRPr="007D3636">
        <w:rPr>
          <w:rFonts w:cs="Arial"/>
          <w:szCs w:val="24"/>
        </w:rPr>
        <w:t xml:space="preserve">Mentorica: </w:t>
      </w:r>
      <w:r w:rsidR="007D3636" w:rsidRPr="007D3636">
        <w:rPr>
          <w:rFonts w:cs="Arial"/>
          <w:szCs w:val="24"/>
        </w:rPr>
        <w:t xml:space="preserve">             </w:t>
      </w:r>
      <w:r w:rsidR="007D3636">
        <w:rPr>
          <w:rFonts w:cs="Arial"/>
          <w:szCs w:val="24"/>
        </w:rPr>
        <w:t xml:space="preserve"> </w:t>
      </w:r>
      <w:r w:rsidR="00E61E57" w:rsidRPr="007D3636">
        <w:rPr>
          <w:rFonts w:cs="Arial"/>
          <w:szCs w:val="24"/>
        </w:rPr>
        <w:t>doc. dr. Tina Jukić</w:t>
      </w:r>
    </w:p>
    <w:p w14:paraId="159D74A9" w14:textId="77777777" w:rsidR="007D3636" w:rsidRPr="007D3636" w:rsidRDefault="007D3636" w:rsidP="007D3636">
      <w:pPr>
        <w:spacing w:after="0" w:line="240" w:lineRule="auto"/>
        <w:jc w:val="center"/>
        <w:rPr>
          <w:rFonts w:cs="Arial"/>
          <w:szCs w:val="24"/>
        </w:rPr>
      </w:pPr>
    </w:p>
    <w:p w14:paraId="62BE80CF" w14:textId="77777777" w:rsidR="007D3636" w:rsidRPr="007D3636" w:rsidRDefault="007D3636" w:rsidP="007D3636">
      <w:pPr>
        <w:spacing w:after="0" w:line="240" w:lineRule="auto"/>
        <w:jc w:val="center"/>
        <w:rPr>
          <w:rFonts w:cs="Arial"/>
          <w:szCs w:val="24"/>
        </w:rPr>
      </w:pPr>
    </w:p>
    <w:p w14:paraId="2A2AA8CC" w14:textId="33870FED" w:rsidR="007D3636" w:rsidRPr="007D3636" w:rsidRDefault="007D3636" w:rsidP="007D3636">
      <w:pPr>
        <w:spacing w:after="0" w:line="240" w:lineRule="auto"/>
        <w:jc w:val="center"/>
        <w:rPr>
          <w:rFonts w:cs="Arial"/>
          <w:szCs w:val="24"/>
        </w:rPr>
      </w:pPr>
      <w:r w:rsidRPr="007D3636">
        <w:rPr>
          <w:rFonts w:cs="Arial"/>
          <w:szCs w:val="24"/>
        </w:rPr>
        <w:t>Ljubljana. Maj 2023</w:t>
      </w:r>
    </w:p>
    <w:p w14:paraId="5F7AB570" w14:textId="77777777" w:rsidR="007D3636" w:rsidRDefault="007D3636">
      <w:pPr>
        <w:rPr>
          <w:rFonts w:ascii="Tahoma" w:hAnsi="Tahoma" w:cs="Tahoma"/>
          <w:szCs w:val="24"/>
        </w:rPr>
      </w:pPr>
      <w:r>
        <w:rPr>
          <w:rFonts w:ascii="Tahoma" w:hAnsi="Tahoma" w:cs="Tahoma"/>
          <w:szCs w:val="24"/>
        </w:rPr>
        <w:br w:type="page"/>
      </w:r>
    </w:p>
    <w:p w14:paraId="4AA53786" w14:textId="77777777" w:rsidR="002B7C57" w:rsidRDefault="002B7C57" w:rsidP="009A2329">
      <w:pPr>
        <w:pStyle w:val="Naslov"/>
        <w:sectPr w:rsidR="002B7C57" w:rsidSect="007260E7">
          <w:footerReference w:type="default" r:id="rId8"/>
          <w:pgSz w:w="11906" w:h="16838"/>
          <w:pgMar w:top="1417" w:right="1417" w:bottom="1417" w:left="1417" w:header="708" w:footer="708" w:gutter="0"/>
          <w:pgNumType w:fmt="lowerRoman" w:start="1"/>
          <w:cols w:space="708"/>
          <w:docGrid w:linePitch="360"/>
        </w:sectPr>
      </w:pPr>
    </w:p>
    <w:p w14:paraId="28B7F036" w14:textId="52279D99" w:rsidR="007D3636" w:rsidRPr="009A2329" w:rsidRDefault="00387F2A" w:rsidP="009A2329">
      <w:pPr>
        <w:pStyle w:val="Naslov"/>
      </w:pPr>
      <w:bookmarkStart w:id="0" w:name="_Toc138167552"/>
      <w:r w:rsidRPr="009A2329">
        <w:lastRenderedPageBreak/>
        <w:t>IZJAVA O AVTORSTVU DIPLOMSKEGA DELA</w:t>
      </w:r>
      <w:bookmarkEnd w:id="0"/>
    </w:p>
    <w:p w14:paraId="445859AE" w14:textId="4E642E4A" w:rsidR="007623DE" w:rsidRPr="007850CC" w:rsidRDefault="00387F2A" w:rsidP="007850CC">
      <w:pPr>
        <w:rPr>
          <w:rFonts w:cs="Arial"/>
          <w:szCs w:val="24"/>
        </w:rPr>
      </w:pPr>
      <w:r w:rsidRPr="007850CC">
        <w:rPr>
          <w:rFonts w:cs="Arial"/>
          <w:szCs w:val="24"/>
        </w:rPr>
        <w:t>Podpisani Tine Pretnar, študent 1. bolonjske stopnje smeri Upravn</w:t>
      </w:r>
      <w:r w:rsidR="007623DE" w:rsidRPr="007850CC">
        <w:rPr>
          <w:rFonts w:cs="Arial"/>
          <w:szCs w:val="24"/>
        </w:rPr>
        <w:t>a Informatika, z vpisno številko 04170151, sem avtor diplomskega dela z naslovom Razvoj aplikacije za označevanje divjih odlagališč.</w:t>
      </w:r>
    </w:p>
    <w:p w14:paraId="59801970" w14:textId="3DDE9D39" w:rsidR="007623DE" w:rsidRPr="007850CC" w:rsidRDefault="007623DE" w:rsidP="007850CC">
      <w:pPr>
        <w:rPr>
          <w:rFonts w:cs="Arial"/>
          <w:szCs w:val="24"/>
        </w:rPr>
      </w:pPr>
      <w:r w:rsidRPr="007850CC">
        <w:rPr>
          <w:rFonts w:cs="Arial"/>
          <w:szCs w:val="24"/>
        </w:rPr>
        <w:t>S svojim podpisom zagotavljam, da:</w:t>
      </w:r>
    </w:p>
    <w:p w14:paraId="458F8929" w14:textId="2821D551" w:rsidR="007623DE" w:rsidRPr="007850CC" w:rsidRDefault="007623DE" w:rsidP="007850CC">
      <w:pPr>
        <w:pStyle w:val="Odstavekseznama"/>
        <w:numPr>
          <w:ilvl w:val="0"/>
          <w:numId w:val="1"/>
        </w:numPr>
        <w:rPr>
          <w:rFonts w:cs="Arial"/>
          <w:szCs w:val="24"/>
        </w:rPr>
      </w:pPr>
      <w:r w:rsidRPr="007850CC">
        <w:rPr>
          <w:rFonts w:cs="Arial"/>
          <w:szCs w:val="24"/>
        </w:rPr>
        <w:t>je predloženo delo izključno rezultat mojega lastnega raziskovalnega dela,</w:t>
      </w:r>
    </w:p>
    <w:p w14:paraId="0B7F9973" w14:textId="08EB2384" w:rsidR="007623DE" w:rsidRPr="007850CC" w:rsidRDefault="007623DE" w:rsidP="007850CC">
      <w:pPr>
        <w:pStyle w:val="Odstavekseznama"/>
        <w:numPr>
          <w:ilvl w:val="0"/>
          <w:numId w:val="1"/>
        </w:numPr>
        <w:rPr>
          <w:rFonts w:cs="Arial"/>
          <w:szCs w:val="24"/>
        </w:rPr>
      </w:pPr>
      <w:r w:rsidRPr="007850CC">
        <w:rPr>
          <w:rFonts w:cs="Arial"/>
          <w:szCs w:val="24"/>
        </w:rPr>
        <w:t>sem po</w:t>
      </w:r>
      <w:r w:rsidR="00AE56E8" w:rsidRPr="007850CC">
        <w:rPr>
          <w:rFonts w:cs="Arial"/>
          <w:szCs w:val="24"/>
        </w:rPr>
        <w:t>skrbel, da so dela in mnenja drugih avtorjev oziroma avtoric, ki jih uporabljam v predloženem delu, navedena oziroma citirana v skladu s fakultetnimi navodili</w:t>
      </w:r>
    </w:p>
    <w:p w14:paraId="001726D3" w14:textId="234D12B8" w:rsidR="00AE56E8" w:rsidRPr="007850CC" w:rsidRDefault="00AE56E8" w:rsidP="007850CC">
      <w:pPr>
        <w:pStyle w:val="Odstavekseznama"/>
        <w:numPr>
          <w:ilvl w:val="0"/>
          <w:numId w:val="1"/>
        </w:numPr>
        <w:ind w:left="714" w:hanging="357"/>
        <w:rPr>
          <w:rFonts w:cs="Arial"/>
          <w:szCs w:val="24"/>
        </w:rPr>
      </w:pPr>
      <w:r w:rsidRPr="007850CC">
        <w:rPr>
          <w:rFonts w:cs="Arial"/>
          <w:szCs w:val="24"/>
        </w:rPr>
        <w:t>sem poskrbel, da so vsa dela in mnenja drugih avtorjev oziroma avtoric navedena v seznamu literature in virov, ki so sestavni element predložene</w:t>
      </w:r>
      <w:r w:rsidR="005177AA" w:rsidRPr="007850CC">
        <w:rPr>
          <w:rFonts w:cs="Arial"/>
          <w:szCs w:val="24"/>
        </w:rPr>
        <w:t>ga dela in je zapisan v skladu s fakultetnimi navodili,</w:t>
      </w:r>
    </w:p>
    <w:p w14:paraId="032A3A94" w14:textId="455B498F" w:rsidR="005177AA" w:rsidRPr="007850CC" w:rsidRDefault="005177AA" w:rsidP="007850CC">
      <w:pPr>
        <w:pStyle w:val="Odstavekseznama"/>
        <w:numPr>
          <w:ilvl w:val="0"/>
          <w:numId w:val="1"/>
        </w:numPr>
        <w:ind w:left="714" w:hanging="357"/>
        <w:rPr>
          <w:rFonts w:cs="Arial"/>
          <w:szCs w:val="24"/>
        </w:rPr>
      </w:pPr>
      <w:r w:rsidRPr="007850CC">
        <w:rPr>
          <w:rFonts w:cs="Arial"/>
          <w:szCs w:val="24"/>
        </w:rPr>
        <w:t>sem pridobil vsa dovoljenja za uporabo avtorskih del, ki so v celoti prenesena v predloženo delo in sem to tudi jasno zapisal v predloženem delu,</w:t>
      </w:r>
    </w:p>
    <w:p w14:paraId="5CF3DBFA" w14:textId="2E685859" w:rsidR="005177AA" w:rsidRPr="007850CC" w:rsidRDefault="005177AA" w:rsidP="007850CC">
      <w:pPr>
        <w:pStyle w:val="Odstavekseznama"/>
        <w:numPr>
          <w:ilvl w:val="0"/>
          <w:numId w:val="1"/>
        </w:numPr>
        <w:ind w:left="714" w:hanging="357"/>
        <w:rPr>
          <w:rFonts w:cs="Arial"/>
          <w:szCs w:val="24"/>
        </w:rPr>
      </w:pPr>
      <w:r w:rsidRPr="007850CC">
        <w:rPr>
          <w:rFonts w:cs="Arial"/>
          <w:szCs w:val="24"/>
        </w:rPr>
        <w:t>se zavedam, da je plagiatorstvo-predstavljanje tujih del, bodisi v oblika citata bodisi v obliki skoraj dobesednega parafraziranja bodisi v grafični obliki, s katerim so tuje misli oziroma ideje predstavljene kot moje lastne-kaznivo po zakonu (Zakon o avtorskih in sorodnih pravicah, Uradni list RS, št. 21/95), kršitev pa se sankcionira tudi z ukrepi po pravilih Univerze v Ljubljani in Fakultete za upravo,</w:t>
      </w:r>
    </w:p>
    <w:p w14:paraId="764BA0C9" w14:textId="7134DC5D" w:rsidR="005177AA" w:rsidRPr="007850CC" w:rsidRDefault="00AF2BB2" w:rsidP="007850CC">
      <w:pPr>
        <w:pStyle w:val="Odstavekseznama"/>
        <w:numPr>
          <w:ilvl w:val="0"/>
          <w:numId w:val="1"/>
        </w:numPr>
        <w:ind w:left="714" w:hanging="357"/>
        <w:rPr>
          <w:rFonts w:cs="Arial"/>
          <w:szCs w:val="24"/>
        </w:rPr>
      </w:pPr>
      <w:r w:rsidRPr="007850CC">
        <w:rPr>
          <w:rFonts w:cs="Arial"/>
          <w:szCs w:val="24"/>
        </w:rPr>
        <w:t>se zavedam posledic, ki jih dokazano plagiatorstvo lahko predstavlja za predloženo delo in za moj status na Fakulteti za upravo,</w:t>
      </w:r>
    </w:p>
    <w:p w14:paraId="7C1DFBCC" w14:textId="7F570530" w:rsidR="00AF2BB2" w:rsidRPr="007850CC" w:rsidRDefault="00AF2BB2" w:rsidP="007850CC">
      <w:pPr>
        <w:pStyle w:val="Odstavekseznama"/>
        <w:numPr>
          <w:ilvl w:val="0"/>
          <w:numId w:val="1"/>
        </w:numPr>
        <w:ind w:left="714" w:hanging="357"/>
        <w:rPr>
          <w:rFonts w:cs="Arial"/>
          <w:szCs w:val="24"/>
        </w:rPr>
      </w:pPr>
      <w:r w:rsidRPr="007850CC">
        <w:rPr>
          <w:rFonts w:cs="Arial"/>
          <w:szCs w:val="24"/>
        </w:rPr>
        <w:t>soglašam z objavo dela v Repozitoriju  Univerze v Ljubljani.</w:t>
      </w:r>
    </w:p>
    <w:p w14:paraId="63583B42" w14:textId="1D9FF375" w:rsidR="00AF2BB2" w:rsidRPr="007850CC" w:rsidRDefault="00AF2BB2" w:rsidP="007850CC">
      <w:pPr>
        <w:ind w:left="357"/>
        <w:rPr>
          <w:rFonts w:cs="Arial"/>
          <w:szCs w:val="24"/>
        </w:rPr>
      </w:pPr>
      <w:r w:rsidRPr="007850CC">
        <w:rPr>
          <w:rFonts w:cs="Arial"/>
          <w:szCs w:val="24"/>
        </w:rPr>
        <w:t>Diplomsko delo je lektoriral                      .</w:t>
      </w:r>
    </w:p>
    <w:p w14:paraId="19FD9110" w14:textId="77777777" w:rsidR="00AF2BB2" w:rsidRPr="007850CC" w:rsidRDefault="00AF2BB2" w:rsidP="007850CC">
      <w:pPr>
        <w:ind w:left="357"/>
        <w:rPr>
          <w:rFonts w:cs="Arial"/>
          <w:szCs w:val="24"/>
        </w:rPr>
      </w:pPr>
    </w:p>
    <w:p w14:paraId="79B587CF" w14:textId="373A4049" w:rsidR="00AF2BB2" w:rsidRPr="007850CC" w:rsidRDefault="00AF2BB2" w:rsidP="007850CC">
      <w:pPr>
        <w:ind w:left="357"/>
        <w:rPr>
          <w:rFonts w:cs="Arial"/>
          <w:szCs w:val="24"/>
        </w:rPr>
      </w:pPr>
      <w:r w:rsidRPr="007850CC">
        <w:rPr>
          <w:rFonts w:cs="Arial"/>
          <w:szCs w:val="24"/>
        </w:rPr>
        <w:t>Ljubljana, datum oddaje dela</w:t>
      </w:r>
    </w:p>
    <w:p w14:paraId="162D9A53" w14:textId="77777777" w:rsidR="00AF2BB2" w:rsidRPr="007850CC" w:rsidRDefault="00AF2BB2" w:rsidP="007850CC">
      <w:pPr>
        <w:ind w:left="357"/>
        <w:rPr>
          <w:rFonts w:cs="Arial"/>
          <w:szCs w:val="24"/>
        </w:rPr>
      </w:pPr>
    </w:p>
    <w:p w14:paraId="1743A714" w14:textId="196D6FF4" w:rsidR="00FB05F4" w:rsidRPr="007850CC" w:rsidRDefault="00AF2BB2" w:rsidP="007850CC">
      <w:pPr>
        <w:ind w:left="357"/>
        <w:rPr>
          <w:rFonts w:cs="Arial"/>
          <w:szCs w:val="24"/>
        </w:rPr>
      </w:pPr>
      <w:r w:rsidRPr="007850CC">
        <w:rPr>
          <w:rFonts w:cs="Arial"/>
          <w:szCs w:val="24"/>
        </w:rPr>
        <w:t xml:space="preserve">                                                                               </w:t>
      </w:r>
      <w:r w:rsidR="00FB05F4" w:rsidRPr="007850CC">
        <w:rPr>
          <w:rFonts w:cs="Arial"/>
          <w:szCs w:val="24"/>
        </w:rPr>
        <w:t xml:space="preserve">       </w:t>
      </w:r>
      <w:r w:rsidRPr="007850CC">
        <w:rPr>
          <w:rFonts w:cs="Arial"/>
          <w:szCs w:val="24"/>
        </w:rPr>
        <w:t>Podpis avtorja</w:t>
      </w:r>
      <w:r w:rsidR="00FB05F4" w:rsidRPr="007850CC">
        <w:rPr>
          <w:rFonts w:cs="Arial"/>
          <w:szCs w:val="24"/>
        </w:rPr>
        <w:t>:*</w:t>
      </w:r>
    </w:p>
    <w:p w14:paraId="5E80F07C" w14:textId="77777777" w:rsidR="00FB05F4" w:rsidRPr="007850CC" w:rsidRDefault="00FB05F4" w:rsidP="007850CC">
      <w:pPr>
        <w:ind w:left="357"/>
        <w:rPr>
          <w:rFonts w:cs="Arial"/>
          <w:szCs w:val="24"/>
        </w:rPr>
      </w:pPr>
    </w:p>
    <w:p w14:paraId="14C1B77C" w14:textId="77777777" w:rsidR="00FB05F4" w:rsidRDefault="00FB05F4" w:rsidP="007850CC">
      <w:pPr>
        <w:ind w:left="357"/>
        <w:rPr>
          <w:rFonts w:cs="Arial"/>
          <w:szCs w:val="24"/>
        </w:rPr>
      </w:pPr>
    </w:p>
    <w:p w14:paraId="1FE4C362" w14:textId="77777777" w:rsidR="007850CC" w:rsidRPr="007850CC" w:rsidRDefault="007850CC" w:rsidP="007850CC">
      <w:pPr>
        <w:ind w:left="357"/>
        <w:rPr>
          <w:rFonts w:cs="Arial"/>
          <w:szCs w:val="24"/>
        </w:rPr>
      </w:pPr>
    </w:p>
    <w:p w14:paraId="7413F555" w14:textId="6D733602" w:rsidR="00D10C0E" w:rsidRPr="007850CC" w:rsidRDefault="00FB05F4" w:rsidP="007850CC">
      <w:pPr>
        <w:ind w:left="357"/>
        <w:rPr>
          <w:rFonts w:cs="Arial"/>
          <w:szCs w:val="24"/>
        </w:rPr>
      </w:pPr>
      <w:r w:rsidRPr="007850CC">
        <w:rPr>
          <w:rFonts w:cs="Arial"/>
          <w:szCs w:val="24"/>
        </w:rPr>
        <w:t>_________________________</w:t>
      </w:r>
    </w:p>
    <w:p w14:paraId="342A2F4B" w14:textId="77777777" w:rsidR="007850CC" w:rsidRDefault="00D10C0E" w:rsidP="000801DC">
      <w:pPr>
        <w:pStyle w:val="Naslov"/>
      </w:pPr>
      <w:r w:rsidRPr="007850CC">
        <w:br w:type="page"/>
      </w:r>
      <w:bookmarkStart w:id="1" w:name="_Toc138167553"/>
      <w:r w:rsidR="007850CC">
        <w:lastRenderedPageBreak/>
        <w:t>POVZETEK</w:t>
      </w:r>
      <w:bookmarkEnd w:id="1"/>
    </w:p>
    <w:p w14:paraId="2148D5E1" w14:textId="15AF7D1F" w:rsidR="007850CC" w:rsidRDefault="00EE4181" w:rsidP="007850CC">
      <w:pPr>
        <w:rPr>
          <w:rFonts w:cs="Arial"/>
          <w:szCs w:val="24"/>
        </w:rPr>
      </w:pPr>
      <w:r>
        <w:rPr>
          <w:rFonts w:cs="Arial"/>
          <w:szCs w:val="24"/>
        </w:rPr>
        <w:t>Besedilo</w:t>
      </w:r>
    </w:p>
    <w:p w14:paraId="2E98C115" w14:textId="2A3E53AF" w:rsidR="00EE4181" w:rsidRDefault="00EE4181" w:rsidP="007850CC">
      <w:pPr>
        <w:rPr>
          <w:rFonts w:cs="Arial"/>
          <w:szCs w:val="24"/>
        </w:rPr>
      </w:pPr>
      <w:r>
        <w:rPr>
          <w:rFonts w:cs="Arial"/>
          <w:szCs w:val="24"/>
        </w:rPr>
        <w:t>Besedilo</w:t>
      </w:r>
    </w:p>
    <w:p w14:paraId="5C29764A" w14:textId="4042B7B4" w:rsidR="00EE4181" w:rsidRDefault="00EE4181" w:rsidP="007850CC">
      <w:pPr>
        <w:rPr>
          <w:rFonts w:cs="Arial"/>
          <w:szCs w:val="24"/>
        </w:rPr>
      </w:pPr>
      <w:r>
        <w:rPr>
          <w:rFonts w:cs="Arial"/>
          <w:szCs w:val="24"/>
        </w:rPr>
        <w:t>Besedilo</w:t>
      </w:r>
    </w:p>
    <w:p w14:paraId="284F5AA2" w14:textId="51EACD9F" w:rsidR="00EE4181" w:rsidRDefault="00EE4181" w:rsidP="007850CC">
      <w:pPr>
        <w:rPr>
          <w:rFonts w:cs="Arial"/>
          <w:szCs w:val="24"/>
        </w:rPr>
      </w:pPr>
      <w:r>
        <w:rPr>
          <w:rFonts w:cs="Arial"/>
          <w:b/>
          <w:bCs/>
          <w:szCs w:val="24"/>
        </w:rPr>
        <w:t>Ključne besede</w:t>
      </w:r>
      <w:r>
        <w:rPr>
          <w:rFonts w:cs="Arial"/>
          <w:szCs w:val="24"/>
        </w:rPr>
        <w:t>:</w:t>
      </w:r>
    </w:p>
    <w:p w14:paraId="37DF28C6" w14:textId="77777777" w:rsidR="00EE4181" w:rsidRDefault="00EE4181">
      <w:pPr>
        <w:rPr>
          <w:rFonts w:cs="Arial"/>
          <w:szCs w:val="24"/>
        </w:rPr>
      </w:pPr>
      <w:r>
        <w:rPr>
          <w:rFonts w:cs="Arial"/>
          <w:szCs w:val="24"/>
        </w:rPr>
        <w:br w:type="page"/>
      </w:r>
    </w:p>
    <w:p w14:paraId="6C443B01" w14:textId="10987773" w:rsidR="00EE4181" w:rsidRDefault="00EE4181" w:rsidP="000801DC">
      <w:pPr>
        <w:pStyle w:val="Naslov"/>
      </w:pPr>
      <w:bookmarkStart w:id="2" w:name="_Toc138167554"/>
      <w:r>
        <w:lastRenderedPageBreak/>
        <w:t>ABSTRACT</w:t>
      </w:r>
      <w:bookmarkEnd w:id="2"/>
    </w:p>
    <w:p w14:paraId="69401DBE" w14:textId="10F6D60D" w:rsidR="00EE4181" w:rsidRDefault="00EE4181" w:rsidP="009F5A34">
      <w:pPr>
        <w:pStyle w:val="Naslov"/>
        <w:outlineLvl w:val="9"/>
      </w:pPr>
      <w:r>
        <w:t>DEVELOPMENT OF AN APPLICATION FOR RECORDING LOCATIONS OF ILLEGAL DUMPING SITES</w:t>
      </w:r>
    </w:p>
    <w:p w14:paraId="17593BEA" w14:textId="555C391A" w:rsidR="00EE4181" w:rsidRDefault="00EE4181" w:rsidP="00EE4181">
      <w:pPr>
        <w:rPr>
          <w:rFonts w:cs="Arial"/>
          <w:szCs w:val="24"/>
        </w:rPr>
      </w:pPr>
      <w:proofErr w:type="spellStart"/>
      <w:r>
        <w:rPr>
          <w:rFonts w:cs="Arial"/>
          <w:szCs w:val="24"/>
        </w:rPr>
        <w:t>Text</w:t>
      </w:r>
      <w:proofErr w:type="spellEnd"/>
      <w:r>
        <w:rPr>
          <w:rFonts w:cs="Arial"/>
          <w:szCs w:val="24"/>
        </w:rPr>
        <w:t xml:space="preserve"> </w:t>
      </w:r>
    </w:p>
    <w:p w14:paraId="11608B09" w14:textId="0A291AF1" w:rsidR="00EE4181" w:rsidRDefault="00EE4181" w:rsidP="00EE4181">
      <w:pPr>
        <w:rPr>
          <w:rFonts w:cs="Arial"/>
          <w:szCs w:val="24"/>
        </w:rPr>
      </w:pPr>
      <w:proofErr w:type="spellStart"/>
      <w:r>
        <w:rPr>
          <w:rFonts w:cs="Arial"/>
          <w:szCs w:val="24"/>
        </w:rPr>
        <w:t>Text</w:t>
      </w:r>
      <w:proofErr w:type="spellEnd"/>
    </w:p>
    <w:p w14:paraId="75CB183E" w14:textId="69B51B6B" w:rsidR="00EE4181" w:rsidRDefault="00EE4181" w:rsidP="00EE4181">
      <w:pPr>
        <w:rPr>
          <w:rFonts w:cs="Arial"/>
          <w:szCs w:val="24"/>
        </w:rPr>
      </w:pPr>
      <w:proofErr w:type="spellStart"/>
      <w:r>
        <w:rPr>
          <w:rFonts w:cs="Arial"/>
          <w:szCs w:val="24"/>
        </w:rPr>
        <w:t>Text</w:t>
      </w:r>
      <w:proofErr w:type="spellEnd"/>
    </w:p>
    <w:p w14:paraId="1813FC21" w14:textId="5F78EC57" w:rsidR="00EE4181" w:rsidRDefault="00EE4181" w:rsidP="00EE4181">
      <w:pPr>
        <w:rPr>
          <w:rFonts w:cs="Arial"/>
          <w:szCs w:val="24"/>
        </w:rPr>
      </w:pPr>
      <w:proofErr w:type="spellStart"/>
      <w:r>
        <w:rPr>
          <w:rFonts w:cs="Arial"/>
          <w:b/>
          <w:bCs/>
          <w:szCs w:val="24"/>
        </w:rPr>
        <w:t>Keywords</w:t>
      </w:r>
      <w:proofErr w:type="spellEnd"/>
      <w:r>
        <w:rPr>
          <w:rFonts w:cs="Arial"/>
          <w:szCs w:val="24"/>
        </w:rPr>
        <w:t>:</w:t>
      </w:r>
    </w:p>
    <w:p w14:paraId="12E3BE8F" w14:textId="5FE29051" w:rsidR="009F5A34" w:rsidRDefault="00EE4181" w:rsidP="009F5A34">
      <w:pPr>
        <w:rPr>
          <w:rFonts w:cs="Arial"/>
          <w:szCs w:val="24"/>
        </w:rPr>
      </w:pPr>
      <w:r>
        <w:rPr>
          <w:rFonts w:cs="Arial"/>
          <w:szCs w:val="24"/>
        </w:rPr>
        <w:br w:type="page"/>
      </w:r>
    </w:p>
    <w:p w14:paraId="278FA87F" w14:textId="454386E5" w:rsidR="009F5A34" w:rsidRPr="009F5A34" w:rsidRDefault="009F5A34" w:rsidP="009F5A34">
      <w:pPr>
        <w:pStyle w:val="Naslov"/>
        <w:outlineLvl w:val="9"/>
      </w:pPr>
      <w:r>
        <w:lastRenderedPageBreak/>
        <w:t>KAZALO</w:t>
      </w:r>
    </w:p>
    <w:p w14:paraId="214F78E1" w14:textId="5DA1E8D3" w:rsidR="00575FDE" w:rsidRDefault="009F5A34">
      <w:pPr>
        <w:pStyle w:val="Kazalovsebine1"/>
        <w:tabs>
          <w:tab w:val="right" w:leader="dot" w:pos="9062"/>
        </w:tabs>
        <w:rPr>
          <w:rFonts w:asciiTheme="minorHAnsi" w:eastAsiaTheme="minorEastAsia" w:hAnsiTheme="minorHAnsi"/>
          <w:noProof/>
          <w:kern w:val="2"/>
          <w:sz w:val="22"/>
          <w:lang w:eastAsia="sl-SI"/>
          <w14:ligatures w14:val="standardContextual"/>
        </w:rPr>
      </w:pPr>
      <w:r>
        <w:rPr>
          <w:rFonts w:cs="Arial"/>
          <w:szCs w:val="24"/>
        </w:rPr>
        <w:fldChar w:fldCharType="begin"/>
      </w:r>
      <w:r>
        <w:rPr>
          <w:rFonts w:cs="Arial"/>
          <w:szCs w:val="24"/>
        </w:rPr>
        <w:instrText xml:space="preserve"> TOC \o "1-3" \h \z \u </w:instrText>
      </w:r>
      <w:r>
        <w:rPr>
          <w:rFonts w:cs="Arial"/>
          <w:szCs w:val="24"/>
        </w:rPr>
        <w:fldChar w:fldCharType="separate"/>
      </w:r>
      <w:hyperlink w:anchor="_Toc138167552" w:history="1">
        <w:r w:rsidR="00575FDE" w:rsidRPr="009C013C">
          <w:rPr>
            <w:rStyle w:val="Hiperpovezava"/>
            <w:noProof/>
          </w:rPr>
          <w:t>IZJAVA O AVTORSTVU DIPLOMSKEGA DELA</w:t>
        </w:r>
        <w:r w:rsidR="00575FDE">
          <w:rPr>
            <w:noProof/>
            <w:webHidden/>
          </w:rPr>
          <w:tab/>
        </w:r>
        <w:r w:rsidR="00575FDE">
          <w:rPr>
            <w:noProof/>
            <w:webHidden/>
          </w:rPr>
          <w:fldChar w:fldCharType="begin"/>
        </w:r>
        <w:r w:rsidR="00575FDE">
          <w:rPr>
            <w:noProof/>
            <w:webHidden/>
          </w:rPr>
          <w:instrText xml:space="preserve"> PAGEREF _Toc138167552 \h </w:instrText>
        </w:r>
        <w:r w:rsidR="00575FDE">
          <w:rPr>
            <w:noProof/>
            <w:webHidden/>
          </w:rPr>
        </w:r>
        <w:r w:rsidR="00575FDE">
          <w:rPr>
            <w:noProof/>
            <w:webHidden/>
          </w:rPr>
          <w:fldChar w:fldCharType="separate"/>
        </w:r>
        <w:r w:rsidR="00575FDE">
          <w:rPr>
            <w:noProof/>
            <w:webHidden/>
          </w:rPr>
          <w:t>i</w:t>
        </w:r>
        <w:r w:rsidR="00575FDE">
          <w:rPr>
            <w:noProof/>
            <w:webHidden/>
          </w:rPr>
          <w:fldChar w:fldCharType="end"/>
        </w:r>
      </w:hyperlink>
    </w:p>
    <w:p w14:paraId="00DD0803" w14:textId="24CEEC74" w:rsidR="00575FDE" w:rsidRDefault="00000000">
      <w:pPr>
        <w:pStyle w:val="Kazalovsebine1"/>
        <w:tabs>
          <w:tab w:val="right" w:leader="dot" w:pos="9062"/>
        </w:tabs>
        <w:rPr>
          <w:rFonts w:asciiTheme="minorHAnsi" w:eastAsiaTheme="minorEastAsia" w:hAnsiTheme="minorHAnsi"/>
          <w:noProof/>
          <w:kern w:val="2"/>
          <w:sz w:val="22"/>
          <w:lang w:eastAsia="sl-SI"/>
          <w14:ligatures w14:val="standardContextual"/>
        </w:rPr>
      </w:pPr>
      <w:hyperlink w:anchor="_Toc138167553" w:history="1">
        <w:r w:rsidR="00575FDE" w:rsidRPr="009C013C">
          <w:rPr>
            <w:rStyle w:val="Hiperpovezava"/>
            <w:noProof/>
          </w:rPr>
          <w:t>POVZETEK</w:t>
        </w:r>
        <w:r w:rsidR="00575FDE">
          <w:rPr>
            <w:noProof/>
            <w:webHidden/>
          </w:rPr>
          <w:tab/>
        </w:r>
        <w:r w:rsidR="00575FDE">
          <w:rPr>
            <w:noProof/>
            <w:webHidden/>
          </w:rPr>
          <w:fldChar w:fldCharType="begin"/>
        </w:r>
        <w:r w:rsidR="00575FDE">
          <w:rPr>
            <w:noProof/>
            <w:webHidden/>
          </w:rPr>
          <w:instrText xml:space="preserve"> PAGEREF _Toc138167553 \h </w:instrText>
        </w:r>
        <w:r w:rsidR="00575FDE">
          <w:rPr>
            <w:noProof/>
            <w:webHidden/>
          </w:rPr>
        </w:r>
        <w:r w:rsidR="00575FDE">
          <w:rPr>
            <w:noProof/>
            <w:webHidden/>
          </w:rPr>
          <w:fldChar w:fldCharType="separate"/>
        </w:r>
        <w:r w:rsidR="00575FDE">
          <w:rPr>
            <w:noProof/>
            <w:webHidden/>
          </w:rPr>
          <w:t>ii</w:t>
        </w:r>
        <w:r w:rsidR="00575FDE">
          <w:rPr>
            <w:noProof/>
            <w:webHidden/>
          </w:rPr>
          <w:fldChar w:fldCharType="end"/>
        </w:r>
      </w:hyperlink>
    </w:p>
    <w:p w14:paraId="3A891E60" w14:textId="59ABF418" w:rsidR="00575FDE" w:rsidRDefault="00000000">
      <w:pPr>
        <w:pStyle w:val="Kazalovsebine1"/>
        <w:tabs>
          <w:tab w:val="right" w:leader="dot" w:pos="9062"/>
        </w:tabs>
        <w:rPr>
          <w:rFonts w:asciiTheme="minorHAnsi" w:eastAsiaTheme="minorEastAsia" w:hAnsiTheme="minorHAnsi"/>
          <w:noProof/>
          <w:kern w:val="2"/>
          <w:sz w:val="22"/>
          <w:lang w:eastAsia="sl-SI"/>
          <w14:ligatures w14:val="standardContextual"/>
        </w:rPr>
      </w:pPr>
      <w:hyperlink w:anchor="_Toc138167554" w:history="1">
        <w:r w:rsidR="00575FDE" w:rsidRPr="009C013C">
          <w:rPr>
            <w:rStyle w:val="Hiperpovezava"/>
            <w:noProof/>
          </w:rPr>
          <w:t>ABSTRACT</w:t>
        </w:r>
        <w:r w:rsidR="00575FDE">
          <w:rPr>
            <w:noProof/>
            <w:webHidden/>
          </w:rPr>
          <w:tab/>
        </w:r>
        <w:r w:rsidR="00575FDE">
          <w:rPr>
            <w:noProof/>
            <w:webHidden/>
          </w:rPr>
          <w:fldChar w:fldCharType="begin"/>
        </w:r>
        <w:r w:rsidR="00575FDE">
          <w:rPr>
            <w:noProof/>
            <w:webHidden/>
          </w:rPr>
          <w:instrText xml:space="preserve"> PAGEREF _Toc138167554 \h </w:instrText>
        </w:r>
        <w:r w:rsidR="00575FDE">
          <w:rPr>
            <w:noProof/>
            <w:webHidden/>
          </w:rPr>
        </w:r>
        <w:r w:rsidR="00575FDE">
          <w:rPr>
            <w:noProof/>
            <w:webHidden/>
          </w:rPr>
          <w:fldChar w:fldCharType="separate"/>
        </w:r>
        <w:r w:rsidR="00575FDE">
          <w:rPr>
            <w:noProof/>
            <w:webHidden/>
          </w:rPr>
          <w:t>iii</w:t>
        </w:r>
        <w:r w:rsidR="00575FDE">
          <w:rPr>
            <w:noProof/>
            <w:webHidden/>
          </w:rPr>
          <w:fldChar w:fldCharType="end"/>
        </w:r>
      </w:hyperlink>
    </w:p>
    <w:p w14:paraId="395F2710" w14:textId="5A8405E1" w:rsidR="00575FDE" w:rsidRDefault="00000000">
      <w:pPr>
        <w:pStyle w:val="Kazalovsebine1"/>
        <w:tabs>
          <w:tab w:val="right" w:leader="dot" w:pos="9062"/>
        </w:tabs>
        <w:rPr>
          <w:rFonts w:asciiTheme="minorHAnsi" w:eastAsiaTheme="minorEastAsia" w:hAnsiTheme="minorHAnsi"/>
          <w:noProof/>
          <w:kern w:val="2"/>
          <w:sz w:val="22"/>
          <w:lang w:eastAsia="sl-SI"/>
          <w14:ligatures w14:val="standardContextual"/>
        </w:rPr>
      </w:pPr>
      <w:hyperlink w:anchor="_Toc138167555" w:history="1">
        <w:r w:rsidR="00575FDE" w:rsidRPr="009C013C">
          <w:rPr>
            <w:rStyle w:val="Hiperpovezava"/>
            <w:noProof/>
          </w:rPr>
          <w:t>KAZALO PONAZORITEV</w:t>
        </w:r>
        <w:r w:rsidR="00575FDE">
          <w:rPr>
            <w:noProof/>
            <w:webHidden/>
          </w:rPr>
          <w:tab/>
        </w:r>
        <w:r w:rsidR="00575FDE">
          <w:rPr>
            <w:noProof/>
            <w:webHidden/>
          </w:rPr>
          <w:fldChar w:fldCharType="begin"/>
        </w:r>
        <w:r w:rsidR="00575FDE">
          <w:rPr>
            <w:noProof/>
            <w:webHidden/>
          </w:rPr>
          <w:instrText xml:space="preserve"> PAGEREF _Toc138167555 \h </w:instrText>
        </w:r>
        <w:r w:rsidR="00575FDE">
          <w:rPr>
            <w:noProof/>
            <w:webHidden/>
          </w:rPr>
        </w:r>
        <w:r w:rsidR="00575FDE">
          <w:rPr>
            <w:noProof/>
            <w:webHidden/>
          </w:rPr>
          <w:fldChar w:fldCharType="separate"/>
        </w:r>
        <w:r w:rsidR="00575FDE">
          <w:rPr>
            <w:noProof/>
            <w:webHidden/>
          </w:rPr>
          <w:t>v</w:t>
        </w:r>
        <w:r w:rsidR="00575FDE">
          <w:rPr>
            <w:noProof/>
            <w:webHidden/>
          </w:rPr>
          <w:fldChar w:fldCharType="end"/>
        </w:r>
      </w:hyperlink>
    </w:p>
    <w:p w14:paraId="126A5C1E" w14:textId="3C6698B8" w:rsidR="00575FDE" w:rsidRDefault="00000000">
      <w:pPr>
        <w:pStyle w:val="Kazalovsebine1"/>
        <w:tabs>
          <w:tab w:val="right" w:leader="dot" w:pos="9062"/>
        </w:tabs>
        <w:rPr>
          <w:rFonts w:asciiTheme="minorHAnsi" w:eastAsiaTheme="minorEastAsia" w:hAnsiTheme="minorHAnsi"/>
          <w:noProof/>
          <w:kern w:val="2"/>
          <w:sz w:val="22"/>
          <w:lang w:eastAsia="sl-SI"/>
          <w14:ligatures w14:val="standardContextual"/>
        </w:rPr>
      </w:pPr>
      <w:hyperlink w:anchor="_Toc138167556" w:history="1">
        <w:r w:rsidR="00575FDE" w:rsidRPr="009C013C">
          <w:rPr>
            <w:rStyle w:val="Hiperpovezava"/>
            <w:noProof/>
          </w:rPr>
          <w:t>1 UVOD</w:t>
        </w:r>
        <w:r w:rsidR="00575FDE">
          <w:rPr>
            <w:noProof/>
            <w:webHidden/>
          </w:rPr>
          <w:tab/>
        </w:r>
        <w:r w:rsidR="00575FDE">
          <w:rPr>
            <w:noProof/>
            <w:webHidden/>
          </w:rPr>
          <w:fldChar w:fldCharType="begin"/>
        </w:r>
        <w:r w:rsidR="00575FDE">
          <w:rPr>
            <w:noProof/>
            <w:webHidden/>
          </w:rPr>
          <w:instrText xml:space="preserve"> PAGEREF _Toc138167556 \h </w:instrText>
        </w:r>
        <w:r w:rsidR="00575FDE">
          <w:rPr>
            <w:noProof/>
            <w:webHidden/>
          </w:rPr>
        </w:r>
        <w:r w:rsidR="00575FDE">
          <w:rPr>
            <w:noProof/>
            <w:webHidden/>
          </w:rPr>
          <w:fldChar w:fldCharType="separate"/>
        </w:r>
        <w:r w:rsidR="00575FDE">
          <w:rPr>
            <w:noProof/>
            <w:webHidden/>
          </w:rPr>
          <w:t>1</w:t>
        </w:r>
        <w:r w:rsidR="00575FDE">
          <w:rPr>
            <w:noProof/>
            <w:webHidden/>
          </w:rPr>
          <w:fldChar w:fldCharType="end"/>
        </w:r>
      </w:hyperlink>
    </w:p>
    <w:p w14:paraId="155CB36F" w14:textId="5E4CB859" w:rsidR="00575FDE" w:rsidRDefault="00000000">
      <w:pPr>
        <w:pStyle w:val="Kazalovsebine1"/>
        <w:tabs>
          <w:tab w:val="right" w:leader="dot" w:pos="9062"/>
        </w:tabs>
        <w:rPr>
          <w:rFonts w:asciiTheme="minorHAnsi" w:eastAsiaTheme="minorEastAsia" w:hAnsiTheme="minorHAnsi"/>
          <w:noProof/>
          <w:kern w:val="2"/>
          <w:sz w:val="22"/>
          <w:lang w:eastAsia="sl-SI"/>
          <w14:ligatures w14:val="standardContextual"/>
        </w:rPr>
      </w:pPr>
      <w:hyperlink w:anchor="_Toc138167557" w:history="1">
        <w:r w:rsidR="00575FDE" w:rsidRPr="009C013C">
          <w:rPr>
            <w:rStyle w:val="Hiperpovezava"/>
            <w:noProof/>
          </w:rPr>
          <w:t>2 DIVJA ODLAGALIŠČA V SLOVENIJI</w:t>
        </w:r>
        <w:r w:rsidR="00575FDE">
          <w:rPr>
            <w:noProof/>
            <w:webHidden/>
          </w:rPr>
          <w:tab/>
        </w:r>
        <w:r w:rsidR="00575FDE">
          <w:rPr>
            <w:noProof/>
            <w:webHidden/>
          </w:rPr>
          <w:fldChar w:fldCharType="begin"/>
        </w:r>
        <w:r w:rsidR="00575FDE">
          <w:rPr>
            <w:noProof/>
            <w:webHidden/>
          </w:rPr>
          <w:instrText xml:space="preserve"> PAGEREF _Toc138167557 \h </w:instrText>
        </w:r>
        <w:r w:rsidR="00575FDE">
          <w:rPr>
            <w:noProof/>
            <w:webHidden/>
          </w:rPr>
        </w:r>
        <w:r w:rsidR="00575FDE">
          <w:rPr>
            <w:noProof/>
            <w:webHidden/>
          </w:rPr>
          <w:fldChar w:fldCharType="separate"/>
        </w:r>
        <w:r w:rsidR="00575FDE">
          <w:rPr>
            <w:noProof/>
            <w:webHidden/>
          </w:rPr>
          <w:t>2</w:t>
        </w:r>
        <w:r w:rsidR="00575FDE">
          <w:rPr>
            <w:noProof/>
            <w:webHidden/>
          </w:rPr>
          <w:fldChar w:fldCharType="end"/>
        </w:r>
      </w:hyperlink>
    </w:p>
    <w:p w14:paraId="205C5635" w14:textId="3FE83DC8" w:rsidR="00575FDE" w:rsidRDefault="00000000">
      <w:pPr>
        <w:pStyle w:val="Kazalovsebine2"/>
        <w:tabs>
          <w:tab w:val="right" w:leader="dot" w:pos="9062"/>
        </w:tabs>
        <w:rPr>
          <w:rFonts w:asciiTheme="minorHAnsi" w:eastAsiaTheme="minorEastAsia" w:hAnsiTheme="minorHAnsi"/>
          <w:noProof/>
          <w:kern w:val="2"/>
          <w:sz w:val="22"/>
          <w:lang w:eastAsia="sl-SI"/>
          <w14:ligatures w14:val="standardContextual"/>
        </w:rPr>
      </w:pPr>
      <w:hyperlink w:anchor="_Toc138167558" w:history="1">
        <w:r w:rsidR="00575FDE" w:rsidRPr="009C013C">
          <w:rPr>
            <w:rStyle w:val="Hiperpovezava"/>
            <w:noProof/>
          </w:rPr>
          <w:t>2.1 NASTANEK DIVJIH ODLAGALIŠČ</w:t>
        </w:r>
        <w:r w:rsidR="00575FDE">
          <w:rPr>
            <w:noProof/>
            <w:webHidden/>
          </w:rPr>
          <w:tab/>
        </w:r>
        <w:r w:rsidR="00575FDE">
          <w:rPr>
            <w:noProof/>
            <w:webHidden/>
          </w:rPr>
          <w:fldChar w:fldCharType="begin"/>
        </w:r>
        <w:r w:rsidR="00575FDE">
          <w:rPr>
            <w:noProof/>
            <w:webHidden/>
          </w:rPr>
          <w:instrText xml:space="preserve"> PAGEREF _Toc138167558 \h </w:instrText>
        </w:r>
        <w:r w:rsidR="00575FDE">
          <w:rPr>
            <w:noProof/>
            <w:webHidden/>
          </w:rPr>
        </w:r>
        <w:r w:rsidR="00575FDE">
          <w:rPr>
            <w:noProof/>
            <w:webHidden/>
          </w:rPr>
          <w:fldChar w:fldCharType="separate"/>
        </w:r>
        <w:r w:rsidR="00575FDE">
          <w:rPr>
            <w:noProof/>
            <w:webHidden/>
          </w:rPr>
          <w:t>2</w:t>
        </w:r>
        <w:r w:rsidR="00575FDE">
          <w:rPr>
            <w:noProof/>
            <w:webHidden/>
          </w:rPr>
          <w:fldChar w:fldCharType="end"/>
        </w:r>
      </w:hyperlink>
    </w:p>
    <w:p w14:paraId="11640187" w14:textId="223B7D44" w:rsidR="00575FDE" w:rsidRDefault="00000000">
      <w:pPr>
        <w:pStyle w:val="Kazalovsebine2"/>
        <w:tabs>
          <w:tab w:val="right" w:leader="dot" w:pos="9062"/>
        </w:tabs>
        <w:rPr>
          <w:rFonts w:asciiTheme="minorHAnsi" w:eastAsiaTheme="minorEastAsia" w:hAnsiTheme="minorHAnsi"/>
          <w:noProof/>
          <w:kern w:val="2"/>
          <w:sz w:val="22"/>
          <w:lang w:eastAsia="sl-SI"/>
          <w14:ligatures w14:val="standardContextual"/>
        </w:rPr>
      </w:pPr>
      <w:hyperlink w:anchor="_Toc138167559" w:history="1">
        <w:r w:rsidR="00575FDE" w:rsidRPr="009C013C">
          <w:rPr>
            <w:rStyle w:val="Hiperpovezava"/>
            <w:noProof/>
          </w:rPr>
          <w:t>2.2 PREPREČEVANJE DIVJIH ODLAGALIŠČ</w:t>
        </w:r>
        <w:r w:rsidR="00575FDE">
          <w:rPr>
            <w:noProof/>
            <w:webHidden/>
          </w:rPr>
          <w:tab/>
        </w:r>
        <w:r w:rsidR="00575FDE">
          <w:rPr>
            <w:noProof/>
            <w:webHidden/>
          </w:rPr>
          <w:fldChar w:fldCharType="begin"/>
        </w:r>
        <w:r w:rsidR="00575FDE">
          <w:rPr>
            <w:noProof/>
            <w:webHidden/>
          </w:rPr>
          <w:instrText xml:space="preserve"> PAGEREF _Toc138167559 \h </w:instrText>
        </w:r>
        <w:r w:rsidR="00575FDE">
          <w:rPr>
            <w:noProof/>
            <w:webHidden/>
          </w:rPr>
        </w:r>
        <w:r w:rsidR="00575FDE">
          <w:rPr>
            <w:noProof/>
            <w:webHidden/>
          </w:rPr>
          <w:fldChar w:fldCharType="separate"/>
        </w:r>
        <w:r w:rsidR="00575FDE">
          <w:rPr>
            <w:noProof/>
            <w:webHidden/>
          </w:rPr>
          <w:t>2</w:t>
        </w:r>
        <w:r w:rsidR="00575FDE">
          <w:rPr>
            <w:noProof/>
            <w:webHidden/>
          </w:rPr>
          <w:fldChar w:fldCharType="end"/>
        </w:r>
      </w:hyperlink>
    </w:p>
    <w:p w14:paraId="449B5C74" w14:textId="5AE9904F" w:rsidR="00575FDE" w:rsidRDefault="00000000">
      <w:pPr>
        <w:pStyle w:val="Kazalovsebine1"/>
        <w:tabs>
          <w:tab w:val="right" w:leader="dot" w:pos="9062"/>
        </w:tabs>
        <w:rPr>
          <w:rFonts w:asciiTheme="minorHAnsi" w:eastAsiaTheme="minorEastAsia" w:hAnsiTheme="minorHAnsi"/>
          <w:noProof/>
          <w:kern w:val="2"/>
          <w:sz w:val="22"/>
          <w:lang w:eastAsia="sl-SI"/>
          <w14:ligatures w14:val="standardContextual"/>
        </w:rPr>
      </w:pPr>
      <w:hyperlink w:anchor="_Toc138167560" w:history="1">
        <w:r w:rsidR="00575FDE" w:rsidRPr="009C013C">
          <w:rPr>
            <w:rStyle w:val="Hiperpovezava"/>
            <w:noProof/>
          </w:rPr>
          <w:t>3 TRENUTNI SISTEM ZA PRIJAVO DIVJIH ODLAGALIŠČ</w:t>
        </w:r>
        <w:r w:rsidR="00575FDE">
          <w:rPr>
            <w:noProof/>
            <w:webHidden/>
          </w:rPr>
          <w:tab/>
        </w:r>
        <w:r w:rsidR="00575FDE">
          <w:rPr>
            <w:noProof/>
            <w:webHidden/>
          </w:rPr>
          <w:fldChar w:fldCharType="begin"/>
        </w:r>
        <w:r w:rsidR="00575FDE">
          <w:rPr>
            <w:noProof/>
            <w:webHidden/>
          </w:rPr>
          <w:instrText xml:space="preserve"> PAGEREF _Toc138167560 \h </w:instrText>
        </w:r>
        <w:r w:rsidR="00575FDE">
          <w:rPr>
            <w:noProof/>
            <w:webHidden/>
          </w:rPr>
        </w:r>
        <w:r w:rsidR="00575FDE">
          <w:rPr>
            <w:noProof/>
            <w:webHidden/>
          </w:rPr>
          <w:fldChar w:fldCharType="separate"/>
        </w:r>
        <w:r w:rsidR="00575FDE">
          <w:rPr>
            <w:noProof/>
            <w:webHidden/>
          </w:rPr>
          <w:t>2</w:t>
        </w:r>
        <w:r w:rsidR="00575FDE">
          <w:rPr>
            <w:noProof/>
            <w:webHidden/>
          </w:rPr>
          <w:fldChar w:fldCharType="end"/>
        </w:r>
      </w:hyperlink>
    </w:p>
    <w:p w14:paraId="1736A1C3" w14:textId="0CA93BC1" w:rsidR="00575FDE" w:rsidRDefault="00000000">
      <w:pPr>
        <w:pStyle w:val="Kazalovsebine2"/>
        <w:tabs>
          <w:tab w:val="right" w:leader="dot" w:pos="9062"/>
        </w:tabs>
        <w:rPr>
          <w:rFonts w:asciiTheme="minorHAnsi" w:eastAsiaTheme="minorEastAsia" w:hAnsiTheme="minorHAnsi"/>
          <w:noProof/>
          <w:kern w:val="2"/>
          <w:sz w:val="22"/>
          <w:lang w:eastAsia="sl-SI"/>
          <w14:ligatures w14:val="standardContextual"/>
        </w:rPr>
      </w:pPr>
      <w:hyperlink w:anchor="_Toc138167561" w:history="1">
        <w:r w:rsidR="00575FDE" w:rsidRPr="009C013C">
          <w:rPr>
            <w:rStyle w:val="Hiperpovezava"/>
            <w:noProof/>
          </w:rPr>
          <w:t>3.1 PRISTOJNI INŠPEKTORATI</w:t>
        </w:r>
        <w:r w:rsidR="00575FDE">
          <w:rPr>
            <w:noProof/>
            <w:webHidden/>
          </w:rPr>
          <w:tab/>
        </w:r>
        <w:r w:rsidR="00575FDE">
          <w:rPr>
            <w:noProof/>
            <w:webHidden/>
          </w:rPr>
          <w:fldChar w:fldCharType="begin"/>
        </w:r>
        <w:r w:rsidR="00575FDE">
          <w:rPr>
            <w:noProof/>
            <w:webHidden/>
          </w:rPr>
          <w:instrText xml:space="preserve"> PAGEREF _Toc138167561 \h </w:instrText>
        </w:r>
        <w:r w:rsidR="00575FDE">
          <w:rPr>
            <w:noProof/>
            <w:webHidden/>
          </w:rPr>
        </w:r>
        <w:r w:rsidR="00575FDE">
          <w:rPr>
            <w:noProof/>
            <w:webHidden/>
          </w:rPr>
          <w:fldChar w:fldCharType="separate"/>
        </w:r>
        <w:r w:rsidR="00575FDE">
          <w:rPr>
            <w:noProof/>
            <w:webHidden/>
          </w:rPr>
          <w:t>2</w:t>
        </w:r>
        <w:r w:rsidR="00575FDE">
          <w:rPr>
            <w:noProof/>
            <w:webHidden/>
          </w:rPr>
          <w:fldChar w:fldCharType="end"/>
        </w:r>
      </w:hyperlink>
    </w:p>
    <w:p w14:paraId="25E88497" w14:textId="778AB1F6" w:rsidR="00575FDE" w:rsidRDefault="00000000">
      <w:pPr>
        <w:pStyle w:val="Kazalovsebine2"/>
        <w:tabs>
          <w:tab w:val="right" w:leader="dot" w:pos="9062"/>
        </w:tabs>
        <w:rPr>
          <w:rFonts w:asciiTheme="minorHAnsi" w:eastAsiaTheme="minorEastAsia" w:hAnsiTheme="minorHAnsi"/>
          <w:noProof/>
          <w:kern w:val="2"/>
          <w:sz w:val="22"/>
          <w:lang w:eastAsia="sl-SI"/>
          <w14:ligatures w14:val="standardContextual"/>
        </w:rPr>
      </w:pPr>
      <w:hyperlink w:anchor="_Toc138167562" w:history="1">
        <w:r w:rsidR="00575FDE" w:rsidRPr="009C013C">
          <w:rPr>
            <w:rStyle w:val="Hiperpovezava"/>
            <w:noProof/>
          </w:rPr>
          <w:t>3.2 DRUGI NAČINI PRIJAVE DIVJIH ODLAGALIŠČ</w:t>
        </w:r>
        <w:r w:rsidR="00575FDE">
          <w:rPr>
            <w:noProof/>
            <w:webHidden/>
          </w:rPr>
          <w:tab/>
        </w:r>
        <w:r w:rsidR="00575FDE">
          <w:rPr>
            <w:noProof/>
            <w:webHidden/>
          </w:rPr>
          <w:fldChar w:fldCharType="begin"/>
        </w:r>
        <w:r w:rsidR="00575FDE">
          <w:rPr>
            <w:noProof/>
            <w:webHidden/>
          </w:rPr>
          <w:instrText xml:space="preserve"> PAGEREF _Toc138167562 \h </w:instrText>
        </w:r>
        <w:r w:rsidR="00575FDE">
          <w:rPr>
            <w:noProof/>
            <w:webHidden/>
          </w:rPr>
        </w:r>
        <w:r w:rsidR="00575FDE">
          <w:rPr>
            <w:noProof/>
            <w:webHidden/>
          </w:rPr>
          <w:fldChar w:fldCharType="separate"/>
        </w:r>
        <w:r w:rsidR="00575FDE">
          <w:rPr>
            <w:noProof/>
            <w:webHidden/>
          </w:rPr>
          <w:t>5</w:t>
        </w:r>
        <w:r w:rsidR="00575FDE">
          <w:rPr>
            <w:noProof/>
            <w:webHidden/>
          </w:rPr>
          <w:fldChar w:fldCharType="end"/>
        </w:r>
      </w:hyperlink>
    </w:p>
    <w:p w14:paraId="64336B05" w14:textId="519E71D9" w:rsidR="00575FDE" w:rsidRDefault="00000000">
      <w:pPr>
        <w:pStyle w:val="Kazalovsebine1"/>
        <w:tabs>
          <w:tab w:val="right" w:leader="dot" w:pos="9062"/>
        </w:tabs>
        <w:rPr>
          <w:rFonts w:asciiTheme="minorHAnsi" w:eastAsiaTheme="minorEastAsia" w:hAnsiTheme="minorHAnsi"/>
          <w:noProof/>
          <w:kern w:val="2"/>
          <w:sz w:val="22"/>
          <w:lang w:eastAsia="sl-SI"/>
          <w14:ligatures w14:val="standardContextual"/>
        </w:rPr>
      </w:pPr>
      <w:hyperlink w:anchor="_Toc138167563" w:history="1">
        <w:r w:rsidR="00575FDE" w:rsidRPr="009C013C">
          <w:rPr>
            <w:rStyle w:val="Hiperpovezava"/>
            <w:noProof/>
          </w:rPr>
          <w:t>4 SPECIFIKACIJA ZAHTEV</w:t>
        </w:r>
        <w:r w:rsidR="00575FDE">
          <w:rPr>
            <w:noProof/>
            <w:webHidden/>
          </w:rPr>
          <w:tab/>
        </w:r>
        <w:r w:rsidR="00575FDE">
          <w:rPr>
            <w:noProof/>
            <w:webHidden/>
          </w:rPr>
          <w:fldChar w:fldCharType="begin"/>
        </w:r>
        <w:r w:rsidR="00575FDE">
          <w:rPr>
            <w:noProof/>
            <w:webHidden/>
          </w:rPr>
          <w:instrText xml:space="preserve"> PAGEREF _Toc138167563 \h </w:instrText>
        </w:r>
        <w:r w:rsidR="00575FDE">
          <w:rPr>
            <w:noProof/>
            <w:webHidden/>
          </w:rPr>
        </w:r>
        <w:r w:rsidR="00575FDE">
          <w:rPr>
            <w:noProof/>
            <w:webHidden/>
          </w:rPr>
          <w:fldChar w:fldCharType="separate"/>
        </w:r>
        <w:r w:rsidR="00575FDE">
          <w:rPr>
            <w:noProof/>
            <w:webHidden/>
          </w:rPr>
          <w:t>5</w:t>
        </w:r>
        <w:r w:rsidR="00575FDE">
          <w:rPr>
            <w:noProof/>
            <w:webHidden/>
          </w:rPr>
          <w:fldChar w:fldCharType="end"/>
        </w:r>
      </w:hyperlink>
    </w:p>
    <w:p w14:paraId="239D9AAD" w14:textId="113576F6" w:rsidR="00575FDE" w:rsidRDefault="00000000">
      <w:pPr>
        <w:pStyle w:val="Kazalovsebine2"/>
        <w:tabs>
          <w:tab w:val="right" w:leader="dot" w:pos="9062"/>
        </w:tabs>
        <w:rPr>
          <w:rFonts w:asciiTheme="minorHAnsi" w:eastAsiaTheme="minorEastAsia" w:hAnsiTheme="minorHAnsi"/>
          <w:noProof/>
          <w:kern w:val="2"/>
          <w:sz w:val="22"/>
          <w:lang w:eastAsia="sl-SI"/>
          <w14:ligatures w14:val="standardContextual"/>
        </w:rPr>
      </w:pPr>
      <w:hyperlink w:anchor="_Toc138167564" w:history="1">
        <w:r w:rsidR="00575FDE" w:rsidRPr="009C013C">
          <w:rPr>
            <w:rStyle w:val="Hiperpovezava"/>
            <w:noProof/>
          </w:rPr>
          <w:t>4.1 UPORABNIŠKE VLOGE</w:t>
        </w:r>
        <w:r w:rsidR="00575FDE">
          <w:rPr>
            <w:noProof/>
            <w:webHidden/>
          </w:rPr>
          <w:tab/>
        </w:r>
        <w:r w:rsidR="00575FDE">
          <w:rPr>
            <w:noProof/>
            <w:webHidden/>
          </w:rPr>
          <w:fldChar w:fldCharType="begin"/>
        </w:r>
        <w:r w:rsidR="00575FDE">
          <w:rPr>
            <w:noProof/>
            <w:webHidden/>
          </w:rPr>
          <w:instrText xml:space="preserve"> PAGEREF _Toc138167564 \h </w:instrText>
        </w:r>
        <w:r w:rsidR="00575FDE">
          <w:rPr>
            <w:noProof/>
            <w:webHidden/>
          </w:rPr>
        </w:r>
        <w:r w:rsidR="00575FDE">
          <w:rPr>
            <w:noProof/>
            <w:webHidden/>
          </w:rPr>
          <w:fldChar w:fldCharType="separate"/>
        </w:r>
        <w:r w:rsidR="00575FDE">
          <w:rPr>
            <w:noProof/>
            <w:webHidden/>
          </w:rPr>
          <w:t>5</w:t>
        </w:r>
        <w:r w:rsidR="00575FDE">
          <w:rPr>
            <w:noProof/>
            <w:webHidden/>
          </w:rPr>
          <w:fldChar w:fldCharType="end"/>
        </w:r>
      </w:hyperlink>
    </w:p>
    <w:p w14:paraId="70439BFD" w14:textId="10661B95" w:rsidR="00575FDE" w:rsidRDefault="00000000">
      <w:pPr>
        <w:pStyle w:val="Kazalovsebine2"/>
        <w:tabs>
          <w:tab w:val="right" w:leader="dot" w:pos="9062"/>
        </w:tabs>
        <w:rPr>
          <w:rFonts w:asciiTheme="minorHAnsi" w:eastAsiaTheme="minorEastAsia" w:hAnsiTheme="minorHAnsi"/>
          <w:noProof/>
          <w:kern w:val="2"/>
          <w:sz w:val="22"/>
          <w:lang w:eastAsia="sl-SI"/>
          <w14:ligatures w14:val="standardContextual"/>
        </w:rPr>
      </w:pPr>
      <w:hyperlink w:anchor="_Toc138167565" w:history="1">
        <w:r w:rsidR="00575FDE" w:rsidRPr="009C013C">
          <w:rPr>
            <w:rStyle w:val="Hiperpovezava"/>
            <w:noProof/>
          </w:rPr>
          <w:t>4.2 FUNKCIONALNE ZAHTEVE</w:t>
        </w:r>
        <w:r w:rsidR="00575FDE">
          <w:rPr>
            <w:noProof/>
            <w:webHidden/>
          </w:rPr>
          <w:tab/>
        </w:r>
        <w:r w:rsidR="00575FDE">
          <w:rPr>
            <w:noProof/>
            <w:webHidden/>
          </w:rPr>
          <w:fldChar w:fldCharType="begin"/>
        </w:r>
        <w:r w:rsidR="00575FDE">
          <w:rPr>
            <w:noProof/>
            <w:webHidden/>
          </w:rPr>
          <w:instrText xml:space="preserve"> PAGEREF _Toc138167565 \h </w:instrText>
        </w:r>
        <w:r w:rsidR="00575FDE">
          <w:rPr>
            <w:noProof/>
            <w:webHidden/>
          </w:rPr>
        </w:r>
        <w:r w:rsidR="00575FDE">
          <w:rPr>
            <w:noProof/>
            <w:webHidden/>
          </w:rPr>
          <w:fldChar w:fldCharType="separate"/>
        </w:r>
        <w:r w:rsidR="00575FDE">
          <w:rPr>
            <w:noProof/>
            <w:webHidden/>
          </w:rPr>
          <w:t>6</w:t>
        </w:r>
        <w:r w:rsidR="00575FDE">
          <w:rPr>
            <w:noProof/>
            <w:webHidden/>
          </w:rPr>
          <w:fldChar w:fldCharType="end"/>
        </w:r>
      </w:hyperlink>
    </w:p>
    <w:p w14:paraId="6CC41B24" w14:textId="78B0AA13" w:rsidR="00575FDE" w:rsidRDefault="00000000">
      <w:pPr>
        <w:pStyle w:val="Kazalovsebine2"/>
        <w:tabs>
          <w:tab w:val="right" w:leader="dot" w:pos="9062"/>
        </w:tabs>
        <w:rPr>
          <w:rFonts w:asciiTheme="minorHAnsi" w:eastAsiaTheme="minorEastAsia" w:hAnsiTheme="minorHAnsi"/>
          <w:noProof/>
          <w:kern w:val="2"/>
          <w:sz w:val="22"/>
          <w:lang w:eastAsia="sl-SI"/>
          <w14:ligatures w14:val="standardContextual"/>
        </w:rPr>
      </w:pPr>
      <w:hyperlink w:anchor="_Toc138167566" w:history="1">
        <w:r w:rsidR="00575FDE" w:rsidRPr="009C013C">
          <w:rPr>
            <w:rStyle w:val="Hiperpovezava"/>
            <w:noProof/>
          </w:rPr>
          <w:t>4.3 NEFUNKCIONALNE ZAHTEVE</w:t>
        </w:r>
        <w:r w:rsidR="00575FDE">
          <w:rPr>
            <w:noProof/>
            <w:webHidden/>
          </w:rPr>
          <w:tab/>
        </w:r>
        <w:r w:rsidR="00575FDE">
          <w:rPr>
            <w:noProof/>
            <w:webHidden/>
          </w:rPr>
          <w:fldChar w:fldCharType="begin"/>
        </w:r>
        <w:r w:rsidR="00575FDE">
          <w:rPr>
            <w:noProof/>
            <w:webHidden/>
          </w:rPr>
          <w:instrText xml:space="preserve"> PAGEREF _Toc138167566 \h </w:instrText>
        </w:r>
        <w:r w:rsidR="00575FDE">
          <w:rPr>
            <w:noProof/>
            <w:webHidden/>
          </w:rPr>
        </w:r>
        <w:r w:rsidR="00575FDE">
          <w:rPr>
            <w:noProof/>
            <w:webHidden/>
          </w:rPr>
          <w:fldChar w:fldCharType="separate"/>
        </w:r>
        <w:r w:rsidR="00575FDE">
          <w:rPr>
            <w:noProof/>
            <w:webHidden/>
          </w:rPr>
          <w:t>14</w:t>
        </w:r>
        <w:r w:rsidR="00575FDE">
          <w:rPr>
            <w:noProof/>
            <w:webHidden/>
          </w:rPr>
          <w:fldChar w:fldCharType="end"/>
        </w:r>
      </w:hyperlink>
    </w:p>
    <w:p w14:paraId="3A521303" w14:textId="138C4789" w:rsidR="00575FDE" w:rsidRDefault="00000000">
      <w:pPr>
        <w:pStyle w:val="Kazalovsebine2"/>
        <w:tabs>
          <w:tab w:val="right" w:leader="dot" w:pos="9062"/>
        </w:tabs>
        <w:rPr>
          <w:rFonts w:asciiTheme="minorHAnsi" w:eastAsiaTheme="minorEastAsia" w:hAnsiTheme="minorHAnsi"/>
          <w:noProof/>
          <w:kern w:val="2"/>
          <w:sz w:val="22"/>
          <w:lang w:eastAsia="sl-SI"/>
          <w14:ligatures w14:val="standardContextual"/>
        </w:rPr>
      </w:pPr>
      <w:hyperlink w:anchor="_Toc138167567" w:history="1">
        <w:r w:rsidR="00575FDE" w:rsidRPr="009C013C">
          <w:rPr>
            <w:rStyle w:val="Hiperpovezava"/>
            <w:noProof/>
          </w:rPr>
          <w:t>4.4 SLOVAR POJMOV</w:t>
        </w:r>
        <w:r w:rsidR="00575FDE">
          <w:rPr>
            <w:noProof/>
            <w:webHidden/>
          </w:rPr>
          <w:tab/>
        </w:r>
        <w:r w:rsidR="00575FDE">
          <w:rPr>
            <w:noProof/>
            <w:webHidden/>
          </w:rPr>
          <w:fldChar w:fldCharType="begin"/>
        </w:r>
        <w:r w:rsidR="00575FDE">
          <w:rPr>
            <w:noProof/>
            <w:webHidden/>
          </w:rPr>
          <w:instrText xml:space="preserve"> PAGEREF _Toc138167567 \h </w:instrText>
        </w:r>
        <w:r w:rsidR="00575FDE">
          <w:rPr>
            <w:noProof/>
            <w:webHidden/>
          </w:rPr>
        </w:r>
        <w:r w:rsidR="00575FDE">
          <w:rPr>
            <w:noProof/>
            <w:webHidden/>
          </w:rPr>
          <w:fldChar w:fldCharType="separate"/>
        </w:r>
        <w:r w:rsidR="00575FDE">
          <w:rPr>
            <w:noProof/>
            <w:webHidden/>
          </w:rPr>
          <w:t>14</w:t>
        </w:r>
        <w:r w:rsidR="00575FDE">
          <w:rPr>
            <w:noProof/>
            <w:webHidden/>
          </w:rPr>
          <w:fldChar w:fldCharType="end"/>
        </w:r>
      </w:hyperlink>
    </w:p>
    <w:p w14:paraId="79B03952" w14:textId="3C53238F" w:rsidR="00575FDE" w:rsidRDefault="00000000">
      <w:pPr>
        <w:pStyle w:val="Kazalovsebine2"/>
        <w:tabs>
          <w:tab w:val="right" w:leader="dot" w:pos="9062"/>
        </w:tabs>
        <w:rPr>
          <w:rFonts w:asciiTheme="minorHAnsi" w:eastAsiaTheme="minorEastAsia" w:hAnsiTheme="minorHAnsi"/>
          <w:noProof/>
          <w:kern w:val="2"/>
          <w:sz w:val="22"/>
          <w:lang w:eastAsia="sl-SI"/>
          <w14:ligatures w14:val="standardContextual"/>
        </w:rPr>
      </w:pPr>
      <w:hyperlink w:anchor="_Toc138167568" w:history="1">
        <w:r w:rsidR="00575FDE" w:rsidRPr="009C013C">
          <w:rPr>
            <w:rStyle w:val="Hiperpovezava"/>
            <w:noProof/>
          </w:rPr>
          <w:t>4.5 DIAGRAM PRIMEROV UPORABE</w:t>
        </w:r>
        <w:r w:rsidR="00575FDE">
          <w:rPr>
            <w:noProof/>
            <w:webHidden/>
          </w:rPr>
          <w:tab/>
        </w:r>
        <w:r w:rsidR="00575FDE">
          <w:rPr>
            <w:noProof/>
            <w:webHidden/>
          </w:rPr>
          <w:fldChar w:fldCharType="begin"/>
        </w:r>
        <w:r w:rsidR="00575FDE">
          <w:rPr>
            <w:noProof/>
            <w:webHidden/>
          </w:rPr>
          <w:instrText xml:space="preserve"> PAGEREF _Toc138167568 \h </w:instrText>
        </w:r>
        <w:r w:rsidR="00575FDE">
          <w:rPr>
            <w:noProof/>
            <w:webHidden/>
          </w:rPr>
        </w:r>
        <w:r w:rsidR="00575FDE">
          <w:rPr>
            <w:noProof/>
            <w:webHidden/>
          </w:rPr>
          <w:fldChar w:fldCharType="separate"/>
        </w:r>
        <w:r w:rsidR="00575FDE">
          <w:rPr>
            <w:noProof/>
            <w:webHidden/>
          </w:rPr>
          <w:t>16</w:t>
        </w:r>
        <w:r w:rsidR="00575FDE">
          <w:rPr>
            <w:noProof/>
            <w:webHidden/>
          </w:rPr>
          <w:fldChar w:fldCharType="end"/>
        </w:r>
      </w:hyperlink>
    </w:p>
    <w:p w14:paraId="7893F9D1" w14:textId="5B0A7B84" w:rsidR="00575FDE" w:rsidRDefault="00000000">
      <w:pPr>
        <w:pStyle w:val="Kazalovsebine2"/>
        <w:tabs>
          <w:tab w:val="right" w:leader="dot" w:pos="9062"/>
        </w:tabs>
        <w:rPr>
          <w:rFonts w:asciiTheme="minorHAnsi" w:eastAsiaTheme="minorEastAsia" w:hAnsiTheme="minorHAnsi"/>
          <w:noProof/>
          <w:kern w:val="2"/>
          <w:sz w:val="22"/>
          <w:lang w:eastAsia="sl-SI"/>
          <w14:ligatures w14:val="standardContextual"/>
        </w:rPr>
      </w:pPr>
      <w:hyperlink w:anchor="_Toc138167569" w:history="1">
        <w:r w:rsidR="00575FDE" w:rsidRPr="009C013C">
          <w:rPr>
            <w:rStyle w:val="Hiperpovezava"/>
            <w:noProof/>
          </w:rPr>
          <w:t>4.6 OPIS VMESNIKOV</w:t>
        </w:r>
        <w:r w:rsidR="00575FDE">
          <w:rPr>
            <w:noProof/>
            <w:webHidden/>
          </w:rPr>
          <w:tab/>
        </w:r>
        <w:r w:rsidR="00575FDE">
          <w:rPr>
            <w:noProof/>
            <w:webHidden/>
          </w:rPr>
          <w:fldChar w:fldCharType="begin"/>
        </w:r>
        <w:r w:rsidR="00575FDE">
          <w:rPr>
            <w:noProof/>
            <w:webHidden/>
          </w:rPr>
          <w:instrText xml:space="preserve"> PAGEREF _Toc138167569 \h </w:instrText>
        </w:r>
        <w:r w:rsidR="00575FDE">
          <w:rPr>
            <w:noProof/>
            <w:webHidden/>
          </w:rPr>
        </w:r>
        <w:r w:rsidR="00575FDE">
          <w:rPr>
            <w:noProof/>
            <w:webHidden/>
          </w:rPr>
          <w:fldChar w:fldCharType="separate"/>
        </w:r>
        <w:r w:rsidR="00575FDE">
          <w:rPr>
            <w:noProof/>
            <w:webHidden/>
          </w:rPr>
          <w:t>17</w:t>
        </w:r>
        <w:r w:rsidR="00575FDE">
          <w:rPr>
            <w:noProof/>
            <w:webHidden/>
          </w:rPr>
          <w:fldChar w:fldCharType="end"/>
        </w:r>
      </w:hyperlink>
    </w:p>
    <w:p w14:paraId="5FE3D104" w14:textId="33C20E73" w:rsidR="00575FDE" w:rsidRDefault="00000000">
      <w:pPr>
        <w:pStyle w:val="Kazalovsebine1"/>
        <w:tabs>
          <w:tab w:val="right" w:leader="dot" w:pos="9062"/>
        </w:tabs>
        <w:rPr>
          <w:rFonts w:asciiTheme="minorHAnsi" w:eastAsiaTheme="minorEastAsia" w:hAnsiTheme="minorHAnsi"/>
          <w:noProof/>
          <w:kern w:val="2"/>
          <w:sz w:val="22"/>
          <w:lang w:eastAsia="sl-SI"/>
          <w14:ligatures w14:val="standardContextual"/>
        </w:rPr>
      </w:pPr>
      <w:hyperlink w:anchor="_Toc138167570" w:history="1">
        <w:r w:rsidR="00575FDE" w:rsidRPr="009C013C">
          <w:rPr>
            <w:rStyle w:val="Hiperpovezava"/>
            <w:noProof/>
          </w:rPr>
          <w:t>5 ZASNOVA INFORMACIJSKE REŠITVE ZA PROCES PRIJAVE DIVJEGA ODLAGALIŠČA</w:t>
        </w:r>
        <w:r w:rsidR="00575FDE">
          <w:rPr>
            <w:noProof/>
            <w:webHidden/>
          </w:rPr>
          <w:tab/>
        </w:r>
        <w:r w:rsidR="00575FDE">
          <w:rPr>
            <w:noProof/>
            <w:webHidden/>
          </w:rPr>
          <w:fldChar w:fldCharType="begin"/>
        </w:r>
        <w:r w:rsidR="00575FDE">
          <w:rPr>
            <w:noProof/>
            <w:webHidden/>
          </w:rPr>
          <w:instrText xml:space="preserve"> PAGEREF _Toc138167570 \h </w:instrText>
        </w:r>
        <w:r w:rsidR="00575FDE">
          <w:rPr>
            <w:noProof/>
            <w:webHidden/>
          </w:rPr>
        </w:r>
        <w:r w:rsidR="00575FDE">
          <w:rPr>
            <w:noProof/>
            <w:webHidden/>
          </w:rPr>
          <w:fldChar w:fldCharType="separate"/>
        </w:r>
        <w:r w:rsidR="00575FDE">
          <w:rPr>
            <w:noProof/>
            <w:webHidden/>
          </w:rPr>
          <w:t>17</w:t>
        </w:r>
        <w:r w:rsidR="00575FDE">
          <w:rPr>
            <w:noProof/>
            <w:webHidden/>
          </w:rPr>
          <w:fldChar w:fldCharType="end"/>
        </w:r>
      </w:hyperlink>
    </w:p>
    <w:p w14:paraId="41D67DAA" w14:textId="34E654D3" w:rsidR="00575FDE" w:rsidRDefault="00000000">
      <w:pPr>
        <w:pStyle w:val="Kazalovsebine2"/>
        <w:tabs>
          <w:tab w:val="right" w:leader="dot" w:pos="9062"/>
        </w:tabs>
        <w:rPr>
          <w:rFonts w:asciiTheme="minorHAnsi" w:eastAsiaTheme="minorEastAsia" w:hAnsiTheme="minorHAnsi"/>
          <w:noProof/>
          <w:kern w:val="2"/>
          <w:sz w:val="22"/>
          <w:lang w:eastAsia="sl-SI"/>
          <w14:ligatures w14:val="standardContextual"/>
        </w:rPr>
      </w:pPr>
      <w:hyperlink w:anchor="_Toc138167571" w:history="1">
        <w:r w:rsidR="00575FDE" w:rsidRPr="009C013C">
          <w:rPr>
            <w:rStyle w:val="Hiperpovezava"/>
            <w:bCs/>
            <w:noProof/>
          </w:rPr>
          <w:t>5.1 PROCESNI MODEL PRIJAVE DIVJEGA ODLAGALIŠČA V NOVEM SISTEMU</w:t>
        </w:r>
        <w:r w:rsidR="00575FDE">
          <w:rPr>
            <w:noProof/>
            <w:webHidden/>
          </w:rPr>
          <w:tab/>
        </w:r>
        <w:r w:rsidR="00575FDE">
          <w:rPr>
            <w:noProof/>
            <w:webHidden/>
          </w:rPr>
          <w:fldChar w:fldCharType="begin"/>
        </w:r>
        <w:r w:rsidR="00575FDE">
          <w:rPr>
            <w:noProof/>
            <w:webHidden/>
          </w:rPr>
          <w:instrText xml:space="preserve"> PAGEREF _Toc138167571 \h </w:instrText>
        </w:r>
        <w:r w:rsidR="00575FDE">
          <w:rPr>
            <w:noProof/>
            <w:webHidden/>
          </w:rPr>
        </w:r>
        <w:r w:rsidR="00575FDE">
          <w:rPr>
            <w:noProof/>
            <w:webHidden/>
          </w:rPr>
          <w:fldChar w:fldCharType="separate"/>
        </w:r>
        <w:r w:rsidR="00575FDE">
          <w:rPr>
            <w:noProof/>
            <w:webHidden/>
          </w:rPr>
          <w:t>17</w:t>
        </w:r>
        <w:r w:rsidR="00575FDE">
          <w:rPr>
            <w:noProof/>
            <w:webHidden/>
          </w:rPr>
          <w:fldChar w:fldCharType="end"/>
        </w:r>
      </w:hyperlink>
    </w:p>
    <w:p w14:paraId="5C9FBC39" w14:textId="40C45B33" w:rsidR="00575FDE" w:rsidRDefault="00000000">
      <w:pPr>
        <w:pStyle w:val="Kazalovsebine2"/>
        <w:tabs>
          <w:tab w:val="right" w:leader="dot" w:pos="9062"/>
        </w:tabs>
        <w:rPr>
          <w:rFonts w:asciiTheme="minorHAnsi" w:eastAsiaTheme="minorEastAsia" w:hAnsiTheme="minorHAnsi"/>
          <w:noProof/>
          <w:kern w:val="2"/>
          <w:sz w:val="22"/>
          <w:lang w:eastAsia="sl-SI"/>
          <w14:ligatures w14:val="standardContextual"/>
        </w:rPr>
      </w:pPr>
      <w:hyperlink w:anchor="_Toc138167572" w:history="1">
        <w:r w:rsidR="00575FDE" w:rsidRPr="009C013C">
          <w:rPr>
            <w:rStyle w:val="Hiperpovezava"/>
            <w:bCs/>
            <w:noProof/>
          </w:rPr>
          <w:t>5.2</w:t>
        </w:r>
        <w:r w:rsidR="00575FDE" w:rsidRPr="009C013C">
          <w:rPr>
            <w:rStyle w:val="Hiperpovezava"/>
            <w:noProof/>
          </w:rPr>
          <w:t xml:space="preserve"> KONCEPTUALNI MODEL PODATKOVNE BAZE NOVEGA SISTEMA</w:t>
        </w:r>
        <w:r w:rsidR="00575FDE">
          <w:rPr>
            <w:noProof/>
            <w:webHidden/>
          </w:rPr>
          <w:tab/>
        </w:r>
        <w:r w:rsidR="00575FDE">
          <w:rPr>
            <w:noProof/>
            <w:webHidden/>
          </w:rPr>
          <w:fldChar w:fldCharType="begin"/>
        </w:r>
        <w:r w:rsidR="00575FDE">
          <w:rPr>
            <w:noProof/>
            <w:webHidden/>
          </w:rPr>
          <w:instrText xml:space="preserve"> PAGEREF _Toc138167572 \h </w:instrText>
        </w:r>
        <w:r w:rsidR="00575FDE">
          <w:rPr>
            <w:noProof/>
            <w:webHidden/>
          </w:rPr>
        </w:r>
        <w:r w:rsidR="00575FDE">
          <w:rPr>
            <w:noProof/>
            <w:webHidden/>
          </w:rPr>
          <w:fldChar w:fldCharType="separate"/>
        </w:r>
        <w:r w:rsidR="00575FDE">
          <w:rPr>
            <w:noProof/>
            <w:webHidden/>
          </w:rPr>
          <w:t>18</w:t>
        </w:r>
        <w:r w:rsidR="00575FDE">
          <w:rPr>
            <w:noProof/>
            <w:webHidden/>
          </w:rPr>
          <w:fldChar w:fldCharType="end"/>
        </w:r>
      </w:hyperlink>
    </w:p>
    <w:p w14:paraId="7704ABE6" w14:textId="0A39D816" w:rsidR="00575FDE" w:rsidRDefault="00000000">
      <w:pPr>
        <w:pStyle w:val="Kazalovsebine1"/>
        <w:tabs>
          <w:tab w:val="right" w:leader="dot" w:pos="9062"/>
        </w:tabs>
        <w:rPr>
          <w:rFonts w:asciiTheme="minorHAnsi" w:eastAsiaTheme="minorEastAsia" w:hAnsiTheme="minorHAnsi"/>
          <w:noProof/>
          <w:kern w:val="2"/>
          <w:sz w:val="22"/>
          <w:lang w:eastAsia="sl-SI"/>
          <w14:ligatures w14:val="standardContextual"/>
        </w:rPr>
      </w:pPr>
      <w:hyperlink w:anchor="_Toc138167573" w:history="1">
        <w:r w:rsidR="00575FDE" w:rsidRPr="009C013C">
          <w:rPr>
            <w:rStyle w:val="Hiperpovezava"/>
            <w:noProof/>
          </w:rPr>
          <w:t>LITRETURA IN VIRI</w:t>
        </w:r>
        <w:r w:rsidR="00575FDE">
          <w:rPr>
            <w:noProof/>
            <w:webHidden/>
          </w:rPr>
          <w:tab/>
        </w:r>
        <w:r w:rsidR="00575FDE">
          <w:rPr>
            <w:noProof/>
            <w:webHidden/>
          </w:rPr>
          <w:fldChar w:fldCharType="begin"/>
        </w:r>
        <w:r w:rsidR="00575FDE">
          <w:rPr>
            <w:noProof/>
            <w:webHidden/>
          </w:rPr>
          <w:instrText xml:space="preserve"> PAGEREF _Toc138167573 \h </w:instrText>
        </w:r>
        <w:r w:rsidR="00575FDE">
          <w:rPr>
            <w:noProof/>
            <w:webHidden/>
          </w:rPr>
        </w:r>
        <w:r w:rsidR="00575FDE">
          <w:rPr>
            <w:noProof/>
            <w:webHidden/>
          </w:rPr>
          <w:fldChar w:fldCharType="separate"/>
        </w:r>
        <w:r w:rsidR="00575FDE">
          <w:rPr>
            <w:noProof/>
            <w:webHidden/>
          </w:rPr>
          <w:t>19</w:t>
        </w:r>
        <w:r w:rsidR="00575FDE">
          <w:rPr>
            <w:noProof/>
            <w:webHidden/>
          </w:rPr>
          <w:fldChar w:fldCharType="end"/>
        </w:r>
      </w:hyperlink>
    </w:p>
    <w:p w14:paraId="1D0EE521" w14:textId="0943848E" w:rsidR="009F5A34" w:rsidRDefault="009F5A34" w:rsidP="00EE4181">
      <w:pPr>
        <w:rPr>
          <w:rFonts w:cs="Arial"/>
          <w:szCs w:val="24"/>
        </w:rPr>
      </w:pPr>
      <w:r>
        <w:rPr>
          <w:rFonts w:cs="Arial"/>
          <w:szCs w:val="24"/>
        </w:rPr>
        <w:fldChar w:fldCharType="end"/>
      </w:r>
    </w:p>
    <w:p w14:paraId="505445B2" w14:textId="77777777" w:rsidR="009F5A34" w:rsidRDefault="009F5A34">
      <w:pPr>
        <w:rPr>
          <w:rFonts w:cs="Arial"/>
          <w:szCs w:val="24"/>
        </w:rPr>
      </w:pPr>
      <w:r>
        <w:rPr>
          <w:rFonts w:cs="Arial"/>
          <w:szCs w:val="24"/>
        </w:rPr>
        <w:br w:type="page"/>
      </w:r>
    </w:p>
    <w:p w14:paraId="3076A5BC" w14:textId="016217B0" w:rsidR="00EE4181" w:rsidRDefault="009A2329" w:rsidP="009F5A34">
      <w:pPr>
        <w:pStyle w:val="Naslov"/>
      </w:pPr>
      <w:bookmarkStart w:id="3" w:name="_Toc138167555"/>
      <w:r>
        <w:lastRenderedPageBreak/>
        <w:t>KAZALO PONAZORITEV</w:t>
      </w:r>
      <w:bookmarkEnd w:id="3"/>
    </w:p>
    <w:p w14:paraId="3396D7F2" w14:textId="17F979F6" w:rsidR="001B6954" w:rsidRDefault="00566CB3" w:rsidP="001B6954">
      <w:r>
        <w:t>KAZALO SLIK</w:t>
      </w:r>
    </w:p>
    <w:p w14:paraId="5FFE6244" w14:textId="6FA5BB00" w:rsidR="00575FDE" w:rsidRDefault="00566CB3">
      <w:pPr>
        <w:pStyle w:val="Kazaloslik"/>
        <w:tabs>
          <w:tab w:val="right" w:leader="dot" w:pos="9062"/>
        </w:tabs>
        <w:rPr>
          <w:rFonts w:asciiTheme="minorHAnsi" w:eastAsiaTheme="minorEastAsia" w:hAnsiTheme="minorHAnsi"/>
          <w:noProof/>
          <w:kern w:val="2"/>
          <w:sz w:val="22"/>
          <w:lang w:eastAsia="sl-SI"/>
          <w14:ligatures w14:val="standardContextual"/>
        </w:rPr>
      </w:pPr>
      <w:r>
        <w:fldChar w:fldCharType="begin"/>
      </w:r>
      <w:r>
        <w:instrText xml:space="preserve"> TOC \h \z \c "Slika" </w:instrText>
      </w:r>
      <w:r>
        <w:fldChar w:fldCharType="separate"/>
      </w:r>
      <w:hyperlink w:anchor="_Toc138167574" w:history="1">
        <w:r w:rsidR="00575FDE" w:rsidRPr="00585ABC">
          <w:rPr>
            <w:rStyle w:val="Hiperpovezava"/>
            <w:b/>
            <w:bCs/>
            <w:noProof/>
          </w:rPr>
          <w:t>Slika 1: UML diagram za aplikacijo</w:t>
        </w:r>
        <w:r w:rsidR="00575FDE">
          <w:rPr>
            <w:noProof/>
            <w:webHidden/>
          </w:rPr>
          <w:tab/>
        </w:r>
        <w:r w:rsidR="00575FDE">
          <w:rPr>
            <w:noProof/>
            <w:webHidden/>
          </w:rPr>
          <w:fldChar w:fldCharType="begin"/>
        </w:r>
        <w:r w:rsidR="00575FDE">
          <w:rPr>
            <w:noProof/>
            <w:webHidden/>
          </w:rPr>
          <w:instrText xml:space="preserve"> PAGEREF _Toc138167574 \h </w:instrText>
        </w:r>
        <w:r w:rsidR="00575FDE">
          <w:rPr>
            <w:noProof/>
            <w:webHidden/>
          </w:rPr>
        </w:r>
        <w:r w:rsidR="00575FDE">
          <w:rPr>
            <w:noProof/>
            <w:webHidden/>
          </w:rPr>
          <w:fldChar w:fldCharType="separate"/>
        </w:r>
        <w:r w:rsidR="00575FDE">
          <w:rPr>
            <w:noProof/>
            <w:webHidden/>
          </w:rPr>
          <w:t>16</w:t>
        </w:r>
        <w:r w:rsidR="00575FDE">
          <w:rPr>
            <w:noProof/>
            <w:webHidden/>
          </w:rPr>
          <w:fldChar w:fldCharType="end"/>
        </w:r>
      </w:hyperlink>
    </w:p>
    <w:p w14:paraId="3D0CC164" w14:textId="57E0DB85" w:rsidR="00575FDE" w:rsidRDefault="00000000">
      <w:pPr>
        <w:pStyle w:val="Kazaloslik"/>
        <w:tabs>
          <w:tab w:val="right" w:leader="dot" w:pos="9062"/>
        </w:tabs>
        <w:rPr>
          <w:rFonts w:asciiTheme="minorHAnsi" w:eastAsiaTheme="minorEastAsia" w:hAnsiTheme="minorHAnsi"/>
          <w:noProof/>
          <w:kern w:val="2"/>
          <w:sz w:val="22"/>
          <w:lang w:eastAsia="sl-SI"/>
          <w14:ligatures w14:val="standardContextual"/>
        </w:rPr>
      </w:pPr>
      <w:hyperlink w:anchor="_Toc138167575" w:history="1">
        <w:r w:rsidR="00575FDE" w:rsidRPr="00585ABC">
          <w:rPr>
            <w:rStyle w:val="Hiperpovezava"/>
            <w:b/>
            <w:bCs/>
            <w:noProof/>
          </w:rPr>
          <w:t>Slika 2: celoten proces prijave divjega odlagališča</w:t>
        </w:r>
        <w:r w:rsidR="00575FDE">
          <w:rPr>
            <w:noProof/>
            <w:webHidden/>
          </w:rPr>
          <w:tab/>
        </w:r>
        <w:r w:rsidR="00575FDE">
          <w:rPr>
            <w:noProof/>
            <w:webHidden/>
          </w:rPr>
          <w:fldChar w:fldCharType="begin"/>
        </w:r>
        <w:r w:rsidR="00575FDE">
          <w:rPr>
            <w:noProof/>
            <w:webHidden/>
          </w:rPr>
          <w:instrText xml:space="preserve"> PAGEREF _Toc138167575 \h </w:instrText>
        </w:r>
        <w:r w:rsidR="00575FDE">
          <w:rPr>
            <w:noProof/>
            <w:webHidden/>
          </w:rPr>
        </w:r>
        <w:r w:rsidR="00575FDE">
          <w:rPr>
            <w:noProof/>
            <w:webHidden/>
          </w:rPr>
          <w:fldChar w:fldCharType="separate"/>
        </w:r>
        <w:r w:rsidR="00575FDE">
          <w:rPr>
            <w:noProof/>
            <w:webHidden/>
          </w:rPr>
          <w:t>18</w:t>
        </w:r>
        <w:r w:rsidR="00575FDE">
          <w:rPr>
            <w:noProof/>
            <w:webHidden/>
          </w:rPr>
          <w:fldChar w:fldCharType="end"/>
        </w:r>
      </w:hyperlink>
    </w:p>
    <w:p w14:paraId="22D15DF7" w14:textId="2D63E861" w:rsidR="00566CB3" w:rsidRPr="001B6954" w:rsidRDefault="00566CB3" w:rsidP="001B6954">
      <w:r>
        <w:fldChar w:fldCharType="end"/>
      </w:r>
    </w:p>
    <w:p w14:paraId="753FCB63" w14:textId="4D227BA1" w:rsidR="00575FDE" w:rsidRDefault="00575FDE" w:rsidP="00575FDE">
      <w:r>
        <w:t>KAZALO TABEL</w:t>
      </w:r>
    </w:p>
    <w:p w14:paraId="603087C0" w14:textId="3E8E89A4" w:rsidR="00575FDE" w:rsidRDefault="00575FDE">
      <w:pPr>
        <w:pStyle w:val="Kazaloslik"/>
        <w:tabs>
          <w:tab w:val="right" w:leader="dot" w:pos="9062"/>
        </w:tabs>
        <w:rPr>
          <w:rFonts w:asciiTheme="minorHAnsi" w:eastAsiaTheme="minorEastAsia" w:hAnsiTheme="minorHAnsi"/>
          <w:noProof/>
          <w:kern w:val="2"/>
          <w:sz w:val="22"/>
          <w:lang w:eastAsia="sl-SI"/>
          <w14:ligatures w14:val="standardContextual"/>
        </w:rPr>
      </w:pPr>
      <w:r>
        <w:fldChar w:fldCharType="begin"/>
      </w:r>
      <w:r>
        <w:instrText xml:space="preserve"> TOC \h \z \c "Tabela" </w:instrText>
      </w:r>
      <w:r>
        <w:fldChar w:fldCharType="separate"/>
      </w:r>
      <w:hyperlink w:anchor="_Toc138167624" w:history="1">
        <w:r w:rsidRPr="007B23D1">
          <w:rPr>
            <w:rStyle w:val="Hiperpovezava"/>
            <w:b/>
            <w:bCs/>
            <w:noProof/>
          </w:rPr>
          <w:t>Tabela 1: legenda simbolov procesnega modela</w:t>
        </w:r>
        <w:r>
          <w:rPr>
            <w:noProof/>
            <w:webHidden/>
          </w:rPr>
          <w:tab/>
        </w:r>
        <w:r>
          <w:rPr>
            <w:noProof/>
            <w:webHidden/>
          </w:rPr>
          <w:fldChar w:fldCharType="begin"/>
        </w:r>
        <w:r>
          <w:rPr>
            <w:noProof/>
            <w:webHidden/>
          </w:rPr>
          <w:instrText xml:space="preserve"> PAGEREF _Toc138167624 \h </w:instrText>
        </w:r>
        <w:r>
          <w:rPr>
            <w:noProof/>
            <w:webHidden/>
          </w:rPr>
        </w:r>
        <w:r>
          <w:rPr>
            <w:noProof/>
            <w:webHidden/>
          </w:rPr>
          <w:fldChar w:fldCharType="separate"/>
        </w:r>
        <w:r>
          <w:rPr>
            <w:noProof/>
            <w:webHidden/>
          </w:rPr>
          <w:t>17</w:t>
        </w:r>
        <w:r>
          <w:rPr>
            <w:noProof/>
            <w:webHidden/>
          </w:rPr>
          <w:fldChar w:fldCharType="end"/>
        </w:r>
      </w:hyperlink>
    </w:p>
    <w:p w14:paraId="4148ED60" w14:textId="40D4AEC9" w:rsidR="00575FDE" w:rsidRDefault="00575FDE" w:rsidP="00575FDE">
      <w:r>
        <w:fldChar w:fldCharType="end"/>
      </w:r>
    </w:p>
    <w:p w14:paraId="6FB80353" w14:textId="7700A7EB" w:rsidR="009A2329" w:rsidRDefault="009A2329" w:rsidP="009A2329"/>
    <w:p w14:paraId="5DCB9269" w14:textId="77777777" w:rsidR="009A2329" w:rsidRDefault="009A2329">
      <w:pPr>
        <w:spacing w:after="160" w:line="259" w:lineRule="auto"/>
        <w:jc w:val="left"/>
      </w:pPr>
      <w:r>
        <w:br w:type="page"/>
      </w:r>
    </w:p>
    <w:p w14:paraId="274CD74F" w14:textId="77777777" w:rsidR="00E35305" w:rsidRDefault="00E35305" w:rsidP="009A2329">
      <w:pPr>
        <w:pStyle w:val="Naslov1"/>
        <w:sectPr w:rsidR="00E35305" w:rsidSect="007260E7">
          <w:footerReference w:type="default" r:id="rId9"/>
          <w:pgSz w:w="11906" w:h="16838"/>
          <w:pgMar w:top="1417" w:right="1417" w:bottom="1417" w:left="1417" w:header="708" w:footer="708" w:gutter="0"/>
          <w:pgNumType w:fmt="lowerRoman" w:start="1"/>
          <w:cols w:space="708"/>
          <w:docGrid w:linePitch="360"/>
        </w:sectPr>
      </w:pPr>
    </w:p>
    <w:p w14:paraId="734A4B9F" w14:textId="629624A9" w:rsidR="00AD01C2" w:rsidRDefault="002B7C57" w:rsidP="00AD01C2">
      <w:pPr>
        <w:pStyle w:val="Naslov1"/>
      </w:pPr>
      <w:bookmarkStart w:id="4" w:name="_Toc138167556"/>
      <w:r>
        <w:lastRenderedPageBreak/>
        <w:t xml:space="preserve">1 </w:t>
      </w:r>
      <w:r w:rsidR="009A2329">
        <w:t>UVOD</w:t>
      </w:r>
      <w:bookmarkEnd w:id="4"/>
    </w:p>
    <w:p w14:paraId="4230E422" w14:textId="44EF63F7" w:rsidR="00AD01C2" w:rsidRDefault="00AD01C2" w:rsidP="00AD01C2">
      <w:r>
        <w:t>Črna odlagališča, predstavljajo pomembno grožnjo okolju, javnemu zdravju in varnosti. Ta odlagališča nastanejo, ko posamezniki ali podjetja odložijo odpadke na neprimernih lokacijah, kot so odprta polja, gozdovi, reke ali zapuščena zemljišča. Nezakonito odlaganje odpadkov lahko povzroči sproščanje škodljivih kemikalij in onesnaževanja tal, zraka in vode, kar lahko privede do onesnaženja ekosistema in morebitnih zdravstvenih tveganj za ljudi in živali.</w:t>
      </w:r>
    </w:p>
    <w:p w14:paraId="4772B504" w14:textId="2EDACF7A" w:rsidR="00AD01C2" w:rsidRDefault="00AD01C2" w:rsidP="00AD01C2">
      <w:r>
        <w:t xml:space="preserve">Poleg tega so črna odlagališča moteča in zmanjšujejo vrednost nepremičnin ter zemljišč, odvračajo od gospodarskega razvoja in negativno vplivajo na turizem. Čiščenje črnih odlagališč je lahko tudi drago in dolgotrajno, pogosto zahteva sodelovanje več agencij in deležnikov. </w:t>
      </w:r>
    </w:p>
    <w:p w14:paraId="41705669" w14:textId="66966E7A" w:rsidR="00AD01C2" w:rsidRDefault="00AD01C2" w:rsidP="00AD01C2">
      <w:r>
        <w:t>V Sloveniji je največja zbirka črnih odlagališč register, ki pa je star, neprijazen uporabnikom in nepopoln.</w:t>
      </w:r>
      <w:r w:rsidR="00CD2F35">
        <w:t xml:space="preserve"> Register ni državni</w:t>
      </w:r>
      <w:r w:rsidR="00B04473">
        <w:t>,</w:t>
      </w:r>
      <w:r w:rsidR="00CD2F35">
        <w:t xml:space="preserve"> temveč je last neprofitne organizacije Ekologi brez meja</w:t>
      </w:r>
      <w:r w:rsidR="00B04473">
        <w:t>, ki pa nima dovolj finančnih virov za vzdrževanje podatkov in nadgradnjo sistema.</w:t>
      </w:r>
      <w:r w:rsidR="00CD2F35">
        <w:t xml:space="preserve"> </w:t>
      </w:r>
      <w:r>
        <w:t xml:space="preserve"> Baza podatkov, ki dokumentira črna odlagališča, je ključnega pomena, saj zagotavlja dragocene informacije, ki lahko pomagajo identificirati vire in vrste odpadnih materialov, spremljati obseg in lokacijo problema ter nam lahko olajšajo čiščenje oz. sanacijo onesnaženih območij.</w:t>
      </w:r>
    </w:p>
    <w:p w14:paraId="2CC06397" w14:textId="56CF1CF1" w:rsidR="00AD01C2" w:rsidRDefault="00AD01C2" w:rsidP="00AD01C2">
      <w:r>
        <w:t>Pomanjkanje ustrezne baze podatkov, ki dokumentira črna odlagališča, lahko tudi ovira prizadevanja pravosodnih organov pri preiskovanju in kaznovanju odgovornih za nezakonito odlaganje odpadkov. Brez podrobnih zapisov o lokacijah in vrstah odpadnih materialov, ki se odlagajo, je težje identificirati in kaznovati posameznike ali podjetja, ki ustvarjajo nova in polnijo stara črna odlagališča.</w:t>
      </w:r>
    </w:p>
    <w:p w14:paraId="595D0D9E" w14:textId="44ED34E2" w:rsidR="009A2329" w:rsidRDefault="00AD01C2" w:rsidP="005764C1">
      <w:r>
        <w:t xml:space="preserve">V diplomski nalogi želim narediti analizo trenutnega </w:t>
      </w:r>
      <w:r w:rsidR="003D09C3">
        <w:t>sistema za prijavo divjih odlagališč, raziskati trenutno stanje divjih odlagališč v Sloveniji</w:t>
      </w:r>
      <w:r>
        <w:t xml:space="preserve"> in razviti novo rešitev.</w:t>
      </w:r>
      <w:r w:rsidR="003D09C3">
        <w:t xml:space="preserve"> Raziskal bom tudi katero ministrstvo je pristojno za nadzor oziroma sanacijo divjih odlagališč, saj je letos(2023) prišlo do sprememb in se je ministrstvo za okolje in prostor razdelilo na dva ministrstva. </w:t>
      </w:r>
      <w:r>
        <w:t>Razvil bi aplikacijo, za prijavljanje in označevanje črnih odlagališč, aplikacija pa lahko deluje tudi kot baza podatkov. Lokacije črnih odlagališč bodo lahko imele tudi vrste odpadkov na odlagališču, slike in komentarje uporabnikov, če bodo oni to želeli. Prav tako pa bi lahko komunalne službe oz. pristojni za čiščenje divjih odlagališč označili, katere lokacije so že očiščene.</w:t>
      </w:r>
      <w:r w:rsidR="003D09C3">
        <w:t xml:space="preserve"> Pri razvoju aplikacije bom izdelal tudi vso potrebno dokumentacijo, ki bo naredila aplikacijo bolj razumljivo in </w:t>
      </w:r>
      <w:r w:rsidR="005764C1">
        <w:t xml:space="preserve">jasno ter bo poskrbela, da aplikacijo lahko uporabljajo tudi drugi. V izdelani aplikaciji bodo vključeni tudi avtomatizirani testi, ki bodo preverjali delovanje aplikacije, vendar pa bom poleg teh testov omogočil tudi preizkus aplikacije s strani uporabnikov. </w:t>
      </w:r>
      <w:r>
        <w:t xml:space="preserve">Zanesljiva baza podatkov lahko olajša pridobivanje finančnih </w:t>
      </w:r>
      <w:r>
        <w:lastRenderedPageBreak/>
        <w:t>sredstev za čiščenje in obnovo onesnaženih območij in zmanjša stroške sanacije. Ocenjujem, da bi aplikacija pripomogla k čistoči, zdravju in blaginji Slovenije.</w:t>
      </w:r>
    </w:p>
    <w:p w14:paraId="42B32DB8" w14:textId="43BBC067" w:rsidR="00052324" w:rsidRDefault="00052324" w:rsidP="00052324">
      <w:pPr>
        <w:pStyle w:val="Naslov1"/>
      </w:pPr>
      <w:bookmarkStart w:id="5" w:name="_Toc138167557"/>
      <w:r>
        <w:t>2 DIVJA ODLAGALIŠČA V SLOVENIJI</w:t>
      </w:r>
      <w:bookmarkEnd w:id="5"/>
    </w:p>
    <w:p w14:paraId="317CDBBD" w14:textId="035F12B1" w:rsidR="00052324" w:rsidRDefault="005732D2" w:rsidP="00052324">
      <w:r w:rsidRPr="005732D2">
        <w:t>Glede na najnovejše podatke iz Registra divjih odlagališč (stanje na dan 27. 12. 2014) v Sloveniji obstaja približno 9.437 neprečiščenih divjih odlagališč. Največji delež, 25 %, jih je v Osrednjeslovenski statistični regiji, sledita Podravska regija z 11,6 % in Savinjska regija z 10,4 %. Ta razporeditev je posledica večje gostote prebivalstva na določenem območju, kar pomeni tudi večjo količino odpadkov. Na teh odlagališčih se predvsem kopičijo gradbeni odpadki, ki volumensko predstavljajo vsaj tri četrtine vseh odpadkov, po teži pa še več. Sledijo komunalni odpadki kot druga najpogostejša vrsta odpadkov, nato izrabljene gume ter drugi nevarni in nenevarni odpadki. Obstaja tudi nekaj odpadne električne in elektronske opreme, vendar v manjši meri. Navedene številke se nanašajo le na podrobno opisana odlagališča, vendar pa je dejstvo, da je divjih odlagališč v Sloveniji manj kot v preteklosti.</w:t>
      </w:r>
    </w:p>
    <w:p w14:paraId="73B1DCD8" w14:textId="77777777" w:rsidR="006A150E" w:rsidRDefault="006A150E" w:rsidP="006A150E">
      <w:pPr>
        <w:pStyle w:val="Naslov2"/>
      </w:pPr>
      <w:bookmarkStart w:id="6" w:name="_Toc138167558"/>
      <w:r>
        <w:t>2.1 NASTANEK DIVJIH ODLAGALIŠČ</w:t>
      </w:r>
      <w:bookmarkEnd w:id="6"/>
    </w:p>
    <w:p w14:paraId="57F303A3" w14:textId="295E439F" w:rsidR="0012704F" w:rsidRDefault="0012704F" w:rsidP="0012704F">
      <w:r>
        <w:t>Divja odlagališča so pri nas začela nastajati v petdesetih letih prejšnjega stoletja, ko  je industrializacija v Jugoslaviji hitro rasla. Tehnološki napredek  je s seboj prinesel plastične izdelke in pa večje obilje kar se tiče količine izdelkov na trgu.</w:t>
      </w:r>
      <w:r w:rsidR="00C7358C">
        <w:t xml:space="preserve"> Vsak si je lahko privoščil več, kar je pomenilo več odpadkov. Takrat se seveda odpadki še niso ločevali, tudi smetišča pa so bila redka in oddaljena. Tudi transport smeti je bil težji za posameznika, saj ni imel vsak avta in avti so bili manjši. Iz teh razlogov pa so ljudje začeli odlagati odpadke na skrite lokacije v naravnem okolju. To seveda ljudje počnejo še danes a manj kot včasih. Po mojem mnenju je v Slovenji tudi kaznovalna politika za odlaganje odpadkov na divja odlagališča neprimerna in prenizka.</w:t>
      </w:r>
    </w:p>
    <w:p w14:paraId="18587DFE" w14:textId="44609718" w:rsidR="00123831" w:rsidRDefault="00123831" w:rsidP="0012704F">
      <w:r w:rsidRPr="00123831">
        <w:t>Eden od glavnih problemov današnjega časa so izdelki iz plasti</w:t>
      </w:r>
      <w:r>
        <w:t>ke</w:t>
      </w:r>
      <w:r w:rsidRPr="00123831">
        <w:t xml:space="preserve">, namenjeni enkratni in kratkotrajni uporabi, kar je privedlo do velikega kopičenja in neustreznega odlaganja takšnih izdelkov. Ti izdelki se ne razgrajujejo, temveč se pod vplivom vremenskih razmer, staranjem in drugimi fizičnimi vplivi lomijo in drobijo na vse manjše delce - </w:t>
      </w:r>
      <w:proofErr w:type="spellStart"/>
      <w:r w:rsidRPr="00123831">
        <w:t>mikroplastiko</w:t>
      </w:r>
      <w:proofErr w:type="spellEnd"/>
      <w:r w:rsidRPr="00123831">
        <w:t xml:space="preserve">, ki predstavlja </w:t>
      </w:r>
      <w:r>
        <w:t>velik</w:t>
      </w:r>
      <w:r w:rsidRPr="00123831">
        <w:t xml:space="preserve"> problem, </w:t>
      </w:r>
      <w:r>
        <w:t xml:space="preserve">saj </w:t>
      </w:r>
      <w:r w:rsidRPr="00123831">
        <w:t xml:space="preserve"> vstopa v kr</w:t>
      </w:r>
      <w:r>
        <w:t>i</w:t>
      </w:r>
      <w:r w:rsidRPr="00123831">
        <w:t xml:space="preserve"> živih bitij</w:t>
      </w:r>
      <w:r>
        <w:t xml:space="preserve">, tudi tistih, ki jih mi zaužijemo. Problem </w:t>
      </w:r>
      <w:proofErr w:type="spellStart"/>
      <w:r>
        <w:t>mikroplastike</w:t>
      </w:r>
      <w:proofErr w:type="spellEnd"/>
      <w:r>
        <w:t xml:space="preserve"> je, da ni dobrega načina za čiščenje </w:t>
      </w:r>
      <w:proofErr w:type="spellStart"/>
      <w:r>
        <w:t>mikroplastike</w:t>
      </w:r>
      <w:proofErr w:type="spellEnd"/>
      <w:r>
        <w:t xml:space="preserve"> iz narave. Divje odlagališče lahko očistimo ampak </w:t>
      </w:r>
      <w:proofErr w:type="spellStart"/>
      <w:r>
        <w:t>mikroplastika</w:t>
      </w:r>
      <w:proofErr w:type="spellEnd"/>
      <w:r>
        <w:t xml:space="preserve"> ostane v okolju, saj je ne moremo odstraniti, ker je v zelji in je premajhna, da bi jo odstranili.</w:t>
      </w:r>
      <w:r w:rsidRPr="00123831">
        <w:t xml:space="preserve"> </w:t>
      </w:r>
      <w:r w:rsidR="00EB3615" w:rsidRPr="00EB3615">
        <w:t>Leta 1950 je</w:t>
      </w:r>
      <w:r w:rsidR="00EB3615">
        <w:t xml:space="preserve"> </w:t>
      </w:r>
      <w:r w:rsidR="00EB3615" w:rsidRPr="00EB3615">
        <w:t xml:space="preserve"> bilo </w:t>
      </w:r>
      <w:r w:rsidR="00EB3615">
        <w:t xml:space="preserve">na svetu </w:t>
      </w:r>
      <w:r w:rsidR="00EB3615" w:rsidRPr="00EB3615">
        <w:t xml:space="preserve">proizvedenih </w:t>
      </w:r>
      <w:r w:rsidR="00EB3615">
        <w:t xml:space="preserve">le </w:t>
      </w:r>
      <w:r w:rsidR="00EB3615" w:rsidRPr="00EB3615">
        <w:t>1,5 milijona ton plastike, medtem ko leta 2023 ta številka že dosega 380 milijonov ton plastike</w:t>
      </w:r>
      <w:r w:rsidR="00EB3615">
        <w:t xml:space="preserve"> v letu</w:t>
      </w:r>
      <w:r w:rsidR="00EB3615" w:rsidRPr="00EB3615">
        <w:t>, pri čemer je 50</w:t>
      </w:r>
      <w:r w:rsidR="00D35E7F">
        <w:t xml:space="preserve"> odstotkov</w:t>
      </w:r>
      <w:r w:rsidR="00EB3615" w:rsidRPr="00EB3615">
        <w:t xml:space="preserve"> te plastike namenjene zgolj enkratni uporabi.</w:t>
      </w:r>
    </w:p>
    <w:p w14:paraId="79047472" w14:textId="1BB10533" w:rsidR="00EB3615" w:rsidRDefault="00EB3615" w:rsidP="0012704F">
      <w:r>
        <w:lastRenderedPageBreak/>
        <w:t>Še en sodoben vir odpadkov pa so elektronski odpadki, ki se jih prav tako najde na divjih odlagališčih. Količina elektronskih odpadkov v svetu eksponentno r</w:t>
      </w:r>
      <w:r w:rsidR="00D35E7F">
        <w:t>aste, ker ima vedo več ljudi dostop do elektronskih naprav, prav tako pa elektronske naprave pogosto menjamo. Nepravilno ravnanje z elektronskimi odpadki lahko povzroči označevanje okolja, saj lahko nevarne kemikalije in težke kovine, ki se nahajajo v elektron</w:t>
      </w:r>
      <w:r w:rsidR="00B35397">
        <w:t>skih odpadkih</w:t>
      </w:r>
      <w:r w:rsidR="00D35E7F">
        <w:t xml:space="preserve">, izpustijo strupene stvari v okolje. To pa, tako kot pri </w:t>
      </w:r>
      <w:proofErr w:type="spellStart"/>
      <w:r w:rsidR="00D35E7F">
        <w:t>mikroplastiki</w:t>
      </w:r>
      <w:proofErr w:type="spellEnd"/>
      <w:r w:rsidR="00D35E7F">
        <w:t>, vodi do onesnaževanja  tal, vode in zraka, kar pa posledično ogroža živali, rastline in človeško zdravje. Številni elektronski odpadki vsebujejo tudi dragocene surovine, ki jih je mogoče reciklirati, vendar to pogosto ne izkoriščamo saj trenutno svet predela le okoli 20 odstotkov</w:t>
      </w:r>
      <w:r w:rsidR="00B35397">
        <w:fldChar w:fldCharType="begin"/>
      </w:r>
      <w:r w:rsidR="00B35397">
        <w:instrText xml:space="preserve"> ADDIN ZOTERO_ITEM CSL_CITATION {"citationID":"y1qFf2Vy","properties":{"formattedCitation":"(Mrak &amp; Damjanovi\\uc0\\u269{}, 2019)","plainCitation":"(Mrak &amp; Damjanovič, 2019)","noteIndex":0},"citationItems":[{"id":5,"uris":["http://zotero.org/users/local/0nIZdbS0/items/INDJKG8I"],"itemData":{"id":5,"type":"article-journal","language":"sl","source":"Zotero","title":"DIVJA ODLAGALIŠČA ODPADKOV V NAŠEM OKOLJU","URL":"https://www.pzs.si/javno/kvgn_dokumenti/Seminarske%20naloge%20VGN/Damjanovi%C4%8D%20Zdravko_Divja%20odlagali%C5%A1%C4%8Da%20odpadkov%20v%20na%C5%A1em%20okolju.pdf","author":[{"family":"Mrak","given":"Dr Irena"},{"family":"Damjanovič","given":"Zdravko"}],"issued":{"date-parts":[["2019"]]}}}],"schema":"https://github.com/citation-style-language/schema/raw/master/csl-citation.json"} </w:instrText>
      </w:r>
      <w:r w:rsidR="00B35397">
        <w:fldChar w:fldCharType="separate"/>
      </w:r>
      <w:r w:rsidR="00B35397" w:rsidRPr="00B35397">
        <w:rPr>
          <w:rFonts w:cs="Arial"/>
          <w:szCs w:val="24"/>
        </w:rPr>
        <w:t>(Mrak &amp; Damjanovič, 2019)</w:t>
      </w:r>
      <w:r w:rsidR="00B35397">
        <w:fldChar w:fldCharType="end"/>
      </w:r>
      <w:r w:rsidR="00D35E7F">
        <w:t xml:space="preserve"> </w:t>
      </w:r>
      <w:r w:rsidR="00B41490">
        <w:t>elektronskih odpadkov.</w:t>
      </w:r>
    </w:p>
    <w:p w14:paraId="61069A58" w14:textId="1393B204" w:rsidR="00B35397" w:rsidRDefault="00B35397" w:rsidP="0012704F">
      <w:r>
        <w:t>V Sloveniji se divja odlagališča nahajajo predvsem v bližini naselij, na lokacijah, ki so skrite  očem. Najpogosteje so v bližini cest in kolovozov. Razlogi</w:t>
      </w:r>
      <w:r w:rsidR="00FB0462">
        <w:t xml:space="preserve"> zakaj ljudje kljub nesprejemljivosti in škodljivosti odlaganja odpadkov na divjih odlagališčih so predvsem neozaveščenost občanov, neurejen sistem ravnanja z odpadki, izogibanje stroškom, slab nadzor in neprimerne kazni. Včasih pa odpadki pristanejo na divjih odlagališčih samo zaradi neinformiranosti prebivalstva, saj se ljudje ne zavedajo, da lahko brezplačno odložijo odpadke na urejenih zbirališčih</w:t>
      </w:r>
      <w:r w:rsidR="00FB0462">
        <w:fldChar w:fldCharType="begin"/>
      </w:r>
      <w:r w:rsidR="00FB0462">
        <w:instrText xml:space="preserve"> ADDIN ZOTERO_ITEM CSL_CITATION {"citationID":"2rGXnHVm","properties":{"formattedCitation":"(Mrak &amp; Damjanovi\\uc0\\u269{}, 2019)","plainCitation":"(Mrak &amp; Damjanovič, 2019)","noteIndex":0},"citationItems":[{"id":5,"uris":["http://zotero.org/users/local/0nIZdbS0/items/INDJKG8I"],"itemData":{"id":5,"type":"article-journal","language":"sl","source":"Zotero","title":"DIVJA ODLAGALIŠČA ODPADKOV V NAŠEM OKOLJU","URL":"https://www.pzs.si/javno/kvgn_dokumenti/Seminarske%20naloge%20VGN/Damjanovi%C4%8D%20Zdravko_Divja%20odlagali%C5%A1%C4%8Da%20odpadkov%20v%20na%C5%A1em%20okolju.pdf","author":[{"family":"Mrak","given":"Dr Irena"},{"family":"Damjanovič","given":"Zdravko"}],"issued":{"date-parts":[["2019"]]}}}],"schema":"https://github.com/citation-style-language/schema/raw/master/csl-citation.json"} </w:instrText>
      </w:r>
      <w:r w:rsidR="00FB0462">
        <w:fldChar w:fldCharType="separate"/>
      </w:r>
      <w:r w:rsidR="00FB0462" w:rsidRPr="00FB0462">
        <w:rPr>
          <w:rFonts w:cs="Arial"/>
          <w:szCs w:val="24"/>
        </w:rPr>
        <w:t>(Mrak &amp; Damjanovič, 2019)</w:t>
      </w:r>
      <w:r w:rsidR="00FB0462">
        <w:fldChar w:fldCharType="end"/>
      </w:r>
      <w:r w:rsidR="00FB0462">
        <w:t>.</w:t>
      </w:r>
    </w:p>
    <w:p w14:paraId="04AE8362" w14:textId="206DF750" w:rsidR="006A150E" w:rsidRPr="001F0A02" w:rsidRDefault="006A150E" w:rsidP="006A150E">
      <w:pPr>
        <w:pStyle w:val="Naslov2"/>
      </w:pPr>
      <w:bookmarkStart w:id="7" w:name="_Toc138167559"/>
      <w:r>
        <w:t>2.2 PREPREČEVANJE DIVJIH ODLAGALIŠČ</w:t>
      </w:r>
      <w:bookmarkEnd w:id="7"/>
      <w:r>
        <w:t xml:space="preserve"> </w:t>
      </w:r>
    </w:p>
    <w:p w14:paraId="1CC9CC47" w14:textId="77777777" w:rsidR="006A150E" w:rsidRDefault="006A150E" w:rsidP="00052324"/>
    <w:p w14:paraId="10DAA36E" w14:textId="0EEA638D" w:rsidR="005732D2" w:rsidRDefault="005732D2" w:rsidP="005732D2">
      <w:pPr>
        <w:pStyle w:val="Naslov1"/>
      </w:pPr>
      <w:bookmarkStart w:id="8" w:name="_Toc138167560"/>
      <w:r>
        <w:t>3 TRENUTNI SISTEM ZA PRIJAVO DIVJIH ODLAGALIŠČ</w:t>
      </w:r>
      <w:bookmarkEnd w:id="8"/>
    </w:p>
    <w:p w14:paraId="37CE872F" w14:textId="2ADBEA6E" w:rsidR="001F0A02" w:rsidRDefault="001F0A02" w:rsidP="001F0A02">
      <w:r>
        <w:t xml:space="preserve">V tem poglavju bom obrazložil uraden postopek prijave divjega odlagališča, zakonsko podlago in </w:t>
      </w:r>
      <w:r w:rsidR="00B35397">
        <w:t>prisojnosti</w:t>
      </w:r>
      <w:r>
        <w:t xml:space="preserve"> inšpekcij, ki pokrivajo divja odlagališča. Prav tako pa bom omenil postopek neuradne prijave divjega odlagališča nevladni </w:t>
      </w:r>
      <w:r w:rsidR="00B35397">
        <w:t>organizaciji</w:t>
      </w:r>
      <w:r>
        <w:t>.</w:t>
      </w:r>
    </w:p>
    <w:p w14:paraId="33F6C874" w14:textId="486EA729" w:rsidR="004E5614" w:rsidRPr="001F0A02" w:rsidRDefault="004E5614" w:rsidP="004E5614">
      <w:pPr>
        <w:pStyle w:val="Naslov2"/>
      </w:pPr>
      <w:bookmarkStart w:id="9" w:name="_Toc138167561"/>
      <w:r>
        <w:t>3.1 PRISTOJNI INŠPEKTORATI</w:t>
      </w:r>
      <w:bookmarkEnd w:id="9"/>
      <w:r>
        <w:t xml:space="preserve"> </w:t>
      </w:r>
    </w:p>
    <w:p w14:paraId="2D34CB30" w14:textId="709670E0" w:rsidR="008C5AC6" w:rsidRDefault="008C5AC6" w:rsidP="008C5AC6">
      <w:r>
        <w:t>Prva stvar s katero se sooča prebivalec Slovenije, ko želi</w:t>
      </w:r>
      <w:r w:rsidR="00574C85">
        <w:t xml:space="preserve"> uradno</w:t>
      </w:r>
      <w:r>
        <w:t xml:space="preserve"> prijaviti najdeno divje odlagališče je komu oziroma kam prijaviti le tega.  </w:t>
      </w:r>
      <w:r w:rsidR="00574C85">
        <w:t xml:space="preserve">V </w:t>
      </w:r>
      <w:r w:rsidR="00B35397">
        <w:t>Sloveniji</w:t>
      </w:r>
      <w:r w:rsidR="00574C85">
        <w:t xml:space="preserve"> imamo </w:t>
      </w:r>
      <w:r w:rsidR="00B35397">
        <w:t>trenutno</w:t>
      </w:r>
      <w:r w:rsidR="00574C85">
        <w:t xml:space="preserve"> dva </w:t>
      </w:r>
      <w:r w:rsidR="00B35397">
        <w:t>inšpektorata</w:t>
      </w:r>
      <w:r w:rsidR="00574C85">
        <w:t>, ki delno pokrivata področja odlaganja smeti in onesnaževanja. To sta inšpektorat za okolje</w:t>
      </w:r>
      <w:r w:rsidR="004E5614">
        <w:t xml:space="preserve"> in prostor in </w:t>
      </w:r>
      <w:r w:rsidR="00B35397">
        <w:t>inšpektorat</w:t>
      </w:r>
      <w:r w:rsidR="004E5614">
        <w:t xml:space="preserve"> za naravne vire in prostor. Inšpektorat za okolje in prostor</w:t>
      </w:r>
      <w:r w:rsidR="00574C85">
        <w:t xml:space="preserve"> opravlja naloge inšpekcijskega </w:t>
      </w:r>
      <w:r w:rsidR="00B35397">
        <w:t>nadzora</w:t>
      </w:r>
      <w:r w:rsidR="00574C85">
        <w:t xml:space="preserve"> nad izvajanjem predpisov iz naslednjih področij: </w:t>
      </w:r>
    </w:p>
    <w:p w14:paraId="5D68D8AE" w14:textId="04EAB5B0" w:rsidR="00574C85" w:rsidRPr="004E5614" w:rsidRDefault="00C72512" w:rsidP="00574C85">
      <w:pPr>
        <w:pStyle w:val="Odstavekseznama"/>
        <w:numPr>
          <w:ilvl w:val="0"/>
          <w:numId w:val="18"/>
        </w:numPr>
        <w:rPr>
          <w:i/>
          <w:iCs/>
        </w:rPr>
      </w:pPr>
      <w:r w:rsidRPr="004E5614">
        <w:rPr>
          <w:i/>
          <w:iCs/>
        </w:rPr>
        <w:t>ravnanja z odpadki in čezmejnim pošiljanjem odpadkov,</w:t>
      </w:r>
    </w:p>
    <w:p w14:paraId="0B2A29AF" w14:textId="5C64ED7C" w:rsidR="00C72512" w:rsidRDefault="00C72512" w:rsidP="00574C85">
      <w:pPr>
        <w:pStyle w:val="Odstavekseznama"/>
        <w:numPr>
          <w:ilvl w:val="0"/>
          <w:numId w:val="18"/>
        </w:numPr>
      </w:pPr>
      <w:r>
        <w:t>industrijskega onesnaževanja voda in tveganja za okolje ter emisij snovi v vode iz naprav, za katere je predpisan obratovalni monitoring, </w:t>
      </w:r>
    </w:p>
    <w:p w14:paraId="65AD1FC7" w14:textId="437846BD" w:rsidR="00C72512" w:rsidRDefault="00C72512" w:rsidP="00574C85">
      <w:pPr>
        <w:pStyle w:val="Odstavekseznama"/>
        <w:numPr>
          <w:ilvl w:val="0"/>
          <w:numId w:val="18"/>
        </w:numPr>
      </w:pPr>
      <w:r>
        <w:lastRenderedPageBreak/>
        <w:t>emisij snovi v zrak iz nepremičnih virov onesnaževanja,</w:t>
      </w:r>
    </w:p>
    <w:p w14:paraId="0C9589FF" w14:textId="4D0F9492" w:rsidR="00C72512" w:rsidRDefault="00C72512" w:rsidP="00574C85">
      <w:pPr>
        <w:pStyle w:val="Odstavekseznama"/>
        <w:numPr>
          <w:ilvl w:val="0"/>
          <w:numId w:val="18"/>
        </w:numPr>
      </w:pPr>
      <w:r>
        <w:t>dimnikarskih storitev,</w:t>
      </w:r>
    </w:p>
    <w:p w14:paraId="10E1B010" w14:textId="02F9F651" w:rsidR="00C72512" w:rsidRDefault="00C72512" w:rsidP="00574C85">
      <w:pPr>
        <w:pStyle w:val="Odstavekseznama"/>
        <w:numPr>
          <w:ilvl w:val="0"/>
          <w:numId w:val="18"/>
        </w:numPr>
      </w:pPr>
      <w:r>
        <w:t>skladiščenja nevarnih snovi v nepremičnih skladiščnih posodah in nepremične opreme, ki vsebuje florirane toplogredne pline ali ozonu nevarne snovi ter gensko spremenjenih organizmov,</w:t>
      </w:r>
    </w:p>
    <w:p w14:paraId="1C47008E" w14:textId="0C06C2EB" w:rsidR="00C72512" w:rsidRDefault="00C72512" w:rsidP="00574C85">
      <w:pPr>
        <w:pStyle w:val="Odstavekseznama"/>
        <w:numPr>
          <w:ilvl w:val="0"/>
          <w:numId w:val="18"/>
        </w:numPr>
      </w:pPr>
      <w:r>
        <w:t>hrupa,</w:t>
      </w:r>
    </w:p>
    <w:p w14:paraId="044A4C94" w14:textId="4478309A" w:rsidR="00C72512" w:rsidRDefault="00C72512" w:rsidP="00574C85">
      <w:pPr>
        <w:pStyle w:val="Odstavekseznama"/>
        <w:numPr>
          <w:ilvl w:val="0"/>
          <w:numId w:val="18"/>
        </w:numPr>
      </w:pPr>
      <w:r>
        <w:t>elektromagnetnega sevanja</w:t>
      </w:r>
    </w:p>
    <w:p w14:paraId="6CC145A0" w14:textId="0B27F669" w:rsidR="00C72512" w:rsidRDefault="00C72512" w:rsidP="00574C85">
      <w:pPr>
        <w:pStyle w:val="Odstavekseznama"/>
        <w:numPr>
          <w:ilvl w:val="0"/>
          <w:numId w:val="18"/>
        </w:numPr>
      </w:pPr>
      <w:r>
        <w:t>svetlobnega onesnaževanja,</w:t>
      </w:r>
    </w:p>
    <w:p w14:paraId="3A40F932" w14:textId="54249BEA" w:rsidR="00C72512" w:rsidRDefault="00C72512" w:rsidP="00574C85">
      <w:pPr>
        <w:pStyle w:val="Odstavekseznama"/>
        <w:numPr>
          <w:ilvl w:val="0"/>
          <w:numId w:val="18"/>
        </w:numPr>
      </w:pPr>
      <w:r>
        <w:t>državne meteorološke, hidrološke, oceanografske in seizmološke službe,</w:t>
      </w:r>
    </w:p>
    <w:p w14:paraId="736E7F29" w14:textId="045A6C49" w:rsidR="00C72512" w:rsidRDefault="00C72512" w:rsidP="00574C85">
      <w:pPr>
        <w:pStyle w:val="Odstavekseznama"/>
        <w:numPr>
          <w:ilvl w:val="0"/>
          <w:numId w:val="18"/>
        </w:numPr>
      </w:pPr>
      <w:r>
        <w:t>energetike ter drugih predpisov, ki pooblaščajo energetske inšpektorje za izvajanje inšpekcijskega nadzora ter  </w:t>
      </w:r>
    </w:p>
    <w:p w14:paraId="2863EA6A" w14:textId="02866B8B" w:rsidR="00C72512" w:rsidRDefault="00C72512" w:rsidP="00574C85">
      <w:pPr>
        <w:pStyle w:val="Odstavekseznama"/>
        <w:numPr>
          <w:ilvl w:val="0"/>
          <w:numId w:val="18"/>
        </w:numPr>
      </w:pPr>
      <w:r>
        <w:t>nadzora nad izvajanjem predpisov s področja javnega potniškega prometa potnikov v notranjem cestnem prometu in čezmejnem cestnem prometu do prestopne točke v sosednji državi, ki jo določi organ javnega potniškega prometa, in obvezne gospodarske javne službe prevoza potnikov v notranjem in čezmejnem regijskem železniškem prometu.</w:t>
      </w:r>
    </w:p>
    <w:p w14:paraId="502C9F43" w14:textId="32646056" w:rsidR="00C72512" w:rsidRDefault="00C72512" w:rsidP="00574C85">
      <w:pPr>
        <w:pStyle w:val="Odstavekseznama"/>
        <w:numPr>
          <w:ilvl w:val="0"/>
          <w:numId w:val="18"/>
        </w:numPr>
      </w:pPr>
      <w:r>
        <w:t xml:space="preserve">so organ Republike Slovenije, ki je pristojen za sprejemanje predhodnih pisnih prijav in izdaje soglasij za pošiljanje odpadkov čez meje  ter vodenje upravnih postopkov po prijavah oziroma vlogah za pošiljanje odpadkov na ozemlje, z ozemlja ali čez ozemlje Republike Slovenije. </w:t>
      </w:r>
      <w:r w:rsidR="00B35397">
        <w:t>Inšpektorat</w:t>
      </w:r>
      <w:r>
        <w:t xml:space="preserve"> vodi tudi evidence o </w:t>
      </w:r>
      <w:r w:rsidR="00B35397">
        <w:t>izdanih</w:t>
      </w:r>
      <w:r>
        <w:t xml:space="preserve"> soglasjih in dejanskih prevozih, opravljenih v okv</w:t>
      </w:r>
      <w:r w:rsidR="00872861">
        <w:t>iru teh soglasij</w:t>
      </w:r>
      <w:r w:rsidR="004E5614">
        <w:t>.</w:t>
      </w:r>
    </w:p>
    <w:p w14:paraId="5765762B" w14:textId="77777777" w:rsidR="001A0275" w:rsidRDefault="001A0275" w:rsidP="001A0275"/>
    <w:p w14:paraId="2BBBA13B" w14:textId="3A2F6568" w:rsidR="00872861" w:rsidRDefault="00E624B2" w:rsidP="00C216D6">
      <w:r>
        <w:t xml:space="preserve">V </w:t>
      </w:r>
      <w:r w:rsidR="00B35397">
        <w:t>inšpektoratu</w:t>
      </w:r>
      <w:r w:rsidR="00872861">
        <w:t xml:space="preserve"> za naravne vire in prostor,</w:t>
      </w:r>
      <w:r w:rsidR="00B35397">
        <w:t xml:space="preserve"> </w:t>
      </w:r>
      <w:r w:rsidR="00872861">
        <w:t>pa delujeta dve inšpekciji. To sta Gradbena in geodetska inšpekcija in pa Inšpekcija za  naravne vire in rudarstvo, ki se ponovno deli na inšpektorje za naravo in vode in pa na rudarske inšpektorje.</w:t>
      </w:r>
      <w:r w:rsidR="00C216D6">
        <w:t xml:space="preserve"> Pri področju divjih odlagališč nas zanimajo predvsem inšpektorji za naravo in vode, ki nadzirajo izvajanja predpisov za:</w:t>
      </w:r>
    </w:p>
    <w:p w14:paraId="24B8DBA2" w14:textId="324B91D2" w:rsidR="00C216D6" w:rsidRDefault="00C216D6" w:rsidP="00955A39">
      <w:pPr>
        <w:pStyle w:val="Odstavekseznama"/>
        <w:numPr>
          <w:ilvl w:val="0"/>
          <w:numId w:val="30"/>
        </w:numPr>
      </w:pPr>
      <w:r>
        <w:t>varstvo in urejanje voda, vodna in priobalna zemljišča, vodne pravice, rabo vode, ter vodna soglasja in dovoljenja,</w:t>
      </w:r>
    </w:p>
    <w:p w14:paraId="56668B14" w14:textId="014AC37F" w:rsidR="00C216D6" w:rsidRDefault="00C216D6" w:rsidP="00955A39">
      <w:pPr>
        <w:pStyle w:val="Odstavekseznama"/>
        <w:numPr>
          <w:ilvl w:val="0"/>
          <w:numId w:val="30"/>
        </w:numPr>
      </w:pPr>
      <w:r>
        <w:t>delovanje gospodarskih javnih služb na področju oskrbe s pitno vodo ter opremljenost agromelioracij za odvajanje in čiščenje komunalne in padavinske odpadne vode,</w:t>
      </w:r>
    </w:p>
    <w:p w14:paraId="5B9EFF29" w14:textId="27794ECE" w:rsidR="00C216D6" w:rsidRPr="00955A39" w:rsidRDefault="00C216D6" w:rsidP="00955A39">
      <w:pPr>
        <w:pStyle w:val="Odstavekseznama"/>
        <w:numPr>
          <w:ilvl w:val="0"/>
          <w:numId w:val="30"/>
        </w:numPr>
        <w:rPr>
          <w:i/>
          <w:iCs/>
        </w:rPr>
      </w:pPr>
      <w:r w:rsidRPr="00955A39">
        <w:rPr>
          <w:i/>
          <w:iCs/>
        </w:rPr>
        <w:t>izvajanja predpisov s področja varstva in ohranjanja narave oziroma varstvo prosto živečih rastlinskih in živalskih vrst, varstvo naravnih vrednot, izpolnjevanje zahtev naravovarstvenih soglasij in drugih dovoljenj ter spoštovanje predpisov glede vožnje v naravnem okolju.</w:t>
      </w:r>
    </w:p>
    <w:p w14:paraId="2BA54EE7" w14:textId="031847A6" w:rsidR="00C216D6" w:rsidRDefault="00E555B9" w:rsidP="00C216D6">
      <w:r>
        <w:lastRenderedPageBreak/>
        <w:t xml:space="preserve">Zakonodaja določa zelo obsežno delovno področje inšpektorjev za naravo in vode, kar povzroči visoko </w:t>
      </w:r>
      <w:r w:rsidR="00B35397">
        <w:t>število</w:t>
      </w:r>
      <w:r>
        <w:t xml:space="preserve"> zavezancev, to pa pomeni, da pri nadzoru, ki ga morajo opraviti, določijo prioriteto z </w:t>
      </w:r>
      <w:r w:rsidR="00B35397">
        <w:t>naslednjimi</w:t>
      </w:r>
      <w:r>
        <w:t xml:space="preserve"> kriteriji:</w:t>
      </w:r>
    </w:p>
    <w:p w14:paraId="5EEF15C9" w14:textId="449EF450" w:rsidR="00E555B9" w:rsidRDefault="00E555B9" w:rsidP="00E555B9">
      <w:pPr>
        <w:pStyle w:val="Odstavekseznama"/>
        <w:numPr>
          <w:ilvl w:val="0"/>
          <w:numId w:val="20"/>
        </w:numPr>
      </w:pPr>
      <w:r>
        <w:t>vpliv dejavnosti na vode in naravo</w:t>
      </w:r>
    </w:p>
    <w:p w14:paraId="6A917A16" w14:textId="7ACE66BF" w:rsidR="00E555B9" w:rsidRDefault="00E555B9" w:rsidP="00E555B9">
      <w:pPr>
        <w:pStyle w:val="Odstavekseznama"/>
        <w:numPr>
          <w:ilvl w:val="0"/>
          <w:numId w:val="20"/>
        </w:numPr>
      </w:pPr>
      <w:r>
        <w:t>zaveze za doseganje skladnosti z evropskim pravnim redom, ki jih mora zagotavljati Slovenija,</w:t>
      </w:r>
    </w:p>
    <w:p w14:paraId="37C7A31C" w14:textId="60BE2CED" w:rsidR="00E555B9" w:rsidRDefault="00E555B9" w:rsidP="00E555B9">
      <w:pPr>
        <w:pStyle w:val="Odstavekseznama"/>
        <w:numPr>
          <w:ilvl w:val="0"/>
          <w:numId w:val="20"/>
        </w:numPr>
      </w:pPr>
      <w:r>
        <w:t>glede na cilje nacionalnih strategij, akcijskih načrtov, operativnih programov ipd.,</w:t>
      </w:r>
    </w:p>
    <w:p w14:paraId="0D5815B1" w14:textId="7522011D" w:rsidR="00E555B9" w:rsidRDefault="00E555B9" w:rsidP="00E555B9">
      <w:pPr>
        <w:pStyle w:val="Odstavekseznama"/>
        <w:numPr>
          <w:ilvl w:val="0"/>
          <w:numId w:val="20"/>
        </w:numPr>
      </w:pPr>
      <w:r>
        <w:t>zaznan obseg kršitev na posameznih področjih</w:t>
      </w:r>
    </w:p>
    <w:p w14:paraId="534998C0" w14:textId="3DF8E54B" w:rsidR="00E555B9" w:rsidRDefault="00E555B9" w:rsidP="00E555B9">
      <w:pPr>
        <w:pStyle w:val="Odstavekseznama"/>
        <w:numPr>
          <w:ilvl w:val="0"/>
          <w:numId w:val="20"/>
        </w:numPr>
      </w:pPr>
      <w:r>
        <w:t>ugotovitve mo</w:t>
      </w:r>
      <w:r w:rsidR="004252BB">
        <w:t>nitoringov,</w:t>
      </w:r>
    </w:p>
    <w:p w14:paraId="2DB04333" w14:textId="59832935" w:rsidR="004252BB" w:rsidRDefault="004252BB" w:rsidP="004252BB">
      <w:pPr>
        <w:pStyle w:val="Odstavekseznama"/>
        <w:numPr>
          <w:ilvl w:val="0"/>
          <w:numId w:val="20"/>
        </w:numPr>
      </w:pPr>
      <w:r>
        <w:t xml:space="preserve">analize </w:t>
      </w:r>
      <w:r w:rsidR="00B35397">
        <w:t>obremenitev</w:t>
      </w:r>
      <w:r>
        <w:t xml:space="preserve"> in vplivov na vode.</w:t>
      </w:r>
    </w:p>
    <w:p w14:paraId="76EF9388" w14:textId="5FFBC89B" w:rsidR="005E3B93" w:rsidRDefault="00E624B2" w:rsidP="003807C7">
      <w:r w:rsidRPr="00E624B2">
        <w:t>Za obravnavo primerov odvrženih odpadkov v naravi so odgovorni tako državna inšpekcija kot mestni, občinski in medobčinski inšpektorji, odvisno od naslednjih dejavnikov: ali je povzročitelj odpadkov znan ali neznan, ali so odpadki odloženi na zemljišču v lasti države ali občine, ter ali gre za komunalne odpadke ali druge vrste odpadkov.</w:t>
      </w:r>
      <w:r w:rsidR="005E3B93">
        <w:t xml:space="preserve"> </w:t>
      </w:r>
    </w:p>
    <w:p w14:paraId="613F6EA5" w14:textId="5E543B67" w:rsidR="005E3B93" w:rsidRDefault="005E3B93" w:rsidP="005E3B93">
      <w:r>
        <w:t>V situacijah nezakonitega od</w:t>
      </w:r>
      <w:r w:rsidR="00B35397">
        <w:t>laganja</w:t>
      </w:r>
      <w:r>
        <w:t xml:space="preserve"> odpadkov, kjer je povzročitelj identificiran in gre za komunalne odpadke, je odgovornost za nadzor v pristojnosti občin. V primerih, kjer je povzročitelj identificiran in gre za druge vrste odpadkov, je za ukrepanje </w:t>
      </w:r>
      <w:r w:rsidR="00B35397">
        <w:t>pristojna</w:t>
      </w:r>
      <w:r>
        <w:t xml:space="preserve"> državna </w:t>
      </w:r>
      <w:r w:rsidR="00B35397">
        <w:t>inšpekcija</w:t>
      </w:r>
      <w:r>
        <w:t>.</w:t>
      </w:r>
    </w:p>
    <w:p w14:paraId="4E071B3A" w14:textId="6E51CDAD" w:rsidR="005E3B93" w:rsidRDefault="005E3B93" w:rsidP="005E3B93">
      <w:r>
        <w:t xml:space="preserve">V primeru, ko povzročitelj ni znan in je zemljišče v lasti države ali občine, so za izvajanje ukrepov pristojni tako inšpektorji </w:t>
      </w:r>
      <w:r w:rsidRPr="005E3B93">
        <w:rPr>
          <w:highlight w:val="yellow"/>
        </w:rPr>
        <w:t>Inšpektorata Republike Slovenije za okolje in</w:t>
      </w:r>
      <w:r w:rsidRPr="00CD5C56">
        <w:rPr>
          <w:highlight w:val="yellow"/>
        </w:rPr>
        <w:t xml:space="preserve"> </w:t>
      </w:r>
      <w:r w:rsidR="00CD5C56" w:rsidRPr="00CD5C56">
        <w:rPr>
          <w:highlight w:val="yellow"/>
        </w:rPr>
        <w:t>energijo</w:t>
      </w:r>
      <w:r>
        <w:t xml:space="preserve"> kot tudi inšpektorji Medobčinskih inšpektoratov.</w:t>
      </w:r>
    </w:p>
    <w:p w14:paraId="6829D88E" w14:textId="20AA777A" w:rsidR="00ED11BB" w:rsidRDefault="00E624B2" w:rsidP="00441578">
      <w:r w:rsidRPr="005E3B93">
        <w:rPr>
          <w:highlight w:val="yellow"/>
        </w:rPr>
        <w:t>Prijavo d</w:t>
      </w:r>
      <w:r w:rsidR="003807C7" w:rsidRPr="005E3B93">
        <w:rPr>
          <w:highlight w:val="yellow"/>
        </w:rPr>
        <w:t xml:space="preserve">ivje odlagališče </w:t>
      </w:r>
      <w:proofErr w:type="spellStart"/>
      <w:r w:rsidRPr="005E3B93">
        <w:rPr>
          <w:highlight w:val="yellow"/>
        </w:rPr>
        <w:t>ponavadi</w:t>
      </w:r>
      <w:proofErr w:type="spellEnd"/>
      <w:r w:rsidRPr="005E3B93">
        <w:rPr>
          <w:highlight w:val="yellow"/>
        </w:rPr>
        <w:t xml:space="preserve"> opravimo</w:t>
      </w:r>
      <w:r w:rsidR="003807C7" w:rsidRPr="005E3B93">
        <w:rPr>
          <w:highlight w:val="yellow"/>
        </w:rPr>
        <w:t xml:space="preserve"> na inšpektorat</w:t>
      </w:r>
      <w:r w:rsidRPr="005E3B93">
        <w:rPr>
          <w:highlight w:val="yellow"/>
        </w:rPr>
        <w:t>u</w:t>
      </w:r>
      <w:r w:rsidR="003807C7" w:rsidRPr="005E3B93">
        <w:rPr>
          <w:highlight w:val="yellow"/>
        </w:rPr>
        <w:t xml:space="preserve"> za naravne vire in </w:t>
      </w:r>
      <w:r w:rsidR="0038286E" w:rsidRPr="005E3B93">
        <w:rPr>
          <w:highlight w:val="yellow"/>
        </w:rPr>
        <w:t>prostor</w:t>
      </w:r>
      <w:r w:rsidR="00ED11BB">
        <w:rPr>
          <w:highlight w:val="yellow"/>
        </w:rPr>
        <w:t>/ na inšpektoratu za okolje in energijo</w:t>
      </w:r>
      <w:r w:rsidRPr="005E3B93">
        <w:rPr>
          <w:highlight w:val="yellow"/>
        </w:rPr>
        <w:t>.</w:t>
      </w:r>
      <w:r>
        <w:t xml:space="preserve"> </w:t>
      </w:r>
      <w:r w:rsidR="00AE4908">
        <w:t xml:space="preserve">Prijavo lahko opravimo osebno, po pošti ali elektronsko. Za elektronsko prijavo sta potrebna </w:t>
      </w:r>
      <w:r w:rsidR="00B35397">
        <w:t>elektronska</w:t>
      </w:r>
      <w:r w:rsidR="00AE4908">
        <w:t xml:space="preserve"> prijava in elektronski podpis. V obrazcu za prijavo moramo izpolniti podatke o kršitelju, opisati lokacijo in opis kršitve in pa </w:t>
      </w:r>
      <w:r w:rsidR="00B35397">
        <w:t>napisati</w:t>
      </w:r>
      <w:r w:rsidR="00AE4908">
        <w:t xml:space="preserve"> datum kršitve. Nato pa,  je potrebno izpolniti tudi podatke o prijavitelju, če prijavo opravljamo po pošti ali osebno.</w:t>
      </w:r>
    </w:p>
    <w:p w14:paraId="6CE745FE" w14:textId="36C2BF18" w:rsidR="00441578" w:rsidRDefault="00441578" w:rsidP="00441578">
      <w:r>
        <w:t xml:space="preserve">Če želimo prijavo opraviti po uradnem postopku potem je dobro dobiti, čim več informacij o odlagališču, saj to poveča možnost, da se krivec najde. Koristne informacije pri prijavi so, datum in čas incidentov(dodatno odlaganje smeti na odlagališče), koordinate GPS odlagališča, lastnik zemljišča, podrobnosti o vozilih na lokaciji, število ljudi na lokaciji in ali so odlagali smeti ali ne, čim boljši opis ljudi, katera vrsta odpadkov je na odlagališču(komunalni, gradbeni, nevarni) in količina teh smeti. Na lokaciji se ne dotikajte odpadkov ali odlagališča, saj lahko uničite dokaze ali se dotaknite strupenih snovi, ne komunicirajte z ljudmi, če mislite, da izvajajo </w:t>
      </w:r>
      <w:r>
        <w:lastRenderedPageBreak/>
        <w:t xml:space="preserve">nezakonito dejanje in ne bodite preveč očitni pri zbiranju podatkov, če so na lokaciji ljudje, ki kršijo zakon. </w:t>
      </w:r>
    </w:p>
    <w:p w14:paraId="353CB22F" w14:textId="77777777" w:rsidR="005E3B93" w:rsidRDefault="005E3B93" w:rsidP="003807C7"/>
    <w:p w14:paraId="2BF1B3AA" w14:textId="1E70CFC5" w:rsidR="005E3B93" w:rsidRDefault="005E3B93" w:rsidP="005E3B93">
      <w:pPr>
        <w:pStyle w:val="Naslov2"/>
      </w:pPr>
      <w:bookmarkStart w:id="10" w:name="_Toc138167562"/>
      <w:r>
        <w:t>3.2 DRUGI NAČINI PRIJAVE DIVJIH ODLAGALIŠČ</w:t>
      </w:r>
      <w:bookmarkEnd w:id="10"/>
    </w:p>
    <w:p w14:paraId="6A631712" w14:textId="7AC0C82D" w:rsidR="00542110" w:rsidRDefault="00441578" w:rsidP="003807C7">
      <w:r>
        <w:t xml:space="preserve">Divje </w:t>
      </w:r>
      <w:r w:rsidR="00542110">
        <w:t>odlagališče pa lahko pri</w:t>
      </w:r>
      <w:r>
        <w:t>j</w:t>
      </w:r>
      <w:r w:rsidR="00542110">
        <w:t xml:space="preserve">avimo tudi na </w:t>
      </w:r>
      <w:r w:rsidR="005B6E6D">
        <w:t xml:space="preserve">spletni strani ocistimo.si, ki pripada nevladni organizaciji Ekologi brez meja, kjer se nahaja največji register divjih odlagališč v Sloveniji. Tam lahko prijavimo divje odlagališče, prijava pa bo povzročila samo to, da bodo odlagališče shranili v svojo bazo podatkov in mogoče, bodo enkrat v prihodnosti </w:t>
      </w:r>
      <w:r w:rsidR="00B35397">
        <w:t>prostovoljci</w:t>
      </w:r>
      <w:r w:rsidR="005B6E6D">
        <w:t xml:space="preserve"> počistili to odlagališče. Lahko se jim tudi pridružimo pri čiščenju odlagališč. </w:t>
      </w:r>
    </w:p>
    <w:p w14:paraId="656F4DCA" w14:textId="7602F75A" w:rsidR="005B6E6D" w:rsidRPr="00C216D6" w:rsidRDefault="005B6E6D" w:rsidP="003807C7">
      <w:r>
        <w:t xml:space="preserve">Več ljudi </w:t>
      </w:r>
      <w:r w:rsidR="00305194">
        <w:t xml:space="preserve">pa </w:t>
      </w:r>
      <w:r>
        <w:t>se odloča za prijavo v register pri Ekologih brez meja</w:t>
      </w:r>
      <w:r w:rsidR="0030377F">
        <w:t>, saj je prijava anonima, lažja</w:t>
      </w:r>
      <w:r w:rsidR="00305194">
        <w:t>, potrebuje manj informacij</w:t>
      </w:r>
      <w:r w:rsidR="0030377F">
        <w:t xml:space="preserve"> in možnost, da se divje odlagališče počisti je veliko večja.</w:t>
      </w:r>
      <w:r w:rsidR="001F0A02">
        <w:t xml:space="preserve"> Uporabnik samo odpre njihovo spletno stran in sledi navodilom, ki jih imajo v pet minutnem </w:t>
      </w:r>
      <w:r w:rsidR="00B35397">
        <w:t>videoposnetku</w:t>
      </w:r>
      <w:r w:rsidR="001F0A02">
        <w:t>, ta pa na</w:t>
      </w:r>
      <w:r w:rsidR="00B35397">
        <w:t xml:space="preserve"> </w:t>
      </w:r>
      <w:r w:rsidR="001F0A02">
        <w:t>zelo podrobno in počasi pokaže postopek, ki pa nam lahko vzame manj, kot je dolžina videoposnetka.</w:t>
      </w:r>
      <w:r w:rsidR="0030377F">
        <w:t xml:space="preserve"> </w:t>
      </w:r>
      <w:r w:rsidR="001F0A02">
        <w:t xml:space="preserve">Če se po </w:t>
      </w:r>
      <w:r w:rsidR="0030377F">
        <w:t xml:space="preserve"> uradnem postopku</w:t>
      </w:r>
      <w:r w:rsidR="001F0A02">
        <w:t xml:space="preserve"> krivec ne najde </w:t>
      </w:r>
      <w:r w:rsidR="0030377F">
        <w:t>(</w:t>
      </w:r>
      <w:r w:rsidR="001F0A02">
        <w:t>možnost, da se storilec ne najde je velika</w:t>
      </w:r>
      <w:r w:rsidR="0030377F">
        <w:t xml:space="preserve">), potem </w:t>
      </w:r>
      <w:r w:rsidR="00441578" w:rsidRPr="00441578">
        <w:t>pristojni inšpektor odredi izvajalcu javne službe zbiranja določenih vrst komunalnih odpadkov na območju občine, da mora zagotoviti njihovo odstranitev. Stroške odstranitve odpadkov nosi država, če gre za odpadke na zemljišču v lasti države, ali občina, če gre za odpadke na zemljišču v lasti občine</w:t>
      </w:r>
      <w:r w:rsidR="0065014F">
        <w:fldChar w:fldCharType="begin"/>
      </w:r>
      <w:r w:rsidR="00B35397">
        <w:instrText xml:space="preserve"> ADDIN ZOTERO_ITEM CSL_CITATION {"citationID":"O6KA76EU","properties":{"formattedCitation":"(Bagon, 2023)","plainCitation":"(Bagon, 2023)","noteIndex":0},"citationItems":[{"id":"I8gZb1jp/zga02m1X","uris":["http://zotero.org/users/local/QErYT7SW/items/JDDVCY9V"],"itemData":{"id":3,"type":"article-magazine","title":"Na inšpektoratu dobijo več prijav, kot jih lahko sproti obdelajo","URL":"https://obalaplus.si/na-inspektoratu-dobijo-vec-prijav-kot-jih-lahko-sproti-obdelajo/","author":[{"family":"Bagon","given":"Špela"}],"issued":{"date-parts":[["2023"]],"season":"02"}}}],"schema":"https://github.com/citation-style-language/schema/raw/master/csl-citation.json"} </w:instrText>
      </w:r>
      <w:r w:rsidR="0065014F">
        <w:fldChar w:fldCharType="separate"/>
      </w:r>
      <w:r w:rsidR="0065014F" w:rsidRPr="0065014F">
        <w:rPr>
          <w:rFonts w:cs="Arial"/>
        </w:rPr>
        <w:t>(</w:t>
      </w:r>
      <w:proofErr w:type="spellStart"/>
      <w:r w:rsidR="0065014F" w:rsidRPr="0065014F">
        <w:rPr>
          <w:rFonts w:cs="Arial"/>
        </w:rPr>
        <w:t>Bagon</w:t>
      </w:r>
      <w:proofErr w:type="spellEnd"/>
      <w:r w:rsidR="0065014F" w:rsidRPr="0065014F">
        <w:rPr>
          <w:rFonts w:cs="Arial"/>
        </w:rPr>
        <w:t>, 2023)</w:t>
      </w:r>
      <w:r w:rsidR="0065014F">
        <w:fldChar w:fldCharType="end"/>
      </w:r>
      <w:r w:rsidR="0065014F">
        <w:t>.</w:t>
      </w:r>
    </w:p>
    <w:p w14:paraId="569EFF0C" w14:textId="0D663852" w:rsidR="000C232F" w:rsidRPr="000C232F" w:rsidRDefault="000C232F" w:rsidP="000C232F"/>
    <w:p w14:paraId="1819F9F2" w14:textId="77777777" w:rsidR="005732D2" w:rsidRPr="005732D2" w:rsidRDefault="005732D2" w:rsidP="005732D2"/>
    <w:p w14:paraId="668BA207" w14:textId="472F81AB" w:rsidR="00E35305" w:rsidRDefault="002F2AA1" w:rsidP="002F2AA1">
      <w:pPr>
        <w:pStyle w:val="Naslov1"/>
      </w:pPr>
      <w:bookmarkStart w:id="11" w:name="_Toc138167563"/>
      <w:r>
        <w:t>4 SPECIFIKACIJA ZAHTEV</w:t>
      </w:r>
      <w:bookmarkEnd w:id="11"/>
    </w:p>
    <w:p w14:paraId="667C6C94" w14:textId="7FD49895" w:rsidR="002F2AA1" w:rsidRDefault="006149A1" w:rsidP="002F2AA1">
      <w:r>
        <w:t>T</w:t>
      </w:r>
      <w:r w:rsidR="00607E4F">
        <w:t>o</w:t>
      </w:r>
      <w:r>
        <w:t xml:space="preserve"> poglavje  bo vseboval</w:t>
      </w:r>
      <w:r w:rsidR="00607E4F">
        <w:t>o</w:t>
      </w:r>
      <w:r>
        <w:t xml:space="preserve"> zelo podroben opis delovanja aplikacije. To pomeni vloge pri uporabi aplikacije, funkcionalne zahteve, nefunkcionalne zahteve</w:t>
      </w:r>
      <w:r w:rsidR="00607E4F">
        <w:t xml:space="preserve"> in opis vmesnikov.</w:t>
      </w:r>
    </w:p>
    <w:p w14:paraId="438C1C65" w14:textId="12615097" w:rsidR="00607E4F" w:rsidRDefault="00607E4F" w:rsidP="00607E4F">
      <w:pPr>
        <w:pStyle w:val="Naslov2"/>
      </w:pPr>
      <w:bookmarkStart w:id="12" w:name="_Toc138167564"/>
      <w:r>
        <w:t>4.1 UPORABNIŠKE VLOGE</w:t>
      </w:r>
      <w:bookmarkEnd w:id="12"/>
    </w:p>
    <w:p w14:paraId="2A40F52D" w14:textId="4D0AC1BD" w:rsidR="00607E4F" w:rsidRDefault="00607E4F" w:rsidP="00607E4F">
      <w:r w:rsidRPr="00E00E9C">
        <w:rPr>
          <w:i/>
          <w:iCs/>
        </w:rPr>
        <w:t>Gost</w:t>
      </w:r>
      <w:r>
        <w:t xml:space="preserve"> – Lahko se registrira ali pa preprosto uporablja oziroma vstopi v aplikacijo brez prijave. Ob vstopu v aplikacijo mu je na voljo začetna stran na kateri je zemljevid z črnimi odlagališči. Na zemljevidu si  za več informacij lahko izbere odlagališče  in te informacije bodo prikazane. Na volj</w:t>
      </w:r>
      <w:r w:rsidR="00BC0AC2">
        <w:t>o mu je tudi gumb za pomoč uporabnikom sistema, kjer lahko prebere vsa potrebna navodila za uporabo sistema.</w:t>
      </w:r>
    </w:p>
    <w:p w14:paraId="02F30085" w14:textId="498FA601" w:rsidR="00BC0AC2" w:rsidRDefault="00BC0AC2" w:rsidP="00607E4F">
      <w:r w:rsidRPr="00E00E9C">
        <w:rPr>
          <w:i/>
          <w:iCs/>
        </w:rPr>
        <w:lastRenderedPageBreak/>
        <w:t>Registriran uporabnik</w:t>
      </w:r>
      <w:r>
        <w:t xml:space="preserve"> – Ima možnost prijave v sistem. Ob vstopu v sistem mu je na voljo začetna stran, kjer na zemljevidu vidi označena divja odlagališča. Če izbere neko odlagališče lahko vidi podatke in komentarje drugih uporabnikov, če seveda obstajajo. Na voljo mu je tudi gumb za pomoč, kjer lahko prebere navodila za uporabo sistema. Lahko prijavlja neprimerne komentarje in prijavlja nova odlagališča. Prav tako pa lahko ureja svoj profil, to pomeni, da lahko spreminja uporabniško ime in geslo.</w:t>
      </w:r>
    </w:p>
    <w:p w14:paraId="72985272" w14:textId="7D0CF054" w:rsidR="00704F60" w:rsidRDefault="00704F60" w:rsidP="00607E4F">
      <w:r w:rsidRPr="00E00E9C">
        <w:rPr>
          <w:i/>
          <w:iCs/>
        </w:rPr>
        <w:t>Administrator</w:t>
      </w:r>
      <w:r>
        <w:t xml:space="preserve"> </w:t>
      </w:r>
      <w:r w:rsidR="00F04411">
        <w:t>–</w:t>
      </w:r>
      <w:r>
        <w:t xml:space="preserve"> </w:t>
      </w:r>
      <w:r w:rsidR="00F04411">
        <w:t xml:space="preserve">Ima možnost prijave v sistem. Ob vstopu v sistem mu je na voljo začetna stran, če izbere neko lokacijo na zemljevidu se mu prikažejo podatki in komentarji za tisto odlagališče. Odlagališče lahko označi kot očiščeno oziroma sanirano. Lahko tudi briše komentarje in ureja svoj profil. Kot </w:t>
      </w:r>
      <w:r w:rsidR="00B35397">
        <w:t>obvestilo</w:t>
      </w:r>
      <w:r w:rsidR="00F04411">
        <w:t xml:space="preserve"> prejme prijave </w:t>
      </w:r>
      <w:r w:rsidR="00B35397">
        <w:t>komentarjev</w:t>
      </w:r>
      <w:r w:rsidR="00F04411">
        <w:t xml:space="preserve"> uporabnikov in pa nove prijave divjih odlagališč, ki jih lahko potrdi ali pa zavrne, če je prijava lažna.</w:t>
      </w:r>
    </w:p>
    <w:p w14:paraId="14ED005D" w14:textId="393D63AC" w:rsidR="00E00E9C" w:rsidRDefault="00E00E9C" w:rsidP="00E00E9C">
      <w:pPr>
        <w:pStyle w:val="Naslov2"/>
      </w:pPr>
      <w:bookmarkStart w:id="13" w:name="_Toc138167565"/>
      <w:r>
        <w:t>4.2 FUNKCIONALNE ZAHTEVE</w:t>
      </w:r>
      <w:bookmarkEnd w:id="13"/>
    </w:p>
    <w:p w14:paraId="55926CA8" w14:textId="26783107" w:rsidR="00E00E9C" w:rsidRDefault="00E00E9C" w:rsidP="00E00E9C">
      <w:r w:rsidRPr="00E00E9C">
        <w:rPr>
          <w:i/>
          <w:iCs/>
        </w:rPr>
        <w:t>Registracija uporabnika v sistem(F1)</w:t>
      </w:r>
      <w:r>
        <w:t xml:space="preserve"> – Gost se lahko registrira v sistem.</w:t>
      </w:r>
    </w:p>
    <w:p w14:paraId="48A2C5C1" w14:textId="7E04E50D" w:rsidR="002A31ED" w:rsidRDefault="00E00E9C" w:rsidP="00E00E9C">
      <w:r>
        <w:t>Osnovni tok</w:t>
      </w:r>
      <w:r w:rsidR="002A31ED">
        <w:t>:</w:t>
      </w:r>
    </w:p>
    <w:p w14:paraId="0E932DF5" w14:textId="760AA638" w:rsidR="002A31ED" w:rsidRDefault="002A31ED" w:rsidP="002A31ED">
      <w:pPr>
        <w:pStyle w:val="Odstavekseznama"/>
        <w:numPr>
          <w:ilvl w:val="0"/>
          <w:numId w:val="2"/>
        </w:numPr>
      </w:pPr>
      <w:r>
        <w:t>Gost izbere funkcionalnost Registracija uporabnika v sistem s klikom na gumb Registracija.</w:t>
      </w:r>
    </w:p>
    <w:p w14:paraId="010E949D" w14:textId="16F4C0A3" w:rsidR="002A31ED" w:rsidRDefault="002A31ED" w:rsidP="002A31ED">
      <w:pPr>
        <w:pStyle w:val="Odstavekseznama"/>
        <w:numPr>
          <w:ilvl w:val="0"/>
          <w:numId w:val="2"/>
        </w:numPr>
      </w:pPr>
      <w:r>
        <w:t>Sistem prikaže vnosna polja v katera gost vpiše podatke.</w:t>
      </w:r>
    </w:p>
    <w:p w14:paraId="752E96DD" w14:textId="76F22045" w:rsidR="002A31ED" w:rsidRDefault="002A31ED" w:rsidP="002A31ED">
      <w:pPr>
        <w:pStyle w:val="Odstavekseznama"/>
        <w:numPr>
          <w:ilvl w:val="0"/>
          <w:numId w:val="2"/>
        </w:numPr>
      </w:pPr>
      <w:r>
        <w:t>Gost izpolni vnosna polja: Uporabniško ime, Elektronska pošta, Geslo in Potrditev gesla</w:t>
      </w:r>
    </w:p>
    <w:p w14:paraId="6B151367" w14:textId="272810A9" w:rsidR="002A31ED" w:rsidRDefault="002A31ED" w:rsidP="002A31ED">
      <w:pPr>
        <w:pStyle w:val="Odstavekseznama"/>
        <w:numPr>
          <w:ilvl w:val="0"/>
          <w:numId w:val="2"/>
        </w:numPr>
      </w:pPr>
      <w:r>
        <w:t>Gost pritisne gumb Registracija</w:t>
      </w:r>
    </w:p>
    <w:p w14:paraId="624EB657" w14:textId="3939F6A4" w:rsidR="002A31ED" w:rsidRDefault="002A31ED" w:rsidP="002A31ED">
      <w:pPr>
        <w:pStyle w:val="Odstavekseznama"/>
        <w:numPr>
          <w:ilvl w:val="0"/>
          <w:numId w:val="2"/>
        </w:numPr>
      </w:pPr>
      <w:r>
        <w:t>Sistem prikaže sporočilo o uspešni registraciji</w:t>
      </w:r>
    </w:p>
    <w:p w14:paraId="46577853" w14:textId="5F29ED76" w:rsidR="002A31ED" w:rsidRDefault="00D0126E" w:rsidP="002A31ED">
      <w:r>
        <w:t>Izjemni tok(</w:t>
      </w:r>
      <w:proofErr w:type="spellStart"/>
      <w:r>
        <w:t>ovi</w:t>
      </w:r>
      <w:proofErr w:type="spellEnd"/>
      <w:r>
        <w:t>):</w:t>
      </w:r>
    </w:p>
    <w:p w14:paraId="7D1125E3" w14:textId="4BD95CC1" w:rsidR="00D0126E" w:rsidRDefault="00D0126E" w:rsidP="002A31ED">
      <w:r>
        <w:t xml:space="preserve">Izjemni tok 1 </w:t>
      </w:r>
      <w:r w:rsidR="00992B4B">
        <w:t>–</w:t>
      </w:r>
      <w:r>
        <w:t xml:space="preserve"> Gost se ne more </w:t>
      </w:r>
      <w:r w:rsidR="00B35397">
        <w:t>registrirati</w:t>
      </w:r>
      <w:r>
        <w:t>, ker je naslov elektronske pošte že v uporabi.</w:t>
      </w:r>
    </w:p>
    <w:p w14:paraId="08ED7013" w14:textId="1EB4A671" w:rsidR="00D0126E" w:rsidRDefault="00D0126E" w:rsidP="002A31ED">
      <w:r>
        <w:t xml:space="preserve">Izjemni tok 2 </w:t>
      </w:r>
      <w:r w:rsidR="00992B4B">
        <w:t xml:space="preserve">– </w:t>
      </w:r>
      <w:r>
        <w:t>Gost se ne more registrirati, ker je vnesel neustrezno geslo.</w:t>
      </w:r>
    </w:p>
    <w:p w14:paraId="01700E83" w14:textId="781FC8C0" w:rsidR="00D0126E" w:rsidRDefault="00D0126E" w:rsidP="002A31ED">
      <w:r w:rsidRPr="00D0126E">
        <w:t>Izjemni tok 3</w:t>
      </w:r>
      <w:r w:rsidR="00992B4B">
        <w:t xml:space="preserve"> – </w:t>
      </w:r>
      <w:r w:rsidRPr="00D0126E">
        <w:t>Gost se ne more registrirati, ker je ponovljeno geslo nepravilno.</w:t>
      </w:r>
    </w:p>
    <w:p w14:paraId="1D37F035" w14:textId="02D9FC2D" w:rsidR="0041686B" w:rsidRDefault="0041686B" w:rsidP="002A31ED">
      <w:r w:rsidRPr="00D0126E">
        <w:t xml:space="preserve">Izjemni tok </w:t>
      </w:r>
      <w:r>
        <w:t xml:space="preserve">4 – </w:t>
      </w:r>
      <w:r w:rsidRPr="00D0126E">
        <w:t xml:space="preserve">Gost se ne more registrirati, </w:t>
      </w:r>
      <w:r>
        <w:t xml:space="preserve">ker je dvakrat </w:t>
      </w:r>
      <w:r w:rsidR="004B63B2">
        <w:t xml:space="preserve">vnesel napačne podatke pri registracij, zato mora pri </w:t>
      </w:r>
      <w:r w:rsidR="00B35397">
        <w:t>naslednjemu</w:t>
      </w:r>
      <w:r w:rsidR="004B63B2">
        <w:t xml:space="preserve"> poskusu rešiti še </w:t>
      </w:r>
      <w:proofErr w:type="spellStart"/>
      <w:r w:rsidR="004B63B2">
        <w:t>reCAPTCHO</w:t>
      </w:r>
      <w:proofErr w:type="spellEnd"/>
      <w:r w:rsidRPr="00D0126E">
        <w:t>.</w:t>
      </w:r>
    </w:p>
    <w:p w14:paraId="22C662A5" w14:textId="24516E62" w:rsidR="00D0126E" w:rsidRDefault="00B35397" w:rsidP="002A31ED">
      <w:r>
        <w:t>Posledice</w:t>
      </w:r>
      <w:r w:rsidR="00D0126E">
        <w:t xml:space="preserve"> – Gostu se ust</w:t>
      </w:r>
      <w:r w:rsidR="00992B4B">
        <w:t xml:space="preserve">vari </w:t>
      </w:r>
      <w:r>
        <w:t>uporabniški</w:t>
      </w:r>
      <w:r w:rsidR="00992B4B">
        <w:t xml:space="preserve"> račun.</w:t>
      </w:r>
      <w:r w:rsidR="004B63B2">
        <w:t xml:space="preserve"> </w:t>
      </w:r>
      <w:proofErr w:type="spellStart"/>
      <w:r w:rsidR="004B63B2">
        <w:t>ReCAPTCHA</w:t>
      </w:r>
      <w:proofErr w:type="spellEnd"/>
      <w:r w:rsidR="004B63B2">
        <w:t xml:space="preserve"> pomaga pri zaščiti spletne strani pred </w:t>
      </w:r>
      <w:proofErr w:type="spellStart"/>
      <w:r w:rsidR="004B63B2">
        <w:t>spamom</w:t>
      </w:r>
      <w:proofErr w:type="spellEnd"/>
      <w:r w:rsidR="004B63B2">
        <w:t xml:space="preserve"> in zlorabo.</w:t>
      </w:r>
    </w:p>
    <w:p w14:paraId="437F9F96" w14:textId="1A29334F" w:rsidR="00992B4B" w:rsidRDefault="00992B4B" w:rsidP="002A31ED">
      <w:r>
        <w:t xml:space="preserve">Prioriteta </w:t>
      </w:r>
      <w:proofErr w:type="spellStart"/>
      <w:r>
        <w:t>funkcionalosti</w:t>
      </w:r>
      <w:proofErr w:type="spellEnd"/>
      <w:r>
        <w:t xml:space="preserve"> – </w:t>
      </w:r>
      <w:proofErr w:type="spellStart"/>
      <w:r w:rsidRPr="00992B4B">
        <w:rPr>
          <w:i/>
          <w:iCs/>
        </w:rPr>
        <w:t>Must</w:t>
      </w:r>
      <w:proofErr w:type="spellEnd"/>
      <w:r w:rsidRPr="00992B4B">
        <w:rPr>
          <w:i/>
          <w:iCs/>
        </w:rPr>
        <w:t xml:space="preserve"> </w:t>
      </w:r>
      <w:proofErr w:type="spellStart"/>
      <w:r w:rsidRPr="00992B4B">
        <w:rPr>
          <w:i/>
          <w:iCs/>
        </w:rPr>
        <w:t>have</w:t>
      </w:r>
      <w:proofErr w:type="spellEnd"/>
    </w:p>
    <w:p w14:paraId="4AB1E538" w14:textId="06C382E0" w:rsidR="00992B4B" w:rsidRDefault="00992B4B" w:rsidP="002A31ED">
      <w:r w:rsidRPr="00992B4B">
        <w:rPr>
          <w:i/>
          <w:iCs/>
        </w:rPr>
        <w:lastRenderedPageBreak/>
        <w:t>Prijava v sistem(F2)</w:t>
      </w:r>
      <w:r>
        <w:t xml:space="preserve"> – Administrator ali registriran uporabnik se lahko prijavita v sistem.</w:t>
      </w:r>
    </w:p>
    <w:p w14:paraId="482EE326" w14:textId="3228E8B0" w:rsidR="00992B4B" w:rsidRDefault="00992B4B" w:rsidP="002A31ED">
      <w:r>
        <w:t>Osnovni tok:</w:t>
      </w:r>
    </w:p>
    <w:p w14:paraId="770A4F30" w14:textId="6B91D7C1" w:rsidR="00992B4B" w:rsidRDefault="00992B4B" w:rsidP="00992B4B">
      <w:pPr>
        <w:pStyle w:val="Odstavekseznama"/>
        <w:numPr>
          <w:ilvl w:val="0"/>
          <w:numId w:val="3"/>
        </w:numPr>
      </w:pPr>
      <w:r>
        <w:t>Administrator ali registriran uporabnik klikne gumb Prijava.</w:t>
      </w:r>
    </w:p>
    <w:p w14:paraId="5C52FDCC" w14:textId="5FFD8F73" w:rsidR="00992B4B" w:rsidRDefault="00992B4B" w:rsidP="00992B4B">
      <w:pPr>
        <w:pStyle w:val="Odstavekseznama"/>
        <w:numPr>
          <w:ilvl w:val="0"/>
          <w:numId w:val="3"/>
        </w:numPr>
      </w:pPr>
      <w:r>
        <w:t>Sistem prikaže vnosna polja, ki jih administrator ali registriran uporabnik izpolni.</w:t>
      </w:r>
    </w:p>
    <w:p w14:paraId="2D798B57" w14:textId="15471886" w:rsidR="00992B4B" w:rsidRDefault="00992B4B" w:rsidP="00992B4B">
      <w:pPr>
        <w:pStyle w:val="Odstavekseznama"/>
        <w:numPr>
          <w:ilvl w:val="0"/>
          <w:numId w:val="3"/>
        </w:numPr>
      </w:pPr>
      <w:r>
        <w:t>Administrator ali registriran uporabnik izpolni vnosna polja: Elektronska pošta in geslo</w:t>
      </w:r>
    </w:p>
    <w:p w14:paraId="6F62F71C" w14:textId="08673FBE" w:rsidR="00992B4B" w:rsidRDefault="00992B4B" w:rsidP="00992B4B">
      <w:pPr>
        <w:pStyle w:val="Odstavekseznama"/>
        <w:numPr>
          <w:ilvl w:val="0"/>
          <w:numId w:val="3"/>
        </w:numPr>
      </w:pPr>
      <w:r>
        <w:t>Administrator ali registriran uporabnik klikne Prijava</w:t>
      </w:r>
    </w:p>
    <w:p w14:paraId="32E64293" w14:textId="35DFCC7B" w:rsidR="008541CC" w:rsidRDefault="00992B4B" w:rsidP="008541CC">
      <w:pPr>
        <w:pStyle w:val="Odstavekseznama"/>
        <w:numPr>
          <w:ilvl w:val="0"/>
          <w:numId w:val="3"/>
        </w:numPr>
      </w:pPr>
      <w:r>
        <w:t xml:space="preserve">Sistem administratorja ali registriranega uporabnika preusmeri na </w:t>
      </w:r>
      <w:r w:rsidR="008541CC">
        <w:t>domačo stran.</w:t>
      </w:r>
    </w:p>
    <w:p w14:paraId="46B562D7" w14:textId="26B2C2C2" w:rsidR="00992B4B" w:rsidRDefault="008541CC" w:rsidP="008541CC">
      <w:r>
        <w:t>Izjemni tok(</w:t>
      </w:r>
      <w:proofErr w:type="spellStart"/>
      <w:r>
        <w:t>ovi</w:t>
      </w:r>
      <w:proofErr w:type="spellEnd"/>
      <w:r>
        <w:t>):</w:t>
      </w:r>
    </w:p>
    <w:p w14:paraId="552A8FE0" w14:textId="1A45220E" w:rsidR="008541CC" w:rsidRDefault="008541CC" w:rsidP="008541CC">
      <w:r>
        <w:t>Izjemni tok 1 – Administrator ali registriran uporabnik se ne more prijaviti, ker je vnesel napačen elektronski naslov.</w:t>
      </w:r>
    </w:p>
    <w:p w14:paraId="3BDFB1E8" w14:textId="66FE8763" w:rsidR="008541CC" w:rsidRDefault="008541CC" w:rsidP="008541CC">
      <w:r>
        <w:t>Izjemni tok 2 – Administrator ali registriran uporabnik se ne more prijaviti, ker je vnesel napačno geslo.</w:t>
      </w:r>
    </w:p>
    <w:p w14:paraId="33780AA3" w14:textId="0F13D000" w:rsidR="00462621" w:rsidRDefault="00462621" w:rsidP="00462621">
      <w:r>
        <w:t xml:space="preserve">Izjemni tok 3 – Administrator ali registriran uporabnik se ne more prijaviti, ker je dvakrat  vnesel napačno geslo ali napačen </w:t>
      </w:r>
      <w:r w:rsidR="00B35397">
        <w:t>elektronski</w:t>
      </w:r>
      <w:r>
        <w:t xml:space="preserve"> naslov, zato se ob naslednji prijavi pojavi </w:t>
      </w:r>
      <w:proofErr w:type="spellStart"/>
      <w:r>
        <w:t>reCAPTCHA</w:t>
      </w:r>
      <w:proofErr w:type="spellEnd"/>
      <w:r>
        <w:t>, ki jo je potrebno rešiti, za ponovno možnost prijave.</w:t>
      </w:r>
    </w:p>
    <w:p w14:paraId="763D9488" w14:textId="77777777" w:rsidR="00462621" w:rsidRDefault="00462621" w:rsidP="008541CC"/>
    <w:p w14:paraId="122731F5" w14:textId="5D37FA4A" w:rsidR="008541CC" w:rsidRDefault="008541CC" w:rsidP="008541CC">
      <w:r>
        <w:t>Posledice – Administrator ali registriran uporabnik je prijavljen v sistem</w:t>
      </w:r>
      <w:r w:rsidR="00462621">
        <w:t xml:space="preserve">. V izjemnem toku 3 uporabnik ali administrator mora rešiti </w:t>
      </w:r>
      <w:proofErr w:type="spellStart"/>
      <w:r w:rsidR="00462621">
        <w:t>reCAPTCHO</w:t>
      </w:r>
      <w:proofErr w:type="spellEnd"/>
      <w:r w:rsidR="00462621">
        <w:t>, to pomaga pri zaščiti spletne strani.</w:t>
      </w:r>
    </w:p>
    <w:p w14:paraId="426DD8AB" w14:textId="5E2C93F4" w:rsidR="008541CC" w:rsidRDefault="008541CC" w:rsidP="008541CC">
      <w:r>
        <w:t xml:space="preserve">Prioriteta funkcionalnosti – </w:t>
      </w:r>
      <w:proofErr w:type="spellStart"/>
      <w:r w:rsidRPr="008541CC">
        <w:rPr>
          <w:i/>
          <w:iCs/>
        </w:rPr>
        <w:t>Must</w:t>
      </w:r>
      <w:proofErr w:type="spellEnd"/>
      <w:r w:rsidRPr="008541CC">
        <w:rPr>
          <w:i/>
          <w:iCs/>
        </w:rPr>
        <w:t xml:space="preserve"> </w:t>
      </w:r>
      <w:proofErr w:type="spellStart"/>
      <w:r w:rsidRPr="008541CC">
        <w:rPr>
          <w:i/>
          <w:iCs/>
        </w:rPr>
        <w:t>have</w:t>
      </w:r>
      <w:proofErr w:type="spellEnd"/>
    </w:p>
    <w:p w14:paraId="58103075" w14:textId="7BAB2B9D" w:rsidR="008541CC" w:rsidRDefault="008541CC" w:rsidP="008541CC">
      <w:r w:rsidRPr="008541CC">
        <w:rPr>
          <w:i/>
          <w:iCs/>
        </w:rPr>
        <w:t>Ogled podrobnosti divjega odlagališča na zemljevidu(F3)</w:t>
      </w:r>
      <w:r>
        <w:t xml:space="preserve"> – Administrator, registriran uporabnik ali gost si izberejo divje odlagališče na </w:t>
      </w:r>
      <w:r w:rsidR="00B35397">
        <w:t>zemljevidu</w:t>
      </w:r>
      <w:r>
        <w:t xml:space="preserve"> in si ogledajo podrobnosti.</w:t>
      </w:r>
    </w:p>
    <w:p w14:paraId="656CD620" w14:textId="41BA9CA3" w:rsidR="00A50623" w:rsidRDefault="00A50623" w:rsidP="008541CC">
      <w:r>
        <w:t>Predpostavimo, da sta administrator in registriran uporabnik že prijavljena v sistem.</w:t>
      </w:r>
    </w:p>
    <w:p w14:paraId="1C67E55E" w14:textId="302CE2D4" w:rsidR="008541CC" w:rsidRDefault="008541CC" w:rsidP="008541CC">
      <w:r>
        <w:t>Osnovni tok:</w:t>
      </w:r>
    </w:p>
    <w:p w14:paraId="4D907CA0" w14:textId="43E1400E" w:rsidR="00A50623" w:rsidRDefault="00A50623" w:rsidP="00A50623">
      <w:pPr>
        <w:pStyle w:val="Odstavekseznama"/>
        <w:numPr>
          <w:ilvl w:val="0"/>
          <w:numId w:val="4"/>
        </w:numPr>
      </w:pPr>
      <w:r>
        <w:t>Gost, administrator ali registriran uporabnik, izberejo divje odlagališče na zemljevidu</w:t>
      </w:r>
    </w:p>
    <w:p w14:paraId="48E6CAAB" w14:textId="565C2FF5" w:rsidR="00A50623" w:rsidRDefault="00A50623" w:rsidP="00A50623">
      <w:pPr>
        <w:pStyle w:val="Odstavekseznama"/>
        <w:numPr>
          <w:ilvl w:val="0"/>
          <w:numId w:val="4"/>
        </w:numPr>
      </w:pPr>
      <w:r>
        <w:lastRenderedPageBreak/>
        <w:t xml:space="preserve">Preusmerjeni so na stran s podrobnostmi o divjem </w:t>
      </w:r>
      <w:proofErr w:type="spellStart"/>
      <w:r>
        <w:t>odlaglišču</w:t>
      </w:r>
      <w:proofErr w:type="spellEnd"/>
      <w:r>
        <w:t xml:space="preserve">. Gost vidi le podatke o </w:t>
      </w:r>
      <w:proofErr w:type="spellStart"/>
      <w:r>
        <w:t>odalgališču</w:t>
      </w:r>
      <w:proofErr w:type="spellEnd"/>
      <w:r>
        <w:t xml:space="preserve">, registriran uporabnik vidi tudi komentarje, administrator pa vidi tudi gumb, ki označi </w:t>
      </w:r>
      <w:proofErr w:type="spellStart"/>
      <w:r>
        <w:t>odlagaliče</w:t>
      </w:r>
      <w:proofErr w:type="spellEnd"/>
      <w:r>
        <w:t xml:space="preserve"> kot sanirano oziroma kot neočiščeno.</w:t>
      </w:r>
    </w:p>
    <w:p w14:paraId="447D3455" w14:textId="1CEB5E52" w:rsidR="00A50623" w:rsidRDefault="00A50623" w:rsidP="00A50623">
      <w:r>
        <w:t xml:space="preserve">Prioriteta funkcionalnosti – </w:t>
      </w:r>
      <w:proofErr w:type="spellStart"/>
      <w:r w:rsidRPr="00A50623">
        <w:rPr>
          <w:i/>
          <w:iCs/>
        </w:rPr>
        <w:t>Must</w:t>
      </w:r>
      <w:proofErr w:type="spellEnd"/>
      <w:r w:rsidRPr="00A50623">
        <w:rPr>
          <w:i/>
          <w:iCs/>
        </w:rPr>
        <w:t xml:space="preserve"> </w:t>
      </w:r>
      <w:proofErr w:type="spellStart"/>
      <w:r w:rsidRPr="00A50623">
        <w:rPr>
          <w:i/>
          <w:iCs/>
        </w:rPr>
        <w:t>have</w:t>
      </w:r>
      <w:proofErr w:type="spellEnd"/>
    </w:p>
    <w:p w14:paraId="441F770C" w14:textId="7533FD4F" w:rsidR="00A50623" w:rsidRDefault="00A50623" w:rsidP="00A50623">
      <w:r w:rsidRPr="00C47245">
        <w:rPr>
          <w:i/>
          <w:iCs/>
        </w:rPr>
        <w:t>Komentiranje divjih odlagališč(F4)</w:t>
      </w:r>
      <w:r>
        <w:t xml:space="preserve"> – registriran uporabnik ali administrator lahko komentira pod podrobnostmi oziroma </w:t>
      </w:r>
      <w:proofErr w:type="spellStart"/>
      <w:r>
        <w:t>inforamcijami</w:t>
      </w:r>
      <w:proofErr w:type="spellEnd"/>
      <w:r>
        <w:t xml:space="preserve"> o divjem odlagališču.</w:t>
      </w:r>
    </w:p>
    <w:p w14:paraId="54378415" w14:textId="77256BDD" w:rsidR="00C47245" w:rsidRDefault="00C47245" w:rsidP="00A50623">
      <w:r>
        <w:t>Osnovni tok:</w:t>
      </w:r>
    </w:p>
    <w:p w14:paraId="5469B985" w14:textId="522745B6" w:rsidR="00C47245" w:rsidRDefault="00C47245" w:rsidP="00C47245">
      <w:pPr>
        <w:pStyle w:val="Odstavekseznama"/>
        <w:numPr>
          <w:ilvl w:val="0"/>
          <w:numId w:val="5"/>
        </w:numPr>
      </w:pPr>
      <w:r>
        <w:t>Prijava v sistem</w:t>
      </w:r>
    </w:p>
    <w:p w14:paraId="69D6D9A3" w14:textId="4D74F99E" w:rsidR="00C47245" w:rsidRDefault="00C47245" w:rsidP="00C47245">
      <w:pPr>
        <w:pStyle w:val="Odstavekseznama"/>
        <w:numPr>
          <w:ilvl w:val="0"/>
          <w:numId w:val="5"/>
        </w:numPr>
      </w:pPr>
      <w:r>
        <w:t>Izbira divjega odlagališča s klikom na lokacijo na zemljevidu.</w:t>
      </w:r>
    </w:p>
    <w:p w14:paraId="6113E54D" w14:textId="10CD5356" w:rsidR="00C47245" w:rsidRDefault="00C47245" w:rsidP="00C47245">
      <w:pPr>
        <w:pStyle w:val="Odstavekseznama"/>
        <w:numPr>
          <w:ilvl w:val="0"/>
          <w:numId w:val="5"/>
        </w:numPr>
      </w:pPr>
      <w:r>
        <w:t>Sistem prikaže informacije o odlagališču pod katerimi so tudi komentarji</w:t>
      </w:r>
    </w:p>
    <w:p w14:paraId="762EF6C0" w14:textId="6DB633AB" w:rsidR="00C47245" w:rsidRDefault="00C47245" w:rsidP="00C47245">
      <w:pPr>
        <w:pStyle w:val="Odstavekseznama"/>
        <w:numPr>
          <w:ilvl w:val="0"/>
          <w:numId w:val="5"/>
        </w:numPr>
      </w:pPr>
      <w:r>
        <w:t>Registriran uporabnik ali administrator vneseta komentar v besedilno polje</w:t>
      </w:r>
    </w:p>
    <w:p w14:paraId="692E13A3" w14:textId="1A2AC17E" w:rsidR="00C47245" w:rsidRDefault="00C47245" w:rsidP="00C47245">
      <w:pPr>
        <w:pStyle w:val="Odstavekseznama"/>
        <w:numPr>
          <w:ilvl w:val="0"/>
          <w:numId w:val="5"/>
        </w:numPr>
      </w:pPr>
      <w:r>
        <w:t>Registriran uporabnik ali administrator pritisneta gumb Komentiraj.</w:t>
      </w:r>
    </w:p>
    <w:p w14:paraId="41404CF9" w14:textId="4F55BD96" w:rsidR="00C47245" w:rsidRDefault="00C47245" w:rsidP="00C47245">
      <w:r>
        <w:t>Posledice – Komentar je objavljen.</w:t>
      </w:r>
    </w:p>
    <w:p w14:paraId="5257F3FC" w14:textId="4D34BEF8" w:rsidR="00C47245" w:rsidRDefault="00C47245" w:rsidP="00C47245">
      <w:r>
        <w:t xml:space="preserve">Prioriteta funkcionalnosti – </w:t>
      </w:r>
      <w:proofErr w:type="spellStart"/>
      <w:r w:rsidR="004A03F6">
        <w:rPr>
          <w:i/>
          <w:iCs/>
        </w:rPr>
        <w:t>Wont't</w:t>
      </w:r>
      <w:proofErr w:type="spellEnd"/>
      <w:r w:rsidR="004A03F6">
        <w:rPr>
          <w:i/>
          <w:iCs/>
        </w:rPr>
        <w:t xml:space="preserve"> </w:t>
      </w:r>
      <w:proofErr w:type="spellStart"/>
      <w:r w:rsidR="004A03F6">
        <w:rPr>
          <w:i/>
          <w:iCs/>
        </w:rPr>
        <w:t>have</w:t>
      </w:r>
      <w:proofErr w:type="spellEnd"/>
    </w:p>
    <w:p w14:paraId="58727EB7" w14:textId="6743402C" w:rsidR="00C47245" w:rsidRDefault="00C47245" w:rsidP="00C47245">
      <w:r w:rsidRPr="00A27AE0">
        <w:rPr>
          <w:i/>
          <w:iCs/>
        </w:rPr>
        <w:t>Brisanje komentarjev divjih odlagališč(F5)</w:t>
      </w:r>
      <w:r>
        <w:t xml:space="preserve"> – Administrator lahko briše vse komentarje, registriran uporabnik pa le svoje komentarje</w:t>
      </w:r>
      <w:r w:rsidR="00A27AE0">
        <w:t>.</w:t>
      </w:r>
    </w:p>
    <w:p w14:paraId="0FA97F32" w14:textId="796FAAAC" w:rsidR="00A27AE0" w:rsidRDefault="00A27AE0" w:rsidP="00C47245">
      <w:r>
        <w:t>Osnovni tok:</w:t>
      </w:r>
    </w:p>
    <w:p w14:paraId="55D5DC08" w14:textId="14C4AE6A" w:rsidR="00A27AE0" w:rsidRDefault="00A27AE0" w:rsidP="00A27AE0">
      <w:pPr>
        <w:pStyle w:val="Odstavekseznama"/>
        <w:numPr>
          <w:ilvl w:val="0"/>
          <w:numId w:val="6"/>
        </w:numPr>
      </w:pPr>
      <w:r>
        <w:t xml:space="preserve">Prijava v sistem </w:t>
      </w:r>
    </w:p>
    <w:p w14:paraId="09755EA0" w14:textId="457509D5" w:rsidR="00A27AE0" w:rsidRDefault="00A27AE0" w:rsidP="00A27AE0">
      <w:pPr>
        <w:pStyle w:val="Odstavekseznama"/>
        <w:numPr>
          <w:ilvl w:val="0"/>
          <w:numId w:val="6"/>
        </w:numPr>
      </w:pPr>
      <w:r>
        <w:t>Izbira divjega odlagališča s klikom na lokacijo na zemljevidu</w:t>
      </w:r>
    </w:p>
    <w:p w14:paraId="6587ACCA" w14:textId="77777777" w:rsidR="00A27AE0" w:rsidRDefault="00A27AE0" w:rsidP="00A27AE0">
      <w:pPr>
        <w:pStyle w:val="Odstavekseznama"/>
        <w:numPr>
          <w:ilvl w:val="0"/>
          <w:numId w:val="6"/>
        </w:numPr>
      </w:pPr>
      <w:r>
        <w:t>Sistem prikaže informacije o odlagališču pod katerimi so tudi komentarji</w:t>
      </w:r>
    </w:p>
    <w:p w14:paraId="15CDFC3B" w14:textId="77777777" w:rsidR="00A27AE0" w:rsidRDefault="00A27AE0" w:rsidP="00A27AE0">
      <w:pPr>
        <w:pStyle w:val="Odstavekseznama"/>
        <w:numPr>
          <w:ilvl w:val="0"/>
          <w:numId w:val="6"/>
        </w:numPr>
      </w:pPr>
      <w:r>
        <w:t>Administrator klikne gumb za izbris pri katerem koli komentarju, registriran uporabnik pa le pri svojih komentarjih.</w:t>
      </w:r>
    </w:p>
    <w:p w14:paraId="29DC8EBF" w14:textId="77777777" w:rsidR="00A27AE0" w:rsidRDefault="00A27AE0" w:rsidP="00A27AE0">
      <w:pPr>
        <w:pStyle w:val="Odstavekseznama"/>
        <w:numPr>
          <w:ilvl w:val="0"/>
          <w:numId w:val="6"/>
        </w:numPr>
      </w:pPr>
      <w:r>
        <w:t>Sistem vpraša administratorja ali registriranega uporabnika, če res želi izbrisati komentar.</w:t>
      </w:r>
    </w:p>
    <w:p w14:paraId="777D3486" w14:textId="77777777" w:rsidR="00A27AE0" w:rsidRDefault="00A27AE0" w:rsidP="00A27AE0">
      <w:pPr>
        <w:pStyle w:val="Odstavekseznama"/>
        <w:numPr>
          <w:ilvl w:val="0"/>
          <w:numId w:val="6"/>
        </w:numPr>
      </w:pPr>
      <w:r>
        <w:t>Administrator ali registriran uporabnik izbereta DA gumb.</w:t>
      </w:r>
    </w:p>
    <w:p w14:paraId="146AD735" w14:textId="6706591A" w:rsidR="00A27AE0" w:rsidRDefault="00A27AE0" w:rsidP="00A27AE0">
      <w:r>
        <w:t>Alternativni tok(</w:t>
      </w:r>
      <w:proofErr w:type="spellStart"/>
      <w:r>
        <w:t>ovi</w:t>
      </w:r>
      <w:proofErr w:type="spellEnd"/>
      <w:r>
        <w:t>):</w:t>
      </w:r>
    </w:p>
    <w:p w14:paraId="614B1C18" w14:textId="77777777" w:rsidR="00A27AE0" w:rsidRDefault="00A27AE0" w:rsidP="00A27AE0">
      <w:pPr>
        <w:pStyle w:val="Odstavekseznama"/>
        <w:numPr>
          <w:ilvl w:val="0"/>
          <w:numId w:val="8"/>
        </w:numPr>
      </w:pPr>
      <w:r>
        <w:t xml:space="preserve">Prijava v sistem </w:t>
      </w:r>
    </w:p>
    <w:p w14:paraId="1981B08B" w14:textId="77777777" w:rsidR="00A27AE0" w:rsidRDefault="00A27AE0" w:rsidP="00A27AE0">
      <w:pPr>
        <w:pStyle w:val="Odstavekseznama"/>
        <w:numPr>
          <w:ilvl w:val="0"/>
          <w:numId w:val="8"/>
        </w:numPr>
      </w:pPr>
      <w:r>
        <w:t>Izbira divjega odlagališča s klikom na lokacijo na zemljevidu</w:t>
      </w:r>
    </w:p>
    <w:p w14:paraId="1F5E8696" w14:textId="77777777" w:rsidR="00A27AE0" w:rsidRDefault="00A27AE0" w:rsidP="00A27AE0">
      <w:pPr>
        <w:pStyle w:val="Odstavekseznama"/>
        <w:numPr>
          <w:ilvl w:val="0"/>
          <w:numId w:val="8"/>
        </w:numPr>
      </w:pPr>
      <w:r>
        <w:t>Sistem prikaže informacije o odlagališču pod katerimi so tudi komentarji</w:t>
      </w:r>
    </w:p>
    <w:p w14:paraId="085DE3EA" w14:textId="77777777" w:rsidR="00A27AE0" w:rsidRDefault="00A27AE0" w:rsidP="00A27AE0">
      <w:pPr>
        <w:pStyle w:val="Odstavekseznama"/>
        <w:numPr>
          <w:ilvl w:val="0"/>
          <w:numId w:val="8"/>
        </w:numPr>
      </w:pPr>
      <w:r>
        <w:t>Administrator klikne gumb za izbris pri katerem koli komentarju, registriran uporabnik pa le pri svojih komentarjih.</w:t>
      </w:r>
    </w:p>
    <w:p w14:paraId="14FD3D0F" w14:textId="77777777" w:rsidR="00A27AE0" w:rsidRDefault="00A27AE0" w:rsidP="00A27AE0">
      <w:pPr>
        <w:pStyle w:val="Odstavekseznama"/>
        <w:numPr>
          <w:ilvl w:val="0"/>
          <w:numId w:val="8"/>
        </w:numPr>
      </w:pPr>
      <w:r>
        <w:t>Sistem vpraša administratorja ali registriranega uporabnika, če res želi izbrisati komentar.</w:t>
      </w:r>
    </w:p>
    <w:p w14:paraId="500F9CFF" w14:textId="231A14F9" w:rsidR="00A27AE0" w:rsidRDefault="00A27AE0" w:rsidP="00A27AE0">
      <w:pPr>
        <w:pStyle w:val="Odstavekseznama"/>
        <w:numPr>
          <w:ilvl w:val="0"/>
          <w:numId w:val="8"/>
        </w:numPr>
      </w:pPr>
      <w:r>
        <w:t>Administrator ali registriran uporabnik izbereta NE gumb.</w:t>
      </w:r>
    </w:p>
    <w:p w14:paraId="26393FEB" w14:textId="39FA6284" w:rsidR="00A27AE0" w:rsidRDefault="00A27AE0" w:rsidP="00A27AE0">
      <w:r>
        <w:lastRenderedPageBreak/>
        <w:t>Posledice – komentar je izbrisan pri osnovnem toku, pri alternativnem toku pa ne.</w:t>
      </w:r>
    </w:p>
    <w:p w14:paraId="5DCB2E71" w14:textId="30693E21" w:rsidR="00A27AE0" w:rsidRDefault="00A27AE0" w:rsidP="00A27AE0">
      <w:pPr>
        <w:rPr>
          <w:i/>
          <w:iCs/>
        </w:rPr>
      </w:pPr>
      <w:r>
        <w:t xml:space="preserve">Prioriteta </w:t>
      </w:r>
      <w:r w:rsidR="004A03F6">
        <w:t>funkcionalnosti</w:t>
      </w:r>
      <w:r>
        <w:t xml:space="preserve"> – </w:t>
      </w:r>
      <w:proofErr w:type="spellStart"/>
      <w:r w:rsidR="004A03F6">
        <w:rPr>
          <w:i/>
          <w:iCs/>
        </w:rPr>
        <w:t>Won't</w:t>
      </w:r>
      <w:proofErr w:type="spellEnd"/>
      <w:r w:rsidRPr="00A27AE0">
        <w:rPr>
          <w:i/>
          <w:iCs/>
        </w:rPr>
        <w:t xml:space="preserve"> </w:t>
      </w:r>
      <w:proofErr w:type="spellStart"/>
      <w:r w:rsidRPr="00A27AE0">
        <w:rPr>
          <w:i/>
          <w:iCs/>
        </w:rPr>
        <w:t>have</w:t>
      </w:r>
      <w:proofErr w:type="spellEnd"/>
    </w:p>
    <w:p w14:paraId="4AB4098B" w14:textId="065F5AC0" w:rsidR="00070825" w:rsidRDefault="00070825" w:rsidP="00A27AE0">
      <w:r w:rsidRPr="00070825">
        <w:rPr>
          <w:i/>
          <w:iCs/>
        </w:rPr>
        <w:t>Prijava neprimernega komentarja(F6)</w:t>
      </w:r>
      <w:r>
        <w:t xml:space="preserve"> – Registriran uporabnik lahko prijavi komentar drugih uporabnikov.</w:t>
      </w:r>
    </w:p>
    <w:p w14:paraId="2DA2BF49" w14:textId="7251EDAD" w:rsidR="00070825" w:rsidRDefault="00070825" w:rsidP="00A27AE0">
      <w:r>
        <w:t>Osnovni tok:</w:t>
      </w:r>
    </w:p>
    <w:p w14:paraId="325487DD" w14:textId="77777777" w:rsidR="00070825" w:rsidRDefault="00070825" w:rsidP="00070825">
      <w:pPr>
        <w:pStyle w:val="Odstavekseznama"/>
        <w:numPr>
          <w:ilvl w:val="0"/>
          <w:numId w:val="10"/>
        </w:numPr>
      </w:pPr>
      <w:r>
        <w:t xml:space="preserve">Prijava v sistem </w:t>
      </w:r>
    </w:p>
    <w:p w14:paraId="6FECF316" w14:textId="77777777" w:rsidR="00070825" w:rsidRDefault="00070825" w:rsidP="00070825">
      <w:pPr>
        <w:pStyle w:val="Odstavekseznama"/>
        <w:numPr>
          <w:ilvl w:val="0"/>
          <w:numId w:val="10"/>
        </w:numPr>
      </w:pPr>
      <w:r>
        <w:t>Izbira divjega odlagališča s klikom na lokacijo na zemljevidu</w:t>
      </w:r>
    </w:p>
    <w:p w14:paraId="70368FF8" w14:textId="77777777" w:rsidR="00070825" w:rsidRDefault="00070825" w:rsidP="00070825">
      <w:pPr>
        <w:pStyle w:val="Odstavekseznama"/>
        <w:numPr>
          <w:ilvl w:val="0"/>
          <w:numId w:val="10"/>
        </w:numPr>
      </w:pPr>
      <w:r>
        <w:t>Sistem prikaže informacije o odlagališču pod katerimi so tudi komentarji</w:t>
      </w:r>
    </w:p>
    <w:p w14:paraId="4559CC73" w14:textId="75A29BA2" w:rsidR="00070825" w:rsidRDefault="00070825" w:rsidP="00070825">
      <w:pPr>
        <w:pStyle w:val="Odstavekseznama"/>
        <w:numPr>
          <w:ilvl w:val="0"/>
          <w:numId w:val="10"/>
        </w:numPr>
      </w:pPr>
      <w:r>
        <w:t xml:space="preserve">Registriran uporabnik  na gumb za prijavo neželenega komentarja  pri katerem koli komentarju razen pri svojih komentarjih. </w:t>
      </w:r>
    </w:p>
    <w:p w14:paraId="01D43FEA" w14:textId="040645AB" w:rsidR="00070825" w:rsidRDefault="00070825" w:rsidP="00070825">
      <w:pPr>
        <w:pStyle w:val="Odstavekseznama"/>
        <w:numPr>
          <w:ilvl w:val="0"/>
          <w:numId w:val="10"/>
        </w:numPr>
      </w:pPr>
      <w:r>
        <w:t>Sistem vpraša registriranega uporabnika, če res želi prijaviti komentar.</w:t>
      </w:r>
    </w:p>
    <w:p w14:paraId="46A492CE" w14:textId="7AC90458" w:rsidR="00070825" w:rsidRDefault="00070825" w:rsidP="00070825">
      <w:pPr>
        <w:pStyle w:val="Odstavekseznama"/>
        <w:numPr>
          <w:ilvl w:val="0"/>
          <w:numId w:val="10"/>
        </w:numPr>
      </w:pPr>
      <w:r>
        <w:t>Registriran uporabnik izbere DA gumb.</w:t>
      </w:r>
    </w:p>
    <w:p w14:paraId="235973E8" w14:textId="31B5CA15" w:rsidR="00070825" w:rsidRDefault="00070825" w:rsidP="00070825">
      <w:r>
        <w:t>Alternativni tok(</w:t>
      </w:r>
      <w:proofErr w:type="spellStart"/>
      <w:r>
        <w:t>ovi</w:t>
      </w:r>
      <w:proofErr w:type="spellEnd"/>
      <w:r>
        <w:t>):</w:t>
      </w:r>
    </w:p>
    <w:p w14:paraId="7890B76F" w14:textId="77777777" w:rsidR="00070825" w:rsidRDefault="00070825" w:rsidP="00070825">
      <w:pPr>
        <w:pStyle w:val="Odstavekseznama"/>
        <w:numPr>
          <w:ilvl w:val="0"/>
          <w:numId w:val="11"/>
        </w:numPr>
      </w:pPr>
      <w:r>
        <w:t xml:space="preserve">Prijava v sistem </w:t>
      </w:r>
    </w:p>
    <w:p w14:paraId="62DA1189" w14:textId="77777777" w:rsidR="00070825" w:rsidRDefault="00070825" w:rsidP="00070825">
      <w:pPr>
        <w:pStyle w:val="Odstavekseznama"/>
        <w:numPr>
          <w:ilvl w:val="0"/>
          <w:numId w:val="11"/>
        </w:numPr>
      </w:pPr>
      <w:r>
        <w:t>Izbira divjega odlagališča s klikom na lokacijo na zemljevidu</w:t>
      </w:r>
    </w:p>
    <w:p w14:paraId="62DFAA7B" w14:textId="77777777" w:rsidR="00070825" w:rsidRDefault="00070825" w:rsidP="00070825">
      <w:pPr>
        <w:pStyle w:val="Odstavekseznama"/>
        <w:numPr>
          <w:ilvl w:val="0"/>
          <w:numId w:val="11"/>
        </w:numPr>
      </w:pPr>
      <w:r>
        <w:t>Sistem prikaže informacije o odlagališču pod katerimi so tudi komentarji</w:t>
      </w:r>
    </w:p>
    <w:p w14:paraId="399C183C" w14:textId="77777777" w:rsidR="00070825" w:rsidRDefault="00070825" w:rsidP="00070825">
      <w:pPr>
        <w:pStyle w:val="Odstavekseznama"/>
        <w:numPr>
          <w:ilvl w:val="0"/>
          <w:numId w:val="11"/>
        </w:numPr>
      </w:pPr>
      <w:r>
        <w:t xml:space="preserve">Registriran uporabnik  na gumb za prijavo neželenega komentarja  pri katerem koli komentarju razen pri svojih komentarjih. </w:t>
      </w:r>
    </w:p>
    <w:p w14:paraId="345A90B0" w14:textId="77777777" w:rsidR="00070825" w:rsidRDefault="00070825" w:rsidP="00070825">
      <w:pPr>
        <w:pStyle w:val="Odstavekseznama"/>
        <w:numPr>
          <w:ilvl w:val="0"/>
          <w:numId w:val="11"/>
        </w:numPr>
      </w:pPr>
      <w:r>
        <w:t>Sistem vpraša registriranega uporabnika, če res želi prijaviti komentar.</w:t>
      </w:r>
    </w:p>
    <w:p w14:paraId="116D7014" w14:textId="786878D5" w:rsidR="00070825" w:rsidRDefault="00070825" w:rsidP="00070825">
      <w:pPr>
        <w:pStyle w:val="Odstavekseznama"/>
        <w:numPr>
          <w:ilvl w:val="0"/>
          <w:numId w:val="11"/>
        </w:numPr>
      </w:pPr>
      <w:r>
        <w:t>Registriran uporabnik izbere Ne gumb.</w:t>
      </w:r>
    </w:p>
    <w:p w14:paraId="7509092D" w14:textId="77777777" w:rsidR="00070825" w:rsidRDefault="00070825" w:rsidP="00070825">
      <w:r>
        <w:t>Posledice – Administrator dobi obvestilo o neprimernem komentarju pri osnovnem toku.</w:t>
      </w:r>
    </w:p>
    <w:p w14:paraId="56179258" w14:textId="5DAE2EE2" w:rsidR="00070825" w:rsidRDefault="00070825" w:rsidP="00070825">
      <w:r>
        <w:t xml:space="preserve">Prioriteta funkcionalnosti – </w:t>
      </w:r>
      <w:proofErr w:type="spellStart"/>
      <w:r w:rsidR="004A03F6">
        <w:rPr>
          <w:i/>
          <w:iCs/>
        </w:rPr>
        <w:t>Won't</w:t>
      </w:r>
      <w:proofErr w:type="spellEnd"/>
      <w:r w:rsidRPr="00070825">
        <w:rPr>
          <w:i/>
          <w:iCs/>
        </w:rPr>
        <w:t xml:space="preserve"> </w:t>
      </w:r>
      <w:proofErr w:type="spellStart"/>
      <w:r w:rsidRPr="00070825">
        <w:rPr>
          <w:i/>
          <w:iCs/>
        </w:rPr>
        <w:t>have</w:t>
      </w:r>
      <w:proofErr w:type="spellEnd"/>
    </w:p>
    <w:p w14:paraId="1F57F7D6" w14:textId="1E75E79B" w:rsidR="00070825" w:rsidRDefault="00960FC2" w:rsidP="00070825">
      <w:r w:rsidRPr="009C03CE">
        <w:rPr>
          <w:i/>
          <w:iCs/>
        </w:rPr>
        <w:t>Ogled prijavljenega komentarja(F7)</w:t>
      </w:r>
      <w:r>
        <w:t xml:space="preserve"> – Administrator pogleda prijavljen komentar in se odloči ali je neprimeren.</w:t>
      </w:r>
    </w:p>
    <w:p w14:paraId="1EB0E418" w14:textId="21797DFA" w:rsidR="00960FC2" w:rsidRDefault="00960FC2" w:rsidP="00070825">
      <w:r>
        <w:t xml:space="preserve">Osnovni tok: </w:t>
      </w:r>
    </w:p>
    <w:p w14:paraId="2DF9DC99" w14:textId="462FBC68" w:rsidR="00960FC2" w:rsidRDefault="00960FC2" w:rsidP="00960FC2">
      <w:pPr>
        <w:pStyle w:val="Odstavekseznama"/>
        <w:numPr>
          <w:ilvl w:val="0"/>
          <w:numId w:val="12"/>
        </w:numPr>
      </w:pPr>
      <w:r>
        <w:t>Prijava v sistem.</w:t>
      </w:r>
    </w:p>
    <w:p w14:paraId="614F08B4" w14:textId="1F7AD450" w:rsidR="00960FC2" w:rsidRDefault="00960FC2" w:rsidP="00960FC2">
      <w:pPr>
        <w:pStyle w:val="Odstavekseznama"/>
        <w:numPr>
          <w:ilvl w:val="0"/>
          <w:numId w:val="12"/>
        </w:numPr>
      </w:pPr>
      <w:r>
        <w:t>Klik na gumb obvestila.</w:t>
      </w:r>
    </w:p>
    <w:p w14:paraId="2E59C3C4" w14:textId="1F01B49E" w:rsidR="00960FC2" w:rsidRDefault="00960FC2" w:rsidP="00960FC2">
      <w:pPr>
        <w:pStyle w:val="Odstavekseznama"/>
        <w:numPr>
          <w:ilvl w:val="0"/>
          <w:numId w:val="12"/>
        </w:numPr>
      </w:pPr>
      <w:r>
        <w:t>Sistem prikaže obvestila.</w:t>
      </w:r>
    </w:p>
    <w:p w14:paraId="2F773DEE" w14:textId="68D3C38C" w:rsidR="00960FC2" w:rsidRDefault="00960FC2" w:rsidP="00960FC2">
      <w:pPr>
        <w:pStyle w:val="Odstavekseznama"/>
        <w:numPr>
          <w:ilvl w:val="0"/>
          <w:numId w:val="12"/>
        </w:numPr>
      </w:pPr>
      <w:r>
        <w:t>Izbira obvestila za neprimeren komentar.</w:t>
      </w:r>
    </w:p>
    <w:p w14:paraId="4465A69A" w14:textId="0F8E8011" w:rsidR="00960FC2" w:rsidRDefault="00960FC2" w:rsidP="00960FC2">
      <w:pPr>
        <w:pStyle w:val="Odstavekseznama"/>
        <w:numPr>
          <w:ilvl w:val="0"/>
          <w:numId w:val="12"/>
        </w:numPr>
      </w:pPr>
      <w:r>
        <w:t>Sistem prikaže Informacije o divjem odlagališču in prijavljen komentar.</w:t>
      </w:r>
    </w:p>
    <w:p w14:paraId="3E5F4ED5" w14:textId="79E2DEE9" w:rsidR="00960FC2" w:rsidRDefault="00960FC2" w:rsidP="00960FC2">
      <w:pPr>
        <w:pStyle w:val="Odstavekseznama"/>
        <w:numPr>
          <w:ilvl w:val="0"/>
          <w:numId w:val="12"/>
        </w:numPr>
      </w:pPr>
      <w:r>
        <w:t>Komentar je primeren, klik na gumb ignoriraj.</w:t>
      </w:r>
    </w:p>
    <w:p w14:paraId="4480DC89" w14:textId="5AC4AD0B" w:rsidR="00960FC2" w:rsidRDefault="00960FC2" w:rsidP="00960FC2">
      <w:proofErr w:type="spellStart"/>
      <w:r>
        <w:t>Altrenativni</w:t>
      </w:r>
      <w:proofErr w:type="spellEnd"/>
      <w:r>
        <w:t xml:space="preserve"> tok(</w:t>
      </w:r>
      <w:proofErr w:type="spellStart"/>
      <w:r>
        <w:t>ovi</w:t>
      </w:r>
      <w:proofErr w:type="spellEnd"/>
      <w:r>
        <w:t>):</w:t>
      </w:r>
    </w:p>
    <w:p w14:paraId="74046E94" w14:textId="581006D4" w:rsidR="00960FC2" w:rsidRDefault="00960FC2" w:rsidP="00960FC2">
      <w:pPr>
        <w:pStyle w:val="Odstavekseznama"/>
        <w:numPr>
          <w:ilvl w:val="0"/>
          <w:numId w:val="13"/>
        </w:numPr>
      </w:pPr>
      <w:r>
        <w:lastRenderedPageBreak/>
        <w:t>Prijava v sistem.</w:t>
      </w:r>
    </w:p>
    <w:p w14:paraId="69130EB0" w14:textId="4694DDDB" w:rsidR="00960FC2" w:rsidRDefault="00960FC2" w:rsidP="00960FC2">
      <w:pPr>
        <w:pStyle w:val="Odstavekseznama"/>
        <w:numPr>
          <w:ilvl w:val="0"/>
          <w:numId w:val="13"/>
        </w:numPr>
      </w:pPr>
      <w:r>
        <w:t>Klik na gumb obvestila.</w:t>
      </w:r>
    </w:p>
    <w:p w14:paraId="1B275792" w14:textId="2B50673A" w:rsidR="00960FC2" w:rsidRDefault="00960FC2" w:rsidP="00960FC2">
      <w:pPr>
        <w:pStyle w:val="Odstavekseznama"/>
        <w:numPr>
          <w:ilvl w:val="0"/>
          <w:numId w:val="13"/>
        </w:numPr>
      </w:pPr>
      <w:r>
        <w:t>Sistem prikaže obvestila.</w:t>
      </w:r>
    </w:p>
    <w:p w14:paraId="4F574984" w14:textId="1FFC40D8" w:rsidR="00960FC2" w:rsidRDefault="00960FC2" w:rsidP="00960FC2">
      <w:pPr>
        <w:pStyle w:val="Odstavekseznama"/>
        <w:numPr>
          <w:ilvl w:val="0"/>
          <w:numId w:val="13"/>
        </w:numPr>
      </w:pPr>
      <w:r>
        <w:t>Izbira obvestila za neprimeren komentar.</w:t>
      </w:r>
    </w:p>
    <w:p w14:paraId="62AC1FBF" w14:textId="676B71DE" w:rsidR="00960FC2" w:rsidRDefault="00960FC2" w:rsidP="00960FC2">
      <w:pPr>
        <w:pStyle w:val="Odstavekseznama"/>
        <w:numPr>
          <w:ilvl w:val="0"/>
          <w:numId w:val="13"/>
        </w:numPr>
      </w:pPr>
      <w:r>
        <w:t>Sistem prikaže Informacije o divjem odlagališču in prijavljen komentar.</w:t>
      </w:r>
    </w:p>
    <w:p w14:paraId="32D0A47B" w14:textId="02480FB0" w:rsidR="0018356E" w:rsidRDefault="00960FC2" w:rsidP="0018356E">
      <w:pPr>
        <w:pStyle w:val="Odstavekseznama"/>
        <w:numPr>
          <w:ilvl w:val="0"/>
          <w:numId w:val="13"/>
        </w:numPr>
      </w:pPr>
      <w:r>
        <w:t>Komentar je neprimeren, klik na gumb zbriši.</w:t>
      </w:r>
    </w:p>
    <w:p w14:paraId="72F2ABC0" w14:textId="4CB477AF" w:rsidR="0018356E" w:rsidRDefault="0018356E" w:rsidP="0018356E">
      <w:r>
        <w:t xml:space="preserve">Posledice – Pri osnovnem toku komentar ni izbrisan in prijava je odstranjena iz obvestil administratorja. Pri </w:t>
      </w:r>
      <w:proofErr w:type="spellStart"/>
      <w:r>
        <w:t>alternativenm</w:t>
      </w:r>
      <w:proofErr w:type="spellEnd"/>
      <w:r>
        <w:t xml:space="preserve"> toku pa je komentar </w:t>
      </w:r>
      <w:proofErr w:type="spellStart"/>
      <w:r>
        <w:t>izbirsan</w:t>
      </w:r>
      <w:proofErr w:type="spellEnd"/>
      <w:r>
        <w:t xml:space="preserve"> in prijava je odstranjena iz obvestil.</w:t>
      </w:r>
    </w:p>
    <w:p w14:paraId="03EF2736" w14:textId="4DD53BA6" w:rsidR="0018356E" w:rsidRDefault="0018356E" w:rsidP="0018356E">
      <w:r>
        <w:t>Prioriteta funkcionalnosti –</w:t>
      </w:r>
      <w:proofErr w:type="spellStart"/>
      <w:r w:rsidR="004A03F6">
        <w:rPr>
          <w:i/>
          <w:iCs/>
        </w:rPr>
        <w:t>Won't</w:t>
      </w:r>
      <w:proofErr w:type="spellEnd"/>
      <w:r w:rsidR="004A03F6">
        <w:rPr>
          <w:i/>
          <w:iCs/>
        </w:rPr>
        <w:t xml:space="preserve"> </w:t>
      </w:r>
      <w:proofErr w:type="spellStart"/>
      <w:r w:rsidRPr="0018356E">
        <w:rPr>
          <w:i/>
          <w:iCs/>
        </w:rPr>
        <w:t>have</w:t>
      </w:r>
      <w:proofErr w:type="spellEnd"/>
    </w:p>
    <w:p w14:paraId="19F2A5DE" w14:textId="0D26E0E9" w:rsidR="0018356E" w:rsidRDefault="0018356E" w:rsidP="0018356E">
      <w:r w:rsidRPr="0018356E">
        <w:rPr>
          <w:i/>
          <w:iCs/>
        </w:rPr>
        <w:t>Pomoč uporabnikom pri uporabi sistema(F8)</w:t>
      </w:r>
      <w:r>
        <w:t xml:space="preserve"> – Gost, regist</w:t>
      </w:r>
      <w:r w:rsidR="00C90BB1">
        <w:t>r</w:t>
      </w:r>
      <w:r>
        <w:t xml:space="preserve">iran uporabnik ali administrator lahko </w:t>
      </w:r>
      <w:r w:rsidR="00B35397">
        <w:t>preberejo</w:t>
      </w:r>
      <w:r>
        <w:t xml:space="preserve"> navodila, ki </w:t>
      </w:r>
      <w:r w:rsidR="00B35397">
        <w:t>opisujejo</w:t>
      </w:r>
      <w:r>
        <w:t xml:space="preserve"> kako aplikacija deluje oziroma kako uporabljati aplikacijo.</w:t>
      </w:r>
    </w:p>
    <w:p w14:paraId="4B2ADB16" w14:textId="228D788C" w:rsidR="0018356E" w:rsidRDefault="0018356E" w:rsidP="0018356E">
      <w:r>
        <w:t>Osnovni tok:</w:t>
      </w:r>
    </w:p>
    <w:p w14:paraId="4BEC0DFD" w14:textId="32000D49" w:rsidR="00C90BB1" w:rsidRDefault="00C90BB1" w:rsidP="00C90BB1">
      <w:pPr>
        <w:pStyle w:val="Odstavekseznama"/>
        <w:numPr>
          <w:ilvl w:val="0"/>
          <w:numId w:val="14"/>
        </w:numPr>
      </w:pPr>
      <w:r>
        <w:t>Gost, registriran uporabnik ali administrator vstopijo na spleto stran</w:t>
      </w:r>
    </w:p>
    <w:p w14:paraId="60B972D4" w14:textId="7ABCC244" w:rsidR="00C90BB1" w:rsidRDefault="00C90BB1" w:rsidP="00C90BB1">
      <w:pPr>
        <w:pStyle w:val="Odstavekseznama"/>
        <w:numPr>
          <w:ilvl w:val="0"/>
          <w:numId w:val="14"/>
        </w:numPr>
      </w:pPr>
      <w:r>
        <w:t>Gost, registriran uporabnik ali administrator kliknejo na gumb pomoč</w:t>
      </w:r>
    </w:p>
    <w:p w14:paraId="5C274CA5" w14:textId="0895226F" w:rsidR="00C90BB1" w:rsidRDefault="00C90BB1" w:rsidP="00C90BB1">
      <w:pPr>
        <w:pStyle w:val="Odstavekseznama"/>
        <w:numPr>
          <w:ilvl w:val="0"/>
          <w:numId w:val="14"/>
        </w:numPr>
      </w:pPr>
      <w:r>
        <w:t>Sistem jim prikaže navodila za uporabo aplikacije</w:t>
      </w:r>
    </w:p>
    <w:p w14:paraId="058912CD" w14:textId="413A9C9D" w:rsidR="00C90BB1" w:rsidRDefault="00C90BB1" w:rsidP="00C90BB1">
      <w:r>
        <w:t xml:space="preserve">Prioriteta funkcionalnosti – </w:t>
      </w:r>
      <w:proofErr w:type="spellStart"/>
      <w:r w:rsidRPr="00C90BB1">
        <w:rPr>
          <w:i/>
          <w:iCs/>
        </w:rPr>
        <w:t>Could</w:t>
      </w:r>
      <w:proofErr w:type="spellEnd"/>
      <w:r w:rsidRPr="00C90BB1">
        <w:rPr>
          <w:i/>
          <w:iCs/>
        </w:rPr>
        <w:t xml:space="preserve"> </w:t>
      </w:r>
      <w:proofErr w:type="spellStart"/>
      <w:r w:rsidRPr="00C90BB1">
        <w:rPr>
          <w:i/>
          <w:iCs/>
        </w:rPr>
        <w:t>have</w:t>
      </w:r>
      <w:proofErr w:type="spellEnd"/>
    </w:p>
    <w:p w14:paraId="3AB982DF" w14:textId="7BAC1AED" w:rsidR="00C90BB1" w:rsidRDefault="007A7D78" w:rsidP="00C90BB1">
      <w:r w:rsidRPr="001976F0">
        <w:rPr>
          <w:i/>
          <w:iCs/>
        </w:rPr>
        <w:t>Spreminjanje podatkov svojega profila(F9)</w:t>
      </w:r>
      <w:r>
        <w:t xml:space="preserve"> – Registriran uporabnik ali administrator lahko spreminjata uporabniško ime, geslo ali elektronski naslov svojega profila.</w:t>
      </w:r>
    </w:p>
    <w:p w14:paraId="3C38B573" w14:textId="21842054" w:rsidR="007A7D78" w:rsidRDefault="001976F0" w:rsidP="00C90BB1">
      <w:r>
        <w:t>Osnovni tok:</w:t>
      </w:r>
    </w:p>
    <w:p w14:paraId="00986AD6" w14:textId="6471BA7C" w:rsidR="001976F0" w:rsidRDefault="001976F0" w:rsidP="001976F0">
      <w:pPr>
        <w:pStyle w:val="Odstavekseznama"/>
        <w:numPr>
          <w:ilvl w:val="0"/>
          <w:numId w:val="15"/>
        </w:numPr>
      </w:pPr>
      <w:r>
        <w:t>Prijava v sistem</w:t>
      </w:r>
    </w:p>
    <w:p w14:paraId="3D95A794" w14:textId="519D7B40" w:rsidR="001976F0" w:rsidRDefault="001976F0" w:rsidP="001976F0">
      <w:pPr>
        <w:pStyle w:val="Odstavekseznama"/>
        <w:numPr>
          <w:ilvl w:val="0"/>
          <w:numId w:val="15"/>
        </w:numPr>
      </w:pPr>
      <w:r>
        <w:t>Registriran uporabnik ali administrator  klikneta gumb uredi profil</w:t>
      </w:r>
    </w:p>
    <w:p w14:paraId="62CB5709" w14:textId="3D7A7C0C" w:rsidR="001976F0" w:rsidRDefault="001976F0" w:rsidP="001976F0">
      <w:pPr>
        <w:pStyle w:val="Odstavekseznama"/>
        <w:numPr>
          <w:ilvl w:val="0"/>
          <w:numId w:val="15"/>
        </w:numPr>
      </w:pPr>
      <w:r>
        <w:t xml:space="preserve">Sistem prikaže polja za vnos podatkov, tako kot pri registraciji samo, da so že </w:t>
      </w:r>
      <w:proofErr w:type="spellStart"/>
      <w:r>
        <w:t>zapoljnena</w:t>
      </w:r>
      <w:proofErr w:type="spellEnd"/>
      <w:r>
        <w:t xml:space="preserve"> s podatki računa.</w:t>
      </w:r>
    </w:p>
    <w:p w14:paraId="520A287A" w14:textId="6FB3DC40" w:rsidR="001976F0" w:rsidRDefault="001976F0" w:rsidP="001976F0">
      <w:pPr>
        <w:pStyle w:val="Odstavekseznama"/>
        <w:numPr>
          <w:ilvl w:val="0"/>
          <w:numId w:val="15"/>
        </w:numPr>
      </w:pPr>
      <w:r>
        <w:t>Registriran uporabnik ali administrator klikneta gumb shrani podatke.</w:t>
      </w:r>
    </w:p>
    <w:p w14:paraId="6A337AFF" w14:textId="4CB62E4E" w:rsidR="001976F0" w:rsidRDefault="001976F0" w:rsidP="001976F0">
      <w:r>
        <w:t>Posledice – podatki registriranega uporabnika ali administratorja so posodobljeni.</w:t>
      </w:r>
    </w:p>
    <w:p w14:paraId="250F494C" w14:textId="567BAB85" w:rsidR="001976F0" w:rsidRDefault="001976F0" w:rsidP="001976F0">
      <w:proofErr w:type="spellStart"/>
      <w:r>
        <w:t>Piroriteta</w:t>
      </w:r>
      <w:proofErr w:type="spellEnd"/>
      <w:r>
        <w:t xml:space="preserve"> funkcionalnosti – </w:t>
      </w:r>
      <w:proofErr w:type="spellStart"/>
      <w:r w:rsidRPr="001976F0">
        <w:rPr>
          <w:i/>
          <w:iCs/>
        </w:rPr>
        <w:t>Must</w:t>
      </w:r>
      <w:proofErr w:type="spellEnd"/>
      <w:r w:rsidRPr="001976F0">
        <w:rPr>
          <w:i/>
          <w:iCs/>
        </w:rPr>
        <w:t xml:space="preserve"> </w:t>
      </w:r>
      <w:proofErr w:type="spellStart"/>
      <w:r w:rsidRPr="001976F0">
        <w:rPr>
          <w:i/>
          <w:iCs/>
        </w:rPr>
        <w:t>have</w:t>
      </w:r>
      <w:proofErr w:type="spellEnd"/>
    </w:p>
    <w:p w14:paraId="1E318DA0" w14:textId="7E4B9A5D" w:rsidR="001976F0" w:rsidRDefault="001976F0" w:rsidP="001976F0">
      <w:r w:rsidRPr="009C03CE">
        <w:rPr>
          <w:i/>
          <w:iCs/>
        </w:rPr>
        <w:t>Izbris profila(F10)</w:t>
      </w:r>
      <w:r>
        <w:t xml:space="preserve"> – Registriran uporabnik ali administrator lahko izbrišeta svoj profil.</w:t>
      </w:r>
    </w:p>
    <w:p w14:paraId="50759BD5" w14:textId="1097DE0B" w:rsidR="001976F0" w:rsidRDefault="001976F0" w:rsidP="001976F0">
      <w:r>
        <w:t>Osnovni tok:</w:t>
      </w:r>
    </w:p>
    <w:p w14:paraId="466D6A12" w14:textId="77777777" w:rsidR="001976F0" w:rsidRDefault="001976F0" w:rsidP="001976F0">
      <w:pPr>
        <w:pStyle w:val="Odstavekseznama"/>
        <w:numPr>
          <w:ilvl w:val="0"/>
          <w:numId w:val="16"/>
        </w:numPr>
      </w:pPr>
      <w:r>
        <w:t>Prijava v sistem</w:t>
      </w:r>
    </w:p>
    <w:p w14:paraId="6E8B0F20" w14:textId="77777777" w:rsidR="001976F0" w:rsidRDefault="001976F0" w:rsidP="001976F0">
      <w:pPr>
        <w:pStyle w:val="Odstavekseznama"/>
        <w:numPr>
          <w:ilvl w:val="0"/>
          <w:numId w:val="16"/>
        </w:numPr>
      </w:pPr>
      <w:r>
        <w:t>Registriran uporabnik ali administrator  klikneta gumb uredi profil</w:t>
      </w:r>
    </w:p>
    <w:p w14:paraId="67D02F9D" w14:textId="77777777" w:rsidR="001976F0" w:rsidRDefault="001976F0" w:rsidP="001976F0">
      <w:pPr>
        <w:pStyle w:val="Odstavekseznama"/>
        <w:numPr>
          <w:ilvl w:val="0"/>
          <w:numId w:val="16"/>
        </w:numPr>
      </w:pPr>
      <w:r>
        <w:lastRenderedPageBreak/>
        <w:t xml:space="preserve">Sistem prikaže polja za vnos podatkov, tako kot pri registraciji samo, da so že </w:t>
      </w:r>
      <w:proofErr w:type="spellStart"/>
      <w:r>
        <w:t>zapoljnena</w:t>
      </w:r>
      <w:proofErr w:type="spellEnd"/>
      <w:r>
        <w:t xml:space="preserve"> s podatki računa.</w:t>
      </w:r>
    </w:p>
    <w:p w14:paraId="38BF96F1" w14:textId="5F2B0F48" w:rsidR="001976F0" w:rsidRDefault="001976F0" w:rsidP="001976F0">
      <w:pPr>
        <w:pStyle w:val="Odstavekseznama"/>
        <w:numPr>
          <w:ilvl w:val="0"/>
          <w:numId w:val="16"/>
        </w:numPr>
      </w:pPr>
      <w:r>
        <w:t>Registriran uporabnik ali administrator klikneta gumb izbris profila.</w:t>
      </w:r>
    </w:p>
    <w:p w14:paraId="2BF6629E" w14:textId="5814C342" w:rsidR="001976F0" w:rsidRDefault="001976F0" w:rsidP="001976F0">
      <w:pPr>
        <w:pStyle w:val="Odstavekseznama"/>
        <w:numPr>
          <w:ilvl w:val="0"/>
          <w:numId w:val="16"/>
        </w:numPr>
      </w:pPr>
      <w:r>
        <w:t xml:space="preserve">Sistem vpraša ali si res želite </w:t>
      </w:r>
      <w:proofErr w:type="spellStart"/>
      <w:r>
        <w:t>izbirsati</w:t>
      </w:r>
      <w:proofErr w:type="spellEnd"/>
      <w:r>
        <w:t xml:space="preserve"> profil</w:t>
      </w:r>
      <w:r w:rsidR="00DB47B5">
        <w:t>.</w:t>
      </w:r>
    </w:p>
    <w:p w14:paraId="2CDA80F9" w14:textId="664AA124" w:rsidR="00DB47B5" w:rsidRDefault="00DB47B5" w:rsidP="001976F0">
      <w:pPr>
        <w:pStyle w:val="Odstavekseznama"/>
        <w:numPr>
          <w:ilvl w:val="0"/>
          <w:numId w:val="16"/>
        </w:numPr>
      </w:pPr>
      <w:r>
        <w:t>Registriran uporabnik ali administrator izbereta DA.</w:t>
      </w:r>
    </w:p>
    <w:p w14:paraId="50EDC825" w14:textId="33208B88" w:rsidR="00DB47B5" w:rsidRDefault="00DB47B5" w:rsidP="001976F0">
      <w:pPr>
        <w:pStyle w:val="Odstavekseznama"/>
        <w:numPr>
          <w:ilvl w:val="0"/>
          <w:numId w:val="16"/>
        </w:numPr>
      </w:pPr>
      <w:r>
        <w:t>Sistem te vrne na domačo stran kot Gost.</w:t>
      </w:r>
    </w:p>
    <w:p w14:paraId="4F2220AC" w14:textId="472E19B6" w:rsidR="00DB47B5" w:rsidRDefault="00DB47B5" w:rsidP="00DB47B5">
      <w:r>
        <w:t>Alternativni tok(</w:t>
      </w:r>
      <w:proofErr w:type="spellStart"/>
      <w:r>
        <w:t>ovi</w:t>
      </w:r>
      <w:proofErr w:type="spellEnd"/>
      <w:r>
        <w:t>):</w:t>
      </w:r>
    </w:p>
    <w:p w14:paraId="4E5C954B" w14:textId="77777777" w:rsidR="00DB47B5" w:rsidRDefault="00DB47B5" w:rsidP="00DB47B5">
      <w:pPr>
        <w:pStyle w:val="Odstavekseznama"/>
        <w:numPr>
          <w:ilvl w:val="0"/>
          <w:numId w:val="17"/>
        </w:numPr>
      </w:pPr>
      <w:r>
        <w:t>Prijava v sistem</w:t>
      </w:r>
    </w:p>
    <w:p w14:paraId="50D8457F" w14:textId="77777777" w:rsidR="00DB47B5" w:rsidRDefault="00DB47B5" w:rsidP="00DB47B5">
      <w:pPr>
        <w:pStyle w:val="Odstavekseznama"/>
        <w:numPr>
          <w:ilvl w:val="0"/>
          <w:numId w:val="17"/>
        </w:numPr>
      </w:pPr>
      <w:r>
        <w:t>Registriran uporabnik ali administrator  klikneta gumb uredi profil</w:t>
      </w:r>
    </w:p>
    <w:p w14:paraId="13EEFE85" w14:textId="77777777" w:rsidR="00DB47B5" w:rsidRDefault="00DB47B5" w:rsidP="00DB47B5">
      <w:pPr>
        <w:pStyle w:val="Odstavekseznama"/>
        <w:numPr>
          <w:ilvl w:val="0"/>
          <w:numId w:val="17"/>
        </w:numPr>
      </w:pPr>
      <w:r>
        <w:t xml:space="preserve">Sistem prikaže polja za vnos podatkov, tako kot pri registraciji samo, da so že </w:t>
      </w:r>
      <w:proofErr w:type="spellStart"/>
      <w:r>
        <w:t>zapoljnena</w:t>
      </w:r>
      <w:proofErr w:type="spellEnd"/>
      <w:r>
        <w:t xml:space="preserve"> s podatki računa.</w:t>
      </w:r>
    </w:p>
    <w:p w14:paraId="52A6DE93" w14:textId="77777777" w:rsidR="00DB47B5" w:rsidRDefault="00DB47B5" w:rsidP="00DB47B5">
      <w:pPr>
        <w:pStyle w:val="Odstavekseznama"/>
        <w:numPr>
          <w:ilvl w:val="0"/>
          <w:numId w:val="17"/>
        </w:numPr>
      </w:pPr>
      <w:r>
        <w:t>Registriran uporabnik ali administrator klikneta gumb izbris profila.</w:t>
      </w:r>
    </w:p>
    <w:p w14:paraId="66B59853" w14:textId="77777777" w:rsidR="00DB47B5" w:rsidRDefault="00DB47B5" w:rsidP="00DB47B5">
      <w:pPr>
        <w:pStyle w:val="Odstavekseznama"/>
        <w:numPr>
          <w:ilvl w:val="0"/>
          <w:numId w:val="17"/>
        </w:numPr>
      </w:pPr>
      <w:r>
        <w:t xml:space="preserve">Sistem vpraša ali si res želite </w:t>
      </w:r>
      <w:proofErr w:type="spellStart"/>
      <w:r>
        <w:t>izbirsati</w:t>
      </w:r>
      <w:proofErr w:type="spellEnd"/>
      <w:r>
        <w:t xml:space="preserve"> profil.</w:t>
      </w:r>
    </w:p>
    <w:p w14:paraId="5FA189B5" w14:textId="13DBCDC9" w:rsidR="00DB47B5" w:rsidRDefault="00DB47B5" w:rsidP="00DB47B5">
      <w:pPr>
        <w:pStyle w:val="Odstavekseznama"/>
        <w:numPr>
          <w:ilvl w:val="0"/>
          <w:numId w:val="17"/>
        </w:numPr>
      </w:pPr>
      <w:r>
        <w:t>Registriran uporabnik ali administrator izbereta NE.</w:t>
      </w:r>
    </w:p>
    <w:p w14:paraId="43539FDE" w14:textId="2B8EE800" w:rsidR="00DB47B5" w:rsidRDefault="00DB47B5" w:rsidP="00DB47B5">
      <w:pPr>
        <w:pStyle w:val="Odstavekseznama"/>
        <w:numPr>
          <w:ilvl w:val="0"/>
          <w:numId w:val="17"/>
        </w:numPr>
      </w:pPr>
      <w:r>
        <w:t>Sistem te vrne nazaj na uredi profil.</w:t>
      </w:r>
    </w:p>
    <w:p w14:paraId="2908B34E" w14:textId="5E245171" w:rsidR="00DB47B5" w:rsidRDefault="00DB47B5" w:rsidP="00DB47B5">
      <w:r>
        <w:t>Posledice – Izbris profila pri osnovnem toku.</w:t>
      </w:r>
    </w:p>
    <w:p w14:paraId="0E738A4A" w14:textId="3275BCA3" w:rsidR="00DB47B5" w:rsidRDefault="00DB47B5" w:rsidP="00DB47B5">
      <w:pPr>
        <w:rPr>
          <w:i/>
          <w:iCs/>
        </w:rPr>
      </w:pPr>
      <w:r>
        <w:t xml:space="preserve">Prioriteta funkcionalnosti – </w:t>
      </w:r>
      <w:proofErr w:type="spellStart"/>
      <w:r w:rsidRPr="00DB47B5">
        <w:rPr>
          <w:i/>
          <w:iCs/>
        </w:rPr>
        <w:t>Must</w:t>
      </w:r>
      <w:proofErr w:type="spellEnd"/>
      <w:r w:rsidRPr="00DB47B5">
        <w:rPr>
          <w:i/>
          <w:iCs/>
        </w:rPr>
        <w:t xml:space="preserve"> </w:t>
      </w:r>
      <w:proofErr w:type="spellStart"/>
      <w:r w:rsidRPr="00DB47B5">
        <w:rPr>
          <w:i/>
          <w:iCs/>
        </w:rPr>
        <w:t>have</w:t>
      </w:r>
      <w:proofErr w:type="spellEnd"/>
    </w:p>
    <w:p w14:paraId="2226220B" w14:textId="3B3F240F" w:rsidR="004A03F6" w:rsidRDefault="004A03F6" w:rsidP="00DB47B5">
      <w:r w:rsidRPr="009C03CE">
        <w:rPr>
          <w:i/>
          <w:iCs/>
        </w:rPr>
        <w:t>Dodajanje divjega odlagališča(F11)</w:t>
      </w:r>
      <w:r w:rsidR="0049078B">
        <w:t xml:space="preserve"> – Registriran uporabnik ali administrator lahko dodata oziroma prijavita divje odlagališče v bazo podatkov.</w:t>
      </w:r>
    </w:p>
    <w:p w14:paraId="27D0CB54" w14:textId="5EF93A27" w:rsidR="0049078B" w:rsidRDefault="0049078B" w:rsidP="00DB47B5">
      <w:r>
        <w:t>Osnovni tok:</w:t>
      </w:r>
    </w:p>
    <w:p w14:paraId="1095FD73" w14:textId="24863AB3" w:rsidR="0049078B" w:rsidRDefault="0049078B" w:rsidP="0049078B">
      <w:pPr>
        <w:pStyle w:val="Odstavekseznama"/>
        <w:numPr>
          <w:ilvl w:val="0"/>
          <w:numId w:val="21"/>
        </w:numPr>
      </w:pPr>
      <w:r>
        <w:t>Prijava v sistem.</w:t>
      </w:r>
    </w:p>
    <w:p w14:paraId="64D164CC" w14:textId="58D9CAB4" w:rsidR="0049078B" w:rsidRDefault="0049078B" w:rsidP="0049078B">
      <w:pPr>
        <w:pStyle w:val="Odstavekseznama"/>
        <w:numPr>
          <w:ilvl w:val="0"/>
          <w:numId w:val="21"/>
        </w:numPr>
      </w:pPr>
      <w:r>
        <w:t>Klik na gumb dodaj odlagališče.</w:t>
      </w:r>
    </w:p>
    <w:p w14:paraId="380C6F30" w14:textId="4BB0A854" w:rsidR="0049078B" w:rsidRDefault="0049078B" w:rsidP="0049078B">
      <w:pPr>
        <w:pStyle w:val="Odstavekseznama"/>
        <w:numPr>
          <w:ilvl w:val="0"/>
          <w:numId w:val="21"/>
        </w:numPr>
      </w:pPr>
      <w:r>
        <w:t>Izbira lokacije odlagališča na zemljevidu ali vpis GPS koordinat v obrazec za dodajanje.</w:t>
      </w:r>
    </w:p>
    <w:p w14:paraId="6CF5FE3E" w14:textId="440928D4" w:rsidR="0049078B" w:rsidRDefault="0049078B" w:rsidP="0049078B">
      <w:pPr>
        <w:pStyle w:val="Odstavekseznama"/>
        <w:numPr>
          <w:ilvl w:val="0"/>
          <w:numId w:val="21"/>
        </w:numPr>
      </w:pPr>
      <w:r>
        <w:t>Vpis podatkov o odlagališču v obrazec, opcijsko lahko naložimo tudi slike</w:t>
      </w:r>
    </w:p>
    <w:p w14:paraId="22135443" w14:textId="705F2341" w:rsidR="0049078B" w:rsidRDefault="009C03CE" w:rsidP="0049078B">
      <w:pPr>
        <w:pStyle w:val="Odstavekseznama"/>
        <w:numPr>
          <w:ilvl w:val="0"/>
          <w:numId w:val="21"/>
        </w:numPr>
      </w:pPr>
      <w:r>
        <w:t>Klik na gumb dodaj odlagališče.</w:t>
      </w:r>
    </w:p>
    <w:p w14:paraId="15B14E05" w14:textId="7AD21328" w:rsidR="009C03CE" w:rsidRDefault="009C03CE" w:rsidP="0049078B">
      <w:pPr>
        <w:pStyle w:val="Odstavekseznama"/>
        <w:numPr>
          <w:ilvl w:val="0"/>
          <w:numId w:val="21"/>
        </w:numPr>
      </w:pPr>
      <w:r>
        <w:t>Sistem nas vrne na domačo stran.</w:t>
      </w:r>
    </w:p>
    <w:p w14:paraId="63F86AD9" w14:textId="5730722F" w:rsidR="009C03CE" w:rsidRDefault="009C03CE" w:rsidP="009C03CE">
      <w:r>
        <w:t>Alternativni tok(</w:t>
      </w:r>
      <w:proofErr w:type="spellStart"/>
      <w:r>
        <w:t>ovi</w:t>
      </w:r>
      <w:proofErr w:type="spellEnd"/>
      <w:r>
        <w:t>):</w:t>
      </w:r>
    </w:p>
    <w:p w14:paraId="118AE39B" w14:textId="77777777" w:rsidR="009C03CE" w:rsidRDefault="009C03CE" w:rsidP="009C03CE">
      <w:pPr>
        <w:pStyle w:val="Odstavekseznama"/>
        <w:numPr>
          <w:ilvl w:val="0"/>
          <w:numId w:val="22"/>
        </w:numPr>
      </w:pPr>
      <w:r>
        <w:t>Prijava v sistem.</w:t>
      </w:r>
    </w:p>
    <w:p w14:paraId="184A6995" w14:textId="77777777" w:rsidR="009C03CE" w:rsidRDefault="009C03CE" w:rsidP="009C03CE">
      <w:pPr>
        <w:pStyle w:val="Odstavekseznama"/>
        <w:numPr>
          <w:ilvl w:val="0"/>
          <w:numId w:val="22"/>
        </w:numPr>
      </w:pPr>
      <w:r>
        <w:t>Klik na gumb dodaj odlagališče.</w:t>
      </w:r>
    </w:p>
    <w:p w14:paraId="79C13C69" w14:textId="77777777" w:rsidR="009C03CE" w:rsidRDefault="009C03CE" w:rsidP="009C03CE">
      <w:pPr>
        <w:pStyle w:val="Odstavekseznama"/>
        <w:numPr>
          <w:ilvl w:val="0"/>
          <w:numId w:val="22"/>
        </w:numPr>
      </w:pPr>
      <w:r>
        <w:t>Izbira lokacije odlagališča na zemljevidu ali vpis GPS koordinat v obrazec za dodajanje.</w:t>
      </w:r>
    </w:p>
    <w:p w14:paraId="05378CB2" w14:textId="77777777" w:rsidR="009C03CE" w:rsidRDefault="009C03CE" w:rsidP="009C03CE">
      <w:pPr>
        <w:pStyle w:val="Odstavekseznama"/>
        <w:numPr>
          <w:ilvl w:val="0"/>
          <w:numId w:val="22"/>
        </w:numPr>
      </w:pPr>
      <w:r>
        <w:t>Vpis podatkov o odlagališču v obrazec, opcijsko lahko naložimo tudi slike</w:t>
      </w:r>
    </w:p>
    <w:p w14:paraId="3F1D4894" w14:textId="420EFC41" w:rsidR="009C03CE" w:rsidRDefault="009C03CE" w:rsidP="009C03CE">
      <w:pPr>
        <w:pStyle w:val="Odstavekseznama"/>
        <w:numPr>
          <w:ilvl w:val="0"/>
          <w:numId w:val="22"/>
        </w:numPr>
      </w:pPr>
      <w:r>
        <w:t>Klik na gumb prekliči.</w:t>
      </w:r>
    </w:p>
    <w:p w14:paraId="3C7362FF" w14:textId="746287C3" w:rsidR="009C03CE" w:rsidRDefault="009C03CE" w:rsidP="009C03CE">
      <w:pPr>
        <w:pStyle w:val="Odstavekseznama"/>
        <w:numPr>
          <w:ilvl w:val="0"/>
          <w:numId w:val="22"/>
        </w:numPr>
      </w:pPr>
      <w:r>
        <w:t>Sistem nas vrne na domačo stran.</w:t>
      </w:r>
    </w:p>
    <w:p w14:paraId="774DC885" w14:textId="0C59CC9E" w:rsidR="009C03CE" w:rsidRDefault="009C03CE" w:rsidP="009C03CE">
      <w:r>
        <w:lastRenderedPageBreak/>
        <w:t>Posledice – Pri osnovnem toku se v bazo podatkov doda novo divje odlagališče, pri alternativnem toku pa je proces preklican, tako da nas sistem samo vrne nazaj na domačo stran.</w:t>
      </w:r>
    </w:p>
    <w:p w14:paraId="05875EBE" w14:textId="77BF71C1" w:rsidR="009C03CE" w:rsidRDefault="009C03CE" w:rsidP="009C03CE">
      <w:r>
        <w:t xml:space="preserve">Prioriteta funkcionalnosti – </w:t>
      </w:r>
      <w:proofErr w:type="spellStart"/>
      <w:r w:rsidRPr="009C03CE">
        <w:rPr>
          <w:i/>
          <w:iCs/>
        </w:rPr>
        <w:t>Must</w:t>
      </w:r>
      <w:proofErr w:type="spellEnd"/>
      <w:r w:rsidRPr="009C03CE">
        <w:rPr>
          <w:i/>
          <w:iCs/>
        </w:rPr>
        <w:t xml:space="preserve"> </w:t>
      </w:r>
      <w:proofErr w:type="spellStart"/>
      <w:r w:rsidRPr="009C03CE">
        <w:rPr>
          <w:i/>
          <w:iCs/>
        </w:rPr>
        <w:t>have</w:t>
      </w:r>
      <w:proofErr w:type="spellEnd"/>
    </w:p>
    <w:p w14:paraId="5B2440AD" w14:textId="150BD56B" w:rsidR="009C03CE" w:rsidRDefault="004527B7" w:rsidP="009C03CE">
      <w:r>
        <w:rPr>
          <w:i/>
          <w:iCs/>
        </w:rPr>
        <w:t>Sprememba podatkov o divjem odlagališču</w:t>
      </w:r>
      <w:r w:rsidRPr="009C03CE">
        <w:rPr>
          <w:i/>
          <w:iCs/>
        </w:rPr>
        <w:t xml:space="preserve"> </w:t>
      </w:r>
      <w:r w:rsidR="009C03CE" w:rsidRPr="009C03CE">
        <w:rPr>
          <w:i/>
          <w:iCs/>
        </w:rPr>
        <w:t>(F12)</w:t>
      </w:r>
      <w:r w:rsidR="009C03CE">
        <w:t xml:space="preserve"> – Administrator lahko spremeni </w:t>
      </w:r>
      <w:r>
        <w:t>podatke o divjem odlagališču ali njegov status v bazi podatkov(potrjen, nepotrjen, očiščen)</w:t>
      </w:r>
      <w:r w:rsidR="009C03CE">
        <w:t>.</w:t>
      </w:r>
    </w:p>
    <w:p w14:paraId="5754C49B" w14:textId="21281E9F" w:rsidR="004527B7" w:rsidRDefault="004527B7" w:rsidP="009C03CE">
      <w:r>
        <w:t>Osnovni tok:</w:t>
      </w:r>
    </w:p>
    <w:p w14:paraId="49C5888C" w14:textId="022C7105" w:rsidR="004527B7" w:rsidRDefault="004527B7" w:rsidP="004527B7">
      <w:pPr>
        <w:pStyle w:val="Odstavekseznama"/>
        <w:numPr>
          <w:ilvl w:val="0"/>
          <w:numId w:val="23"/>
        </w:numPr>
      </w:pPr>
      <w:r>
        <w:t>Prijava v sistem.</w:t>
      </w:r>
    </w:p>
    <w:p w14:paraId="415E8EEC" w14:textId="38ECEC66" w:rsidR="004527B7" w:rsidRDefault="004527B7" w:rsidP="004527B7">
      <w:pPr>
        <w:pStyle w:val="Odstavekseznama"/>
        <w:numPr>
          <w:ilvl w:val="0"/>
          <w:numId w:val="23"/>
        </w:numPr>
      </w:pPr>
      <w:r>
        <w:t>Administrator izbere lokacijo na zemljevidu</w:t>
      </w:r>
      <w:r w:rsidR="0021540F">
        <w:t xml:space="preserve"> s klikom.</w:t>
      </w:r>
    </w:p>
    <w:p w14:paraId="12CC99C9" w14:textId="648DC18E" w:rsidR="004527B7" w:rsidRDefault="004527B7" w:rsidP="004527B7">
      <w:pPr>
        <w:pStyle w:val="Odstavekseznama"/>
        <w:numPr>
          <w:ilvl w:val="0"/>
          <w:numId w:val="23"/>
        </w:numPr>
      </w:pPr>
      <w:r>
        <w:t>Sistem prikaže se podatke o divjem odlagališču</w:t>
      </w:r>
    </w:p>
    <w:p w14:paraId="5910F31F" w14:textId="4F5F208A" w:rsidR="004527B7" w:rsidRDefault="004527B7" w:rsidP="004527B7">
      <w:pPr>
        <w:pStyle w:val="Odstavekseznama"/>
        <w:numPr>
          <w:ilvl w:val="0"/>
          <w:numId w:val="23"/>
        </w:numPr>
      </w:pPr>
      <w:r>
        <w:t>Administrator klikne gumb uredi.</w:t>
      </w:r>
    </w:p>
    <w:p w14:paraId="5D6105A0" w14:textId="44D54D9F" w:rsidR="004527B7" w:rsidRDefault="004527B7" w:rsidP="004527B7">
      <w:pPr>
        <w:pStyle w:val="Odstavekseznama"/>
        <w:numPr>
          <w:ilvl w:val="0"/>
          <w:numId w:val="23"/>
        </w:numPr>
      </w:pPr>
      <w:r>
        <w:t xml:space="preserve">Administrator lahko sedaj </w:t>
      </w:r>
      <w:r w:rsidR="00225A40">
        <w:t>ureja podatke o odlagališču po želji.</w:t>
      </w:r>
    </w:p>
    <w:p w14:paraId="5725AF01" w14:textId="3A6AF623" w:rsidR="00225A40" w:rsidRDefault="00225A40" w:rsidP="00225A40">
      <w:pPr>
        <w:pStyle w:val="Odstavekseznama"/>
        <w:numPr>
          <w:ilvl w:val="0"/>
          <w:numId w:val="23"/>
        </w:numPr>
      </w:pPr>
      <w:r>
        <w:t>Administrator klikne gumb posodobi podatke.</w:t>
      </w:r>
    </w:p>
    <w:p w14:paraId="7D90B1C4" w14:textId="313799AB" w:rsidR="00225A40" w:rsidRDefault="00225A40" w:rsidP="00225A40">
      <w:pPr>
        <w:pStyle w:val="Odstavekseznama"/>
        <w:numPr>
          <w:ilvl w:val="0"/>
          <w:numId w:val="23"/>
        </w:numPr>
      </w:pPr>
      <w:r>
        <w:t>Sistem vrne administratorja nazaj na domačo stran.</w:t>
      </w:r>
    </w:p>
    <w:p w14:paraId="4BD8C12E" w14:textId="77777777" w:rsidR="0023303F" w:rsidRDefault="0023303F" w:rsidP="0023303F">
      <w:r>
        <w:t>Alternativni tok(</w:t>
      </w:r>
      <w:proofErr w:type="spellStart"/>
      <w:r>
        <w:t>ovi</w:t>
      </w:r>
      <w:proofErr w:type="spellEnd"/>
      <w:r>
        <w:t>):</w:t>
      </w:r>
    </w:p>
    <w:p w14:paraId="39B9EC49" w14:textId="77777777" w:rsidR="0023303F" w:rsidRDefault="0023303F" w:rsidP="0023303F">
      <w:pPr>
        <w:pStyle w:val="Odstavekseznama"/>
        <w:numPr>
          <w:ilvl w:val="0"/>
          <w:numId w:val="32"/>
        </w:numPr>
      </w:pPr>
      <w:r>
        <w:t>Prijava v sistem.</w:t>
      </w:r>
    </w:p>
    <w:p w14:paraId="2CAA902D" w14:textId="77777777" w:rsidR="0023303F" w:rsidRDefault="0023303F" w:rsidP="0023303F">
      <w:pPr>
        <w:pStyle w:val="Odstavekseznama"/>
        <w:numPr>
          <w:ilvl w:val="0"/>
          <w:numId w:val="32"/>
        </w:numPr>
      </w:pPr>
      <w:r>
        <w:t>Administrator izbere lokacijo na zemljevidu s klikom.</w:t>
      </w:r>
    </w:p>
    <w:p w14:paraId="2669D827" w14:textId="77777777" w:rsidR="0023303F" w:rsidRDefault="0023303F" w:rsidP="0023303F">
      <w:pPr>
        <w:pStyle w:val="Odstavekseznama"/>
        <w:numPr>
          <w:ilvl w:val="0"/>
          <w:numId w:val="32"/>
        </w:numPr>
      </w:pPr>
      <w:r>
        <w:t>Sistem prikaže se podatke o divjem odlagališču</w:t>
      </w:r>
    </w:p>
    <w:p w14:paraId="459626C9" w14:textId="77777777" w:rsidR="0023303F" w:rsidRDefault="0023303F" w:rsidP="0023303F">
      <w:pPr>
        <w:pStyle w:val="Odstavekseznama"/>
        <w:numPr>
          <w:ilvl w:val="0"/>
          <w:numId w:val="32"/>
        </w:numPr>
      </w:pPr>
      <w:r>
        <w:t>Administrator klikne gumb uredi.</w:t>
      </w:r>
    </w:p>
    <w:p w14:paraId="2C5AC5F6" w14:textId="77777777" w:rsidR="0023303F" w:rsidRDefault="0023303F" w:rsidP="0023303F">
      <w:pPr>
        <w:pStyle w:val="Odstavekseznama"/>
        <w:numPr>
          <w:ilvl w:val="0"/>
          <w:numId w:val="32"/>
        </w:numPr>
      </w:pPr>
      <w:r>
        <w:t>Administrator lahko sedaj ureja podatke o odlagališču po želji.</w:t>
      </w:r>
    </w:p>
    <w:p w14:paraId="7C07C2A6" w14:textId="2E1BB940" w:rsidR="0023303F" w:rsidRDefault="0023303F" w:rsidP="0023303F">
      <w:pPr>
        <w:pStyle w:val="Odstavekseznama"/>
        <w:numPr>
          <w:ilvl w:val="0"/>
          <w:numId w:val="32"/>
        </w:numPr>
      </w:pPr>
      <w:r>
        <w:t>Administrator spremeni status odlagališča na potrjen</w:t>
      </w:r>
    </w:p>
    <w:p w14:paraId="31693926" w14:textId="77777777" w:rsidR="0023303F" w:rsidRDefault="0023303F" w:rsidP="0023303F">
      <w:pPr>
        <w:pStyle w:val="Odstavekseznama"/>
        <w:numPr>
          <w:ilvl w:val="0"/>
          <w:numId w:val="32"/>
        </w:numPr>
      </w:pPr>
      <w:r>
        <w:t>Administrator klikne gumb posodobi podatke.</w:t>
      </w:r>
    </w:p>
    <w:p w14:paraId="7590BD7A" w14:textId="6DB05FD4" w:rsidR="0023303F" w:rsidRDefault="0023303F" w:rsidP="0023303F">
      <w:pPr>
        <w:pStyle w:val="Odstavekseznama"/>
        <w:numPr>
          <w:ilvl w:val="0"/>
          <w:numId w:val="32"/>
        </w:numPr>
      </w:pPr>
      <w:r>
        <w:t>Sistem pošlje anonimno prijavo odlagališča na inšpektorat, administratorja pa vrne nazaj na domačo stran.</w:t>
      </w:r>
    </w:p>
    <w:p w14:paraId="0A74A176" w14:textId="6812F124" w:rsidR="0023303F" w:rsidRDefault="0023303F" w:rsidP="0023303F"/>
    <w:p w14:paraId="396100ED" w14:textId="77777777" w:rsidR="0023303F" w:rsidRDefault="0023303F" w:rsidP="0023303F"/>
    <w:p w14:paraId="01B5D379" w14:textId="667255C6" w:rsidR="00225A40" w:rsidRDefault="00225A40" w:rsidP="0021540F">
      <w:r>
        <w:t>Posledice – Podatki v bazi podatkov se posodobijo za tisto določeno lokacijo divjega odlagališča.</w:t>
      </w:r>
      <w:r w:rsidR="0023303F">
        <w:t xml:space="preserve"> V alternativnem toku se pošlje še anonimno prijavo divjega odlagališča na inšpektorat.</w:t>
      </w:r>
    </w:p>
    <w:p w14:paraId="19D92702" w14:textId="764DFF8C" w:rsidR="00225A40" w:rsidRDefault="00225A40" w:rsidP="0021540F">
      <w:pPr>
        <w:rPr>
          <w:i/>
          <w:iCs/>
        </w:rPr>
      </w:pPr>
      <w:r>
        <w:t xml:space="preserve">Prioriteta funkcionalnosti – </w:t>
      </w:r>
      <w:proofErr w:type="spellStart"/>
      <w:r w:rsidRPr="00225A40">
        <w:rPr>
          <w:i/>
          <w:iCs/>
        </w:rPr>
        <w:t>Must</w:t>
      </w:r>
      <w:proofErr w:type="spellEnd"/>
      <w:r w:rsidRPr="00225A40">
        <w:rPr>
          <w:i/>
          <w:iCs/>
        </w:rPr>
        <w:t xml:space="preserve"> </w:t>
      </w:r>
      <w:proofErr w:type="spellStart"/>
      <w:r w:rsidRPr="00225A40">
        <w:rPr>
          <w:i/>
          <w:iCs/>
        </w:rPr>
        <w:t>have</w:t>
      </w:r>
      <w:proofErr w:type="spellEnd"/>
    </w:p>
    <w:p w14:paraId="6314D71D" w14:textId="41E9CDE1" w:rsidR="00225A40" w:rsidRDefault="0021540F" w:rsidP="0021540F">
      <w:r>
        <w:t>I</w:t>
      </w:r>
      <w:r w:rsidR="00225A40">
        <w:t>zbris divjega odlagališča(F13) – Administrator lahko izbriše lokacijo divjega odlagališča iz baze podatkov</w:t>
      </w:r>
    </w:p>
    <w:p w14:paraId="5E7D895B" w14:textId="5792E30F" w:rsidR="0021540F" w:rsidRDefault="00225A40" w:rsidP="0021540F">
      <w:r>
        <w:lastRenderedPageBreak/>
        <w:t>Osnovni tok:</w:t>
      </w:r>
    </w:p>
    <w:p w14:paraId="31D83FF6" w14:textId="41A558FA" w:rsidR="0021540F" w:rsidRDefault="0021540F" w:rsidP="0021540F">
      <w:pPr>
        <w:pStyle w:val="Odstavekseznama"/>
        <w:numPr>
          <w:ilvl w:val="0"/>
          <w:numId w:val="25"/>
        </w:numPr>
      </w:pPr>
      <w:r>
        <w:t>Prijava v sistem</w:t>
      </w:r>
    </w:p>
    <w:p w14:paraId="369EE985" w14:textId="0A02AE08" w:rsidR="0021540F" w:rsidRDefault="0021540F" w:rsidP="0021540F">
      <w:pPr>
        <w:pStyle w:val="Odstavekseznama"/>
        <w:numPr>
          <w:ilvl w:val="0"/>
          <w:numId w:val="25"/>
        </w:numPr>
      </w:pPr>
      <w:r>
        <w:t>Administrator izbere lokacijo na zemljevidu s klikom.</w:t>
      </w:r>
    </w:p>
    <w:p w14:paraId="2608225B" w14:textId="0802F8C5" w:rsidR="0021540F" w:rsidRDefault="0021540F" w:rsidP="0021540F">
      <w:pPr>
        <w:pStyle w:val="Odstavekseznama"/>
        <w:numPr>
          <w:ilvl w:val="0"/>
          <w:numId w:val="25"/>
        </w:numPr>
      </w:pPr>
      <w:r>
        <w:t>Sistem prikaže podatke o divjem odlagališču.</w:t>
      </w:r>
    </w:p>
    <w:p w14:paraId="22D10737" w14:textId="25457F87" w:rsidR="0021540F" w:rsidRDefault="0021540F" w:rsidP="0021540F">
      <w:pPr>
        <w:pStyle w:val="Odstavekseznama"/>
        <w:numPr>
          <w:ilvl w:val="0"/>
          <w:numId w:val="25"/>
        </w:numPr>
      </w:pPr>
      <w:r>
        <w:t>Administrator klikne gumb izbriši.</w:t>
      </w:r>
    </w:p>
    <w:p w14:paraId="2D40472C" w14:textId="1C09A23D" w:rsidR="0021540F" w:rsidRDefault="0021540F" w:rsidP="0021540F">
      <w:pPr>
        <w:pStyle w:val="Odstavekseznama"/>
        <w:numPr>
          <w:ilvl w:val="0"/>
          <w:numId w:val="25"/>
        </w:numPr>
      </w:pPr>
      <w:r>
        <w:t>Sistem vpraša uporabnika, če res želi izbrisati divje odlagališče</w:t>
      </w:r>
    </w:p>
    <w:p w14:paraId="306EBEDD" w14:textId="750E487F" w:rsidR="0021540F" w:rsidRDefault="0021540F" w:rsidP="0021540F">
      <w:pPr>
        <w:pStyle w:val="Odstavekseznama"/>
        <w:numPr>
          <w:ilvl w:val="0"/>
          <w:numId w:val="25"/>
        </w:numPr>
      </w:pPr>
      <w:r>
        <w:t>Administrator klikne gumb DA.</w:t>
      </w:r>
    </w:p>
    <w:p w14:paraId="1AA16C86" w14:textId="745FF363" w:rsidR="0021540F" w:rsidRDefault="0021540F" w:rsidP="0021540F">
      <w:pPr>
        <w:pStyle w:val="Odstavekseznama"/>
        <w:numPr>
          <w:ilvl w:val="0"/>
          <w:numId w:val="25"/>
        </w:numPr>
      </w:pPr>
      <w:r>
        <w:t>Sistem vrne Administratorja na domačo stran.</w:t>
      </w:r>
    </w:p>
    <w:p w14:paraId="1951C521" w14:textId="0D99BB68" w:rsidR="0021540F" w:rsidRDefault="0021540F" w:rsidP="0021540F">
      <w:r>
        <w:t>Alternativni tok(</w:t>
      </w:r>
      <w:proofErr w:type="spellStart"/>
      <w:r>
        <w:t>ovi</w:t>
      </w:r>
      <w:proofErr w:type="spellEnd"/>
      <w:r>
        <w:t>):</w:t>
      </w:r>
    </w:p>
    <w:p w14:paraId="6F03B65A" w14:textId="77777777" w:rsidR="0021540F" w:rsidRDefault="0021540F" w:rsidP="0021540F">
      <w:pPr>
        <w:pStyle w:val="Odstavekseznama"/>
        <w:numPr>
          <w:ilvl w:val="0"/>
          <w:numId w:val="26"/>
        </w:numPr>
      </w:pPr>
      <w:r>
        <w:t>Prijava v sistem</w:t>
      </w:r>
    </w:p>
    <w:p w14:paraId="7C77889D" w14:textId="77777777" w:rsidR="0021540F" w:rsidRDefault="0021540F" w:rsidP="0021540F">
      <w:pPr>
        <w:pStyle w:val="Odstavekseznama"/>
        <w:numPr>
          <w:ilvl w:val="0"/>
          <w:numId w:val="26"/>
        </w:numPr>
      </w:pPr>
      <w:r>
        <w:t>Administrator izbere lokacijo na zemljevidu s klikom.</w:t>
      </w:r>
    </w:p>
    <w:p w14:paraId="10C0DADC" w14:textId="728F8C36" w:rsidR="0021540F" w:rsidRDefault="0021540F" w:rsidP="0021540F">
      <w:pPr>
        <w:pStyle w:val="Odstavekseznama"/>
        <w:numPr>
          <w:ilvl w:val="0"/>
          <w:numId w:val="26"/>
        </w:numPr>
      </w:pPr>
      <w:r>
        <w:t>Sistem prikaže podatke o divjem odlagališču.</w:t>
      </w:r>
    </w:p>
    <w:p w14:paraId="5198EC15" w14:textId="77777777" w:rsidR="0021540F" w:rsidRDefault="0021540F" w:rsidP="0021540F">
      <w:pPr>
        <w:pStyle w:val="Odstavekseznama"/>
        <w:numPr>
          <w:ilvl w:val="0"/>
          <w:numId w:val="26"/>
        </w:numPr>
      </w:pPr>
      <w:r>
        <w:t>Administrator klikne gumb izbriši.</w:t>
      </w:r>
    </w:p>
    <w:p w14:paraId="72A5CA60" w14:textId="041D493E" w:rsidR="0021540F" w:rsidRDefault="0021540F" w:rsidP="0021540F">
      <w:pPr>
        <w:pStyle w:val="Odstavekseznama"/>
        <w:numPr>
          <w:ilvl w:val="0"/>
          <w:numId w:val="26"/>
        </w:numPr>
      </w:pPr>
      <w:r>
        <w:t>Sistem vpraša uporabnika, če res želi izbrisati divje odlagališče.</w:t>
      </w:r>
    </w:p>
    <w:p w14:paraId="5D51C287" w14:textId="158E0332" w:rsidR="0021540F" w:rsidRDefault="0021540F" w:rsidP="0021540F">
      <w:pPr>
        <w:pStyle w:val="Odstavekseznama"/>
        <w:numPr>
          <w:ilvl w:val="0"/>
          <w:numId w:val="26"/>
        </w:numPr>
      </w:pPr>
      <w:r>
        <w:t>Administrator klikne gumb Ne.</w:t>
      </w:r>
    </w:p>
    <w:p w14:paraId="24A0A669" w14:textId="1DB9266C" w:rsidR="0021540F" w:rsidRDefault="0021540F" w:rsidP="0021540F">
      <w:pPr>
        <w:pStyle w:val="Odstavekseznama"/>
        <w:numPr>
          <w:ilvl w:val="0"/>
          <w:numId w:val="26"/>
        </w:numPr>
      </w:pPr>
      <w:r>
        <w:t>Sistem administratorja vrne nazaj na podatke o divjem odlagališču.</w:t>
      </w:r>
    </w:p>
    <w:p w14:paraId="244AD1FE" w14:textId="13197B21" w:rsidR="0021540F" w:rsidRDefault="0021540F" w:rsidP="0021540F">
      <w:r>
        <w:t>Posledice – Pri osnovnem toku administrator izbriše divje odlagališče iz baze podatkov, pri alternativnem toku pa prekliče postopek izbrisa.</w:t>
      </w:r>
    </w:p>
    <w:p w14:paraId="29F87650" w14:textId="7279990B" w:rsidR="008541CC" w:rsidRDefault="0021540F" w:rsidP="008541CC">
      <w:pPr>
        <w:rPr>
          <w:i/>
          <w:iCs/>
        </w:rPr>
      </w:pPr>
      <w:r>
        <w:t>Prio</w:t>
      </w:r>
      <w:r w:rsidR="001D45AC">
        <w:t xml:space="preserve">riteta funkcionalnosti – </w:t>
      </w:r>
      <w:proofErr w:type="spellStart"/>
      <w:r w:rsidR="001D45AC" w:rsidRPr="001D45AC">
        <w:rPr>
          <w:i/>
          <w:iCs/>
        </w:rPr>
        <w:t>Should</w:t>
      </w:r>
      <w:proofErr w:type="spellEnd"/>
      <w:r w:rsidR="001D45AC" w:rsidRPr="001D45AC">
        <w:rPr>
          <w:i/>
          <w:iCs/>
        </w:rPr>
        <w:t xml:space="preserve"> </w:t>
      </w:r>
      <w:proofErr w:type="spellStart"/>
      <w:r w:rsidR="001D45AC" w:rsidRPr="001D45AC">
        <w:rPr>
          <w:i/>
          <w:iCs/>
        </w:rPr>
        <w:t>have</w:t>
      </w:r>
      <w:proofErr w:type="spellEnd"/>
    </w:p>
    <w:p w14:paraId="560AFCC0" w14:textId="28E249C5" w:rsidR="00E070E2" w:rsidRDefault="00E070E2" w:rsidP="008541CC">
      <w:r>
        <w:t xml:space="preserve">Sprememba </w:t>
      </w:r>
      <w:proofErr w:type="spellStart"/>
      <w:r>
        <w:t>pozabljenjega</w:t>
      </w:r>
      <w:proofErr w:type="spellEnd"/>
      <w:r>
        <w:t xml:space="preserve"> gesla(F14) – Registriran uporabnik ali administrator lahko pozabijo geslo, ta </w:t>
      </w:r>
      <w:proofErr w:type="spellStart"/>
      <w:r>
        <w:t>fukncionalnost</w:t>
      </w:r>
      <w:proofErr w:type="spellEnd"/>
      <w:r>
        <w:t xml:space="preserve"> jim omogoči spremeniti geslo.</w:t>
      </w:r>
    </w:p>
    <w:p w14:paraId="5FF82BD2" w14:textId="378628D0" w:rsidR="00E070E2" w:rsidRDefault="00E070E2" w:rsidP="008541CC">
      <w:r>
        <w:t>Osnovni tok:</w:t>
      </w:r>
    </w:p>
    <w:p w14:paraId="2A9B7CB4" w14:textId="77777777" w:rsidR="00E070E2" w:rsidRDefault="00E070E2" w:rsidP="00E070E2">
      <w:pPr>
        <w:pStyle w:val="Odstavekseznama"/>
        <w:numPr>
          <w:ilvl w:val="0"/>
          <w:numId w:val="31"/>
        </w:numPr>
      </w:pPr>
      <w:r>
        <w:t>Administrator ali registriran uporabnik klikne gumb Prijava.</w:t>
      </w:r>
    </w:p>
    <w:p w14:paraId="2A0BD3B1" w14:textId="77777777" w:rsidR="00E070E2" w:rsidRDefault="00E070E2" w:rsidP="00E070E2">
      <w:pPr>
        <w:pStyle w:val="Odstavekseznama"/>
        <w:numPr>
          <w:ilvl w:val="0"/>
          <w:numId w:val="31"/>
        </w:numPr>
      </w:pPr>
      <w:r>
        <w:t>Sistem prikaže vnosna polja, ki jih administrator ali registriran uporabnik izpolni.</w:t>
      </w:r>
    </w:p>
    <w:p w14:paraId="4704F78C" w14:textId="67E131BA" w:rsidR="00E070E2" w:rsidRDefault="00E070E2" w:rsidP="00E070E2">
      <w:pPr>
        <w:pStyle w:val="Odstavekseznama"/>
        <w:numPr>
          <w:ilvl w:val="0"/>
          <w:numId w:val="31"/>
        </w:numPr>
      </w:pPr>
      <w:r>
        <w:t>Administrator ali registriran uporabnik klikne gumb pozabljeno geslo</w:t>
      </w:r>
      <w:r w:rsidR="00C60728">
        <w:t>.</w:t>
      </w:r>
    </w:p>
    <w:p w14:paraId="11AA7330" w14:textId="014FA7B3" w:rsidR="00E070E2" w:rsidRDefault="00E070E2" w:rsidP="00E070E2">
      <w:pPr>
        <w:pStyle w:val="Odstavekseznama"/>
        <w:numPr>
          <w:ilvl w:val="0"/>
          <w:numId w:val="31"/>
        </w:numPr>
      </w:pPr>
      <w:r>
        <w:t>Sistem prikaže vnosno polje za elektronski naslov</w:t>
      </w:r>
      <w:r w:rsidR="00C60728">
        <w:t>.</w:t>
      </w:r>
    </w:p>
    <w:p w14:paraId="6DCD0EED" w14:textId="5A797A24" w:rsidR="00E070E2" w:rsidRDefault="00E070E2" w:rsidP="00E070E2">
      <w:pPr>
        <w:pStyle w:val="Odstavekseznama"/>
        <w:numPr>
          <w:ilvl w:val="0"/>
          <w:numId w:val="31"/>
        </w:numPr>
      </w:pPr>
      <w:r>
        <w:t xml:space="preserve">Administrator ali registriran uporabnik vnese elektronski naslov in pritisne gumb </w:t>
      </w:r>
      <w:proofErr w:type="spellStart"/>
      <w:r>
        <w:t>restiraj</w:t>
      </w:r>
      <w:proofErr w:type="spellEnd"/>
      <w:r>
        <w:t xml:space="preserve"> geslo</w:t>
      </w:r>
      <w:r w:rsidR="00C60728">
        <w:t>.</w:t>
      </w:r>
    </w:p>
    <w:p w14:paraId="537E0DB9" w14:textId="3A83F630" w:rsidR="00E070E2" w:rsidRDefault="00E070E2" w:rsidP="00E070E2">
      <w:pPr>
        <w:pStyle w:val="Odstavekseznama"/>
        <w:numPr>
          <w:ilvl w:val="0"/>
          <w:numId w:val="31"/>
        </w:numPr>
      </w:pPr>
      <w:r>
        <w:t xml:space="preserve">Administrator ali registriran uporabnik na elektronski naslov dobi link </w:t>
      </w:r>
    </w:p>
    <w:p w14:paraId="4FA98F0E" w14:textId="6B84A34C" w:rsidR="00E070E2" w:rsidRDefault="00E070E2" w:rsidP="00E070E2">
      <w:pPr>
        <w:pStyle w:val="Odstavekseznama"/>
        <w:numPr>
          <w:ilvl w:val="0"/>
          <w:numId w:val="31"/>
        </w:numPr>
      </w:pPr>
      <w:r>
        <w:t xml:space="preserve">Administrator ali registriran uporabnik </w:t>
      </w:r>
      <w:proofErr w:type="spellStart"/>
      <w:r>
        <w:t>kilkne</w:t>
      </w:r>
      <w:proofErr w:type="spellEnd"/>
      <w:r>
        <w:t xml:space="preserve"> ta link</w:t>
      </w:r>
      <w:r w:rsidR="00C60728">
        <w:t>.</w:t>
      </w:r>
    </w:p>
    <w:p w14:paraId="4B6C3840" w14:textId="53B1EAAC" w:rsidR="00E070E2" w:rsidRDefault="00E070E2" w:rsidP="00E070E2">
      <w:pPr>
        <w:pStyle w:val="Odstavekseznama"/>
        <w:numPr>
          <w:ilvl w:val="0"/>
          <w:numId w:val="31"/>
        </w:numPr>
      </w:pPr>
      <w:r>
        <w:t xml:space="preserve">Administrator ali registriran uporabnik sta </w:t>
      </w:r>
      <w:proofErr w:type="spellStart"/>
      <w:r>
        <w:t>preusmerjna</w:t>
      </w:r>
      <w:proofErr w:type="spellEnd"/>
      <w:r>
        <w:t xml:space="preserve"> na spletno stran, kjer lahko vnese novo geslo</w:t>
      </w:r>
      <w:r w:rsidR="00C60728">
        <w:t>.</w:t>
      </w:r>
      <w:r>
        <w:t xml:space="preserve"> </w:t>
      </w:r>
    </w:p>
    <w:p w14:paraId="2405C37D" w14:textId="1AF18034" w:rsidR="00E070E2" w:rsidRDefault="00E070E2" w:rsidP="00E070E2">
      <w:pPr>
        <w:pStyle w:val="Odstavekseznama"/>
        <w:numPr>
          <w:ilvl w:val="0"/>
          <w:numId w:val="31"/>
        </w:numPr>
      </w:pPr>
      <w:r>
        <w:t xml:space="preserve">Po vnosu  novega gesla v </w:t>
      </w:r>
      <w:r w:rsidR="00C60728">
        <w:t xml:space="preserve">besedilno polje, </w:t>
      </w:r>
      <w:proofErr w:type="spellStart"/>
      <w:r w:rsidR="00C60728">
        <w:t>Adimistrator</w:t>
      </w:r>
      <w:proofErr w:type="spellEnd"/>
      <w:r w:rsidR="00C60728">
        <w:t xml:space="preserve"> ali uporabnik klikne </w:t>
      </w:r>
      <w:proofErr w:type="spellStart"/>
      <w:r w:rsidR="00C60728">
        <w:t>vredu</w:t>
      </w:r>
      <w:proofErr w:type="spellEnd"/>
      <w:r w:rsidR="00C60728">
        <w:t>.</w:t>
      </w:r>
    </w:p>
    <w:p w14:paraId="71ED9055" w14:textId="453D9326" w:rsidR="00C60728" w:rsidRDefault="00C60728" w:rsidP="00E070E2">
      <w:pPr>
        <w:pStyle w:val="Odstavekseznama"/>
        <w:numPr>
          <w:ilvl w:val="0"/>
          <w:numId w:val="31"/>
        </w:numPr>
      </w:pPr>
      <w:r>
        <w:t>Sistem prikaže domačo stran.</w:t>
      </w:r>
    </w:p>
    <w:p w14:paraId="312FB7F1" w14:textId="6A243A4B" w:rsidR="00C60728" w:rsidRDefault="00C60728" w:rsidP="00C60728">
      <w:proofErr w:type="spellStart"/>
      <w:r>
        <w:lastRenderedPageBreak/>
        <w:t>Poseldice</w:t>
      </w:r>
      <w:proofErr w:type="spellEnd"/>
      <w:r>
        <w:t xml:space="preserve"> – Administrator ali registriran uporabnik spremenita svoje pozabljeno geslo.</w:t>
      </w:r>
    </w:p>
    <w:p w14:paraId="7CE98EC7" w14:textId="086238A0" w:rsidR="00E070E2" w:rsidRPr="00C60728" w:rsidRDefault="00C60728" w:rsidP="008541CC">
      <w:pPr>
        <w:rPr>
          <w:i/>
          <w:iCs/>
        </w:rPr>
      </w:pPr>
      <w:r>
        <w:t xml:space="preserve">Prioriteta funkcionalnosti – </w:t>
      </w:r>
      <w:proofErr w:type="spellStart"/>
      <w:r>
        <w:rPr>
          <w:i/>
          <w:iCs/>
        </w:rPr>
        <w:t>Could</w:t>
      </w:r>
      <w:proofErr w:type="spellEnd"/>
      <w:r w:rsidRPr="001D45AC">
        <w:rPr>
          <w:i/>
          <w:iCs/>
        </w:rPr>
        <w:t xml:space="preserve"> </w:t>
      </w:r>
      <w:proofErr w:type="spellStart"/>
      <w:r w:rsidRPr="001D45AC">
        <w:rPr>
          <w:i/>
          <w:iCs/>
        </w:rPr>
        <w:t>have</w:t>
      </w:r>
      <w:proofErr w:type="spellEnd"/>
    </w:p>
    <w:p w14:paraId="7474ADCC" w14:textId="3CA11B74" w:rsidR="001D45AC" w:rsidRDefault="001D45AC" w:rsidP="001D45AC">
      <w:pPr>
        <w:pStyle w:val="Naslov2"/>
      </w:pPr>
      <w:bookmarkStart w:id="14" w:name="_Toc138167566"/>
      <w:r>
        <w:t>4.3 NEFUNKCIONALNE ZAHTEVE</w:t>
      </w:r>
      <w:bookmarkEnd w:id="14"/>
    </w:p>
    <w:p w14:paraId="2362A517" w14:textId="4CAD00F0" w:rsidR="001D45AC" w:rsidRDefault="001D45AC" w:rsidP="001D45AC">
      <w:r>
        <w:t>Zahteve izdelka:</w:t>
      </w:r>
    </w:p>
    <w:p w14:paraId="3A5B1183" w14:textId="71EB986D" w:rsidR="001D45AC" w:rsidRDefault="001D45AC" w:rsidP="001D45AC">
      <w:pPr>
        <w:pStyle w:val="Odstavekseznama"/>
        <w:numPr>
          <w:ilvl w:val="0"/>
          <w:numId w:val="27"/>
        </w:numPr>
      </w:pPr>
      <w:r>
        <w:t>Sistem mora biti dosegljiv na javno dostopnem spletnem naslovu.</w:t>
      </w:r>
    </w:p>
    <w:p w14:paraId="52BBA581" w14:textId="21FC94F7" w:rsidR="001D45AC" w:rsidRDefault="001D45AC" w:rsidP="001D45AC">
      <w:pPr>
        <w:pStyle w:val="Odstavekseznama"/>
        <w:numPr>
          <w:ilvl w:val="0"/>
          <w:numId w:val="27"/>
        </w:numPr>
      </w:pPr>
      <w:r>
        <w:t>Sistem mora na vsako poizvedo odgovoriti v največ 2s.</w:t>
      </w:r>
    </w:p>
    <w:p w14:paraId="03C93AAE" w14:textId="77777777" w:rsidR="001D45AC" w:rsidRDefault="001D45AC" w:rsidP="001D45AC">
      <w:pPr>
        <w:pStyle w:val="Odstavekseznama"/>
        <w:numPr>
          <w:ilvl w:val="0"/>
          <w:numId w:val="27"/>
        </w:numPr>
      </w:pPr>
      <w:r>
        <w:t>Sistem mora biti na voljo najmanj 99,9 odstotkov časa.</w:t>
      </w:r>
    </w:p>
    <w:p w14:paraId="59DCDF81" w14:textId="77777777" w:rsidR="001D45AC" w:rsidRDefault="001D45AC" w:rsidP="001D45AC">
      <w:pPr>
        <w:pStyle w:val="Odstavekseznama"/>
        <w:numPr>
          <w:ilvl w:val="0"/>
          <w:numId w:val="27"/>
        </w:numPr>
      </w:pPr>
      <w:r>
        <w:t>Sistem mora biti zmožen streči najmanj 1000 hkratnim uporabnikom.</w:t>
      </w:r>
    </w:p>
    <w:p w14:paraId="09773DD8" w14:textId="76437F7C" w:rsidR="001D45AC" w:rsidRDefault="001D45AC" w:rsidP="001D45AC">
      <w:pPr>
        <w:pStyle w:val="Odstavekseznama"/>
        <w:numPr>
          <w:ilvl w:val="0"/>
          <w:numId w:val="27"/>
        </w:numPr>
      </w:pPr>
      <w:r>
        <w:t>95% odzivnih časov za določen vnos za iskanje v zbirki podatkov mora biti ≤5s za najvišjo delovno obremenitev med normalnim delovanjem.</w:t>
      </w:r>
    </w:p>
    <w:p w14:paraId="285CC2F1" w14:textId="77777777" w:rsidR="001D45AC" w:rsidRPr="001D45AC" w:rsidRDefault="001D45AC" w:rsidP="001D45AC">
      <w:pPr>
        <w:pStyle w:val="Odstavekseznama"/>
      </w:pPr>
    </w:p>
    <w:p w14:paraId="37C54C9E" w14:textId="29DE8B60" w:rsidR="001D45AC" w:rsidRDefault="001D45AC" w:rsidP="001D45AC">
      <w:r>
        <w:t>Organizacijske zahteve:</w:t>
      </w:r>
    </w:p>
    <w:p w14:paraId="502D9AB6" w14:textId="7207D1AE" w:rsidR="001D45AC" w:rsidRDefault="001D45AC" w:rsidP="001D45AC">
      <w:pPr>
        <w:pStyle w:val="Odstavekseznama"/>
        <w:numPr>
          <w:ilvl w:val="0"/>
          <w:numId w:val="28"/>
        </w:numPr>
      </w:pPr>
      <w:r>
        <w:t>Transakcijska podatkovna baza naj uporablja jezik SQL.</w:t>
      </w:r>
    </w:p>
    <w:p w14:paraId="734325A3" w14:textId="3103E225" w:rsidR="001D45AC" w:rsidRDefault="001D45AC" w:rsidP="001D45AC">
      <w:pPr>
        <w:pStyle w:val="Odstavekseznama"/>
        <w:numPr>
          <w:ilvl w:val="0"/>
          <w:numId w:val="28"/>
        </w:numPr>
      </w:pPr>
      <w:r>
        <w:t xml:space="preserve">Spletna aplikacija mora do podatkov iz baze dostopati preko REST </w:t>
      </w:r>
      <w:proofErr w:type="spellStart"/>
      <w:r>
        <w:t>Api</w:t>
      </w:r>
      <w:proofErr w:type="spellEnd"/>
      <w:r>
        <w:t>-ja.</w:t>
      </w:r>
    </w:p>
    <w:p w14:paraId="2040E625" w14:textId="6C994504" w:rsidR="001D45AC" w:rsidRDefault="001D45AC" w:rsidP="001D45AC">
      <w:r>
        <w:t>Zunanje zahteve:</w:t>
      </w:r>
    </w:p>
    <w:p w14:paraId="5BDCE05D" w14:textId="76269BE1" w:rsidR="001D45AC" w:rsidRPr="001D45AC" w:rsidRDefault="001D45AC" w:rsidP="001D45AC">
      <w:pPr>
        <w:pStyle w:val="Odstavekseznama"/>
        <w:numPr>
          <w:ilvl w:val="0"/>
          <w:numId w:val="29"/>
        </w:numPr>
      </w:pPr>
      <w:r w:rsidRPr="001D45AC">
        <w:t xml:space="preserve">Sistem mora delati na brskalnikih: </w:t>
      </w:r>
      <w:r>
        <w:t xml:space="preserve">Google </w:t>
      </w:r>
      <w:proofErr w:type="spellStart"/>
      <w:r>
        <w:t>c</w:t>
      </w:r>
      <w:r w:rsidRPr="001D45AC">
        <w:t>hrome</w:t>
      </w:r>
      <w:proofErr w:type="spellEnd"/>
      <w:r w:rsidRPr="001D45AC">
        <w:t>, Opera, Firefox</w:t>
      </w:r>
      <w:r w:rsidR="00492E96">
        <w:t>.</w:t>
      </w:r>
    </w:p>
    <w:p w14:paraId="42370943" w14:textId="68C8D60E" w:rsidR="00492E96" w:rsidRDefault="00492E96" w:rsidP="00492E96">
      <w:pPr>
        <w:pStyle w:val="Naslov2"/>
      </w:pPr>
      <w:bookmarkStart w:id="15" w:name="_Toc138167567"/>
      <w:r>
        <w:t>4.4 SLOVAR POJMOV</w:t>
      </w:r>
      <w:bookmarkEnd w:id="15"/>
    </w:p>
    <w:p w14:paraId="1F24B916" w14:textId="41002288" w:rsidR="003D705F" w:rsidRDefault="00462621" w:rsidP="003D705F">
      <w:r w:rsidRPr="00462621">
        <w:t>Uporabniška vloga - uporabnik lahko v sistemu zaseda različne vloge, ki mu omogočajo različne funkcionalnosti oziroma početje v sistemu.</w:t>
      </w:r>
    </w:p>
    <w:p w14:paraId="63C67313" w14:textId="5B6A7AA0" w:rsidR="00462621" w:rsidRDefault="00462621" w:rsidP="003D705F">
      <w:r w:rsidRPr="00462621">
        <w:t>Prijava - prijava v sistem s elektronsko pošto in geslom, ki ga je uporabnik izbral.</w:t>
      </w:r>
    </w:p>
    <w:p w14:paraId="5BE014BD" w14:textId="3196DD3F" w:rsidR="00462621" w:rsidRDefault="00462621" w:rsidP="003D705F">
      <w:r w:rsidRPr="00462621">
        <w:t>Registracija - registracija v sistem kjer uporabnik poda nekaj svojih osebnih podatkov svojo elektronsko pošto in vnese izbrano geslo.</w:t>
      </w:r>
    </w:p>
    <w:p w14:paraId="7261B4B1" w14:textId="32AD7EC5" w:rsidR="00462621" w:rsidRDefault="00462621" w:rsidP="003D705F">
      <w:proofErr w:type="spellStart"/>
      <w:r w:rsidRPr="00462621">
        <w:t>reCAPTCHA</w:t>
      </w:r>
      <w:proofErr w:type="spellEnd"/>
      <w:r w:rsidRPr="00462621">
        <w:t xml:space="preserve"> - Googlova brezplačna storitev, ki pomaga zaščititi spletna meta pred neželeno pošto in zlorabo.</w:t>
      </w:r>
    </w:p>
    <w:p w14:paraId="2520E0BB" w14:textId="0EAF1EB9" w:rsidR="00462621" w:rsidRDefault="00462621" w:rsidP="003D705F">
      <w:r w:rsidRPr="00462621">
        <w:t xml:space="preserve">GPS - Global </w:t>
      </w:r>
      <w:proofErr w:type="spellStart"/>
      <w:r w:rsidRPr="00462621">
        <w:t>Positioning</w:t>
      </w:r>
      <w:proofErr w:type="spellEnd"/>
      <w:r w:rsidRPr="00462621">
        <w:t xml:space="preserve"> </w:t>
      </w:r>
      <w:proofErr w:type="spellStart"/>
      <w:r w:rsidRPr="00462621">
        <w:t>System</w:t>
      </w:r>
      <w:proofErr w:type="spellEnd"/>
      <w:r w:rsidRPr="00462621">
        <w:t xml:space="preserve">(sistem globalnega </w:t>
      </w:r>
      <w:proofErr w:type="spellStart"/>
      <w:r w:rsidRPr="00462621">
        <w:t>pozicioniranja</w:t>
      </w:r>
      <w:proofErr w:type="spellEnd"/>
      <w:r w:rsidRPr="00462621">
        <w:t>) je globalni satelitski navigacijski sistem, ki zagotavlja sinhronizacijo lokacije, hitrosti in časa. GPS sisteme lahko najdemo povsod, npr. v avtu, pametnem telefonu ali uri.</w:t>
      </w:r>
    </w:p>
    <w:p w14:paraId="2CAAE7ED" w14:textId="0DCE210C" w:rsidR="00462621" w:rsidRDefault="00462621" w:rsidP="003D705F">
      <w:r w:rsidRPr="00462621">
        <w:t>Transakcijska podatkovna baza – podatkovna baza za hitro iskanje podatkov.</w:t>
      </w:r>
    </w:p>
    <w:p w14:paraId="394C5D41" w14:textId="4F58B63B" w:rsidR="00462621" w:rsidRDefault="00462621" w:rsidP="003D705F">
      <w:r w:rsidRPr="00462621">
        <w:lastRenderedPageBreak/>
        <w:t xml:space="preserve">Administrator - </w:t>
      </w:r>
      <w:proofErr w:type="spellStart"/>
      <w:r w:rsidRPr="00462621">
        <w:t>srbnik</w:t>
      </w:r>
      <w:proofErr w:type="spellEnd"/>
      <w:r w:rsidRPr="00462621">
        <w:t xml:space="preserve"> sistema, ki lahko dodeluje </w:t>
      </w:r>
      <w:proofErr w:type="spellStart"/>
      <w:r w:rsidRPr="00462621">
        <w:t>moderatorske</w:t>
      </w:r>
      <w:proofErr w:type="spellEnd"/>
      <w:r w:rsidRPr="00462621">
        <w:t xml:space="preserve"> pravice in </w:t>
      </w:r>
      <w:proofErr w:type="spellStart"/>
      <w:r w:rsidRPr="00462621">
        <w:t>odzvame</w:t>
      </w:r>
      <w:proofErr w:type="spellEnd"/>
      <w:r w:rsidRPr="00462621">
        <w:t xml:space="preserve"> dostop uporabniku.</w:t>
      </w:r>
    </w:p>
    <w:p w14:paraId="3EF025DA" w14:textId="54F454DC" w:rsidR="00462621" w:rsidRDefault="00462621" w:rsidP="003D705F">
      <w:r w:rsidRPr="00462621">
        <w:t>Odzivni čas - čas od začetka akcije do prikaza nekih rezultatov.</w:t>
      </w:r>
    </w:p>
    <w:p w14:paraId="2AD02F0B" w14:textId="43B1D782" w:rsidR="004B63B2" w:rsidRDefault="004B63B2" w:rsidP="003D705F">
      <w:proofErr w:type="spellStart"/>
      <w:r>
        <w:t>Spam</w:t>
      </w:r>
      <w:proofErr w:type="spellEnd"/>
      <w:r>
        <w:t xml:space="preserve"> – Pošiljanje velikega števila ukazov na spletni strani s pomočjo avtomatskih sistemov.</w:t>
      </w:r>
    </w:p>
    <w:p w14:paraId="4C932CB9" w14:textId="693F8FA4" w:rsidR="00437343" w:rsidRDefault="00437343">
      <w:pPr>
        <w:spacing w:after="160" w:line="259" w:lineRule="auto"/>
        <w:jc w:val="left"/>
      </w:pPr>
      <w:r>
        <w:br w:type="page"/>
      </w:r>
    </w:p>
    <w:p w14:paraId="26FB1A99" w14:textId="0A382558" w:rsidR="00476121" w:rsidRPr="00476121" w:rsidRDefault="00437343" w:rsidP="00476121">
      <w:pPr>
        <w:pStyle w:val="Naslov2"/>
      </w:pPr>
      <w:bookmarkStart w:id="16" w:name="_Toc138167568"/>
      <w:r>
        <w:lastRenderedPageBreak/>
        <w:t>4.5 DIAGRAM PRIMEROV UPORABE</w:t>
      </w:r>
      <w:bookmarkEnd w:id="16"/>
    </w:p>
    <w:p w14:paraId="00BEDA13" w14:textId="1EACBA00" w:rsidR="00476121" w:rsidRPr="001B6954" w:rsidRDefault="00476121" w:rsidP="00476121">
      <w:pPr>
        <w:pStyle w:val="Napis"/>
        <w:keepNext/>
        <w:jc w:val="center"/>
        <w:rPr>
          <w:b/>
          <w:bCs/>
          <w:i w:val="0"/>
          <w:iCs w:val="0"/>
          <w:sz w:val="22"/>
          <w:szCs w:val="22"/>
        </w:rPr>
      </w:pPr>
      <w:bookmarkStart w:id="17" w:name="_Toc138167574"/>
      <w:r w:rsidRPr="001B6954">
        <w:rPr>
          <w:b/>
          <w:bCs/>
          <w:i w:val="0"/>
          <w:iCs w:val="0"/>
          <w:sz w:val="22"/>
          <w:szCs w:val="22"/>
        </w:rPr>
        <w:t xml:space="preserve">Slika </w:t>
      </w:r>
      <w:r w:rsidR="00E5492D">
        <w:rPr>
          <w:b/>
          <w:bCs/>
          <w:i w:val="0"/>
          <w:iCs w:val="0"/>
          <w:sz w:val="22"/>
          <w:szCs w:val="22"/>
        </w:rPr>
        <w:fldChar w:fldCharType="begin"/>
      </w:r>
      <w:r w:rsidR="00E5492D">
        <w:rPr>
          <w:b/>
          <w:bCs/>
          <w:i w:val="0"/>
          <w:iCs w:val="0"/>
          <w:sz w:val="22"/>
          <w:szCs w:val="22"/>
        </w:rPr>
        <w:instrText xml:space="preserve"> SEQ Slika \* ARABIC </w:instrText>
      </w:r>
      <w:r w:rsidR="00E5492D">
        <w:rPr>
          <w:b/>
          <w:bCs/>
          <w:i w:val="0"/>
          <w:iCs w:val="0"/>
          <w:sz w:val="22"/>
          <w:szCs w:val="22"/>
        </w:rPr>
        <w:fldChar w:fldCharType="separate"/>
      </w:r>
      <w:r w:rsidR="00E5492D">
        <w:rPr>
          <w:b/>
          <w:bCs/>
          <w:i w:val="0"/>
          <w:iCs w:val="0"/>
          <w:noProof/>
          <w:sz w:val="22"/>
          <w:szCs w:val="22"/>
        </w:rPr>
        <w:t>1</w:t>
      </w:r>
      <w:r w:rsidR="00E5492D">
        <w:rPr>
          <w:b/>
          <w:bCs/>
          <w:i w:val="0"/>
          <w:iCs w:val="0"/>
          <w:sz w:val="22"/>
          <w:szCs w:val="22"/>
        </w:rPr>
        <w:fldChar w:fldCharType="end"/>
      </w:r>
      <w:r w:rsidRPr="001B6954">
        <w:rPr>
          <w:b/>
          <w:bCs/>
          <w:i w:val="0"/>
          <w:iCs w:val="0"/>
          <w:sz w:val="22"/>
          <w:szCs w:val="22"/>
        </w:rPr>
        <w:t>: UML diagram za aplikacijo</w:t>
      </w:r>
      <w:bookmarkEnd w:id="17"/>
    </w:p>
    <w:p w14:paraId="1C898953" w14:textId="5AC4D5B0" w:rsidR="00437343" w:rsidRPr="00437343" w:rsidRDefault="00437343" w:rsidP="001B6954">
      <w:pPr>
        <w:jc w:val="center"/>
      </w:pPr>
      <w:r>
        <w:rPr>
          <w:noProof/>
        </w:rPr>
        <w:drawing>
          <wp:inline distT="0" distB="0" distL="0" distR="0" wp14:anchorId="4C46B573" wp14:editId="2E620F47">
            <wp:extent cx="6231053" cy="8067675"/>
            <wp:effectExtent l="0" t="0" r="0" b="0"/>
            <wp:docPr id="327285402"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285402" name="Picture 1" descr="A picture containing text, screenshot, diagram,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257081" cy="8101375"/>
                    </a:xfrm>
                    <a:prstGeom prst="rect">
                      <a:avLst/>
                    </a:prstGeom>
                  </pic:spPr>
                </pic:pic>
              </a:graphicData>
            </a:graphic>
          </wp:inline>
        </w:drawing>
      </w:r>
    </w:p>
    <w:p w14:paraId="22612D9D" w14:textId="1F75CF97" w:rsidR="00241E61" w:rsidRPr="003D705F" w:rsidRDefault="007635C1" w:rsidP="003D705F">
      <w:r>
        <w:lastRenderedPageBreak/>
        <w:t xml:space="preserve">Diagram primerov uporabe nam prikazuje vse prej naštete funkcionalnosti, in kdo jih lahko uporablja. Na levi strani vidimo vloge uporabnikov, na desni strani pa </w:t>
      </w:r>
      <w:proofErr w:type="spellStart"/>
      <w:r>
        <w:t>zo</w:t>
      </w:r>
      <w:proofErr w:type="spellEnd"/>
      <w:r>
        <w:t xml:space="preserve"> zunanji sistemi, s katerimi komunicira aplikacija.</w:t>
      </w:r>
      <w:r w:rsidR="00241E61">
        <w:t xml:space="preserve"> UML diagram je bil izdelan s pomočjo programske opreme </w:t>
      </w:r>
      <w:proofErr w:type="spellStart"/>
      <w:r w:rsidR="00241E61">
        <w:t>PowerDesigner</w:t>
      </w:r>
      <w:proofErr w:type="spellEnd"/>
      <w:r w:rsidR="00241E61">
        <w:t>.</w:t>
      </w:r>
    </w:p>
    <w:p w14:paraId="1E44D925" w14:textId="27C8E4B8" w:rsidR="00441578" w:rsidRDefault="003E7495" w:rsidP="003E7495">
      <w:pPr>
        <w:pStyle w:val="Naslov2"/>
      </w:pPr>
      <w:bookmarkStart w:id="18" w:name="_Toc138167569"/>
      <w:r>
        <w:t>4.</w:t>
      </w:r>
      <w:r w:rsidR="00437343">
        <w:t>6</w:t>
      </w:r>
      <w:r>
        <w:t xml:space="preserve"> OPIS VMESNIK</w:t>
      </w:r>
      <w:r w:rsidR="00437343">
        <w:t>OV</w:t>
      </w:r>
      <w:bookmarkEnd w:id="18"/>
    </w:p>
    <w:p w14:paraId="01AF878A" w14:textId="63C8634E" w:rsidR="003E7495" w:rsidRDefault="003E7495" w:rsidP="003E7495">
      <w:pPr>
        <w:pStyle w:val="Naslov1"/>
      </w:pPr>
      <w:bookmarkStart w:id="19" w:name="_Toc138167570"/>
      <w:r>
        <w:t>5 ZASNOVA INFORMACIJSKE REŠITVE ZA PROCES PRIJAVE DIVJEGA ODLAGALIŠČA</w:t>
      </w:r>
      <w:bookmarkEnd w:id="19"/>
      <w:r>
        <w:t xml:space="preserve"> </w:t>
      </w:r>
    </w:p>
    <w:p w14:paraId="1249E6E8" w14:textId="620C9A40" w:rsidR="0023303F" w:rsidRDefault="0023303F" w:rsidP="0023303F">
      <w:r>
        <w:t>V tem poglavju bosta procesni model, ki nam prikazuje celotni potek prijave divjega odlagališča v novem sistemu in konceptualni podatkovni model, ki nam bo grafično prikazal izgled podatkovne baze.</w:t>
      </w:r>
    </w:p>
    <w:p w14:paraId="4078AF67" w14:textId="054E9B17" w:rsidR="003E7495" w:rsidRDefault="00117FA7" w:rsidP="00117FA7">
      <w:pPr>
        <w:pStyle w:val="Naslov2"/>
        <w:rPr>
          <w:bCs/>
        </w:rPr>
      </w:pPr>
      <w:bookmarkStart w:id="20" w:name="_Toc138167571"/>
      <w:r w:rsidRPr="00117FA7">
        <w:rPr>
          <w:bCs/>
        </w:rPr>
        <w:t>5.1 PROCESNI MODEL PRIJAVE DIVJEGA ODLAGALIŠČA V NOVEM SISTEMU</w:t>
      </w:r>
      <w:bookmarkEnd w:id="20"/>
    </w:p>
    <w:p w14:paraId="4CD5D435" w14:textId="1673F144" w:rsidR="00FD03B2" w:rsidRDefault="00FD03B2" w:rsidP="00117FA7">
      <w:r w:rsidRPr="00FD03B2">
        <w:t xml:space="preserve">Procesni model je ustvarjen z uporabo programa </w:t>
      </w:r>
      <w:proofErr w:type="spellStart"/>
      <w:r w:rsidRPr="00FD03B2">
        <w:t>Bizagi</w:t>
      </w:r>
      <w:proofErr w:type="spellEnd"/>
      <w:r w:rsidRPr="00FD03B2">
        <w:t xml:space="preserve"> </w:t>
      </w:r>
      <w:proofErr w:type="spellStart"/>
      <w:r w:rsidRPr="00FD03B2">
        <w:t>Modeler</w:t>
      </w:r>
      <w:proofErr w:type="spellEnd"/>
      <w:r w:rsidRPr="00FD03B2">
        <w:t>, ki uporablja standardizirano notacijo BPMN 2.0 in je splošno razumljiv med strokovnjaki.</w:t>
      </w:r>
      <w:r>
        <w:t xml:space="preserve"> Model ima nekaj posebnosti in sicer:</w:t>
      </w:r>
    </w:p>
    <w:p w14:paraId="15A8E551" w14:textId="7CD642DC" w:rsidR="00FD03B2" w:rsidRDefault="00FD03B2" w:rsidP="00FD03B2">
      <w:pPr>
        <w:pStyle w:val="Odstavekseznama"/>
        <w:numPr>
          <w:ilvl w:val="0"/>
          <w:numId w:val="33"/>
        </w:numPr>
      </w:pPr>
      <w:r>
        <w:t>Organizacijske enote predstavljajo vloge uporabnika v sistemu(gost in registriran uporabnik sta v procesu prijave odlagališča enaka oseba, imata samo drugo vlogo).</w:t>
      </w:r>
    </w:p>
    <w:p w14:paraId="14047D79" w14:textId="6D75270C" w:rsidR="00FD03B2" w:rsidRDefault="00FD03B2" w:rsidP="00FD03B2">
      <w:pPr>
        <w:pStyle w:val="Odstavekseznama"/>
        <w:numPr>
          <w:ilvl w:val="0"/>
          <w:numId w:val="33"/>
        </w:numPr>
      </w:pPr>
      <w:r>
        <w:t>Splošne aktivnosti(tiste, ki niso označene) so tiste, ki jih uporabnik izvaja ročno</w:t>
      </w:r>
    </w:p>
    <w:p w14:paraId="001E2B62" w14:textId="3DCF7231" w:rsidR="00E5492D" w:rsidRPr="00E5492D" w:rsidRDefault="00E5492D" w:rsidP="00E5492D">
      <w:pPr>
        <w:pStyle w:val="Napis"/>
        <w:keepNext/>
        <w:jc w:val="center"/>
        <w:rPr>
          <w:b/>
          <w:bCs/>
          <w:i w:val="0"/>
          <w:iCs w:val="0"/>
          <w:sz w:val="22"/>
          <w:szCs w:val="22"/>
        </w:rPr>
      </w:pPr>
      <w:bookmarkStart w:id="21" w:name="_Toc138167624"/>
      <w:r w:rsidRPr="00E5492D">
        <w:rPr>
          <w:b/>
          <w:bCs/>
          <w:i w:val="0"/>
          <w:iCs w:val="0"/>
          <w:sz w:val="22"/>
          <w:szCs w:val="22"/>
        </w:rPr>
        <w:t xml:space="preserve">Tabela </w:t>
      </w:r>
      <w:r w:rsidRPr="00E5492D">
        <w:rPr>
          <w:b/>
          <w:bCs/>
          <w:i w:val="0"/>
          <w:iCs w:val="0"/>
          <w:sz w:val="22"/>
          <w:szCs w:val="22"/>
        </w:rPr>
        <w:fldChar w:fldCharType="begin"/>
      </w:r>
      <w:r w:rsidRPr="00E5492D">
        <w:rPr>
          <w:b/>
          <w:bCs/>
          <w:i w:val="0"/>
          <w:iCs w:val="0"/>
          <w:sz w:val="22"/>
          <w:szCs w:val="22"/>
        </w:rPr>
        <w:instrText xml:space="preserve"> SEQ Tabela \* ARABIC </w:instrText>
      </w:r>
      <w:r w:rsidRPr="00E5492D">
        <w:rPr>
          <w:b/>
          <w:bCs/>
          <w:i w:val="0"/>
          <w:iCs w:val="0"/>
          <w:sz w:val="22"/>
          <w:szCs w:val="22"/>
        </w:rPr>
        <w:fldChar w:fldCharType="separate"/>
      </w:r>
      <w:r w:rsidRPr="00E5492D">
        <w:rPr>
          <w:b/>
          <w:bCs/>
          <w:i w:val="0"/>
          <w:iCs w:val="0"/>
          <w:noProof/>
          <w:sz w:val="22"/>
          <w:szCs w:val="22"/>
        </w:rPr>
        <w:t>1</w:t>
      </w:r>
      <w:r w:rsidRPr="00E5492D">
        <w:rPr>
          <w:b/>
          <w:bCs/>
          <w:i w:val="0"/>
          <w:iCs w:val="0"/>
          <w:sz w:val="22"/>
          <w:szCs w:val="22"/>
        </w:rPr>
        <w:fldChar w:fldCharType="end"/>
      </w:r>
      <w:r w:rsidRPr="00E5492D">
        <w:rPr>
          <w:b/>
          <w:bCs/>
          <w:i w:val="0"/>
          <w:iCs w:val="0"/>
          <w:sz w:val="22"/>
          <w:szCs w:val="22"/>
        </w:rPr>
        <w:t>: legenda simbolov</w:t>
      </w:r>
      <w:r w:rsidR="00575FDE">
        <w:rPr>
          <w:b/>
          <w:bCs/>
          <w:i w:val="0"/>
          <w:iCs w:val="0"/>
          <w:sz w:val="22"/>
          <w:szCs w:val="22"/>
        </w:rPr>
        <w:t xml:space="preserve"> procesnega modela</w:t>
      </w:r>
      <w:bookmarkEnd w:id="21"/>
    </w:p>
    <w:tbl>
      <w:tblPr>
        <w:tblStyle w:val="Tabelamrea"/>
        <w:tblW w:w="0" w:type="auto"/>
        <w:jc w:val="center"/>
        <w:tblLook w:val="04A0" w:firstRow="1" w:lastRow="0" w:firstColumn="1" w:lastColumn="0" w:noHBand="0" w:noVBand="1"/>
      </w:tblPr>
      <w:tblGrid>
        <w:gridCol w:w="4253"/>
        <w:gridCol w:w="2268"/>
      </w:tblGrid>
      <w:tr w:rsidR="00FD03B2" w14:paraId="427FC7DF" w14:textId="77777777" w:rsidTr="00C37860">
        <w:trPr>
          <w:trHeight w:val="458"/>
          <w:jc w:val="center"/>
        </w:trPr>
        <w:tc>
          <w:tcPr>
            <w:tcW w:w="4253" w:type="dxa"/>
            <w:vAlign w:val="center"/>
          </w:tcPr>
          <w:p w14:paraId="13B79D91" w14:textId="225AFBCB" w:rsidR="00FD03B2" w:rsidRDefault="00FD03B2" w:rsidP="00FD03B2">
            <w:r>
              <w:t>Začetni dogodek</w:t>
            </w:r>
          </w:p>
        </w:tc>
        <w:tc>
          <w:tcPr>
            <w:tcW w:w="2268" w:type="dxa"/>
            <w:vAlign w:val="center"/>
          </w:tcPr>
          <w:p w14:paraId="062487F0" w14:textId="1A60A559" w:rsidR="00FD03B2" w:rsidRDefault="00C37860" w:rsidP="00523373">
            <w:pPr>
              <w:spacing w:before="120" w:after="120"/>
              <w:jc w:val="center"/>
            </w:pPr>
            <w:r>
              <w:rPr>
                <w:noProof/>
              </w:rPr>
              <w:drawing>
                <wp:inline distT="0" distB="0" distL="0" distR="0" wp14:anchorId="433B8B5C" wp14:editId="5B18BAA8">
                  <wp:extent cx="306000" cy="306000"/>
                  <wp:effectExtent l="0" t="0" r="0" b="0"/>
                  <wp:docPr id="1075920563"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000" cy="306000"/>
                          </a:xfrm>
                          <a:prstGeom prst="rect">
                            <a:avLst/>
                          </a:prstGeom>
                          <a:noFill/>
                          <a:ln>
                            <a:noFill/>
                          </a:ln>
                        </pic:spPr>
                      </pic:pic>
                    </a:graphicData>
                  </a:graphic>
                </wp:inline>
              </w:drawing>
            </w:r>
          </w:p>
        </w:tc>
      </w:tr>
      <w:tr w:rsidR="00FD03B2" w14:paraId="3D26B931" w14:textId="77777777" w:rsidTr="00C37860">
        <w:trPr>
          <w:trHeight w:val="458"/>
          <w:jc w:val="center"/>
        </w:trPr>
        <w:tc>
          <w:tcPr>
            <w:tcW w:w="4253" w:type="dxa"/>
            <w:vAlign w:val="center"/>
          </w:tcPr>
          <w:p w14:paraId="3B238D01" w14:textId="48083F4C" w:rsidR="00FD03B2" w:rsidRDefault="00BC2AF2" w:rsidP="00FD03B2">
            <w:r>
              <w:t>Končni dogodek</w:t>
            </w:r>
          </w:p>
        </w:tc>
        <w:tc>
          <w:tcPr>
            <w:tcW w:w="2268" w:type="dxa"/>
            <w:vAlign w:val="center"/>
          </w:tcPr>
          <w:p w14:paraId="5DE534C8" w14:textId="5C0DC714" w:rsidR="00FD03B2" w:rsidRDefault="00C37860" w:rsidP="00523373">
            <w:pPr>
              <w:spacing w:before="120" w:after="120"/>
              <w:jc w:val="center"/>
            </w:pPr>
            <w:r>
              <w:rPr>
                <w:noProof/>
              </w:rPr>
              <w:drawing>
                <wp:inline distT="0" distB="0" distL="0" distR="0" wp14:anchorId="32DD6567" wp14:editId="2694942A">
                  <wp:extent cx="295275" cy="290513"/>
                  <wp:effectExtent l="0" t="0" r="0" b="0"/>
                  <wp:docPr id="32454789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 cy="290513"/>
                          </a:xfrm>
                          <a:prstGeom prst="rect">
                            <a:avLst/>
                          </a:prstGeom>
                          <a:noFill/>
                          <a:ln>
                            <a:noFill/>
                          </a:ln>
                        </pic:spPr>
                      </pic:pic>
                    </a:graphicData>
                  </a:graphic>
                </wp:inline>
              </w:drawing>
            </w:r>
          </w:p>
        </w:tc>
      </w:tr>
      <w:tr w:rsidR="00FD03B2" w14:paraId="1BEA4B62" w14:textId="77777777" w:rsidTr="00C37860">
        <w:trPr>
          <w:trHeight w:val="459"/>
          <w:jc w:val="center"/>
        </w:trPr>
        <w:tc>
          <w:tcPr>
            <w:tcW w:w="4253" w:type="dxa"/>
            <w:vAlign w:val="center"/>
          </w:tcPr>
          <w:p w14:paraId="119B7328" w14:textId="319CE8A3" w:rsidR="00FD03B2" w:rsidRDefault="00BC2AF2" w:rsidP="00FD03B2">
            <w:r>
              <w:t>Odločitev ali razvejišče</w:t>
            </w:r>
          </w:p>
        </w:tc>
        <w:tc>
          <w:tcPr>
            <w:tcW w:w="2268" w:type="dxa"/>
            <w:vAlign w:val="center"/>
          </w:tcPr>
          <w:p w14:paraId="139D7DA8" w14:textId="55B558D4" w:rsidR="00FD03B2" w:rsidRDefault="00C37860" w:rsidP="00523373">
            <w:pPr>
              <w:spacing w:before="120" w:after="120"/>
              <w:jc w:val="center"/>
            </w:pPr>
            <w:r>
              <w:rPr>
                <w:noProof/>
              </w:rPr>
              <w:drawing>
                <wp:inline distT="0" distB="0" distL="0" distR="0" wp14:anchorId="5BA86962" wp14:editId="1A81A1CF">
                  <wp:extent cx="323850" cy="320040"/>
                  <wp:effectExtent l="0" t="0" r="0" b="0"/>
                  <wp:docPr id="1077016957"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343214" cy="339176"/>
                          </a:xfrm>
                          <a:prstGeom prst="rect">
                            <a:avLst/>
                          </a:prstGeom>
                          <a:noFill/>
                          <a:ln>
                            <a:noFill/>
                          </a:ln>
                        </pic:spPr>
                      </pic:pic>
                    </a:graphicData>
                  </a:graphic>
                </wp:inline>
              </w:drawing>
            </w:r>
          </w:p>
        </w:tc>
      </w:tr>
      <w:tr w:rsidR="00FD03B2" w14:paraId="6BC81035" w14:textId="77777777" w:rsidTr="00C37860">
        <w:trPr>
          <w:trHeight w:val="458"/>
          <w:jc w:val="center"/>
        </w:trPr>
        <w:tc>
          <w:tcPr>
            <w:tcW w:w="4253" w:type="dxa"/>
            <w:vAlign w:val="center"/>
          </w:tcPr>
          <w:p w14:paraId="065AAEAB" w14:textId="092866E3" w:rsidR="00FD03B2" w:rsidRDefault="00BC2AF2" w:rsidP="00FD03B2">
            <w:r>
              <w:t>Splošna aktivnost</w:t>
            </w:r>
          </w:p>
        </w:tc>
        <w:tc>
          <w:tcPr>
            <w:tcW w:w="2268" w:type="dxa"/>
            <w:vAlign w:val="center"/>
          </w:tcPr>
          <w:p w14:paraId="5FEB9536" w14:textId="54453166" w:rsidR="00FD03B2" w:rsidRDefault="00523373" w:rsidP="00523373">
            <w:pPr>
              <w:spacing w:before="120" w:after="120"/>
              <w:jc w:val="center"/>
            </w:pPr>
            <w:r>
              <w:rPr>
                <w:noProof/>
              </w:rPr>
              <w:drawing>
                <wp:inline distT="0" distB="0" distL="0" distR="0" wp14:anchorId="068A190C" wp14:editId="6695C031">
                  <wp:extent cx="476250" cy="319215"/>
                  <wp:effectExtent l="0" t="0" r="0" b="0"/>
                  <wp:docPr id="1178676555"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H="1">
                            <a:off x="0" y="0"/>
                            <a:ext cx="500609" cy="335542"/>
                          </a:xfrm>
                          <a:prstGeom prst="rect">
                            <a:avLst/>
                          </a:prstGeom>
                          <a:noFill/>
                          <a:ln>
                            <a:noFill/>
                          </a:ln>
                        </pic:spPr>
                      </pic:pic>
                    </a:graphicData>
                  </a:graphic>
                </wp:inline>
              </w:drawing>
            </w:r>
          </w:p>
        </w:tc>
      </w:tr>
      <w:tr w:rsidR="00FD03B2" w14:paraId="0EFE99E1" w14:textId="77777777" w:rsidTr="00C37860">
        <w:trPr>
          <w:trHeight w:val="458"/>
          <w:jc w:val="center"/>
        </w:trPr>
        <w:tc>
          <w:tcPr>
            <w:tcW w:w="4253" w:type="dxa"/>
            <w:vAlign w:val="center"/>
          </w:tcPr>
          <w:p w14:paraId="7522A80D" w14:textId="60AC7D06" w:rsidR="00FD03B2" w:rsidRDefault="00BC2AF2" w:rsidP="00FD03B2">
            <w:r>
              <w:t>Atomizirana aktivnost s pomočjo informacijskega sistema</w:t>
            </w:r>
          </w:p>
        </w:tc>
        <w:tc>
          <w:tcPr>
            <w:tcW w:w="2268" w:type="dxa"/>
            <w:vAlign w:val="center"/>
          </w:tcPr>
          <w:p w14:paraId="4D960304" w14:textId="24EDBB14" w:rsidR="00FD03B2" w:rsidRDefault="00523373" w:rsidP="00523373">
            <w:pPr>
              <w:spacing w:before="120" w:after="120"/>
              <w:jc w:val="center"/>
            </w:pPr>
            <w:r>
              <w:rPr>
                <w:noProof/>
              </w:rPr>
              <w:drawing>
                <wp:inline distT="0" distB="0" distL="0" distR="0" wp14:anchorId="36AD5998" wp14:editId="3AFE50EE">
                  <wp:extent cx="476250" cy="321791"/>
                  <wp:effectExtent l="0" t="0" r="0" b="0"/>
                  <wp:docPr id="103194736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6056" cy="328417"/>
                          </a:xfrm>
                          <a:prstGeom prst="rect">
                            <a:avLst/>
                          </a:prstGeom>
                          <a:noFill/>
                          <a:ln>
                            <a:noFill/>
                          </a:ln>
                        </pic:spPr>
                      </pic:pic>
                    </a:graphicData>
                  </a:graphic>
                </wp:inline>
              </w:drawing>
            </w:r>
          </w:p>
        </w:tc>
      </w:tr>
      <w:tr w:rsidR="00FD03B2" w14:paraId="2B02B13E" w14:textId="77777777" w:rsidTr="00E5492D">
        <w:trPr>
          <w:trHeight w:val="446"/>
          <w:jc w:val="center"/>
        </w:trPr>
        <w:tc>
          <w:tcPr>
            <w:tcW w:w="4253" w:type="dxa"/>
            <w:vAlign w:val="center"/>
          </w:tcPr>
          <w:p w14:paraId="58621604" w14:textId="525C934F" w:rsidR="00FD03B2" w:rsidRDefault="00BC2AF2" w:rsidP="00FD03B2">
            <w:r>
              <w:lastRenderedPageBreak/>
              <w:t>Potek izvajanja</w:t>
            </w:r>
          </w:p>
        </w:tc>
        <w:tc>
          <w:tcPr>
            <w:tcW w:w="2268" w:type="dxa"/>
            <w:vAlign w:val="center"/>
          </w:tcPr>
          <w:p w14:paraId="45F38A05" w14:textId="13DC1287" w:rsidR="00FD03B2" w:rsidRDefault="00523373" w:rsidP="00523373">
            <w:pPr>
              <w:spacing w:before="120" w:after="120"/>
              <w:jc w:val="center"/>
            </w:pPr>
            <w:r>
              <w:rPr>
                <w:noProof/>
              </w:rPr>
              <w:drawing>
                <wp:inline distT="0" distB="0" distL="0" distR="0" wp14:anchorId="363EC6D3" wp14:editId="5F5C65F8">
                  <wp:extent cx="1109584" cy="209550"/>
                  <wp:effectExtent l="0" t="0" r="0" b="0"/>
                  <wp:docPr id="1011605202"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14419" cy="210463"/>
                          </a:xfrm>
                          <a:prstGeom prst="rect">
                            <a:avLst/>
                          </a:prstGeom>
                          <a:noFill/>
                          <a:ln>
                            <a:noFill/>
                          </a:ln>
                        </pic:spPr>
                      </pic:pic>
                    </a:graphicData>
                  </a:graphic>
                </wp:inline>
              </w:drawing>
            </w:r>
          </w:p>
        </w:tc>
      </w:tr>
    </w:tbl>
    <w:p w14:paraId="55C0A0DF" w14:textId="13926234" w:rsidR="00E5492D" w:rsidRPr="00E5492D" w:rsidRDefault="00E5492D" w:rsidP="00E5492D">
      <w:pPr>
        <w:pStyle w:val="Napis"/>
        <w:keepNext/>
        <w:jc w:val="center"/>
        <w:rPr>
          <w:b/>
          <w:bCs/>
          <w:i w:val="0"/>
          <w:iCs w:val="0"/>
          <w:sz w:val="22"/>
          <w:szCs w:val="22"/>
        </w:rPr>
      </w:pPr>
      <w:bookmarkStart w:id="22" w:name="_Toc138167575"/>
      <w:r w:rsidRPr="00E5492D">
        <w:rPr>
          <w:b/>
          <w:bCs/>
          <w:i w:val="0"/>
          <w:iCs w:val="0"/>
          <w:sz w:val="22"/>
          <w:szCs w:val="22"/>
        </w:rPr>
        <w:t xml:space="preserve">Slika </w:t>
      </w:r>
      <w:r w:rsidRPr="00E5492D">
        <w:rPr>
          <w:b/>
          <w:bCs/>
          <w:i w:val="0"/>
          <w:iCs w:val="0"/>
          <w:sz w:val="22"/>
          <w:szCs w:val="22"/>
        </w:rPr>
        <w:fldChar w:fldCharType="begin"/>
      </w:r>
      <w:r w:rsidRPr="00E5492D">
        <w:rPr>
          <w:b/>
          <w:bCs/>
          <w:i w:val="0"/>
          <w:iCs w:val="0"/>
          <w:sz w:val="22"/>
          <w:szCs w:val="22"/>
        </w:rPr>
        <w:instrText xml:space="preserve"> SEQ Slika \* ARABIC </w:instrText>
      </w:r>
      <w:r w:rsidRPr="00E5492D">
        <w:rPr>
          <w:b/>
          <w:bCs/>
          <w:i w:val="0"/>
          <w:iCs w:val="0"/>
          <w:sz w:val="22"/>
          <w:szCs w:val="22"/>
        </w:rPr>
        <w:fldChar w:fldCharType="separate"/>
      </w:r>
      <w:r w:rsidRPr="00E5492D">
        <w:rPr>
          <w:b/>
          <w:bCs/>
          <w:i w:val="0"/>
          <w:iCs w:val="0"/>
          <w:noProof/>
          <w:sz w:val="22"/>
          <w:szCs w:val="22"/>
        </w:rPr>
        <w:t>2</w:t>
      </w:r>
      <w:r w:rsidRPr="00E5492D">
        <w:rPr>
          <w:b/>
          <w:bCs/>
          <w:i w:val="0"/>
          <w:iCs w:val="0"/>
          <w:sz w:val="22"/>
          <w:szCs w:val="22"/>
        </w:rPr>
        <w:fldChar w:fldCharType="end"/>
      </w:r>
      <w:r>
        <w:rPr>
          <w:b/>
          <w:bCs/>
          <w:i w:val="0"/>
          <w:iCs w:val="0"/>
          <w:sz w:val="22"/>
          <w:szCs w:val="22"/>
        </w:rPr>
        <w:t xml:space="preserve">: celoten proces prijave divjega </w:t>
      </w:r>
      <w:r w:rsidR="00241E61">
        <w:rPr>
          <w:b/>
          <w:bCs/>
          <w:i w:val="0"/>
          <w:iCs w:val="0"/>
          <w:sz w:val="22"/>
          <w:szCs w:val="22"/>
        </w:rPr>
        <w:t>odlagališča</w:t>
      </w:r>
      <w:bookmarkEnd w:id="22"/>
    </w:p>
    <w:p w14:paraId="25F94A72" w14:textId="457E3331" w:rsidR="00FD03B2" w:rsidRDefault="00E5492D" w:rsidP="00FD03B2">
      <w:pPr>
        <w:ind w:left="360"/>
      </w:pPr>
      <w:r>
        <w:rPr>
          <w:noProof/>
        </w:rPr>
        <w:drawing>
          <wp:inline distT="0" distB="0" distL="0" distR="0" wp14:anchorId="5127E9D9" wp14:editId="3F8752BF">
            <wp:extent cx="5753100" cy="6334125"/>
            <wp:effectExtent l="0" t="0" r="0" b="0"/>
            <wp:docPr id="1997829028"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6334125"/>
                    </a:xfrm>
                    <a:prstGeom prst="rect">
                      <a:avLst/>
                    </a:prstGeom>
                    <a:noFill/>
                    <a:ln>
                      <a:noFill/>
                    </a:ln>
                  </pic:spPr>
                </pic:pic>
              </a:graphicData>
            </a:graphic>
          </wp:inline>
        </w:drawing>
      </w:r>
    </w:p>
    <w:p w14:paraId="62D8505F" w14:textId="2EC34E8B" w:rsidR="00FD03B2" w:rsidRPr="00117FA7" w:rsidRDefault="00FD03B2" w:rsidP="00117FA7"/>
    <w:p w14:paraId="2A2302AA" w14:textId="67AD758B" w:rsidR="00117FA7" w:rsidRDefault="00117FA7" w:rsidP="00117FA7">
      <w:pPr>
        <w:pStyle w:val="Naslov2"/>
      </w:pPr>
      <w:bookmarkStart w:id="23" w:name="_Toc138167572"/>
      <w:r w:rsidRPr="00117FA7">
        <w:rPr>
          <w:bCs/>
        </w:rPr>
        <w:t>5.</w:t>
      </w:r>
      <w:r>
        <w:rPr>
          <w:bCs/>
        </w:rPr>
        <w:t>2</w:t>
      </w:r>
      <w:r>
        <w:t xml:space="preserve"> KONCEPTUALNI MODEL PODATKOVNE BAZE NOVEGA SISTEMA</w:t>
      </w:r>
      <w:bookmarkEnd w:id="23"/>
    </w:p>
    <w:p w14:paraId="1186D96B" w14:textId="77777777" w:rsidR="00117FA7" w:rsidRPr="00117FA7" w:rsidRDefault="00117FA7" w:rsidP="00117FA7"/>
    <w:p w14:paraId="29F0DA60" w14:textId="1FB5F0D9" w:rsidR="00441578" w:rsidRDefault="0065014F" w:rsidP="0065014F">
      <w:pPr>
        <w:pStyle w:val="Naslov"/>
      </w:pPr>
      <w:bookmarkStart w:id="24" w:name="_Toc138167573"/>
      <w:r>
        <w:lastRenderedPageBreak/>
        <w:t>LITRETURA IN VIRI</w:t>
      </w:r>
      <w:bookmarkEnd w:id="24"/>
    </w:p>
    <w:p w14:paraId="19F64164" w14:textId="77777777" w:rsidR="00FB0462" w:rsidRPr="00FB0462" w:rsidRDefault="0065014F" w:rsidP="00FB0462">
      <w:pPr>
        <w:pStyle w:val="Bibliografija"/>
        <w:rPr>
          <w:rFonts w:cs="Arial"/>
        </w:rPr>
      </w:pPr>
      <w:r>
        <w:fldChar w:fldCharType="begin"/>
      </w:r>
      <w:r>
        <w:instrText xml:space="preserve"> ADDIN ZOTERO_BIBL {"uncited":[],"omitted":[],"custom":[]} CSL_BIBLIOGRAPHY </w:instrText>
      </w:r>
      <w:r>
        <w:fldChar w:fldCharType="separate"/>
      </w:r>
      <w:proofErr w:type="spellStart"/>
      <w:r w:rsidR="00FB0462" w:rsidRPr="00FB0462">
        <w:rPr>
          <w:rFonts w:cs="Arial"/>
        </w:rPr>
        <w:t>Bagon</w:t>
      </w:r>
      <w:proofErr w:type="spellEnd"/>
      <w:r w:rsidR="00FB0462" w:rsidRPr="00FB0462">
        <w:rPr>
          <w:rFonts w:cs="Arial"/>
        </w:rPr>
        <w:t xml:space="preserve">, Š. (2023, 02). </w:t>
      </w:r>
      <w:r w:rsidR="00FB0462" w:rsidRPr="00FB0462">
        <w:rPr>
          <w:rFonts w:cs="Arial"/>
          <w:i/>
          <w:iCs/>
        </w:rPr>
        <w:t>Na inšpektoratu dobijo več prijav, kot jih lahko sproti obdelajo</w:t>
      </w:r>
      <w:r w:rsidR="00FB0462" w:rsidRPr="00FB0462">
        <w:rPr>
          <w:rFonts w:cs="Arial"/>
        </w:rPr>
        <w:t>. https://obalaplus.si/na-inspektoratu-dobijo-vec-prijav-kot-jih-lahko-sproti-obdelajo/</w:t>
      </w:r>
    </w:p>
    <w:p w14:paraId="173760BD" w14:textId="77777777" w:rsidR="00FB0462" w:rsidRPr="00FB0462" w:rsidRDefault="00FB0462" w:rsidP="00FB0462">
      <w:pPr>
        <w:pStyle w:val="Bibliografija"/>
        <w:rPr>
          <w:rFonts w:cs="Arial"/>
        </w:rPr>
      </w:pPr>
      <w:r w:rsidRPr="00FB0462">
        <w:rPr>
          <w:rFonts w:cs="Arial"/>
        </w:rPr>
        <w:t xml:space="preserve">Mrak, D. I., &amp; Damjanovič, Z. (2019). </w:t>
      </w:r>
      <w:r w:rsidRPr="00FB0462">
        <w:rPr>
          <w:rFonts w:cs="Arial"/>
          <w:i/>
          <w:iCs/>
        </w:rPr>
        <w:t>DIVJA ODLAGALIŠČA ODPADKOV V NAŠEM OKOLJU</w:t>
      </w:r>
      <w:r w:rsidRPr="00FB0462">
        <w:rPr>
          <w:rFonts w:cs="Arial"/>
        </w:rPr>
        <w:t>. https://www.pzs.si/javno/kvgn_dokumenti/Seminarske%20naloge%20VGN/Damjanovi%C4%8D%20Zdravko_Divja%20odlagali%C5%A1%C4%8Da%20odpadkov%20v%20na%C5%A1em%20okolju.pdf</w:t>
      </w:r>
    </w:p>
    <w:p w14:paraId="7DC1D81C" w14:textId="6158018F" w:rsidR="0065014F" w:rsidRPr="0065014F" w:rsidRDefault="0065014F" w:rsidP="0065014F">
      <w:r>
        <w:fldChar w:fldCharType="end"/>
      </w:r>
    </w:p>
    <w:p w14:paraId="5ED63325" w14:textId="77777777" w:rsidR="00492E96" w:rsidRPr="00492E96" w:rsidRDefault="00492E96" w:rsidP="00492E96"/>
    <w:p w14:paraId="6853DDE6" w14:textId="77777777" w:rsidR="001D45AC" w:rsidRPr="00992B4B" w:rsidRDefault="001D45AC" w:rsidP="008541CC"/>
    <w:sectPr w:rsidR="001D45AC" w:rsidRPr="00992B4B" w:rsidSect="00E35305">
      <w:footerReference w:type="default" r:id="rId1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AEEE8" w14:textId="77777777" w:rsidR="00CE6CE8" w:rsidRDefault="00CE6CE8" w:rsidP="007260E7">
      <w:pPr>
        <w:spacing w:after="0" w:line="240" w:lineRule="auto"/>
      </w:pPr>
      <w:r>
        <w:separator/>
      </w:r>
    </w:p>
  </w:endnote>
  <w:endnote w:type="continuationSeparator" w:id="0">
    <w:p w14:paraId="283E61BC" w14:textId="77777777" w:rsidR="00CE6CE8" w:rsidRDefault="00CE6CE8" w:rsidP="00726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1EB84" w14:textId="77777777" w:rsidR="00FC2D0C" w:rsidRDefault="00FC2D0C" w:rsidP="002B7C57">
    <w:pPr>
      <w:pStyle w:val="Nog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0713728"/>
      <w:docPartObj>
        <w:docPartGallery w:val="Page Numbers (Bottom of Page)"/>
        <w:docPartUnique/>
      </w:docPartObj>
    </w:sdtPr>
    <w:sdtContent>
      <w:p w14:paraId="59802F3F" w14:textId="4B4832E3" w:rsidR="002B7C57" w:rsidRDefault="002B7C57">
        <w:pPr>
          <w:pStyle w:val="Noga"/>
          <w:jc w:val="center"/>
        </w:pPr>
        <w:r>
          <w:fldChar w:fldCharType="begin"/>
        </w:r>
        <w:r>
          <w:instrText>PAGE   \* MERGEFORMAT</w:instrText>
        </w:r>
        <w:r>
          <w:fldChar w:fldCharType="separate"/>
        </w:r>
        <w:r>
          <w:t>2</w:t>
        </w:r>
        <w:r>
          <w:fldChar w:fldCharType="end"/>
        </w:r>
      </w:p>
    </w:sdtContent>
  </w:sdt>
  <w:p w14:paraId="2EEA8671" w14:textId="77777777" w:rsidR="002B7C57" w:rsidRDefault="002B7C57" w:rsidP="002B7C57">
    <w:pPr>
      <w:pStyle w:val="Nog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3409039"/>
      <w:docPartObj>
        <w:docPartGallery w:val="Page Numbers (Bottom of Page)"/>
        <w:docPartUnique/>
      </w:docPartObj>
    </w:sdtPr>
    <w:sdtContent>
      <w:p w14:paraId="292A8E28" w14:textId="77777777" w:rsidR="00E35305" w:rsidRDefault="00E35305">
        <w:pPr>
          <w:pStyle w:val="Noga"/>
          <w:jc w:val="center"/>
        </w:pPr>
        <w:r>
          <w:fldChar w:fldCharType="begin"/>
        </w:r>
        <w:r>
          <w:instrText>PAGE   \* MERGEFORMAT</w:instrText>
        </w:r>
        <w:r>
          <w:fldChar w:fldCharType="separate"/>
        </w:r>
        <w:r>
          <w:t>2</w:t>
        </w:r>
        <w:r>
          <w:fldChar w:fldCharType="end"/>
        </w:r>
      </w:p>
    </w:sdtContent>
  </w:sdt>
  <w:p w14:paraId="609C503F" w14:textId="77777777" w:rsidR="00E35305" w:rsidRDefault="00E35305">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A3068" w14:textId="77777777" w:rsidR="00CE6CE8" w:rsidRDefault="00CE6CE8" w:rsidP="007260E7">
      <w:pPr>
        <w:spacing w:after="0" w:line="240" w:lineRule="auto"/>
      </w:pPr>
      <w:r>
        <w:separator/>
      </w:r>
    </w:p>
  </w:footnote>
  <w:footnote w:type="continuationSeparator" w:id="0">
    <w:p w14:paraId="5D0095CF" w14:textId="77777777" w:rsidR="00CE6CE8" w:rsidRDefault="00CE6CE8" w:rsidP="007260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26D"/>
    <w:multiLevelType w:val="multilevel"/>
    <w:tmpl w:val="88C8F0E0"/>
    <w:lvl w:ilvl="0">
      <w:start w:val="1"/>
      <w:numFmt w:val="decimal"/>
      <w:lvlText w:val="%1."/>
      <w:lvlJc w:val="left"/>
      <w:pPr>
        <w:ind w:left="720" w:hanging="360"/>
      </w:pPr>
      <w:rPr>
        <w:rFonts w:hint="default"/>
      </w:rPr>
    </w:lvl>
    <w:lvl w:ilvl="1">
      <w:start w:val="2"/>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5C17EF"/>
    <w:multiLevelType w:val="hybridMultilevel"/>
    <w:tmpl w:val="D2C2EA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0721D2"/>
    <w:multiLevelType w:val="hybridMultilevel"/>
    <w:tmpl w:val="3CD63D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4142177"/>
    <w:multiLevelType w:val="hybridMultilevel"/>
    <w:tmpl w:val="D5B292C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52F7CCB"/>
    <w:multiLevelType w:val="hybridMultilevel"/>
    <w:tmpl w:val="D2C2EA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984DC3"/>
    <w:multiLevelType w:val="hybridMultilevel"/>
    <w:tmpl w:val="58F2D19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AEA5CF9"/>
    <w:multiLevelType w:val="hybridMultilevel"/>
    <w:tmpl w:val="EEA4890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0AFF194B"/>
    <w:multiLevelType w:val="hybridMultilevel"/>
    <w:tmpl w:val="60540780"/>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0BF02D79"/>
    <w:multiLevelType w:val="hybridMultilevel"/>
    <w:tmpl w:val="6A40ACA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 w15:restartNumberingAfterBreak="0">
    <w:nsid w:val="16655A25"/>
    <w:multiLevelType w:val="hybridMultilevel"/>
    <w:tmpl w:val="5F4AFA1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6A86F7D"/>
    <w:multiLevelType w:val="hybridMultilevel"/>
    <w:tmpl w:val="DDBE49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6F60CE2"/>
    <w:multiLevelType w:val="hybridMultilevel"/>
    <w:tmpl w:val="CC70660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15:restartNumberingAfterBreak="0">
    <w:nsid w:val="181E7167"/>
    <w:multiLevelType w:val="multilevel"/>
    <w:tmpl w:val="E13E8C78"/>
    <w:lvl w:ilvl="0">
      <w:start w:val="1"/>
      <w:numFmt w:val="decimal"/>
      <w:lvlText w:val="%1."/>
      <w:lvlJc w:val="left"/>
      <w:pPr>
        <w:ind w:left="720" w:hanging="360"/>
      </w:pPr>
      <w:rPr>
        <w:rFonts w:hint="default"/>
      </w:rPr>
    </w:lvl>
    <w:lvl w:ilvl="1">
      <w:start w:val="1"/>
      <w:numFmt w:val="decimal"/>
      <w:isLgl/>
      <w:lvlText w:val="%1.%2"/>
      <w:lvlJc w:val="left"/>
      <w:pPr>
        <w:ind w:left="975" w:hanging="61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83311F9"/>
    <w:multiLevelType w:val="hybridMultilevel"/>
    <w:tmpl w:val="3CD63D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8522948"/>
    <w:multiLevelType w:val="hybridMultilevel"/>
    <w:tmpl w:val="AFBC5D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BF54A94"/>
    <w:multiLevelType w:val="hybridMultilevel"/>
    <w:tmpl w:val="CC7066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FC74C21"/>
    <w:multiLevelType w:val="hybridMultilevel"/>
    <w:tmpl w:val="58F2D1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4DA6683"/>
    <w:multiLevelType w:val="hybridMultilevel"/>
    <w:tmpl w:val="A0CE87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27866DEF"/>
    <w:multiLevelType w:val="hybridMultilevel"/>
    <w:tmpl w:val="5FFCCD9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9" w15:restartNumberingAfterBreak="0">
    <w:nsid w:val="2C533587"/>
    <w:multiLevelType w:val="hybridMultilevel"/>
    <w:tmpl w:val="4FD4F2D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3021151F"/>
    <w:multiLevelType w:val="hybridMultilevel"/>
    <w:tmpl w:val="92042B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1DA380B"/>
    <w:multiLevelType w:val="hybridMultilevel"/>
    <w:tmpl w:val="88965DC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33021816"/>
    <w:multiLevelType w:val="hybridMultilevel"/>
    <w:tmpl w:val="6492AC1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3" w15:restartNumberingAfterBreak="0">
    <w:nsid w:val="33044FC1"/>
    <w:multiLevelType w:val="hybridMultilevel"/>
    <w:tmpl w:val="58F2D1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B323968"/>
    <w:multiLevelType w:val="hybridMultilevel"/>
    <w:tmpl w:val="6A40AC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1C01F15"/>
    <w:multiLevelType w:val="hybridMultilevel"/>
    <w:tmpl w:val="3454E9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3B009E1"/>
    <w:multiLevelType w:val="hybridMultilevel"/>
    <w:tmpl w:val="79400882"/>
    <w:lvl w:ilvl="0" w:tplc="24181568">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7" w15:restartNumberingAfterBreak="0">
    <w:nsid w:val="485E0D89"/>
    <w:multiLevelType w:val="hybridMultilevel"/>
    <w:tmpl w:val="FB5214E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8" w15:restartNumberingAfterBreak="0">
    <w:nsid w:val="58BE3920"/>
    <w:multiLevelType w:val="hybridMultilevel"/>
    <w:tmpl w:val="92042B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9265661"/>
    <w:multiLevelType w:val="hybridMultilevel"/>
    <w:tmpl w:val="92042B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720717F"/>
    <w:multiLevelType w:val="hybridMultilevel"/>
    <w:tmpl w:val="AFBC5DE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1" w15:restartNumberingAfterBreak="0">
    <w:nsid w:val="6A057F39"/>
    <w:multiLevelType w:val="hybridMultilevel"/>
    <w:tmpl w:val="58F2D1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8B87E88"/>
    <w:multiLevelType w:val="hybridMultilevel"/>
    <w:tmpl w:val="A11EAB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89148037">
    <w:abstractNumId w:val="26"/>
  </w:num>
  <w:num w:numId="2" w16cid:durableId="1340623504">
    <w:abstractNumId w:val="19"/>
  </w:num>
  <w:num w:numId="3" w16cid:durableId="639042995">
    <w:abstractNumId w:val="29"/>
  </w:num>
  <w:num w:numId="4" w16cid:durableId="133372390">
    <w:abstractNumId w:val="32"/>
  </w:num>
  <w:num w:numId="5" w16cid:durableId="1708601650">
    <w:abstractNumId w:val="12"/>
  </w:num>
  <w:num w:numId="6" w16cid:durableId="1696226210">
    <w:abstractNumId w:val="5"/>
  </w:num>
  <w:num w:numId="7" w16cid:durableId="850492359">
    <w:abstractNumId w:val="21"/>
  </w:num>
  <w:num w:numId="8" w16cid:durableId="2084990459">
    <w:abstractNumId w:val="31"/>
  </w:num>
  <w:num w:numId="9" w16cid:durableId="1526402521">
    <w:abstractNumId w:val="3"/>
  </w:num>
  <w:num w:numId="10" w16cid:durableId="1474256751">
    <w:abstractNumId w:val="16"/>
  </w:num>
  <w:num w:numId="11" w16cid:durableId="1835416412">
    <w:abstractNumId w:val="23"/>
  </w:num>
  <w:num w:numId="12" w16cid:durableId="1536500208">
    <w:abstractNumId w:val="2"/>
  </w:num>
  <w:num w:numId="13" w16cid:durableId="1131901597">
    <w:abstractNumId w:val="13"/>
  </w:num>
  <w:num w:numId="14" w16cid:durableId="1501047611">
    <w:abstractNumId w:val="9"/>
  </w:num>
  <w:num w:numId="15" w16cid:durableId="882252380">
    <w:abstractNumId w:val="0"/>
  </w:num>
  <w:num w:numId="16" w16cid:durableId="1351684709">
    <w:abstractNumId w:val="4"/>
  </w:num>
  <w:num w:numId="17" w16cid:durableId="1360740596">
    <w:abstractNumId w:val="1"/>
  </w:num>
  <w:num w:numId="18" w16cid:durableId="2095468123">
    <w:abstractNumId w:val="25"/>
  </w:num>
  <w:num w:numId="19" w16cid:durableId="2020354655">
    <w:abstractNumId w:val="27"/>
  </w:num>
  <w:num w:numId="20" w16cid:durableId="1734548018">
    <w:abstractNumId w:val="10"/>
  </w:num>
  <w:num w:numId="21" w16cid:durableId="1583444407">
    <w:abstractNumId w:val="30"/>
  </w:num>
  <w:num w:numId="22" w16cid:durableId="1603369366">
    <w:abstractNumId w:val="14"/>
  </w:num>
  <w:num w:numId="23" w16cid:durableId="857697573">
    <w:abstractNumId w:val="11"/>
  </w:num>
  <w:num w:numId="24" w16cid:durableId="816192090">
    <w:abstractNumId w:val="7"/>
  </w:num>
  <w:num w:numId="25" w16cid:durableId="1342856242">
    <w:abstractNumId w:val="8"/>
  </w:num>
  <w:num w:numId="26" w16cid:durableId="229538891">
    <w:abstractNumId w:val="24"/>
  </w:num>
  <w:num w:numId="27" w16cid:durableId="499540225">
    <w:abstractNumId w:val="18"/>
  </w:num>
  <w:num w:numId="28" w16cid:durableId="1940867757">
    <w:abstractNumId w:val="6"/>
  </w:num>
  <w:num w:numId="29" w16cid:durableId="62026043">
    <w:abstractNumId w:val="22"/>
  </w:num>
  <w:num w:numId="30" w16cid:durableId="409617713">
    <w:abstractNumId w:val="17"/>
  </w:num>
  <w:num w:numId="31" w16cid:durableId="1184437367">
    <w:abstractNumId w:val="28"/>
  </w:num>
  <w:num w:numId="32" w16cid:durableId="1129514464">
    <w:abstractNumId w:val="15"/>
  </w:num>
  <w:num w:numId="33" w16cid:durableId="212488255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2857"/>
    <w:rsid w:val="00052324"/>
    <w:rsid w:val="00070825"/>
    <w:rsid w:val="000801DC"/>
    <w:rsid w:val="000C232F"/>
    <w:rsid w:val="00117FA7"/>
    <w:rsid w:val="00123831"/>
    <w:rsid w:val="0012704F"/>
    <w:rsid w:val="0013667E"/>
    <w:rsid w:val="0018356E"/>
    <w:rsid w:val="00187330"/>
    <w:rsid w:val="001976F0"/>
    <w:rsid w:val="001A0275"/>
    <w:rsid w:val="001B6954"/>
    <w:rsid w:val="001D45AC"/>
    <w:rsid w:val="001F0A02"/>
    <w:rsid w:val="0021540F"/>
    <w:rsid w:val="00225A40"/>
    <w:rsid w:val="0023303F"/>
    <w:rsid w:val="00241E61"/>
    <w:rsid w:val="002A31ED"/>
    <w:rsid w:val="002B7C57"/>
    <w:rsid w:val="002C2857"/>
    <w:rsid w:val="002F2AA1"/>
    <w:rsid w:val="002F69F8"/>
    <w:rsid w:val="0030377F"/>
    <w:rsid w:val="00305194"/>
    <w:rsid w:val="00310B0B"/>
    <w:rsid w:val="00320017"/>
    <w:rsid w:val="00364042"/>
    <w:rsid w:val="00374958"/>
    <w:rsid w:val="003807C7"/>
    <w:rsid w:val="0038286E"/>
    <w:rsid w:val="00387F2A"/>
    <w:rsid w:val="003D09C3"/>
    <w:rsid w:val="003D705F"/>
    <w:rsid w:val="003E7495"/>
    <w:rsid w:val="0041686B"/>
    <w:rsid w:val="00422667"/>
    <w:rsid w:val="004252BB"/>
    <w:rsid w:val="00437343"/>
    <w:rsid w:val="00441578"/>
    <w:rsid w:val="004527B7"/>
    <w:rsid w:val="00462621"/>
    <w:rsid w:val="00476121"/>
    <w:rsid w:val="0049078B"/>
    <w:rsid w:val="00492E96"/>
    <w:rsid w:val="004A03F6"/>
    <w:rsid w:val="004B63B2"/>
    <w:rsid w:val="004D67E1"/>
    <w:rsid w:val="004E5614"/>
    <w:rsid w:val="005177AA"/>
    <w:rsid w:val="00523373"/>
    <w:rsid w:val="00542110"/>
    <w:rsid w:val="005568CA"/>
    <w:rsid w:val="00566CB3"/>
    <w:rsid w:val="005732D2"/>
    <w:rsid w:val="00574C85"/>
    <w:rsid w:val="00575FDE"/>
    <w:rsid w:val="005764C1"/>
    <w:rsid w:val="005B6E6D"/>
    <w:rsid w:val="005C3ABD"/>
    <w:rsid w:val="005E3B93"/>
    <w:rsid w:val="005E616E"/>
    <w:rsid w:val="00607E4F"/>
    <w:rsid w:val="006149A1"/>
    <w:rsid w:val="0065014F"/>
    <w:rsid w:val="006A150E"/>
    <w:rsid w:val="006C2AED"/>
    <w:rsid w:val="00704F60"/>
    <w:rsid w:val="007260E7"/>
    <w:rsid w:val="00752B35"/>
    <w:rsid w:val="007623DE"/>
    <w:rsid w:val="007635C1"/>
    <w:rsid w:val="007850CC"/>
    <w:rsid w:val="007A7D78"/>
    <w:rsid w:val="007D3636"/>
    <w:rsid w:val="007E5FF3"/>
    <w:rsid w:val="007F5C34"/>
    <w:rsid w:val="008011AF"/>
    <w:rsid w:val="008541CC"/>
    <w:rsid w:val="00872861"/>
    <w:rsid w:val="008C5AC6"/>
    <w:rsid w:val="009128C5"/>
    <w:rsid w:val="00944306"/>
    <w:rsid w:val="00955A39"/>
    <w:rsid w:val="00960FC2"/>
    <w:rsid w:val="009635DC"/>
    <w:rsid w:val="00992B4B"/>
    <w:rsid w:val="009A2329"/>
    <w:rsid w:val="009C03CE"/>
    <w:rsid w:val="009F5A34"/>
    <w:rsid w:val="009F76D3"/>
    <w:rsid w:val="00A27AE0"/>
    <w:rsid w:val="00A50623"/>
    <w:rsid w:val="00A955A6"/>
    <w:rsid w:val="00AD01C2"/>
    <w:rsid w:val="00AE4908"/>
    <w:rsid w:val="00AE56E8"/>
    <w:rsid w:val="00AF2BB2"/>
    <w:rsid w:val="00B04473"/>
    <w:rsid w:val="00B35397"/>
    <w:rsid w:val="00B41490"/>
    <w:rsid w:val="00B42C69"/>
    <w:rsid w:val="00BC0AC2"/>
    <w:rsid w:val="00BC2AF2"/>
    <w:rsid w:val="00C120B1"/>
    <w:rsid w:val="00C216D6"/>
    <w:rsid w:val="00C346F3"/>
    <w:rsid w:val="00C37860"/>
    <w:rsid w:val="00C47245"/>
    <w:rsid w:val="00C60728"/>
    <w:rsid w:val="00C72512"/>
    <w:rsid w:val="00C7358C"/>
    <w:rsid w:val="00C90BB1"/>
    <w:rsid w:val="00CD2F35"/>
    <w:rsid w:val="00CD5C56"/>
    <w:rsid w:val="00CE6CE8"/>
    <w:rsid w:val="00D0126E"/>
    <w:rsid w:val="00D10C0E"/>
    <w:rsid w:val="00D13A36"/>
    <w:rsid w:val="00D35E7F"/>
    <w:rsid w:val="00DA43B9"/>
    <w:rsid w:val="00DB47B5"/>
    <w:rsid w:val="00DC56E0"/>
    <w:rsid w:val="00E00C2C"/>
    <w:rsid w:val="00E00E9C"/>
    <w:rsid w:val="00E070E2"/>
    <w:rsid w:val="00E35305"/>
    <w:rsid w:val="00E45CE1"/>
    <w:rsid w:val="00E5492D"/>
    <w:rsid w:val="00E555B9"/>
    <w:rsid w:val="00E61E57"/>
    <w:rsid w:val="00E624B2"/>
    <w:rsid w:val="00EB3615"/>
    <w:rsid w:val="00ED11BB"/>
    <w:rsid w:val="00EE04AE"/>
    <w:rsid w:val="00EE4181"/>
    <w:rsid w:val="00EF16C1"/>
    <w:rsid w:val="00F04411"/>
    <w:rsid w:val="00F462F1"/>
    <w:rsid w:val="00FB0462"/>
    <w:rsid w:val="00FB05F4"/>
    <w:rsid w:val="00FC2D0C"/>
    <w:rsid w:val="00FC3212"/>
    <w:rsid w:val="00FD03B2"/>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4F4FA6"/>
  <w15:chartTrackingRefBased/>
  <w15:docId w15:val="{A02C2B0E-3170-4FAC-9FF6-82AF28F01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9A2329"/>
    <w:pPr>
      <w:spacing w:after="240" w:line="288" w:lineRule="auto"/>
      <w:jc w:val="both"/>
    </w:pPr>
    <w:rPr>
      <w:rFonts w:ascii="Arial" w:hAnsi="Arial"/>
      <w:sz w:val="24"/>
    </w:rPr>
  </w:style>
  <w:style w:type="paragraph" w:styleId="Naslov1">
    <w:name w:val="heading 1"/>
    <w:basedOn w:val="Navaden"/>
    <w:next w:val="Navaden"/>
    <w:link w:val="Naslov1Znak"/>
    <w:uiPriority w:val="9"/>
    <w:qFormat/>
    <w:rsid w:val="002B7C57"/>
    <w:pPr>
      <w:keepNext/>
      <w:keepLines/>
      <w:spacing w:before="440" w:after="440"/>
      <w:jc w:val="left"/>
      <w:outlineLvl w:val="0"/>
    </w:pPr>
    <w:rPr>
      <w:rFonts w:eastAsiaTheme="majorEastAsia" w:cstheme="majorBidi"/>
      <w:b/>
      <w:sz w:val="32"/>
      <w:szCs w:val="32"/>
    </w:rPr>
  </w:style>
  <w:style w:type="paragraph" w:styleId="Naslov2">
    <w:name w:val="heading 2"/>
    <w:basedOn w:val="Navaden"/>
    <w:next w:val="Navaden"/>
    <w:link w:val="Naslov2Znak"/>
    <w:uiPriority w:val="9"/>
    <w:unhideWhenUsed/>
    <w:qFormat/>
    <w:rsid w:val="00607E4F"/>
    <w:pPr>
      <w:keepNext/>
      <w:keepLines/>
      <w:spacing w:before="240"/>
      <w:outlineLvl w:val="1"/>
    </w:pPr>
    <w:rPr>
      <w:rFonts w:eastAsiaTheme="majorEastAsia" w:cstheme="majorBidi"/>
      <w:b/>
      <w:sz w:val="28"/>
      <w:szCs w:val="2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7623DE"/>
    <w:pPr>
      <w:ind w:left="720"/>
      <w:contextualSpacing/>
    </w:pPr>
  </w:style>
  <w:style w:type="paragraph" w:styleId="Naslov">
    <w:name w:val="Title"/>
    <w:aliases w:val="Naslov Basic"/>
    <w:basedOn w:val="Naslov1"/>
    <w:next w:val="Navaden"/>
    <w:link w:val="NaslovZnak"/>
    <w:uiPriority w:val="10"/>
    <w:qFormat/>
    <w:rsid w:val="002B7C57"/>
    <w:pPr>
      <w:contextualSpacing/>
    </w:pPr>
    <w:rPr>
      <w:spacing w:val="-10"/>
      <w:kern w:val="28"/>
      <w:szCs w:val="56"/>
    </w:rPr>
  </w:style>
  <w:style w:type="paragraph" w:styleId="Stvarnokazalo1">
    <w:name w:val="index 1"/>
    <w:aliases w:val="kazalo 1"/>
    <w:basedOn w:val="Navaden"/>
    <w:next w:val="Navaden"/>
    <w:autoRedefine/>
    <w:uiPriority w:val="99"/>
    <w:semiHidden/>
    <w:unhideWhenUsed/>
    <w:rsid w:val="005E616E"/>
    <w:pPr>
      <w:spacing w:after="0" w:line="240" w:lineRule="auto"/>
      <w:ind w:left="220" w:hanging="220"/>
    </w:pPr>
  </w:style>
  <w:style w:type="character" w:customStyle="1" w:styleId="NaslovZnak">
    <w:name w:val="Naslov Znak"/>
    <w:aliases w:val="Naslov Basic Znak"/>
    <w:basedOn w:val="Privzetapisavaodstavka"/>
    <w:link w:val="Naslov"/>
    <w:uiPriority w:val="10"/>
    <w:rsid w:val="002B7C57"/>
    <w:rPr>
      <w:rFonts w:ascii="Arial" w:eastAsiaTheme="majorEastAsia" w:hAnsi="Arial" w:cstheme="majorBidi"/>
      <w:b/>
      <w:spacing w:val="-10"/>
      <w:kern w:val="28"/>
      <w:sz w:val="32"/>
      <w:szCs w:val="56"/>
    </w:rPr>
  </w:style>
  <w:style w:type="character" w:styleId="Hiperpovezava">
    <w:name w:val="Hyperlink"/>
    <w:basedOn w:val="Privzetapisavaodstavka"/>
    <w:uiPriority w:val="99"/>
    <w:unhideWhenUsed/>
    <w:rsid w:val="009F5A34"/>
    <w:rPr>
      <w:color w:val="0563C1" w:themeColor="hyperlink"/>
      <w:u w:val="single"/>
    </w:rPr>
  </w:style>
  <w:style w:type="paragraph" w:styleId="Kazalovsebine1">
    <w:name w:val="toc 1"/>
    <w:basedOn w:val="Navaden"/>
    <w:next w:val="Navaden"/>
    <w:autoRedefine/>
    <w:uiPriority w:val="39"/>
    <w:unhideWhenUsed/>
    <w:rsid w:val="000801DC"/>
    <w:pPr>
      <w:spacing w:after="100"/>
    </w:pPr>
  </w:style>
  <w:style w:type="character" w:customStyle="1" w:styleId="Naslov1Znak">
    <w:name w:val="Naslov 1 Znak"/>
    <w:basedOn w:val="Privzetapisavaodstavka"/>
    <w:link w:val="Naslov1"/>
    <w:uiPriority w:val="9"/>
    <w:rsid w:val="002B7C57"/>
    <w:rPr>
      <w:rFonts w:ascii="Arial" w:eastAsiaTheme="majorEastAsia" w:hAnsi="Arial" w:cstheme="majorBidi"/>
      <w:b/>
      <w:sz w:val="32"/>
      <w:szCs w:val="32"/>
    </w:rPr>
  </w:style>
  <w:style w:type="paragraph" w:styleId="Glava">
    <w:name w:val="header"/>
    <w:basedOn w:val="Navaden"/>
    <w:link w:val="GlavaZnak"/>
    <w:uiPriority w:val="99"/>
    <w:unhideWhenUsed/>
    <w:rsid w:val="007260E7"/>
    <w:pPr>
      <w:tabs>
        <w:tab w:val="center" w:pos="4536"/>
        <w:tab w:val="right" w:pos="9072"/>
      </w:tabs>
      <w:spacing w:after="0" w:line="240" w:lineRule="auto"/>
    </w:pPr>
  </w:style>
  <w:style w:type="character" w:customStyle="1" w:styleId="GlavaZnak">
    <w:name w:val="Glava Znak"/>
    <w:basedOn w:val="Privzetapisavaodstavka"/>
    <w:link w:val="Glava"/>
    <w:uiPriority w:val="99"/>
    <w:rsid w:val="007260E7"/>
    <w:rPr>
      <w:rFonts w:ascii="Arial" w:hAnsi="Arial"/>
      <w:sz w:val="24"/>
    </w:rPr>
  </w:style>
  <w:style w:type="paragraph" w:styleId="Noga">
    <w:name w:val="footer"/>
    <w:basedOn w:val="Navaden"/>
    <w:link w:val="NogaZnak"/>
    <w:uiPriority w:val="99"/>
    <w:unhideWhenUsed/>
    <w:rsid w:val="007260E7"/>
    <w:pPr>
      <w:tabs>
        <w:tab w:val="center" w:pos="4536"/>
        <w:tab w:val="right" w:pos="9072"/>
      </w:tabs>
      <w:spacing w:after="0" w:line="240" w:lineRule="auto"/>
    </w:pPr>
  </w:style>
  <w:style w:type="character" w:customStyle="1" w:styleId="NogaZnak">
    <w:name w:val="Noga Znak"/>
    <w:basedOn w:val="Privzetapisavaodstavka"/>
    <w:link w:val="Noga"/>
    <w:uiPriority w:val="99"/>
    <w:rsid w:val="007260E7"/>
    <w:rPr>
      <w:rFonts w:ascii="Arial" w:hAnsi="Arial"/>
      <w:sz w:val="24"/>
    </w:rPr>
  </w:style>
  <w:style w:type="character" w:customStyle="1" w:styleId="Naslov2Znak">
    <w:name w:val="Naslov 2 Znak"/>
    <w:basedOn w:val="Privzetapisavaodstavka"/>
    <w:link w:val="Naslov2"/>
    <w:uiPriority w:val="9"/>
    <w:rsid w:val="00607E4F"/>
    <w:rPr>
      <w:rFonts w:ascii="Arial" w:eastAsiaTheme="majorEastAsia" w:hAnsi="Arial" w:cstheme="majorBidi"/>
      <w:b/>
      <w:sz w:val="28"/>
      <w:szCs w:val="26"/>
    </w:rPr>
  </w:style>
  <w:style w:type="paragraph" w:styleId="Kazalovsebine2">
    <w:name w:val="toc 2"/>
    <w:basedOn w:val="Navaden"/>
    <w:next w:val="Navaden"/>
    <w:autoRedefine/>
    <w:uiPriority w:val="39"/>
    <w:unhideWhenUsed/>
    <w:rsid w:val="00704F60"/>
    <w:pPr>
      <w:spacing w:after="100"/>
      <w:ind w:left="240"/>
    </w:pPr>
  </w:style>
  <w:style w:type="paragraph" w:styleId="Bibliografija">
    <w:name w:val="Bibliography"/>
    <w:basedOn w:val="Navaden"/>
    <w:next w:val="Navaden"/>
    <w:uiPriority w:val="37"/>
    <w:unhideWhenUsed/>
    <w:rsid w:val="0065014F"/>
    <w:pPr>
      <w:spacing w:after="0" w:line="480" w:lineRule="auto"/>
      <w:ind w:left="720" w:hanging="720"/>
    </w:pPr>
  </w:style>
  <w:style w:type="paragraph" w:styleId="Napis">
    <w:name w:val="caption"/>
    <w:basedOn w:val="Navaden"/>
    <w:next w:val="Navaden"/>
    <w:uiPriority w:val="35"/>
    <w:unhideWhenUsed/>
    <w:qFormat/>
    <w:rsid w:val="00476121"/>
    <w:pPr>
      <w:spacing w:after="200" w:line="240" w:lineRule="auto"/>
    </w:pPr>
    <w:rPr>
      <w:i/>
      <w:iCs/>
      <w:color w:val="44546A" w:themeColor="text2"/>
      <w:sz w:val="18"/>
      <w:szCs w:val="18"/>
    </w:rPr>
  </w:style>
  <w:style w:type="paragraph" w:styleId="Kazaloslik">
    <w:name w:val="table of figures"/>
    <w:basedOn w:val="Navaden"/>
    <w:next w:val="Navaden"/>
    <w:uiPriority w:val="99"/>
    <w:unhideWhenUsed/>
    <w:rsid w:val="00566CB3"/>
    <w:pPr>
      <w:spacing w:after="0"/>
    </w:pPr>
  </w:style>
  <w:style w:type="table" w:styleId="Tabelamrea">
    <w:name w:val="Table Grid"/>
    <w:basedOn w:val="Navadnatabela"/>
    <w:uiPriority w:val="39"/>
    <w:rsid w:val="00FD0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307992">
      <w:bodyDiv w:val="1"/>
      <w:marLeft w:val="0"/>
      <w:marRight w:val="0"/>
      <w:marTop w:val="0"/>
      <w:marBottom w:val="0"/>
      <w:divBdr>
        <w:top w:val="none" w:sz="0" w:space="0" w:color="auto"/>
        <w:left w:val="none" w:sz="0" w:space="0" w:color="auto"/>
        <w:bottom w:val="none" w:sz="0" w:space="0" w:color="auto"/>
        <w:right w:val="none" w:sz="0" w:space="0" w:color="auto"/>
      </w:divBdr>
    </w:div>
    <w:div w:id="793714414">
      <w:bodyDiv w:val="1"/>
      <w:marLeft w:val="0"/>
      <w:marRight w:val="0"/>
      <w:marTop w:val="0"/>
      <w:marBottom w:val="0"/>
      <w:divBdr>
        <w:top w:val="none" w:sz="0" w:space="0" w:color="auto"/>
        <w:left w:val="none" w:sz="0" w:space="0" w:color="auto"/>
        <w:bottom w:val="none" w:sz="0" w:space="0" w:color="auto"/>
        <w:right w:val="none" w:sz="0" w:space="0" w:color="auto"/>
      </w:divBdr>
    </w:div>
    <w:div w:id="799613696">
      <w:bodyDiv w:val="1"/>
      <w:marLeft w:val="0"/>
      <w:marRight w:val="0"/>
      <w:marTop w:val="0"/>
      <w:marBottom w:val="0"/>
      <w:divBdr>
        <w:top w:val="none" w:sz="0" w:space="0" w:color="auto"/>
        <w:left w:val="none" w:sz="0" w:space="0" w:color="auto"/>
        <w:bottom w:val="none" w:sz="0" w:space="0" w:color="auto"/>
        <w:right w:val="none" w:sz="0" w:space="0" w:color="auto"/>
      </w:divBdr>
    </w:div>
    <w:div w:id="132166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F6660F65-0108-4F8C-8EC5-396B21314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4947</TotalTime>
  <Pages>26</Pages>
  <Words>5810</Words>
  <Characters>33122</Characters>
  <Application>Microsoft Office Word</Application>
  <DocSecurity>0</DocSecurity>
  <Lines>276</Lines>
  <Paragraphs>77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Tine Pretnar</dc:creator>
  <cp:keywords/>
  <dc:description/>
  <cp:lastModifiedBy>Tine Pretnar</cp:lastModifiedBy>
  <cp:revision>38</cp:revision>
  <dcterms:created xsi:type="dcterms:W3CDTF">2023-05-12T09:14:00Z</dcterms:created>
  <dcterms:modified xsi:type="dcterms:W3CDTF">2023-06-20T15:32:00Z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id="I8gZb1jp"/&gt;&lt;style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