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0E58F" w14:textId="77777777" w:rsidR="000C2447" w:rsidRDefault="00000000">
      <w:pPr>
        <w:pStyle w:val="ac"/>
        <w:spacing w:before="1300"/>
        <w:rPr>
          <w:lang w:eastAsia="zh-TW"/>
        </w:rPr>
      </w:pPr>
      <w:r>
        <w:rPr>
          <w:lang w:eastAsia="zh-TW"/>
        </w:rPr>
        <w:t xml:space="preserve">API </w:t>
      </w:r>
      <w:r>
        <w:rPr>
          <w:lang w:eastAsia="zh-TW"/>
        </w:rPr>
        <w:t>實作技術報告</w:t>
      </w:r>
    </w:p>
    <w:p w14:paraId="009395F1" w14:textId="77777777" w:rsidR="000C2447" w:rsidRDefault="00000000">
      <w:pPr>
        <w:pStyle w:val="aa"/>
        <w:spacing w:after="440"/>
        <w:rPr>
          <w:lang w:eastAsia="zh-TW"/>
        </w:rPr>
      </w:pPr>
      <w:r>
        <w:rPr>
          <w:lang w:eastAsia="zh-TW"/>
        </w:rPr>
        <w:t>中央氣象署今明三十六小時</w:t>
      </w:r>
      <w:r>
        <w:rPr>
          <w:lang w:eastAsia="zh-TW"/>
        </w:rPr>
        <w:br/>
      </w:r>
      <w:r>
        <w:rPr>
          <w:lang w:eastAsia="zh-TW"/>
        </w:rPr>
        <w:t>天氣預報</w:t>
      </w:r>
      <w:r>
        <w:rPr>
          <w:lang w:eastAsia="zh-TW"/>
        </w:rPr>
        <w:t xml:space="preserve"> API </w:t>
      </w:r>
      <w:r>
        <w:rPr>
          <w:lang w:eastAsia="zh-TW"/>
        </w:rPr>
        <w:t>操作與實作報告</w:t>
      </w:r>
    </w:p>
    <w:p w14:paraId="38EBDCBF" w14:textId="5976C926" w:rsidR="007D76BC" w:rsidRDefault="00000000" w:rsidP="007D76BC">
      <w:pPr>
        <w:pStyle w:val="ac"/>
        <w:rPr>
          <w:lang w:eastAsia="zh-TW"/>
        </w:rPr>
      </w:pPr>
      <w:r>
        <w:rPr>
          <w:lang w:eastAsia="zh-TW"/>
        </w:rPr>
        <w:t xml:space="preserve">Postman </w:t>
      </w:r>
      <w:r>
        <w:rPr>
          <w:lang w:eastAsia="zh-TW"/>
        </w:rPr>
        <w:t>操作與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SvelteKit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程式實作</w:t>
      </w:r>
    </w:p>
    <w:p w14:paraId="18E051E3" w14:textId="4B21CDE4" w:rsidR="000C2447" w:rsidRDefault="000C2447">
      <w:pPr>
        <w:pStyle w:val="Instruction"/>
        <w:rPr>
          <w:lang w:eastAsia="zh-TW"/>
        </w:rPr>
      </w:pPr>
    </w:p>
    <w:p w14:paraId="70B2405D" w14:textId="1B0BBCDD" w:rsidR="000C2447" w:rsidRDefault="00D30C7F">
      <w:pPr>
        <w:pStyle w:val="Instruction"/>
        <w:spacing w:before="1000"/>
        <w:rPr>
          <w:lang w:eastAsia="zh-TW"/>
        </w:rPr>
      </w:pPr>
      <w:r>
        <w:rPr>
          <w:rFonts w:hint="eastAsia"/>
          <w:lang w:eastAsia="zh-TW"/>
        </w:rPr>
        <w:t>組別</w:t>
      </w:r>
      <w:r w:rsidR="00000000">
        <w:rPr>
          <w:lang w:eastAsia="zh-TW"/>
        </w:rPr>
        <w:t xml:space="preserve">　［</w:t>
      </w:r>
      <w:r>
        <w:rPr>
          <w:rFonts w:hint="eastAsia"/>
          <w:lang w:eastAsia="zh-TW"/>
        </w:rPr>
        <w:t>第</w:t>
      </w:r>
      <w:r>
        <w:rPr>
          <w:lang w:eastAsia="zh-TW"/>
        </w:rPr>
        <w:t>11</w:t>
      </w:r>
      <w:r>
        <w:rPr>
          <w:rFonts w:hint="eastAsia"/>
          <w:lang w:eastAsia="zh-TW"/>
        </w:rPr>
        <w:t>組</w:t>
      </w:r>
      <w:r w:rsidR="00000000">
        <w:rPr>
          <w:rFonts w:hint="eastAsia"/>
          <w:lang w:eastAsia="zh-TW"/>
        </w:rPr>
        <w:t>］</w:t>
      </w:r>
      <w:r w:rsidR="00000000">
        <w:rPr>
          <w:lang w:eastAsia="zh-TW"/>
        </w:rPr>
        <w:br/>
      </w:r>
      <w:r>
        <w:rPr>
          <w:rFonts w:hint="eastAsia"/>
          <w:lang w:eastAsia="zh-TW"/>
        </w:rPr>
        <w:t>姓名</w:t>
      </w:r>
      <w:r>
        <w:rPr>
          <w:lang w:eastAsia="zh-TW"/>
        </w:rPr>
        <w:t xml:space="preserve">　［</w:t>
      </w:r>
      <w:r w:rsidR="00CD6B0E" w:rsidRPr="00CD6B0E">
        <w:rPr>
          <w:lang w:eastAsia="zh-TW"/>
        </w:rPr>
        <w:t>M11509213 黃鈞琳</w:t>
      </w:r>
      <w:r w:rsidR="00CD6B0E">
        <w:rPr>
          <w:lang w:eastAsia="zh-TW"/>
        </w:rPr>
        <w:t xml:space="preserve">, M11515011 </w:t>
      </w:r>
      <w:r w:rsidR="00CD6B0E">
        <w:rPr>
          <w:rFonts w:hint="eastAsia"/>
          <w:lang w:eastAsia="zh-TW"/>
        </w:rPr>
        <w:t>徐欣儀</w:t>
      </w:r>
      <w:r w:rsidR="00CD6B0E">
        <w:rPr>
          <w:lang w:eastAsia="zh-TW"/>
        </w:rPr>
        <w:t xml:space="preserve">, M11515022 </w:t>
      </w:r>
      <w:r w:rsidR="00CD6B0E">
        <w:rPr>
          <w:rFonts w:hint="eastAsia"/>
          <w:lang w:eastAsia="zh-TW"/>
        </w:rPr>
        <w:t>鄭健廷</w:t>
      </w:r>
      <w:r>
        <w:rPr>
          <w:rFonts w:hint="eastAsia"/>
          <w:lang w:eastAsia="zh-TW"/>
        </w:rPr>
        <w:t>］</w:t>
      </w:r>
      <w:r w:rsidR="00000000">
        <w:rPr>
          <w:lang w:eastAsia="zh-TW"/>
        </w:rPr>
        <w:br/>
        <w:t>課程名稱　［</w:t>
      </w:r>
      <w:r w:rsidR="00243AC0" w:rsidRPr="00243AC0">
        <w:rPr>
          <w:lang w:eastAsia="zh-TW"/>
        </w:rPr>
        <w:t>MI5124701 物聯網應用資訊安全與風險管理</w:t>
      </w:r>
      <w:r w:rsidR="00000000">
        <w:rPr>
          <w:lang w:eastAsia="zh-TW"/>
        </w:rPr>
        <w:t>］</w:t>
      </w:r>
      <w:r w:rsidR="00000000">
        <w:rPr>
          <w:lang w:eastAsia="zh-TW"/>
        </w:rPr>
        <w:br/>
        <w:t>授課教師　［</w:t>
      </w:r>
      <w:r w:rsidR="00243AC0">
        <w:rPr>
          <w:rFonts w:hint="eastAsia"/>
          <w:lang w:eastAsia="zh-TW"/>
        </w:rPr>
        <w:t>邱建樺</w:t>
      </w:r>
      <w:r w:rsidR="00000000">
        <w:rPr>
          <w:rFonts w:hint="eastAsia"/>
          <w:lang w:eastAsia="zh-TW"/>
        </w:rPr>
        <w:t>］</w:t>
      </w:r>
    </w:p>
    <w:p w14:paraId="015C13E5" w14:textId="0AD5E794" w:rsidR="000C2447" w:rsidRDefault="00000000">
      <w:pPr>
        <w:pStyle w:val="Instruction"/>
        <w:spacing w:before="480"/>
        <w:rPr>
          <w:rFonts w:hint="eastAsia"/>
          <w:lang w:eastAsia="zh-TW"/>
        </w:rPr>
      </w:pPr>
      <w:r>
        <w:rPr>
          <w:lang w:eastAsia="zh-TW"/>
        </w:rPr>
        <w:t>撰寫日期　2026 年 10 月 5 日</w:t>
      </w:r>
      <w:r>
        <w:rPr>
          <w:lang w:eastAsia="zh-TW"/>
        </w:rPr>
        <w:br/>
      </w:r>
    </w:p>
    <w:p w14:paraId="4473DF14" w14:textId="77777777" w:rsidR="000C2447" w:rsidRDefault="00000000">
      <w:pPr>
        <w:spacing w:before="600"/>
        <w:rPr>
          <w:lang w:eastAsia="zh-TW"/>
        </w:rPr>
      </w:pPr>
      <w:r>
        <w:rPr>
          <w:lang w:eastAsia="zh-TW"/>
        </w:rPr>
        <w:t>本報告記錄 API 查詢、JSON 解碼與網頁呈現方法。讀者可先以 Postman 確認回應，再在 weather-app 專案重現程式實作；所有截圖均預留位置，待補入實際操作證據。</w:t>
      </w:r>
    </w:p>
    <w:p w14:paraId="2C41E686" w14:textId="77777777" w:rsidR="000C2447" w:rsidRDefault="00000000">
      <w:pPr>
        <w:pStyle w:val="1"/>
        <w:pageBreakBefore/>
        <w:rPr>
          <w:lang w:eastAsia="zh-TW"/>
        </w:rPr>
      </w:pPr>
      <w:bookmarkStart w:id="0" w:name="_Toc242146384"/>
      <w:r>
        <w:rPr>
          <w:lang w:eastAsia="zh-TW"/>
        </w:rPr>
        <w:lastRenderedPageBreak/>
        <w:t>目錄</w:t>
      </w:r>
      <w:bookmarkEnd w:id="0"/>
    </w:p>
    <w:p w14:paraId="5E0D528E" w14:textId="08F7A6D0" w:rsidR="00A00BBC" w:rsidRDefault="00000000">
      <w:pPr>
        <w:pStyle w:val="14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r>
        <w:fldChar w:fldCharType="begin"/>
      </w:r>
      <w:r>
        <w:rPr>
          <w:lang w:eastAsia="zh-TW"/>
        </w:rPr>
        <w:instrText xml:space="preserve"> TOC \o "1-1" \h \z \u </w:instrText>
      </w:r>
      <w:r>
        <w:fldChar w:fldCharType="separate"/>
      </w:r>
      <w:hyperlink w:anchor="_Toc242146384" w:history="1">
        <w:r w:rsidR="00A00BBC" w:rsidRPr="00B01E5F">
          <w:rPr>
            <w:rStyle w:val="affd"/>
            <w:rFonts w:hint="eastAsia"/>
            <w:noProof/>
            <w:lang w:eastAsia="zh-TW"/>
          </w:rPr>
          <w:t>目錄</w:t>
        </w:r>
        <w:r w:rsidR="00A00BBC">
          <w:rPr>
            <w:noProof/>
            <w:webHidden/>
          </w:rPr>
          <w:tab/>
        </w:r>
        <w:r w:rsidR="00A00BBC">
          <w:rPr>
            <w:noProof/>
            <w:webHidden/>
          </w:rPr>
          <w:fldChar w:fldCharType="begin"/>
        </w:r>
        <w:r w:rsidR="00A00BBC">
          <w:rPr>
            <w:noProof/>
            <w:webHidden/>
          </w:rPr>
          <w:instrText xml:space="preserve"> PAGEREF _Toc242146384 \h </w:instrText>
        </w:r>
        <w:r w:rsidR="00A00BBC">
          <w:rPr>
            <w:noProof/>
            <w:webHidden/>
          </w:rPr>
        </w:r>
        <w:r w:rsidR="00A00BBC">
          <w:rPr>
            <w:noProof/>
            <w:webHidden/>
          </w:rPr>
          <w:fldChar w:fldCharType="separate"/>
        </w:r>
        <w:r w:rsidR="00A00BBC">
          <w:rPr>
            <w:noProof/>
            <w:webHidden/>
          </w:rPr>
          <w:t>2</w:t>
        </w:r>
        <w:r w:rsidR="00A00BBC">
          <w:rPr>
            <w:noProof/>
            <w:webHidden/>
          </w:rPr>
          <w:fldChar w:fldCharType="end"/>
        </w:r>
      </w:hyperlink>
    </w:p>
    <w:p w14:paraId="4024F77D" w14:textId="5B261065" w:rsidR="00A00BBC" w:rsidRDefault="00A00BBC">
      <w:pPr>
        <w:pStyle w:val="14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2146385" w:history="1">
        <w:r w:rsidRPr="00B01E5F">
          <w:rPr>
            <w:rStyle w:val="affd"/>
            <w:rFonts w:hint="eastAsia"/>
            <w:noProof/>
            <w:lang w:eastAsia="zh-TW"/>
          </w:rPr>
          <w:t>一</w:t>
        </w:r>
        <w:r w:rsidRPr="00B01E5F">
          <w:rPr>
            <w:rStyle w:val="affd"/>
            <w:noProof/>
            <w:lang w:eastAsia="zh-TW"/>
          </w:rPr>
          <w:t xml:space="preserve"> </w:t>
        </w:r>
        <w:r w:rsidRPr="00B01E5F">
          <w:rPr>
            <w:rStyle w:val="affd"/>
            <w:rFonts w:hint="eastAsia"/>
            <w:noProof/>
            <w:lang w:eastAsia="zh-TW"/>
          </w:rPr>
          <w:t>問題背景與研究範圍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_Toc242146385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375172" w14:textId="74420DF7" w:rsidR="00A00BBC" w:rsidRDefault="00A00BBC">
      <w:pPr>
        <w:pStyle w:val="14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2146386" w:history="1">
        <w:r w:rsidRPr="00B01E5F">
          <w:rPr>
            <w:rStyle w:val="affd"/>
            <w:rFonts w:hint="eastAsia"/>
            <w:noProof/>
            <w:lang w:eastAsia="zh-TW"/>
          </w:rPr>
          <w:t>二</w:t>
        </w:r>
        <w:r w:rsidRPr="00B01E5F">
          <w:rPr>
            <w:rStyle w:val="affd"/>
            <w:noProof/>
            <w:lang w:eastAsia="zh-TW"/>
          </w:rPr>
          <w:t xml:space="preserve"> </w:t>
        </w:r>
        <w:r w:rsidRPr="00B01E5F">
          <w:rPr>
            <w:rStyle w:val="affd"/>
            <w:rFonts w:hint="eastAsia"/>
            <w:noProof/>
            <w:lang w:eastAsia="zh-TW"/>
          </w:rPr>
          <w:t>執行方法與步驟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_Toc242146386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3C76DB" w14:textId="08A5C60D" w:rsidR="00A00BBC" w:rsidRDefault="00A00BBC">
      <w:pPr>
        <w:pStyle w:val="14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2146387" w:history="1">
        <w:r w:rsidRPr="00B01E5F">
          <w:rPr>
            <w:rStyle w:val="affd"/>
            <w:rFonts w:hint="eastAsia"/>
            <w:noProof/>
            <w:lang w:eastAsia="zh-TW"/>
          </w:rPr>
          <w:t>三</w:t>
        </w:r>
        <w:r w:rsidRPr="00B01E5F">
          <w:rPr>
            <w:rStyle w:val="affd"/>
            <w:noProof/>
            <w:lang w:eastAsia="zh-TW"/>
          </w:rPr>
          <w:t xml:space="preserve"> </w:t>
        </w:r>
        <w:r w:rsidRPr="00B01E5F">
          <w:rPr>
            <w:rStyle w:val="affd"/>
            <w:rFonts w:hint="eastAsia"/>
            <w:noProof/>
            <w:lang w:eastAsia="zh-TW"/>
          </w:rPr>
          <w:t>進階研究與程式實作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_Toc242146387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A86D60" w14:textId="18F3D372" w:rsidR="00A00BBC" w:rsidRDefault="00A00BBC">
      <w:pPr>
        <w:pStyle w:val="14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2146388" w:history="1">
        <w:r w:rsidRPr="00B01E5F">
          <w:rPr>
            <w:rStyle w:val="affd"/>
            <w:rFonts w:ascii="微軟正黑體" w:eastAsia="微軟正黑體" w:hAnsi="微軟正黑體" w:cs="微軟正黑體" w:hint="eastAsia"/>
            <w:noProof/>
            <w:lang w:eastAsia="zh-TW"/>
          </w:rPr>
          <w:t>四</w:t>
        </w:r>
        <w:r w:rsidRPr="00B01E5F">
          <w:rPr>
            <w:rStyle w:val="affd"/>
            <w:noProof/>
            <w:lang w:eastAsia="zh-TW"/>
          </w:rPr>
          <w:t xml:space="preserve"> </w:t>
        </w:r>
        <w:r w:rsidRPr="00B01E5F">
          <w:rPr>
            <w:rStyle w:val="affd"/>
            <w:rFonts w:hint="eastAsia"/>
            <w:noProof/>
            <w:lang w:eastAsia="zh-TW"/>
          </w:rPr>
          <w:t>結論與其他提醒事項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_Toc242146388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078D018" w14:textId="576CF7CD" w:rsidR="00A00BBC" w:rsidRDefault="00A00BBC">
      <w:pPr>
        <w:pStyle w:val="14"/>
        <w:tabs>
          <w:tab w:val="right" w:leader="dot" w:pos="978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2146389" w:history="1">
        <w:r w:rsidRPr="00B01E5F">
          <w:rPr>
            <w:rStyle w:val="affd"/>
            <w:rFonts w:ascii="微軟正黑體" w:eastAsia="微軟正黑體" w:hAnsi="微軟正黑體" w:cs="微軟正黑體" w:hint="eastAsia"/>
            <w:noProof/>
            <w:lang w:eastAsia="zh-TW"/>
          </w:rPr>
          <w:t>五</w:t>
        </w:r>
        <w:r w:rsidRPr="00B01E5F">
          <w:rPr>
            <w:rStyle w:val="affd"/>
            <w:noProof/>
            <w:lang w:eastAsia="zh-TW"/>
          </w:rPr>
          <w:t xml:space="preserve"> </w:t>
        </w:r>
        <w:r w:rsidRPr="00B01E5F">
          <w:rPr>
            <w:rStyle w:val="affd"/>
            <w:rFonts w:hint="eastAsia"/>
            <w:noProof/>
            <w:lang w:eastAsia="zh-TW"/>
          </w:rPr>
          <w:t>參考資料與提交前確認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_Toc242146389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5103CF" w14:textId="15D408DB" w:rsidR="000C2447" w:rsidRDefault="00000000" w:rsidP="00A00BBC">
      <w:pPr>
        <w:tabs>
          <w:tab w:val="right" w:leader="dot" w:pos="9300"/>
        </w:tabs>
        <w:spacing w:after="70"/>
        <w:ind w:firstLine="0"/>
        <w:rPr>
          <w:lang w:eastAsia="zh-TW"/>
        </w:rPr>
      </w:pPr>
      <w:r>
        <w:fldChar w:fldCharType="end"/>
      </w:r>
    </w:p>
    <w:p w14:paraId="58F63CE2" w14:textId="77777777" w:rsidR="000C2447" w:rsidRDefault="00000000">
      <w:pPr>
        <w:pStyle w:val="1"/>
        <w:pageBreakBefore/>
        <w:rPr>
          <w:lang w:eastAsia="zh-TW"/>
        </w:rPr>
      </w:pPr>
      <w:bookmarkStart w:id="1" w:name="_Toc242146385"/>
      <w:r>
        <w:rPr>
          <w:lang w:eastAsia="zh-TW"/>
        </w:rPr>
        <w:lastRenderedPageBreak/>
        <w:t>一</w:t>
      </w:r>
      <w:r>
        <w:rPr>
          <w:lang w:eastAsia="zh-TW"/>
        </w:rPr>
        <w:t xml:space="preserve"> </w:t>
      </w:r>
      <w:r>
        <w:rPr>
          <w:lang w:eastAsia="zh-TW"/>
        </w:rPr>
        <w:t>問題背景與研究範圍</w:t>
      </w:r>
      <w:bookmarkEnd w:id="1"/>
    </w:p>
    <w:p w14:paraId="798A9CF7" w14:textId="57F2E811" w:rsidR="000C2447" w:rsidRDefault="00000000">
      <w:pPr>
        <w:rPr>
          <w:lang w:eastAsia="zh-TW"/>
        </w:rPr>
      </w:pPr>
      <w:r>
        <w:rPr>
          <w:lang w:eastAsia="zh-TW"/>
        </w:rPr>
        <w:t>作業要求先閱讀中央氣象署開放資料的 Swagger 文件，使用 Postman 取得指定 API 的 JSON 資料，</w:t>
      </w:r>
      <w:r w:rsidR="0069167F">
        <w:rPr>
          <w:rFonts w:hint="eastAsia"/>
          <w:lang w:eastAsia="zh-TW"/>
        </w:rPr>
        <w:t>進階部分</w:t>
      </w:r>
      <w:r>
        <w:rPr>
          <w:lang w:eastAsia="zh-TW"/>
        </w:rPr>
        <w:t>再以熟悉的程式語言透過 HTTP client 呼叫 API，解碼並取出需要的變數，顯示在畫面上或儲存至資料庫。本次選擇將資料顯示在網頁上，研究範圍僅限 F-C0032-001，不包含其他預報、即時觀測或資料庫寫入。</w:t>
      </w:r>
    </w:p>
    <w:p w14:paraId="55B49B07" w14:textId="45EC4735" w:rsidR="000C2447" w:rsidRDefault="007D76BC">
      <w:pPr>
        <w:rPr>
          <w:lang w:eastAsia="zh-TW"/>
        </w:rPr>
      </w:pPr>
      <w:r>
        <w:rPr>
          <w:rFonts w:hint="eastAsia"/>
          <w:lang w:eastAsia="zh-TW"/>
        </w:rPr>
        <w:t>進階部分</w:t>
      </w:r>
      <w:proofErr w:type="spellStart"/>
      <w:r w:rsidR="00000000">
        <w:t>實作採</w:t>
      </w:r>
      <w:proofErr w:type="spellEnd"/>
      <w:r w:rsidR="00000000">
        <w:t xml:space="preserve"> TypeScript 與 </w:t>
      </w:r>
      <w:proofErr w:type="spellStart"/>
      <w:r w:rsidR="00000000">
        <w:t>SvelteKit：由伺服器使用</w:t>
      </w:r>
      <w:proofErr w:type="spellEnd"/>
      <w:r w:rsidR="00000000">
        <w:t xml:space="preserve"> fetch 取得回應，Response.json() 解碼 </w:t>
      </w:r>
      <w:proofErr w:type="spellStart"/>
      <w:r w:rsidR="00000000">
        <w:t>JSON，parseForecast</w:t>
      </w:r>
      <w:proofErr w:type="spellEnd"/>
      <w:r w:rsidR="00000000">
        <w:t xml:space="preserve">() </w:t>
      </w:r>
      <w:proofErr w:type="spellStart"/>
      <w:r w:rsidR="00000000">
        <w:t>整理欄位，最後在</w:t>
      </w:r>
      <w:proofErr w:type="spellEnd"/>
      <w:r w:rsidR="00000000">
        <w:t xml:space="preserve"> Svelte </w:t>
      </w:r>
      <w:proofErr w:type="spellStart"/>
      <w:r w:rsidR="00000000">
        <w:t>元件顯示氣溫、降雨機率、天氣現象與舒適度</w:t>
      </w:r>
      <w:proofErr w:type="spellEnd"/>
      <w:r w:rsidR="00000000">
        <w:t>。</w:t>
      </w:r>
      <w:r w:rsidR="00000000">
        <w:rPr>
          <w:lang w:eastAsia="zh-TW"/>
        </w:rPr>
        <w:t>這讓手動 API 操作與程式串接使用相同的資料來源。</w:t>
      </w:r>
    </w:p>
    <w:p w14:paraId="0CAC3995" w14:textId="77777777" w:rsidR="000C2447" w:rsidRDefault="00000000">
      <w:pPr>
        <w:pStyle w:val="21"/>
      </w:pPr>
      <w:bookmarkStart w:id="2" w:name="section2"/>
      <w:r>
        <w:t xml:space="preserve">1 1 API </w:t>
      </w:r>
      <w:proofErr w:type="spellStart"/>
      <w:r>
        <w:t>基本規格</w:t>
      </w:r>
      <w:bookmarkEnd w:id="2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704"/>
      </w:tblGrid>
      <w:tr w:rsidR="000C2447" w14:paraId="6FB661DE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29BB08" w14:textId="77777777" w:rsidR="000C2447" w:rsidRDefault="00000000">
            <w:pPr>
              <w:spacing w:after="40" w:line="276" w:lineRule="auto"/>
              <w:ind w:firstLine="0"/>
              <w:jc w:val="center"/>
            </w:pPr>
            <w:r>
              <w:rPr>
                <w:b/>
                <w:sz w:val="20"/>
              </w:rPr>
              <w:t>項目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F8FAB2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b/>
                <w:sz w:val="20"/>
              </w:rPr>
              <w:t>設定</w:t>
            </w:r>
          </w:p>
        </w:tc>
      </w:tr>
      <w:tr w:rsidR="000C2447" w14:paraId="147AC75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D56E5F" w14:textId="77777777" w:rsidR="000C2447" w:rsidRDefault="00000000">
            <w:pPr>
              <w:spacing w:after="40" w:line="276" w:lineRule="auto"/>
              <w:ind w:firstLine="0"/>
              <w:jc w:val="center"/>
            </w:pPr>
            <w:r>
              <w:rPr>
                <w:sz w:val="20"/>
              </w:rPr>
              <w:t>HTTP 方法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F7FB92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sz w:val="20"/>
              </w:rPr>
              <w:t>GET</w:t>
            </w:r>
          </w:p>
        </w:tc>
      </w:tr>
      <w:tr w:rsidR="000C2447" w14:paraId="23522785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3E0A08" w14:textId="77777777" w:rsidR="000C2447" w:rsidRDefault="00000000">
            <w:pPr>
              <w:spacing w:after="40" w:line="276" w:lineRule="auto"/>
              <w:ind w:firstLine="0"/>
              <w:jc w:val="center"/>
            </w:pPr>
            <w:r>
              <w:rPr>
                <w:sz w:val="20"/>
              </w:rPr>
              <w:t>正式網址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139BEF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sz w:val="20"/>
              </w:rPr>
              <w:t>https://opendata.cwa.gov.tw/api/v1/rest/datastore/F-C0032-001</w:t>
            </w:r>
          </w:p>
        </w:tc>
      </w:tr>
      <w:tr w:rsidR="000C2447" w14:paraId="21A811E8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C2F15C" w14:textId="77777777" w:rsidR="000C2447" w:rsidRDefault="00000000">
            <w:pPr>
              <w:spacing w:after="40" w:line="276" w:lineRule="auto"/>
              <w:ind w:firstLine="0"/>
              <w:jc w:val="center"/>
            </w:pPr>
            <w:r>
              <w:rPr>
                <w:sz w:val="20"/>
              </w:rPr>
              <w:t>文件網址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B21A4E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sz w:val="20"/>
              </w:rPr>
              <w:t>https://opendata.cwa.gov.tw/dist/opendata-swagger.html</w:t>
            </w:r>
          </w:p>
        </w:tc>
      </w:tr>
      <w:tr w:rsidR="000C2447" w14:paraId="6D022B4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C3B684" w14:textId="77777777" w:rsidR="000C2447" w:rsidRDefault="00000000">
            <w:pPr>
              <w:spacing w:after="40" w:line="276" w:lineRule="auto"/>
              <w:ind w:firstLine="0"/>
              <w:jc w:val="center"/>
            </w:pPr>
            <w:r>
              <w:rPr>
                <w:sz w:val="20"/>
              </w:rPr>
              <w:t>必要參數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3DB980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sz w:val="20"/>
              </w:rPr>
              <w:t>Authorization，氣象署會員授權碼</w:t>
            </w:r>
          </w:p>
        </w:tc>
      </w:tr>
      <w:tr w:rsidR="000C2447" w14:paraId="3F04C54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434373" w14:textId="77777777" w:rsidR="000C2447" w:rsidRDefault="00000000">
            <w:pPr>
              <w:spacing w:after="40" w:line="276" w:lineRule="auto"/>
              <w:ind w:firstLine="0"/>
              <w:jc w:val="center"/>
            </w:pPr>
            <w:r>
              <w:rPr>
                <w:sz w:val="20"/>
              </w:rPr>
              <w:t>回應格式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7F419C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sz w:val="20"/>
              </w:rPr>
              <w:t>JSON，本報告明確設定 format=JSON</w:t>
            </w:r>
          </w:p>
        </w:tc>
      </w:tr>
      <w:tr w:rsidR="000C2447" w14:paraId="7D2CA7E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120DB0" w14:textId="77777777" w:rsidR="000C2447" w:rsidRDefault="00000000">
            <w:pPr>
              <w:spacing w:after="40" w:line="276" w:lineRule="auto"/>
              <w:ind w:firstLine="0"/>
              <w:jc w:val="center"/>
            </w:pPr>
            <w:r>
              <w:rPr>
                <w:sz w:val="20"/>
              </w:rPr>
              <w:t>查詢內容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A3F64D" w14:textId="77777777" w:rsidR="000C2447" w:rsidRDefault="00000000">
            <w:pPr>
              <w:spacing w:after="40" w:line="276" w:lineRule="auto"/>
              <w:ind w:firstLine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臺灣 22 縣市的今明 36 小時天氣預報</w:t>
            </w:r>
          </w:p>
        </w:tc>
      </w:tr>
    </w:tbl>
    <w:p w14:paraId="353186FB" w14:textId="77777777" w:rsidR="000C2447" w:rsidRDefault="000C2447">
      <w:pPr>
        <w:spacing w:after="60" w:line="20" w:lineRule="exact"/>
        <w:ind w:firstLine="0"/>
        <w:rPr>
          <w:lang w:eastAsia="zh-TW"/>
        </w:rPr>
      </w:pPr>
    </w:p>
    <w:p w14:paraId="48142B04" w14:textId="77777777" w:rsidR="000C2447" w:rsidRDefault="00000000">
      <w:r>
        <w:t xml:space="preserve">Swagger </w:t>
      </w:r>
      <w:proofErr w:type="spellStart"/>
      <w:r>
        <w:t>網址是文件頁，不能直接作為</w:t>
      </w:r>
      <w:proofErr w:type="spellEnd"/>
      <w:r>
        <w:t xml:space="preserve"> Postman </w:t>
      </w:r>
      <w:proofErr w:type="spellStart"/>
      <w:r>
        <w:t>請求網址。文件中的路徑</w:t>
      </w:r>
      <w:proofErr w:type="spellEnd"/>
      <w:r>
        <w:t xml:space="preserve"> /v1/rest/datastore/F-C0032-001 前面還要加上主機與 /api。預報主要以 12 小時區間呈現，但當前首個區間可能已經開始，應以回應中的 startTime 與 endTime 為準</w:t>
      </w:r>
      <w:proofErr w:type="gramStart"/>
      <w:r>
        <w:t>。[</w:t>
      </w:r>
      <w:proofErr w:type="gramEnd"/>
      <w:r>
        <w:t>1][2]</w:t>
      </w:r>
    </w:p>
    <w:p w14:paraId="48C31E81" w14:textId="77777777" w:rsidR="000C2447" w:rsidRDefault="00000000">
      <w:pPr>
        <w:pStyle w:val="21"/>
      </w:pPr>
      <w:bookmarkStart w:id="3" w:name="section3"/>
      <w:r>
        <w:t xml:space="preserve">1 2 </w:t>
      </w:r>
      <w:r>
        <w:t>實驗環境</w:t>
      </w:r>
      <w:bookmarkEnd w:id="3"/>
    </w:p>
    <w:p w14:paraId="007623D8" w14:textId="77777777" w:rsidR="000C2447" w:rsidRDefault="00000000">
      <w:proofErr w:type="spellStart"/>
      <w:r>
        <w:t>手動操作使用</w:t>
      </w:r>
      <w:proofErr w:type="spellEnd"/>
      <w:r>
        <w:t xml:space="preserve"> Postman 桌面版，版本：</w:t>
      </w:r>
      <w:r w:rsidR="000D76E8" w:rsidRPr="000D76E8">
        <w:t>12.30.6</w:t>
      </w:r>
      <w:r>
        <w:t xml:space="preserve">。程式環境為 Node.js 22.16 以上及 pnpm；專案使用 Svelte 5、SvelteKit 3、TypeScript 與 shadcn-svelte。重現時以 </w:t>
      </w:r>
      <w:proofErr w:type="gramStart"/>
      <w:r>
        <w:t>package.json</w:t>
      </w:r>
      <w:proofErr w:type="gramEnd"/>
      <w:r>
        <w:t xml:space="preserve"> 與 pnpm-lock.yaml 為準，不自行升級依賴。</w:t>
      </w:r>
    </w:p>
    <w:p w14:paraId="4F49B4F0" w14:textId="77777777" w:rsidR="000C2447" w:rsidRDefault="00000000">
      <w:pPr>
        <w:pStyle w:val="1"/>
        <w:pageBreakBefore/>
        <w:rPr>
          <w:lang w:eastAsia="zh-TW"/>
        </w:rPr>
      </w:pPr>
      <w:bookmarkStart w:id="4" w:name="_Toc242146386"/>
      <w:r>
        <w:rPr>
          <w:lang w:eastAsia="zh-TW"/>
        </w:rPr>
        <w:lastRenderedPageBreak/>
        <w:t>二</w:t>
      </w:r>
      <w:r>
        <w:rPr>
          <w:lang w:eastAsia="zh-TW"/>
        </w:rPr>
        <w:t xml:space="preserve"> </w:t>
      </w:r>
      <w:r>
        <w:rPr>
          <w:lang w:eastAsia="zh-TW"/>
        </w:rPr>
        <w:t>執行方法與步驟</w:t>
      </w:r>
      <w:bookmarkEnd w:id="4"/>
    </w:p>
    <w:p w14:paraId="59AF401E" w14:textId="77777777" w:rsidR="000C2447" w:rsidRDefault="00000000">
      <w:pPr>
        <w:pStyle w:val="21"/>
        <w:rPr>
          <w:lang w:eastAsia="zh-TW"/>
        </w:rPr>
      </w:pPr>
      <w:bookmarkStart w:id="5" w:name="section5"/>
      <w:r>
        <w:rPr>
          <w:lang w:eastAsia="zh-TW"/>
        </w:rPr>
        <w:t xml:space="preserve">2 1 </w:t>
      </w:r>
      <w:r>
        <w:rPr>
          <w:lang w:eastAsia="zh-TW"/>
        </w:rPr>
        <w:t>確认規格與準備授權碼</w:t>
      </w:r>
      <w:bookmarkEnd w:id="5"/>
    </w:p>
    <w:p w14:paraId="333B978A" w14:textId="77777777" w:rsidR="000C2447" w:rsidRDefault="00000000">
      <w:pPr>
        <w:pStyle w:val="Instruction"/>
        <w:keepNext/>
      </w:pPr>
      <w:proofErr w:type="spellStart"/>
      <w:r>
        <w:rPr>
          <w:b/>
        </w:rPr>
        <w:t>步驟</w:t>
      </w:r>
      <w:proofErr w:type="spellEnd"/>
      <w:r>
        <w:rPr>
          <w:b/>
        </w:rPr>
        <w:t xml:space="preserve"> 1　</w:t>
      </w:r>
      <w:proofErr w:type="spellStart"/>
      <w:r>
        <w:rPr>
          <w:b/>
        </w:rPr>
        <w:t>閱讀官方</w:t>
      </w:r>
      <w:proofErr w:type="spellEnd"/>
      <w:r>
        <w:rPr>
          <w:b/>
        </w:rPr>
        <w:t xml:space="preserve"> Swagger 文件</w:t>
      </w:r>
    </w:p>
    <w:p w14:paraId="10315E68" w14:textId="77777777" w:rsidR="000C2447" w:rsidRDefault="00000000">
      <w:r>
        <w:t>開啟官方文件，在「預報」找到 GET /v1/rest/datastore/F-C0032-001，展開參數說明。確認 Authorization 為必要 query 參數，format 可選 JSON；本次只操作此 API。</w:t>
      </w:r>
    </w:p>
    <w:p w14:paraId="50FF6404" w14:textId="77777777" w:rsidR="000C2447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CA83AEB" wp14:editId="4008ECFB">
            <wp:extent cx="5364513" cy="626102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778" cy="627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DC0B" w14:textId="77777777" w:rsidR="000C2447" w:rsidRDefault="00000000">
      <w:pPr>
        <w:pStyle w:val="af7"/>
        <w:keepNext/>
        <w:jc w:val="center"/>
        <w:rPr>
          <w:lang w:eastAsia="zh-TW"/>
        </w:rPr>
      </w:pPr>
      <w:r>
        <w:rPr>
          <w:lang w:eastAsia="zh-TW"/>
        </w:rPr>
        <w:t>圖 1　官方文件中的預報 API 與必要參數</w:t>
      </w:r>
    </w:p>
    <w:p w14:paraId="32829619" w14:textId="04B809B2" w:rsidR="000C2447" w:rsidRDefault="000C2447">
      <w:pPr>
        <w:pStyle w:val="Instruction"/>
        <w:rPr>
          <w:rFonts w:hint="eastAsia"/>
          <w:lang w:eastAsia="zh-TW"/>
        </w:rPr>
      </w:pPr>
    </w:p>
    <w:p w14:paraId="56C4F98C" w14:textId="77777777" w:rsidR="000C2447" w:rsidRDefault="00000000">
      <w:pPr>
        <w:pStyle w:val="Instruction"/>
        <w:keepNext/>
        <w:rPr>
          <w:lang w:eastAsia="zh-TW"/>
        </w:rPr>
      </w:pPr>
      <w:r>
        <w:rPr>
          <w:b/>
          <w:lang w:eastAsia="zh-TW"/>
        </w:rPr>
        <w:lastRenderedPageBreak/>
        <w:t>步驟 2　準備可重用的查詢環境</w:t>
      </w:r>
    </w:p>
    <w:p w14:paraId="5DA6601A" w14:textId="77777777" w:rsidR="000C2447" w:rsidRDefault="00000000">
      <w:r>
        <w:rPr>
          <w:lang w:eastAsia="zh-TW"/>
        </w:rPr>
        <w:t xml:space="preserve">登入氣象署開放資料平臺取得個人授權碼。開啟 Postman，建立名為 CWA Weather 的 collection 與名為 CWA Practice 的 environment，新增 </w:t>
      </w:r>
      <w:proofErr w:type="spellStart"/>
      <w:r>
        <w:rPr>
          <w:lang w:eastAsia="zh-TW"/>
        </w:rPr>
        <w:t>cwa_api_key</w:t>
      </w:r>
      <w:proofErr w:type="spellEnd"/>
      <w:r>
        <w:rPr>
          <w:lang w:eastAsia="zh-TW"/>
        </w:rPr>
        <w:t xml:space="preserve"> 變數並填入授權碼，選取此 environment。</w:t>
      </w:r>
      <w:proofErr w:type="spellStart"/>
      <w:r>
        <w:t>將金鑰設為敏感值，保持私有且不分享；也可改以</w:t>
      </w:r>
      <w:proofErr w:type="spellEnd"/>
      <w:r>
        <w:t xml:space="preserve"> Postman Vault </w:t>
      </w:r>
      <w:proofErr w:type="spellStart"/>
      <w:r>
        <w:t>儲存</w:t>
      </w:r>
      <w:proofErr w:type="spellEnd"/>
      <w:r>
        <w:t>。[3][4]</w:t>
      </w:r>
    </w:p>
    <w:p w14:paraId="52C1A308" w14:textId="77777777" w:rsidR="000C2447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6B68344" wp14:editId="6C585291">
            <wp:extent cx="6364685" cy="41681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4685" cy="416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3EB9" w14:textId="77777777" w:rsidR="000C2447" w:rsidRDefault="00000000">
      <w:pPr>
        <w:pStyle w:val="af7"/>
        <w:keepNext/>
        <w:jc w:val="center"/>
        <w:rPr>
          <w:lang w:eastAsia="zh-TW"/>
        </w:rPr>
      </w:pPr>
      <w:r>
        <w:rPr>
          <w:lang w:eastAsia="zh-TW"/>
        </w:rPr>
        <w:t>圖 2　Postman 環境變數與環境選取</w:t>
      </w:r>
    </w:p>
    <w:p w14:paraId="10AB30BA" w14:textId="04FFDFDA" w:rsidR="000C2447" w:rsidRDefault="000C2447">
      <w:pPr>
        <w:pStyle w:val="Instruction"/>
        <w:rPr>
          <w:lang w:eastAsia="zh-TW"/>
        </w:rPr>
      </w:pPr>
    </w:p>
    <w:p w14:paraId="12790A2B" w14:textId="77777777" w:rsidR="000C2447" w:rsidRDefault="00000000">
      <w:pPr>
        <w:pStyle w:val="21"/>
        <w:pageBreakBefore/>
        <w:rPr>
          <w:lang w:eastAsia="zh-TW"/>
        </w:rPr>
      </w:pPr>
      <w:bookmarkStart w:id="6" w:name="section6"/>
      <w:r>
        <w:rPr>
          <w:lang w:eastAsia="zh-TW"/>
        </w:rPr>
        <w:lastRenderedPageBreak/>
        <w:t xml:space="preserve">2 2 </w:t>
      </w:r>
      <w:r>
        <w:rPr>
          <w:lang w:eastAsia="zh-TW"/>
        </w:rPr>
        <w:t>建立</w:t>
      </w:r>
      <w:r>
        <w:rPr>
          <w:lang w:eastAsia="zh-TW"/>
        </w:rPr>
        <w:t xml:space="preserve"> GET </w:t>
      </w:r>
      <w:r>
        <w:rPr>
          <w:lang w:eastAsia="zh-TW"/>
        </w:rPr>
        <w:t>請求與設定參數</w:t>
      </w:r>
      <w:bookmarkEnd w:id="6"/>
    </w:p>
    <w:p w14:paraId="4887C8BF" w14:textId="77777777" w:rsidR="000C2447" w:rsidRDefault="00000000">
      <w:pPr>
        <w:pStyle w:val="Instruction"/>
        <w:keepNext/>
        <w:rPr>
          <w:lang w:eastAsia="zh-TW"/>
        </w:rPr>
      </w:pPr>
      <w:r>
        <w:rPr>
          <w:b/>
          <w:lang w:eastAsia="zh-TW"/>
        </w:rPr>
        <w:t>步驟 3　建立並儲存請求</w:t>
      </w:r>
    </w:p>
    <w:p w14:paraId="09216E1A" w14:textId="77D2C08D" w:rsidR="000C2447" w:rsidRDefault="00000000" w:rsidP="00CC097A">
      <w:r>
        <w:t xml:space="preserve">在 collection </w:t>
      </w:r>
      <w:proofErr w:type="spellStart"/>
      <w:r>
        <w:t>新增</w:t>
      </w:r>
      <w:proofErr w:type="spellEnd"/>
      <w:r>
        <w:t xml:space="preserve"> HTTP request，名稱設為 </w:t>
      </w:r>
      <w:r w:rsidR="009C2012" w:rsidRPr="009C2012">
        <w:t xml:space="preserve">36-hour weather </w:t>
      </w:r>
      <w:proofErr w:type="spellStart"/>
      <w:r w:rsidR="009C2012" w:rsidRPr="009C2012">
        <w:t>forecast</w:t>
      </w:r>
      <w:proofErr w:type="spellEnd"/>
      <w:r>
        <w:t>。</w:t>
      </w:r>
      <w:r>
        <w:rPr>
          <w:lang w:eastAsia="zh-TW"/>
        </w:rPr>
        <w:t>方法選 GET，網址輸入下列正式端點</w:t>
      </w:r>
      <w:r w:rsidR="00CC097A">
        <w:rPr>
          <w:rFonts w:hint="eastAsia"/>
          <w:lang w:eastAsia="zh-TW"/>
        </w:rPr>
        <w:t>「</w:t>
      </w:r>
      <w:r w:rsidR="00CC097A">
        <w:rPr>
          <w:lang w:eastAsia="zh-TW"/>
        </w:rPr>
        <w:fldChar w:fldCharType="begin"/>
      </w:r>
      <w:r w:rsidR="00CC097A">
        <w:rPr>
          <w:rFonts w:hint="eastAsia"/>
          <w:lang w:eastAsia="zh-TW"/>
        </w:rPr>
        <w:instrText>HYPERLINK "</w:instrText>
      </w:r>
      <w:r w:rsidR="00CC097A">
        <w:rPr>
          <w:rFonts w:hint="eastAsia"/>
          <w:lang w:eastAsia="zh-TW"/>
        </w:rPr>
        <w:instrText>h</w:instrText>
      </w:r>
      <w:r w:rsidR="00CC097A">
        <w:rPr>
          <w:lang w:eastAsia="zh-TW"/>
        </w:rPr>
        <w:instrText>ttps://opendata.cwa.gov.tw/api/v1/rest/datastore/F-C0032-001</w:instrText>
      </w:r>
      <w:r w:rsidR="00CC097A">
        <w:rPr>
          <w:rFonts w:hint="eastAsia"/>
          <w:lang w:eastAsia="zh-TW"/>
        </w:rPr>
        <w:instrText>"</w:instrText>
      </w:r>
      <w:r w:rsidR="00CC097A">
        <w:rPr>
          <w:lang w:eastAsia="zh-TW"/>
        </w:rPr>
        <w:fldChar w:fldCharType="separate"/>
      </w:r>
      <w:r w:rsidR="00CC097A" w:rsidRPr="009A35D4">
        <w:rPr>
          <w:rStyle w:val="affd"/>
          <w:lang w:eastAsia="zh-TW"/>
        </w:rPr>
        <w:t>https://opendata.cwa.gov.tw/api/v1/rest/datastore/F-C0032-001</w:t>
      </w:r>
      <w:r w:rsidR="00CC097A">
        <w:rPr>
          <w:lang w:eastAsia="zh-TW"/>
        </w:rPr>
        <w:fldChar w:fldCharType="end"/>
      </w:r>
      <w:r w:rsidR="00CC097A">
        <w:rPr>
          <w:rFonts w:hint="eastAsia"/>
          <w:lang w:eastAsia="zh-TW"/>
        </w:rPr>
        <w:t>」</w:t>
      </w:r>
      <w:proofErr w:type="gramStart"/>
      <w:r>
        <w:rPr>
          <w:lang w:eastAsia="zh-TW"/>
        </w:rPr>
        <w:t>。</w:t>
      </w:r>
      <w:r>
        <w:t>[</w:t>
      </w:r>
      <w:proofErr w:type="gramEnd"/>
      <w:r>
        <w:t>1][3]</w:t>
      </w:r>
    </w:p>
    <w:p w14:paraId="62898B8C" w14:textId="77777777" w:rsidR="000C2447" w:rsidRDefault="00000000">
      <w:pPr>
        <w:pStyle w:val="Instruction"/>
        <w:keepNext/>
      </w:pPr>
      <w:r>
        <w:rPr>
          <w:b/>
        </w:rPr>
        <w:t>步驟 4　填入 Params 與 Headers</w:t>
      </w:r>
    </w:p>
    <w:p w14:paraId="51BB6B3A" w14:textId="77777777" w:rsidR="000C2447" w:rsidRDefault="00000000">
      <w:r>
        <w:t>在 Params 填入下表，確定每列已勾選。locationName 使用官方名稱「臺北市」，不要改成「台北市」。本練習先查單一縣市，方便觀察；移除 locationName 就會取得全部縣市。Headers 加入 Accept: application/json。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2448"/>
        <w:gridCol w:w="5112"/>
      </w:tblGrid>
      <w:tr w:rsidR="000C2447" w14:paraId="7218D2B3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0D6318" w14:textId="77777777" w:rsidR="000C2447" w:rsidRDefault="00000000">
            <w:pPr>
              <w:spacing w:after="40" w:line="276" w:lineRule="auto"/>
              <w:ind w:firstLine="0"/>
              <w:jc w:val="center"/>
            </w:pPr>
            <w:r>
              <w:rPr>
                <w:b/>
                <w:sz w:val="20"/>
              </w:rPr>
              <w:t>Key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9F4D17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b/>
                <w:sz w:val="20"/>
              </w:rPr>
              <w:t>Value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5D15C4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b/>
                <w:sz w:val="20"/>
              </w:rPr>
              <w:t>用途</w:t>
            </w:r>
          </w:p>
        </w:tc>
      </w:tr>
      <w:tr w:rsidR="000C2447" w14:paraId="6E70E4A7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580D58" w14:textId="77777777" w:rsidR="000C2447" w:rsidRDefault="00000000">
            <w:pPr>
              <w:spacing w:after="40" w:line="276" w:lineRule="auto"/>
              <w:ind w:firstLine="0"/>
              <w:jc w:val="center"/>
            </w:pPr>
            <w:r>
              <w:rPr>
                <w:sz w:val="20"/>
              </w:rPr>
              <w:t>Authorization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04CD98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sz w:val="20"/>
              </w:rPr>
              <w:t>{{cwa_api_key}}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503E40" w14:textId="77777777" w:rsidR="000C2447" w:rsidRDefault="00000000">
            <w:pPr>
              <w:spacing w:after="40" w:line="276" w:lineRule="auto"/>
              <w:ind w:firstLine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引用已選取環境的授權碼</w:t>
            </w:r>
          </w:p>
        </w:tc>
      </w:tr>
      <w:tr w:rsidR="000C2447" w14:paraId="75CC3492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00DED7" w14:textId="77777777" w:rsidR="000C2447" w:rsidRDefault="00000000">
            <w:pPr>
              <w:spacing w:after="40" w:line="276" w:lineRule="auto"/>
              <w:ind w:firstLine="0"/>
              <w:jc w:val="center"/>
            </w:pPr>
            <w:r>
              <w:rPr>
                <w:sz w:val="20"/>
              </w:rPr>
              <w:t>format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71C7D4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sz w:val="20"/>
              </w:rPr>
              <w:t>JSON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0BF53E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sz w:val="20"/>
              </w:rPr>
              <w:t>取得 JSON 回應</w:t>
            </w:r>
          </w:p>
        </w:tc>
      </w:tr>
      <w:tr w:rsidR="000C2447" w14:paraId="30F86C6C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09B834" w14:textId="77777777" w:rsidR="000C2447" w:rsidRDefault="00000000">
            <w:pPr>
              <w:spacing w:after="40" w:line="276" w:lineRule="auto"/>
              <w:ind w:firstLine="0"/>
              <w:jc w:val="center"/>
            </w:pPr>
            <w:r>
              <w:rPr>
                <w:sz w:val="20"/>
              </w:rPr>
              <w:t>locationName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EC83C6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sz w:val="20"/>
              </w:rPr>
              <w:t>臺北市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881772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sz w:val="20"/>
              </w:rPr>
              <w:t>本次練習只查臺北市</w:t>
            </w:r>
          </w:p>
        </w:tc>
      </w:tr>
      <w:tr w:rsidR="000C2447" w14:paraId="5008B507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643650" w14:textId="77777777" w:rsidR="000C2447" w:rsidRDefault="00000000">
            <w:pPr>
              <w:spacing w:after="40" w:line="276" w:lineRule="auto"/>
              <w:ind w:firstLine="0"/>
              <w:jc w:val="center"/>
            </w:pPr>
            <w:r>
              <w:rPr>
                <w:sz w:val="20"/>
              </w:rPr>
              <w:t>sort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84750D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sz w:val="20"/>
              </w:rPr>
              <w:t>time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8B5354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sz w:val="20"/>
              </w:rPr>
              <w:t>依起訖時間升冪排序</w:t>
            </w:r>
          </w:p>
        </w:tc>
      </w:tr>
    </w:tbl>
    <w:p w14:paraId="79159C84" w14:textId="77777777" w:rsidR="000C2447" w:rsidRDefault="000C2447">
      <w:pPr>
        <w:spacing w:after="60" w:line="20" w:lineRule="exact"/>
        <w:ind w:firstLine="0"/>
      </w:pPr>
    </w:p>
    <w:p w14:paraId="3AA458C0" w14:textId="77777777" w:rsidR="000C2447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BE3E6FE" wp14:editId="7D7F55B7">
            <wp:extent cx="6087863" cy="32043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0106" cy="323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D118" w14:textId="49A61E46" w:rsidR="003A7ADB" w:rsidRDefault="00000000" w:rsidP="001C2119">
      <w:pPr>
        <w:pStyle w:val="af7"/>
        <w:keepNext/>
        <w:jc w:val="center"/>
      </w:pPr>
      <w:r>
        <w:t xml:space="preserve">圖 3　Postman GET </w:t>
      </w:r>
      <w:proofErr w:type="spellStart"/>
      <w:r>
        <w:t>請求與</w:t>
      </w:r>
      <w:proofErr w:type="spellEnd"/>
      <w:r>
        <w:t xml:space="preserve"> Params </w:t>
      </w:r>
      <w:proofErr w:type="spellStart"/>
      <w:r>
        <w:t>設定</w:t>
      </w:r>
      <w:proofErr w:type="spellEnd"/>
    </w:p>
    <w:p w14:paraId="6F05B964" w14:textId="43AA8AC1" w:rsidR="000C2447" w:rsidRPr="003A7ADB" w:rsidRDefault="003A7ADB" w:rsidP="003A7ADB">
      <w:pPr>
        <w:spacing w:after="200" w:line="276" w:lineRule="auto"/>
        <w:ind w:firstLine="0"/>
        <w:rPr>
          <w:b/>
          <w:bCs/>
          <w:sz w:val="20"/>
          <w:szCs w:val="18"/>
        </w:rPr>
      </w:pPr>
      <w:r>
        <w:br w:type="page"/>
      </w:r>
    </w:p>
    <w:p w14:paraId="05504D81" w14:textId="77777777" w:rsidR="000C2447" w:rsidRDefault="00000000">
      <w:pPr>
        <w:pStyle w:val="21"/>
        <w:pageBreakBefore/>
        <w:rPr>
          <w:lang w:eastAsia="zh-TW"/>
        </w:rPr>
      </w:pPr>
      <w:bookmarkStart w:id="7" w:name="section7"/>
      <w:r>
        <w:rPr>
          <w:lang w:eastAsia="zh-TW"/>
        </w:rPr>
        <w:lastRenderedPageBreak/>
        <w:t xml:space="preserve">2 3 </w:t>
      </w:r>
      <w:r>
        <w:rPr>
          <w:lang w:eastAsia="zh-TW"/>
        </w:rPr>
        <w:t>送出請求與保存</w:t>
      </w:r>
      <w:r>
        <w:rPr>
          <w:lang w:eastAsia="zh-TW"/>
        </w:rPr>
        <w:t xml:space="preserve"> JSON </w:t>
      </w:r>
      <w:r>
        <w:rPr>
          <w:lang w:eastAsia="zh-TW"/>
        </w:rPr>
        <w:t>回應</w:t>
      </w:r>
      <w:bookmarkEnd w:id="7"/>
    </w:p>
    <w:p w14:paraId="74BA01C9" w14:textId="77777777" w:rsidR="000C2447" w:rsidRDefault="00000000">
      <w:pPr>
        <w:pStyle w:val="Instruction"/>
        <w:keepNext/>
        <w:rPr>
          <w:lang w:eastAsia="zh-TW"/>
        </w:rPr>
      </w:pPr>
      <w:r>
        <w:rPr>
          <w:b/>
          <w:lang w:eastAsia="zh-TW"/>
        </w:rPr>
        <w:t>步驟 5　檢查 HTTP 狀態與資料內容</w:t>
      </w:r>
    </w:p>
    <w:p w14:paraId="1EE37781" w14:textId="77777777" w:rsidR="000C2447" w:rsidRDefault="00000000">
      <w:pPr>
        <w:rPr>
          <w:lang w:eastAsia="zh-TW"/>
        </w:rPr>
      </w:pPr>
      <w:r>
        <w:rPr>
          <w:lang w:eastAsia="zh-TW"/>
        </w:rPr>
        <w:t xml:space="preserve">按 Send，記錄 HTTP 狀態碼與回應時間。在回應 Body 選 Pretty 或格式化檢視，選擇 JSON。預期 HTTP 200，且 success 為字串 "true" 或布林 true；再確認 </w:t>
      </w:r>
      <w:proofErr w:type="spellStart"/>
      <w:r>
        <w:rPr>
          <w:lang w:eastAsia="zh-TW"/>
        </w:rPr>
        <w:t>records.location</w:t>
      </w:r>
      <w:proofErr w:type="spellEnd"/>
      <w:r>
        <w:rPr>
          <w:lang w:eastAsia="zh-TW"/>
        </w:rPr>
        <w:t xml:space="preserve"> 是陣列且包含臺北市。僅看到 200 不代表資料可用，仍要檢查內容。[3][5]</w:t>
      </w:r>
    </w:p>
    <w:p w14:paraId="68DE73F0" w14:textId="77777777" w:rsidR="000C2447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A913325" wp14:editId="4345F50E">
            <wp:extent cx="6240117" cy="5123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0019" cy="527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A7FD" w14:textId="77777777" w:rsidR="000C2447" w:rsidRDefault="00000000">
      <w:pPr>
        <w:pStyle w:val="af7"/>
        <w:keepNext/>
        <w:jc w:val="center"/>
        <w:rPr>
          <w:lang w:eastAsia="zh-TW"/>
        </w:rPr>
      </w:pPr>
      <w:r>
        <w:rPr>
          <w:lang w:eastAsia="zh-TW"/>
        </w:rPr>
        <w:t>圖 4　Postman 成功回應的狀態與 JSON 內容</w:t>
      </w:r>
    </w:p>
    <w:p w14:paraId="1BC35AAC" w14:textId="097EB2E0" w:rsidR="000C2447" w:rsidRDefault="000C2447">
      <w:pPr>
        <w:pStyle w:val="Instruction"/>
      </w:pPr>
    </w:p>
    <w:p w14:paraId="63E06F02" w14:textId="77777777" w:rsidR="000C2447" w:rsidRDefault="00000000">
      <w:pPr>
        <w:pStyle w:val="21"/>
        <w:pageBreakBefore/>
        <w:rPr>
          <w:lang w:eastAsia="zh-TW"/>
        </w:rPr>
      </w:pPr>
      <w:bookmarkStart w:id="8" w:name="section8"/>
      <w:r>
        <w:rPr>
          <w:lang w:eastAsia="zh-TW"/>
        </w:rPr>
        <w:lastRenderedPageBreak/>
        <w:t xml:space="preserve">2 4 </w:t>
      </w:r>
      <w:r>
        <w:rPr>
          <w:lang w:eastAsia="zh-TW"/>
        </w:rPr>
        <w:t>辨識</w:t>
      </w:r>
      <w:r>
        <w:rPr>
          <w:lang w:eastAsia="zh-TW"/>
        </w:rPr>
        <w:t xml:space="preserve"> JSON </w:t>
      </w:r>
      <w:r>
        <w:rPr>
          <w:lang w:eastAsia="zh-TW"/>
        </w:rPr>
        <w:t>欄位與檢查結果</w:t>
      </w:r>
      <w:bookmarkEnd w:id="8"/>
    </w:p>
    <w:p w14:paraId="340F828F" w14:textId="77777777" w:rsidR="000C2447" w:rsidRDefault="00000000">
      <w:r>
        <w:t xml:space="preserve">由 </w:t>
      </w:r>
      <w:proofErr w:type="spellStart"/>
      <w:proofErr w:type="gramStart"/>
      <w:r>
        <w:t>records.location</w:t>
      </w:r>
      <w:proofErr w:type="spellEnd"/>
      <w:proofErr w:type="gramEnd"/>
      <w:r>
        <w:t xml:space="preserve"> </w:t>
      </w:r>
      <w:proofErr w:type="spellStart"/>
      <w:r>
        <w:t>找出</w:t>
      </w:r>
      <w:proofErr w:type="spellEnd"/>
      <w:r>
        <w:t xml:space="preserve"> </w:t>
      </w:r>
      <w:proofErr w:type="spellStart"/>
      <w:r>
        <w:t>locationName</w:t>
      </w:r>
      <w:proofErr w:type="spellEnd"/>
      <w:r>
        <w:t xml:space="preserve"> 為臺北市的物件，再依 elementName 找出各個天氣因子。每個因子的 time 陣列包含起訖時間與 parameter。parameterName 通常是字串，溫度與降雨機率使用前需要轉成數值，並保留缺值狀態。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3888"/>
        <w:gridCol w:w="4680"/>
      </w:tblGrid>
      <w:tr w:rsidR="000C2447" w14:paraId="08E4D95C" w14:textId="77777777">
        <w:trPr>
          <w:cantSplit/>
          <w:tblHeader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1071D4" w14:textId="77777777" w:rsidR="000C2447" w:rsidRDefault="00000000">
            <w:pPr>
              <w:spacing w:after="40" w:line="276" w:lineRule="auto"/>
              <w:ind w:firstLine="0"/>
              <w:jc w:val="center"/>
            </w:pPr>
            <w:r>
              <w:rPr>
                <w:b/>
                <w:sz w:val="20"/>
              </w:rPr>
              <w:t>元素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EBAF9A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b/>
                <w:sz w:val="20"/>
              </w:rPr>
              <w:t>取值位置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BC7BC3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b/>
                <w:sz w:val="20"/>
              </w:rPr>
              <w:t>意義與單位</w:t>
            </w:r>
          </w:p>
        </w:tc>
      </w:tr>
      <w:tr w:rsidR="000C2447" w14:paraId="7B99988E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735917" w14:textId="77777777" w:rsidR="000C2447" w:rsidRDefault="00000000">
            <w:pPr>
              <w:spacing w:after="40" w:line="276" w:lineRule="auto"/>
              <w:ind w:firstLine="0"/>
              <w:jc w:val="center"/>
            </w:pPr>
            <w:r>
              <w:rPr>
                <w:sz w:val="20"/>
              </w:rPr>
              <w:t>Wx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2DA9D0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sz w:val="20"/>
              </w:rPr>
              <w:t>parameter.parameterName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D85DF8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sz w:val="20"/>
              </w:rPr>
              <w:t>天氣現象文字</w:t>
            </w:r>
          </w:p>
        </w:tc>
      </w:tr>
      <w:tr w:rsidR="000C2447" w14:paraId="3CD321C8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7E78E5" w14:textId="77777777" w:rsidR="000C2447" w:rsidRDefault="00000000">
            <w:pPr>
              <w:spacing w:after="40" w:line="276" w:lineRule="auto"/>
              <w:ind w:firstLine="0"/>
              <w:jc w:val="center"/>
            </w:pPr>
            <w:r>
              <w:rPr>
                <w:sz w:val="20"/>
              </w:rPr>
              <w:t>PoP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F0C607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sz w:val="20"/>
              </w:rPr>
              <w:t>parameter.parameterName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E9D669" w14:textId="77777777" w:rsidR="000C2447" w:rsidRDefault="00000000">
            <w:pPr>
              <w:spacing w:after="40" w:line="276" w:lineRule="auto"/>
              <w:ind w:firstLine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降雨機率，數值單位為 %</w:t>
            </w:r>
          </w:p>
        </w:tc>
      </w:tr>
      <w:tr w:rsidR="000C2447" w14:paraId="14329A35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C3D2DF" w14:textId="77777777" w:rsidR="000C2447" w:rsidRDefault="00000000">
            <w:pPr>
              <w:spacing w:after="40" w:line="276" w:lineRule="auto"/>
              <w:ind w:firstLine="0"/>
              <w:jc w:val="center"/>
            </w:pPr>
            <w:proofErr w:type="spellStart"/>
            <w:r>
              <w:rPr>
                <w:sz w:val="20"/>
              </w:rPr>
              <w:t>MinT</w:t>
            </w:r>
            <w:proofErr w:type="spellEnd"/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7D66FE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sz w:val="20"/>
              </w:rPr>
              <w:t>parameter.parameterName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E4D7AC" w14:textId="77777777" w:rsidR="000C2447" w:rsidRDefault="00000000">
            <w:pPr>
              <w:spacing w:after="40" w:line="276" w:lineRule="auto"/>
              <w:ind w:firstLine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最低氣溫，數值單位為 °C</w:t>
            </w:r>
          </w:p>
        </w:tc>
      </w:tr>
      <w:tr w:rsidR="000C2447" w14:paraId="714CA93B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52A9FC" w14:textId="77777777" w:rsidR="000C2447" w:rsidRDefault="00000000">
            <w:pPr>
              <w:spacing w:after="40" w:line="276" w:lineRule="auto"/>
              <w:ind w:firstLine="0"/>
              <w:jc w:val="center"/>
            </w:pPr>
            <w:proofErr w:type="spellStart"/>
            <w:r>
              <w:rPr>
                <w:sz w:val="20"/>
              </w:rPr>
              <w:t>MaxT</w:t>
            </w:r>
            <w:proofErr w:type="spellEnd"/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50145F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sz w:val="20"/>
              </w:rPr>
              <w:t>parameter.parameterName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2A42AC" w14:textId="77777777" w:rsidR="000C2447" w:rsidRDefault="00000000">
            <w:pPr>
              <w:spacing w:after="40" w:line="276" w:lineRule="auto"/>
              <w:ind w:firstLine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最高氣溫，數值單位為 °C</w:t>
            </w:r>
          </w:p>
        </w:tc>
      </w:tr>
      <w:tr w:rsidR="000C2447" w14:paraId="432385C8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053A17" w14:textId="77777777" w:rsidR="000C2447" w:rsidRDefault="00000000">
            <w:pPr>
              <w:spacing w:after="40" w:line="276" w:lineRule="auto"/>
              <w:ind w:firstLine="0"/>
              <w:jc w:val="center"/>
            </w:pPr>
            <w:r>
              <w:rPr>
                <w:sz w:val="20"/>
              </w:rPr>
              <w:t>CI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924F5C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sz w:val="20"/>
              </w:rPr>
              <w:t>parameter.parameterName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FB4F72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sz w:val="20"/>
              </w:rPr>
              <w:t>舒適度描述</w:t>
            </w:r>
          </w:p>
        </w:tc>
      </w:tr>
    </w:tbl>
    <w:p w14:paraId="44D01A6E" w14:textId="77777777" w:rsidR="000C2447" w:rsidRDefault="000C2447">
      <w:pPr>
        <w:spacing w:after="60" w:line="20" w:lineRule="exact"/>
        <w:ind w:firstLine="0"/>
      </w:pPr>
    </w:p>
    <w:p w14:paraId="5EEE21D1" w14:textId="4BA4CCCA" w:rsidR="000C2447" w:rsidRDefault="00000000">
      <w:pPr>
        <w:pStyle w:val="Instruction"/>
      </w:pPr>
      <w:proofErr w:type="spellStart"/>
      <w:r>
        <w:t>氣象資料需以相同</w:t>
      </w:r>
      <w:proofErr w:type="spellEnd"/>
      <w:r>
        <w:t xml:space="preserve"> </w:t>
      </w:r>
      <w:proofErr w:type="spellStart"/>
      <w:r>
        <w:t>startTime</w:t>
      </w:r>
      <w:proofErr w:type="spellEnd"/>
      <w:r>
        <w:t xml:space="preserve"> 與 </w:t>
      </w:r>
      <w:proofErr w:type="spellStart"/>
      <w:r>
        <w:t>endTime</w:t>
      </w:r>
      <w:proofErr w:type="spellEnd"/>
      <w:r>
        <w:t xml:space="preserve"> 對齊，不能假設 </w:t>
      </w:r>
      <w:proofErr w:type="gramStart"/>
      <w:r>
        <w:t>weatherElement[</w:t>
      </w:r>
      <w:proofErr w:type="gramEnd"/>
      <w:r>
        <w:t xml:space="preserve">0] 永遠是 Wx，也不能只把不同元素的 time[0] 任意組合。保留 </w:t>
      </w:r>
      <w:proofErr w:type="spellStart"/>
      <w:r>
        <w:t>startTime、endTime，才能確定顯示的各個數值屬於同一段預報</w:t>
      </w:r>
      <w:proofErr w:type="spellEnd"/>
      <w:r>
        <w:t>。</w:t>
      </w:r>
    </w:p>
    <w:p w14:paraId="019FB984" w14:textId="2660B92D" w:rsidR="00BB63CA" w:rsidRDefault="00BB63CA">
      <w:pPr>
        <w:pStyle w:val="Instruction"/>
        <w:rPr>
          <w:lang w:eastAsia="zh-TW"/>
        </w:rPr>
      </w:pPr>
      <w:r>
        <w:rPr>
          <w:noProof/>
        </w:rPr>
        <w:drawing>
          <wp:inline distT="0" distB="0" distL="0" distR="0" wp14:anchorId="08D61528" wp14:editId="731CBA9B">
            <wp:extent cx="2052000" cy="3095688"/>
            <wp:effectExtent l="0" t="0" r="5715" b="3175"/>
            <wp:docPr id="1027824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2475" name="圖片 10278247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2000" cy="309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194447" wp14:editId="50C740FE">
            <wp:extent cx="2052000" cy="3096000"/>
            <wp:effectExtent l="0" t="0" r="5715" b="3175"/>
            <wp:docPr id="28665860" name="圖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5860" name="圖片 2866586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20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ACC1DF" wp14:editId="7D8B74E5">
            <wp:extent cx="2052000" cy="3096000"/>
            <wp:effectExtent l="0" t="0" r="5715" b="3175"/>
            <wp:docPr id="1750645469" name="圖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45469" name="圖片 175064546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20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C814" w14:textId="389033BE" w:rsidR="000C2447" w:rsidRDefault="009B7D9B" w:rsidP="00BB63CA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57F05009" wp14:editId="5691C75F">
            <wp:extent cx="2052000" cy="3096000"/>
            <wp:effectExtent l="0" t="0" r="5715" b="3175"/>
            <wp:docPr id="1930251707" name="圖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51707" name="圖片 193025170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20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510889" wp14:editId="3F9A9C29">
            <wp:extent cx="2052000" cy="3096000"/>
            <wp:effectExtent l="0" t="0" r="5715" b="3175"/>
            <wp:docPr id="711048152" name="圖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48152" name="圖片 71104815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20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A9DE" w14:textId="77777777" w:rsidR="000C2447" w:rsidRDefault="00000000">
      <w:pPr>
        <w:pStyle w:val="af7"/>
        <w:keepNext/>
        <w:jc w:val="center"/>
        <w:rPr>
          <w:lang w:eastAsia="zh-TW"/>
        </w:rPr>
      </w:pPr>
      <w:r>
        <w:rPr>
          <w:lang w:eastAsia="zh-TW"/>
        </w:rPr>
        <w:t>圖 5　同一時段的五個預報元素</w:t>
      </w:r>
    </w:p>
    <w:p w14:paraId="1E49BE78" w14:textId="77777777" w:rsidR="000C2447" w:rsidRDefault="00000000">
      <w:pPr>
        <w:pStyle w:val="1"/>
        <w:pageBreakBefore/>
        <w:rPr>
          <w:lang w:eastAsia="zh-TW"/>
        </w:rPr>
      </w:pPr>
      <w:bookmarkStart w:id="9" w:name="_Toc242146387"/>
      <w:r>
        <w:rPr>
          <w:lang w:eastAsia="zh-TW"/>
        </w:rPr>
        <w:lastRenderedPageBreak/>
        <w:t>三</w:t>
      </w:r>
      <w:r>
        <w:rPr>
          <w:lang w:eastAsia="zh-TW"/>
        </w:rPr>
        <w:t xml:space="preserve"> </w:t>
      </w:r>
      <w:r>
        <w:rPr>
          <w:lang w:eastAsia="zh-TW"/>
        </w:rPr>
        <w:t>進階研究與程式實作</w:t>
      </w:r>
      <w:bookmarkEnd w:id="9"/>
    </w:p>
    <w:p w14:paraId="0E1CB154" w14:textId="77777777" w:rsidR="000C2447" w:rsidRDefault="00000000">
      <w:pPr>
        <w:pStyle w:val="21"/>
        <w:rPr>
          <w:lang w:eastAsia="zh-TW"/>
        </w:rPr>
      </w:pPr>
      <w:bookmarkStart w:id="10" w:name="section10"/>
      <w:r>
        <w:rPr>
          <w:lang w:eastAsia="zh-TW"/>
        </w:rPr>
        <w:t xml:space="preserve">3 1 </w:t>
      </w:r>
      <w:r>
        <w:rPr>
          <w:lang w:eastAsia="zh-TW"/>
        </w:rPr>
        <w:t>架構與重現環境</w:t>
      </w:r>
      <w:bookmarkEnd w:id="10"/>
    </w:p>
    <w:p w14:paraId="7DCB8BAC" w14:textId="77777777" w:rsidR="000C2447" w:rsidRDefault="00000000">
      <w:proofErr w:type="spellStart"/>
      <w:r>
        <w:t>進階研究以現有</w:t>
      </w:r>
      <w:proofErr w:type="spellEnd"/>
      <w:r>
        <w:t xml:space="preserve"> weather-app </w:t>
      </w:r>
      <w:proofErr w:type="spellStart"/>
      <w:r>
        <w:t>專案為基礎，使用</w:t>
      </w:r>
      <w:proofErr w:type="spellEnd"/>
      <w:r>
        <w:t xml:space="preserve"> TypeScript 的 fetch 作為 HTTP client。資料流程為「瀏覽器 → SvelteKit 伺服器 load → 氣象署 API → JSON </w:t>
      </w:r>
      <w:proofErr w:type="spellStart"/>
      <w:r>
        <w:t>解碼與整理</w:t>
      </w:r>
      <w:proofErr w:type="spellEnd"/>
      <w:r>
        <w:t xml:space="preserve"> → Svelte </w:t>
      </w:r>
      <w:proofErr w:type="spellStart"/>
      <w:r>
        <w:t>畫面</w:t>
      </w:r>
      <w:proofErr w:type="spellEnd"/>
      <w:r>
        <w:t>」。</w:t>
      </w:r>
      <w:r>
        <w:rPr>
          <w:lang w:eastAsia="zh-TW"/>
        </w:rPr>
        <w:t>授權碼只在伺服器端使用，頁面收到的是已整理的預報資料</w:t>
      </w:r>
      <w:proofErr w:type="gramStart"/>
      <w:r>
        <w:rPr>
          <w:lang w:eastAsia="zh-TW"/>
        </w:rPr>
        <w:t>。</w:t>
      </w:r>
      <w:r>
        <w:t>[</w:t>
      </w:r>
      <w:proofErr w:type="gramEnd"/>
      <w:r>
        <w:t>6][7]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76"/>
        <w:gridCol w:w="5472"/>
      </w:tblGrid>
      <w:tr w:rsidR="000C2447" w14:paraId="42772FD0" w14:textId="77777777">
        <w:trPr>
          <w:cantSplit/>
          <w:tblHeader/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BA537A" w14:textId="77777777" w:rsidR="000C2447" w:rsidRDefault="00000000">
            <w:pPr>
              <w:spacing w:after="40" w:line="276" w:lineRule="auto"/>
              <w:ind w:firstLine="0"/>
              <w:jc w:val="center"/>
            </w:pPr>
            <w:r>
              <w:rPr>
                <w:b/>
                <w:sz w:val="20"/>
              </w:rPr>
              <w:t>檔案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212AE3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b/>
                <w:sz w:val="20"/>
              </w:rPr>
              <w:t>責任</w:t>
            </w:r>
          </w:p>
        </w:tc>
      </w:tr>
      <w:tr w:rsidR="000C2447" w14:paraId="26BCA719" w14:textId="77777777">
        <w:trPr>
          <w:cantSplit/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72273C" w14:textId="77777777" w:rsidR="000C2447" w:rsidRDefault="00000000">
            <w:pPr>
              <w:spacing w:after="40" w:line="276" w:lineRule="auto"/>
              <w:ind w:firstLine="0"/>
              <w:jc w:val="center"/>
            </w:pPr>
            <w:r>
              <w:rPr>
                <w:sz w:val="20"/>
              </w:rPr>
              <w:t>src/env.ts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581F7C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sz w:val="20"/>
              </w:rPr>
              <w:t>定義私有 CWA_API_KEY</w:t>
            </w:r>
          </w:p>
        </w:tc>
      </w:tr>
      <w:tr w:rsidR="000C2447" w14:paraId="6A01EFD5" w14:textId="77777777">
        <w:trPr>
          <w:cantSplit/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6335C3" w14:textId="77777777" w:rsidR="000C2447" w:rsidRDefault="00000000">
            <w:pPr>
              <w:spacing w:after="40" w:line="276" w:lineRule="auto"/>
              <w:ind w:firstLine="0"/>
              <w:jc w:val="center"/>
            </w:pPr>
            <w:r>
              <w:rPr>
                <w:sz w:val="20"/>
              </w:rPr>
              <w:t>src/lib/server/weather.ts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123EDA" w14:textId="77777777" w:rsidR="000C2447" w:rsidRDefault="00000000">
            <w:pPr>
              <w:spacing w:after="40" w:line="276" w:lineRule="auto"/>
              <w:ind w:firstLine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建立 GET 請求、解碼回應與處理錯誤</w:t>
            </w:r>
          </w:p>
        </w:tc>
      </w:tr>
      <w:tr w:rsidR="000C2447" w14:paraId="580BC12C" w14:textId="77777777">
        <w:trPr>
          <w:cantSplit/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5AB8E2" w14:textId="77777777" w:rsidR="000C2447" w:rsidRDefault="00000000">
            <w:pPr>
              <w:spacing w:after="40" w:line="276" w:lineRule="auto"/>
              <w:ind w:firstLine="0"/>
              <w:jc w:val="center"/>
            </w:pP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/lib/</w:t>
            </w:r>
            <w:proofErr w:type="spellStart"/>
            <w:r>
              <w:rPr>
                <w:sz w:val="20"/>
              </w:rPr>
              <w:t>weather.ts</w:t>
            </w:r>
            <w:proofErr w:type="spellEnd"/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73B5A2" w14:textId="77777777" w:rsidR="000C2447" w:rsidRDefault="00000000">
            <w:pPr>
              <w:spacing w:after="40" w:line="276" w:lineRule="auto"/>
              <w:ind w:firstLine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資料型別、時間與五個預報元素解析</w:t>
            </w:r>
          </w:p>
        </w:tc>
      </w:tr>
      <w:tr w:rsidR="000C2447" w14:paraId="103DF40F" w14:textId="77777777">
        <w:trPr>
          <w:cantSplit/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FE8D19" w14:textId="77777777" w:rsidR="000C2447" w:rsidRDefault="00000000">
            <w:pPr>
              <w:spacing w:after="40" w:line="276" w:lineRule="auto"/>
              <w:ind w:firstLine="0"/>
              <w:jc w:val="center"/>
            </w:pP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/routes/+</w:t>
            </w:r>
            <w:proofErr w:type="spellStart"/>
            <w:proofErr w:type="gramStart"/>
            <w:r>
              <w:rPr>
                <w:sz w:val="20"/>
              </w:rPr>
              <w:t>page.server</w:t>
            </w:r>
            <w:proofErr w:type="gramEnd"/>
            <w:r>
              <w:rPr>
                <w:sz w:val="20"/>
              </w:rPr>
              <w:t>.ts</w:t>
            </w:r>
            <w:proofErr w:type="spellEnd"/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77E94D" w14:textId="77777777" w:rsidR="000C2447" w:rsidRDefault="00000000">
            <w:pPr>
              <w:spacing w:after="40" w:line="276" w:lineRule="auto"/>
              <w:ind w:firstLine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取得頁面資料與登記更新依賴</w:t>
            </w:r>
          </w:p>
        </w:tc>
      </w:tr>
      <w:tr w:rsidR="000C2447" w14:paraId="10231F80" w14:textId="77777777">
        <w:trPr>
          <w:cantSplit/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C8A90F" w14:textId="77777777" w:rsidR="000C2447" w:rsidRDefault="00000000">
            <w:pPr>
              <w:spacing w:after="40" w:line="276" w:lineRule="auto"/>
              <w:ind w:firstLine="0"/>
              <w:jc w:val="center"/>
            </w:pP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/routes/+</w:t>
            </w:r>
            <w:proofErr w:type="spellStart"/>
            <w:proofErr w:type="gramStart"/>
            <w:r>
              <w:rPr>
                <w:sz w:val="20"/>
              </w:rPr>
              <w:t>page.svelte</w:t>
            </w:r>
            <w:proofErr w:type="spellEnd"/>
            <w:proofErr w:type="gramEnd"/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0A7479" w14:textId="77777777" w:rsidR="000C2447" w:rsidRDefault="00000000">
            <w:pPr>
              <w:spacing w:after="40" w:line="276" w:lineRule="auto"/>
              <w:ind w:firstLine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縣市、預報時段切換與畫面顯示</w:t>
            </w:r>
          </w:p>
        </w:tc>
      </w:tr>
    </w:tbl>
    <w:p w14:paraId="2E7C274D" w14:textId="77777777" w:rsidR="000C2447" w:rsidRDefault="000C2447">
      <w:pPr>
        <w:spacing w:after="60" w:line="20" w:lineRule="exact"/>
        <w:ind w:firstLine="0"/>
        <w:rPr>
          <w:lang w:eastAsia="zh-TW"/>
        </w:rPr>
      </w:pPr>
    </w:p>
    <w:p w14:paraId="6BFC787B" w14:textId="77777777" w:rsidR="000C2447" w:rsidRDefault="00000000">
      <w:pPr>
        <w:pStyle w:val="Instruction"/>
        <w:keepNext/>
        <w:rPr>
          <w:lang w:eastAsia="zh-TW"/>
        </w:rPr>
      </w:pPr>
      <w:r>
        <w:rPr>
          <w:b/>
          <w:lang w:eastAsia="zh-TW"/>
        </w:rPr>
        <w:t>步驟 7　安裝依賴並設定環境</w:t>
      </w:r>
    </w:p>
    <w:p w14:paraId="53C8FAC5" w14:textId="0DE37C34" w:rsidR="000C2447" w:rsidRDefault="00000000" w:rsidP="00185DD3">
      <w:proofErr w:type="spellStart"/>
      <w:r>
        <w:t>取得現有完整</w:t>
      </w:r>
      <w:proofErr w:type="spellEnd"/>
      <w:r>
        <w:t xml:space="preserve"> weather-app </w:t>
      </w:r>
      <w:proofErr w:type="spellStart"/>
      <w:r>
        <w:t>專案後，在專案根目錄開啟終端機，執行下列指令。</w:t>
      </w:r>
      <w:proofErr w:type="gramStart"/>
      <w:r>
        <w:t>在</w:t>
      </w:r>
      <w:proofErr w:type="spellEnd"/>
      <w:r>
        <w:t xml:space="preserve"> .env</w:t>
      </w:r>
      <w:proofErr w:type="gramEnd"/>
      <w:r>
        <w:t xml:space="preserve"> 的 CWA_API_KEY 填入自己的氣象署授權碼，再啟動開發伺服器。Windows 可手動複製 .</w:t>
      </w:r>
      <w:proofErr w:type="spellStart"/>
      <w:r>
        <w:t>env.example</w:t>
      </w:r>
      <w:proofErr w:type="spellEnd"/>
      <w:r>
        <w:t xml:space="preserve"> </w:t>
      </w:r>
      <w:proofErr w:type="spellStart"/>
      <w:r>
        <w:t>並命名為</w:t>
      </w:r>
      <w:proofErr w:type="spellEnd"/>
      <w:r>
        <w:t xml:space="preserve"> .env。</w:t>
      </w:r>
    </w:p>
    <w:p w14:paraId="6049293D" w14:textId="77777777" w:rsidR="000C2447" w:rsidRDefault="00000000">
      <w:pPr>
        <w:rPr>
          <w:lang w:eastAsia="zh-TW"/>
        </w:rPr>
      </w:pPr>
      <w:r>
        <w:rPr>
          <w:lang w:eastAsia="zh-TW"/>
        </w:rPr>
        <w:t>依終端機顯示的 Local 網址開啟頁面，預設通常是 http://localhost:5173/。修改 .env 後重新啟動；.env 應由 .</w:t>
      </w:r>
      <w:proofErr w:type="spellStart"/>
      <w:r>
        <w:rPr>
          <w:lang w:eastAsia="zh-TW"/>
        </w:rPr>
        <w:t>gitignore</w:t>
      </w:r>
      <w:proofErr w:type="spellEnd"/>
      <w:r>
        <w:rPr>
          <w:lang w:eastAsia="zh-TW"/>
        </w:rPr>
        <w:t xml:space="preserve"> 排除。初次重現先確認 Postman 使用的授權碼可正常查詢，再設定專案。</w:t>
      </w:r>
    </w:p>
    <w:p w14:paraId="71BFE28C" w14:textId="55AB2560" w:rsidR="000C2447" w:rsidRDefault="00185DD3">
      <w:pPr>
        <w:keepNext/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C5B9A1" wp14:editId="4C476C0F">
                <wp:simplePos x="0" y="0"/>
                <wp:positionH relativeFrom="column">
                  <wp:posOffset>2198308</wp:posOffset>
                </wp:positionH>
                <wp:positionV relativeFrom="paragraph">
                  <wp:posOffset>935490</wp:posOffset>
                </wp:positionV>
                <wp:extent cx="2218544" cy="869430"/>
                <wp:effectExtent l="63500" t="38100" r="67945" b="70485"/>
                <wp:wrapNone/>
                <wp:docPr id="1996702438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8544" cy="8694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1B71FD" id="矩形 6" o:spid="_x0000_s1026" style="position:absolute;margin-left:173.1pt;margin-top:73.65pt;width:174.7pt;height:6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" filled="f" strokecolor="red" strokeweight="1.5pt">
                <v:shadow on="t" color="black" opacity="22937f" origin=",.5" offset="0,.63889mm"/>
              </v: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61EF371B" wp14:editId="281F9786">
            <wp:extent cx="5140011" cy="2810943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6723" cy="281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0972" w14:textId="77777777" w:rsidR="000C2447" w:rsidRDefault="00000000">
      <w:pPr>
        <w:pStyle w:val="af7"/>
        <w:keepNext/>
        <w:jc w:val="center"/>
        <w:rPr>
          <w:lang w:eastAsia="zh-TW"/>
        </w:rPr>
      </w:pPr>
      <w:r>
        <w:rPr>
          <w:lang w:eastAsia="zh-TW"/>
        </w:rPr>
        <w:t>圖 6　專案安裝與開發伺服器啟動</w:t>
      </w:r>
    </w:p>
    <w:p w14:paraId="176E4C88" w14:textId="15542B35" w:rsidR="000C2447" w:rsidRDefault="000C2447">
      <w:pPr>
        <w:pStyle w:val="Instruction"/>
        <w:rPr>
          <w:lang w:eastAsia="zh-TW"/>
        </w:rPr>
      </w:pPr>
    </w:p>
    <w:p w14:paraId="7D7AC961" w14:textId="77777777" w:rsidR="000C2447" w:rsidRDefault="00000000">
      <w:pPr>
        <w:pStyle w:val="21"/>
        <w:pageBreakBefore/>
      </w:pPr>
      <w:bookmarkStart w:id="11" w:name="section11"/>
      <w:r>
        <w:lastRenderedPageBreak/>
        <w:t xml:space="preserve">3 2 </w:t>
      </w:r>
      <w:proofErr w:type="spellStart"/>
      <w:r>
        <w:t>使用</w:t>
      </w:r>
      <w:proofErr w:type="spellEnd"/>
      <w:r>
        <w:t xml:space="preserve"> HTTP client </w:t>
      </w:r>
      <w:proofErr w:type="spellStart"/>
      <w:r>
        <w:t>取得並解碼</w:t>
      </w:r>
      <w:proofErr w:type="spellEnd"/>
      <w:r>
        <w:t xml:space="preserve"> JSON</w:t>
      </w:r>
      <w:bookmarkEnd w:id="11"/>
    </w:p>
    <w:p w14:paraId="6A8C957B" w14:textId="77777777" w:rsidR="000C2447" w:rsidRDefault="00000000">
      <w:pPr>
        <w:rPr>
          <w:lang w:eastAsia="zh-TW"/>
        </w:rPr>
      </w:pPr>
      <w:r>
        <w:t xml:space="preserve">下列為 src/lib/server/weather.ts 的核心流程摘錄，實際專案還包含 </w:t>
      </w:r>
      <w:proofErr w:type="spellStart"/>
      <w:r>
        <w:t>ForecastError</w:t>
      </w:r>
      <w:proofErr w:type="spellEnd"/>
      <w:r>
        <w:t xml:space="preserve"> 與 catch </w:t>
      </w:r>
      <w:proofErr w:type="spellStart"/>
      <w:r>
        <w:t>的錯誤轉換。完整程式以專案檔案為準</w:t>
      </w:r>
      <w:proofErr w:type="spellEnd"/>
      <w:r>
        <w:t>。</w:t>
      </w:r>
      <w:r>
        <w:rPr>
          <w:lang w:eastAsia="zh-TW"/>
        </w:rPr>
        <w:t>此段由伺服器執行，瀏覽器不直接帶授權碼請求氣象署。</w:t>
      </w:r>
    </w:p>
    <w:p w14:paraId="2E4F8AA4" w14:textId="77777777" w:rsidR="000C2447" w:rsidRDefault="00000000">
      <w:pPr>
        <w:pStyle w:val="Code"/>
        <w:keepLines/>
      </w:pPr>
      <w:r>
        <w:t>import { CWA_API_KEY } from '$app/env/private';</w:t>
      </w:r>
      <w:r>
        <w:br/>
        <w:t xml:space="preserve">import { </w:t>
      </w:r>
      <w:proofErr w:type="spellStart"/>
      <w:r>
        <w:t>parseForecast</w:t>
      </w:r>
      <w:proofErr w:type="spellEnd"/>
      <w:r>
        <w:t xml:space="preserve"> } from '#lib/weather.js';</w:t>
      </w:r>
      <w:r>
        <w:br/>
      </w:r>
      <w:r>
        <w:br/>
        <w:t>export async function getForecast(fetcher: typeof fetch) {</w:t>
      </w:r>
      <w:r>
        <w:br/>
        <w:t xml:space="preserve">  if (!CWA_API_KEY) {</w:t>
      </w:r>
      <w:r>
        <w:br/>
        <w:t xml:space="preserve">    throw new Error('</w:t>
      </w:r>
      <w:r>
        <w:t>尚未設定授權碼</w:t>
      </w:r>
      <w:r>
        <w:t>');</w:t>
      </w:r>
      <w:r>
        <w:br/>
        <w:t xml:space="preserve">  }</w:t>
      </w:r>
      <w:r>
        <w:br/>
        <w:t xml:space="preserve">  const url = new URL(</w:t>
      </w:r>
      <w:r>
        <w:br/>
        <w:t xml:space="preserve">    'https://opendata.cwa.gov.tw/api/v1/rest/datastore/F-C0032-001'</w:t>
      </w:r>
      <w:r>
        <w:br/>
        <w:t xml:space="preserve">  );</w:t>
      </w:r>
      <w:r>
        <w:br/>
        <w:t xml:space="preserve">  url.search = new URLSearchParams({</w:t>
      </w:r>
      <w:r>
        <w:br/>
        <w:t xml:space="preserve">    Authorization: CWA_API_KEY,</w:t>
      </w:r>
      <w:r>
        <w:br/>
        <w:t xml:space="preserve">    format: 'JSON',</w:t>
      </w:r>
      <w:r>
        <w:br/>
        <w:t xml:space="preserve">    sort: 'time'</w:t>
      </w:r>
      <w:r>
        <w:br/>
        <w:t xml:space="preserve">  }).toString();</w:t>
      </w:r>
      <w:r>
        <w:br/>
      </w:r>
      <w:r>
        <w:br/>
        <w:t xml:space="preserve">  const response = await fetcher(url, {</w:t>
      </w:r>
      <w:r>
        <w:br/>
        <w:t xml:space="preserve">    headers: { Accept: 'application/json' },</w:t>
      </w:r>
      <w:r>
        <w:br/>
        <w:t xml:space="preserve">    signal: AbortSignal.timeout(10_000)</w:t>
      </w:r>
      <w:r>
        <w:br/>
        <w:t xml:space="preserve">  });</w:t>
      </w:r>
      <w:r>
        <w:br/>
        <w:t xml:space="preserve">  if (!response.ok) {</w:t>
      </w:r>
      <w:r>
        <w:br/>
        <w:t xml:space="preserve">    throw new Error('</w:t>
      </w:r>
      <w:r>
        <w:t>氣象署請求失敗</w:t>
      </w:r>
      <w:r>
        <w:t>');</w:t>
      </w:r>
      <w:r>
        <w:br/>
        <w:t xml:space="preserve">  }</w:t>
      </w:r>
      <w:r>
        <w:br/>
        <w:t xml:space="preserve">  const payload = await response.json();</w:t>
      </w:r>
      <w:r>
        <w:br/>
        <w:t xml:space="preserve">  const cities = parseForecast(payload);</w:t>
      </w:r>
      <w:r>
        <w:br/>
        <w:t xml:space="preserve">  return { cities, fetchedAt: new Date().toISOString() };</w:t>
      </w:r>
      <w:r>
        <w:br/>
        <w:t>}</w:t>
      </w:r>
    </w:p>
    <w:p w14:paraId="3C869231" w14:textId="77777777" w:rsidR="000C2447" w:rsidRDefault="00000000">
      <w:pPr>
        <w:rPr>
          <w:lang w:eastAsia="zh-TW"/>
        </w:rPr>
      </w:pPr>
      <w:r>
        <w:t xml:space="preserve">fetcher 為 SvelteKit load 提供的 fetch。URLSearchParams 負責 query 編碼；GET 不帶 </w:t>
      </w:r>
      <w:proofErr w:type="gramStart"/>
      <w:r>
        <w:t>Body。response.json</w:t>
      </w:r>
      <w:proofErr w:type="gramEnd"/>
      <w:r>
        <w:t xml:space="preserve">() 是此實作使用的 JSON decoder，將 HTTP 回應解析成 JavaScript 值；parseForecast() </w:t>
      </w:r>
      <w:proofErr w:type="spellStart"/>
      <w:r>
        <w:t>再驗證結構並整理欄位</w:t>
      </w:r>
      <w:proofErr w:type="spellEnd"/>
      <w:r>
        <w:t>。</w:t>
      </w:r>
      <w:r>
        <w:rPr>
          <w:lang w:eastAsia="zh-TW"/>
        </w:rPr>
        <w:t>兩個步驟分別處理「解碼」與「資料意義」，不能省略後者。</w:t>
      </w:r>
    </w:p>
    <w:p w14:paraId="11A328C3" w14:textId="77777777" w:rsidR="000C2447" w:rsidRDefault="00000000">
      <w:pPr>
        <w:rPr>
          <w:lang w:eastAsia="zh-TW"/>
        </w:rPr>
      </w:pPr>
      <w:r>
        <w:rPr>
          <w:lang w:eastAsia="zh-TW"/>
        </w:rPr>
        <w:t xml:space="preserve">本段不設定 </w:t>
      </w:r>
      <w:proofErr w:type="spellStart"/>
      <w:r>
        <w:rPr>
          <w:lang w:eastAsia="zh-TW"/>
        </w:rPr>
        <w:t>locationName</w:t>
      </w:r>
      <w:proofErr w:type="spellEnd"/>
      <w:r>
        <w:rPr>
          <w:lang w:eastAsia="zh-TW"/>
        </w:rPr>
        <w:t>，因此一次取得所有縣市。這與 Postman 的單一縣市練習不同；核對時選取網頁中的臺北市即可。正式實作對 401／403 顯示授權錯誤，對其他非成功狀態、逾時、連線失敗或無法解析的資料顯示可重試訊息，並避免將含金鑰的原始錯誤網址輸出。</w:t>
      </w:r>
    </w:p>
    <w:p w14:paraId="3B5F74D7" w14:textId="77777777" w:rsidR="000C2447" w:rsidRDefault="00000000">
      <w:pPr>
        <w:pStyle w:val="21"/>
        <w:pageBreakBefore/>
        <w:rPr>
          <w:lang w:eastAsia="zh-TW"/>
        </w:rPr>
      </w:pPr>
      <w:bookmarkStart w:id="12" w:name="section12"/>
      <w:r>
        <w:rPr>
          <w:lang w:eastAsia="zh-TW"/>
        </w:rPr>
        <w:lastRenderedPageBreak/>
        <w:t xml:space="preserve">3 3 </w:t>
      </w:r>
      <w:r>
        <w:rPr>
          <w:lang w:eastAsia="zh-TW"/>
        </w:rPr>
        <w:t>解析需要的變數與時間區間</w:t>
      </w:r>
      <w:bookmarkEnd w:id="12"/>
    </w:p>
    <w:p w14:paraId="58123831" w14:textId="77777777" w:rsidR="000C2447" w:rsidRDefault="00000000">
      <w:pPr>
        <w:rPr>
          <w:lang w:eastAsia="zh-TW"/>
        </w:rPr>
      </w:pPr>
      <w:proofErr w:type="spellStart"/>
      <w:proofErr w:type="gramStart"/>
      <w:r>
        <w:t>parseForecast</w:t>
      </w:r>
      <w:proofErr w:type="spellEnd"/>
      <w:r>
        <w:t>(</w:t>
      </w:r>
      <w:proofErr w:type="gramEnd"/>
      <w:r>
        <w:t xml:space="preserve">) </w:t>
      </w:r>
      <w:proofErr w:type="spellStart"/>
      <w:r>
        <w:t>先檢查</w:t>
      </w:r>
      <w:proofErr w:type="spellEnd"/>
      <w:r>
        <w:t xml:space="preserve"> </w:t>
      </w:r>
      <w:proofErr w:type="spellStart"/>
      <w:r>
        <w:t>success、records.location</w:t>
      </w:r>
      <w:proofErr w:type="spellEnd"/>
      <w:r>
        <w:t xml:space="preserve"> </w:t>
      </w:r>
      <w:proofErr w:type="spellStart"/>
      <w:r>
        <w:t>與必要欄位，再逐一走訪縣市。它以</w:t>
      </w:r>
      <w:proofErr w:type="spellEnd"/>
      <w:r>
        <w:t xml:space="preserve"> Map 保存各元素的「完整時間區間 → parameterName」，最後組合為 CityForecast。</w:t>
      </w:r>
      <w:r>
        <w:rPr>
          <w:lang w:eastAsia="zh-TW"/>
        </w:rPr>
        <w:t>這比依固定陣列位置取值更能處理元素與時段順序變動。下列為實際資料整理邏輯摘錄。</w:t>
      </w:r>
    </w:p>
    <w:p w14:paraId="4E0292B5" w14:textId="77777777" w:rsidR="000C2447" w:rsidRDefault="00000000">
      <w:pPr>
        <w:pStyle w:val="Code"/>
        <w:keepLines/>
        <w:rPr>
          <w:lang w:eastAsia="zh-TW"/>
        </w:rPr>
      </w:pPr>
      <w:r>
        <w:rPr>
          <w:lang w:eastAsia="zh-TW"/>
        </w:rPr>
        <w:t xml:space="preserve">// </w:t>
      </w:r>
      <w:r>
        <w:rPr>
          <w:lang w:eastAsia="zh-TW"/>
        </w:rPr>
        <w:t>逐筆處理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weatherElement.time</w:t>
      </w:r>
      <w:proofErr w:type="spellEnd"/>
      <w:r>
        <w:rPr>
          <w:lang w:eastAsia="zh-TW"/>
        </w:rPr>
        <w:t>，依名稱與區間保存</w:t>
      </w:r>
      <w:r>
        <w:rPr>
          <w:lang w:eastAsia="zh-TW"/>
        </w:rPr>
        <w:br/>
        <w:t>const key = `${</w:t>
      </w:r>
      <w:proofErr w:type="spellStart"/>
      <w:r>
        <w:rPr>
          <w:lang w:eastAsia="zh-TW"/>
        </w:rPr>
        <w:t>startTime</w:t>
      </w:r>
      <w:proofErr w:type="spellEnd"/>
      <w:r>
        <w:rPr>
          <w:lang w:eastAsia="zh-TW"/>
        </w:rPr>
        <w:t>}/${</w:t>
      </w:r>
      <w:proofErr w:type="spellStart"/>
      <w:r>
        <w:rPr>
          <w:lang w:eastAsia="zh-TW"/>
        </w:rPr>
        <w:t>endTime</w:t>
      </w:r>
      <w:proofErr w:type="spellEnd"/>
      <w:r>
        <w:rPr>
          <w:lang w:eastAsia="zh-TW"/>
        </w:rPr>
        <w:t>}`;</w:t>
      </w:r>
      <w:r>
        <w:rPr>
          <w:lang w:eastAsia="zh-TW"/>
        </w:rPr>
        <w:br/>
      </w:r>
      <w:proofErr w:type="spellStart"/>
      <w:r>
        <w:rPr>
          <w:lang w:eastAsia="zh-TW"/>
        </w:rPr>
        <w:t>periods.set</w:t>
      </w:r>
      <w:proofErr w:type="spellEnd"/>
      <w:r>
        <w:rPr>
          <w:lang w:eastAsia="zh-TW"/>
        </w:rPr>
        <w:t xml:space="preserve">(key, { </w:t>
      </w:r>
      <w:proofErr w:type="spellStart"/>
      <w:r>
        <w:rPr>
          <w:lang w:eastAsia="zh-TW"/>
        </w:rPr>
        <w:t>startTime</w:t>
      </w:r>
      <w:proofErr w:type="spellEnd"/>
      <w:r>
        <w:rPr>
          <w:lang w:eastAsia="zh-TW"/>
        </w:rPr>
        <w:t xml:space="preserve">, </w:t>
      </w:r>
      <w:proofErr w:type="spellStart"/>
      <w:r>
        <w:rPr>
          <w:lang w:eastAsia="zh-TW"/>
        </w:rPr>
        <w:t>endTime</w:t>
      </w:r>
      <w:proofErr w:type="spellEnd"/>
      <w:r>
        <w:rPr>
          <w:lang w:eastAsia="zh-TW"/>
        </w:rPr>
        <w:t xml:space="preserve"> });</w:t>
      </w:r>
      <w:r>
        <w:rPr>
          <w:lang w:eastAsia="zh-TW"/>
        </w:rPr>
        <w:br/>
      </w:r>
      <w:proofErr w:type="spellStart"/>
      <w:r>
        <w:rPr>
          <w:lang w:eastAsia="zh-TW"/>
        </w:rPr>
        <w:t>values.set</w:t>
      </w:r>
      <w:proofErr w:type="spellEnd"/>
      <w:r>
        <w:rPr>
          <w:lang w:eastAsia="zh-TW"/>
        </w:rPr>
        <w:t xml:space="preserve">(key, </w:t>
      </w:r>
      <w:proofErr w:type="spellStart"/>
      <w:r>
        <w:rPr>
          <w:lang w:eastAsia="zh-TW"/>
        </w:rPr>
        <w:t>parameterName</w:t>
      </w:r>
      <w:proofErr w:type="spellEnd"/>
      <w:r>
        <w:rPr>
          <w:lang w:eastAsia="zh-TW"/>
        </w:rPr>
        <w:t>);</w:t>
      </w:r>
      <w:r>
        <w:rPr>
          <w:lang w:eastAsia="zh-TW"/>
        </w:rPr>
        <w:br/>
      </w:r>
      <w:proofErr w:type="spellStart"/>
      <w:r>
        <w:rPr>
          <w:lang w:eastAsia="zh-TW"/>
        </w:rPr>
        <w:t>elements.set</w:t>
      </w:r>
      <w:proofErr w:type="spellEnd"/>
      <w:r>
        <w:rPr>
          <w:lang w:eastAsia="zh-TW"/>
        </w:rPr>
        <w:t>(</w:t>
      </w:r>
      <w:proofErr w:type="spellStart"/>
      <w:r>
        <w:rPr>
          <w:lang w:eastAsia="zh-TW"/>
        </w:rPr>
        <w:t>elementName</w:t>
      </w:r>
      <w:proofErr w:type="spellEnd"/>
      <w:r>
        <w:rPr>
          <w:lang w:eastAsia="zh-TW"/>
        </w:rPr>
        <w:t>, values);</w:t>
      </w:r>
      <w:r>
        <w:rPr>
          <w:lang w:eastAsia="zh-TW"/>
        </w:rPr>
        <w:br/>
      </w:r>
      <w:r>
        <w:rPr>
          <w:lang w:eastAsia="zh-TW"/>
        </w:rPr>
        <w:br/>
        <w:t xml:space="preserve">// </w:t>
      </w:r>
      <w:r>
        <w:rPr>
          <w:lang w:eastAsia="zh-TW"/>
        </w:rPr>
        <w:t>在每個區間取出五個元素，缺值保留</w:t>
      </w:r>
      <w:r>
        <w:rPr>
          <w:lang w:eastAsia="zh-TW"/>
        </w:rPr>
        <w:t xml:space="preserve"> null</w:t>
      </w:r>
      <w:r>
        <w:rPr>
          <w:lang w:eastAsia="zh-TW"/>
        </w:rPr>
        <w:br/>
        <w:t>const get = (element: string) =&gt;</w:t>
      </w:r>
      <w:r>
        <w:rPr>
          <w:lang w:eastAsia="zh-TW"/>
        </w:rPr>
        <w:br/>
        <w:t xml:space="preserve">  </w:t>
      </w:r>
      <w:proofErr w:type="spellStart"/>
      <w:r>
        <w:rPr>
          <w:lang w:eastAsia="zh-TW"/>
        </w:rPr>
        <w:t>elements.get</w:t>
      </w:r>
      <w:proofErr w:type="spellEnd"/>
      <w:r>
        <w:rPr>
          <w:lang w:eastAsia="zh-TW"/>
        </w:rPr>
        <w:t>(element)?.get(key) ?? null;</w:t>
      </w:r>
      <w:r>
        <w:rPr>
          <w:lang w:eastAsia="zh-TW"/>
        </w:rPr>
        <w:br/>
        <w:t>const period = {</w:t>
      </w:r>
      <w:r>
        <w:rPr>
          <w:lang w:eastAsia="zh-TW"/>
        </w:rPr>
        <w:br/>
        <w:t xml:space="preserve">  </w:t>
      </w:r>
      <w:proofErr w:type="spellStart"/>
      <w:r>
        <w:rPr>
          <w:lang w:eastAsia="zh-TW"/>
        </w:rPr>
        <w:t>startTime</w:t>
      </w:r>
      <w:proofErr w:type="spellEnd"/>
      <w:r>
        <w:rPr>
          <w:lang w:eastAsia="zh-TW"/>
        </w:rPr>
        <w:t>,</w:t>
      </w:r>
      <w:r>
        <w:rPr>
          <w:lang w:eastAsia="zh-TW"/>
        </w:rPr>
        <w:br/>
        <w:t xml:space="preserve">  </w:t>
      </w:r>
      <w:proofErr w:type="spellStart"/>
      <w:r>
        <w:rPr>
          <w:lang w:eastAsia="zh-TW"/>
        </w:rPr>
        <w:t>endTime</w:t>
      </w:r>
      <w:proofErr w:type="spellEnd"/>
      <w:r>
        <w:rPr>
          <w:lang w:eastAsia="zh-TW"/>
        </w:rPr>
        <w:t>,</w:t>
      </w:r>
      <w:r>
        <w:rPr>
          <w:lang w:eastAsia="zh-TW"/>
        </w:rPr>
        <w:br/>
        <w:t xml:space="preserve">  weather: get('</w:t>
      </w:r>
      <w:proofErr w:type="spellStart"/>
      <w:r>
        <w:rPr>
          <w:lang w:eastAsia="zh-TW"/>
        </w:rPr>
        <w:t>Wx</w:t>
      </w:r>
      <w:proofErr w:type="spellEnd"/>
      <w:r>
        <w:rPr>
          <w:lang w:eastAsia="zh-TW"/>
        </w:rPr>
        <w:t>'),</w:t>
      </w:r>
      <w:r>
        <w:rPr>
          <w:lang w:eastAsia="zh-TW"/>
        </w:rPr>
        <w:br/>
        <w:t xml:space="preserve">  </w:t>
      </w:r>
      <w:proofErr w:type="spellStart"/>
      <w:r>
        <w:rPr>
          <w:lang w:eastAsia="zh-TW"/>
        </w:rPr>
        <w:t>minTemperature</w:t>
      </w:r>
      <w:proofErr w:type="spellEnd"/>
      <w:r>
        <w:rPr>
          <w:lang w:eastAsia="zh-TW"/>
        </w:rPr>
        <w:t>: numeric(get('</w:t>
      </w:r>
      <w:proofErr w:type="spellStart"/>
      <w:r>
        <w:rPr>
          <w:lang w:eastAsia="zh-TW"/>
        </w:rPr>
        <w:t>MinT</w:t>
      </w:r>
      <w:proofErr w:type="spellEnd"/>
      <w:r>
        <w:rPr>
          <w:lang w:eastAsia="zh-TW"/>
        </w:rPr>
        <w:t>'), -50, 60),</w:t>
      </w:r>
      <w:r>
        <w:rPr>
          <w:lang w:eastAsia="zh-TW"/>
        </w:rPr>
        <w:br/>
        <w:t xml:space="preserve">  </w:t>
      </w:r>
      <w:proofErr w:type="spellStart"/>
      <w:r>
        <w:rPr>
          <w:lang w:eastAsia="zh-TW"/>
        </w:rPr>
        <w:t>maxTemperature</w:t>
      </w:r>
      <w:proofErr w:type="spellEnd"/>
      <w:r>
        <w:rPr>
          <w:lang w:eastAsia="zh-TW"/>
        </w:rPr>
        <w:t>: numeric(get('</w:t>
      </w:r>
      <w:proofErr w:type="spellStart"/>
      <w:r>
        <w:rPr>
          <w:lang w:eastAsia="zh-TW"/>
        </w:rPr>
        <w:t>MaxT</w:t>
      </w:r>
      <w:proofErr w:type="spellEnd"/>
      <w:r>
        <w:rPr>
          <w:lang w:eastAsia="zh-TW"/>
        </w:rPr>
        <w:t>'), -50, 60),</w:t>
      </w:r>
      <w:r>
        <w:rPr>
          <w:lang w:eastAsia="zh-TW"/>
        </w:rPr>
        <w:br/>
        <w:t xml:space="preserve">  </w:t>
      </w:r>
      <w:proofErr w:type="spellStart"/>
      <w:r>
        <w:rPr>
          <w:lang w:eastAsia="zh-TW"/>
        </w:rPr>
        <w:t>rainProbability</w:t>
      </w:r>
      <w:proofErr w:type="spellEnd"/>
      <w:r>
        <w:rPr>
          <w:lang w:eastAsia="zh-TW"/>
        </w:rPr>
        <w:t>: numeric(get('</w:t>
      </w:r>
      <w:proofErr w:type="spellStart"/>
      <w:r>
        <w:rPr>
          <w:lang w:eastAsia="zh-TW"/>
        </w:rPr>
        <w:t>PoP</w:t>
      </w:r>
      <w:proofErr w:type="spellEnd"/>
      <w:r>
        <w:rPr>
          <w:lang w:eastAsia="zh-TW"/>
        </w:rPr>
        <w:t>'), 0, 100),</w:t>
      </w:r>
      <w:r>
        <w:rPr>
          <w:lang w:eastAsia="zh-TW"/>
        </w:rPr>
        <w:br/>
        <w:t xml:space="preserve">  comfort: get('CI')</w:t>
      </w:r>
      <w:r>
        <w:rPr>
          <w:lang w:eastAsia="zh-TW"/>
        </w:rPr>
        <w:br/>
        <w:t>};</w:t>
      </w:r>
    </w:p>
    <w:p w14:paraId="53C2FA9A" w14:textId="77777777" w:rsidR="000C2447" w:rsidRDefault="00000000">
      <w:pPr>
        <w:rPr>
          <w:lang w:eastAsia="zh-TW"/>
        </w:rPr>
      </w:pPr>
      <w:r>
        <w:rPr>
          <w:lang w:eastAsia="zh-TW"/>
        </w:rPr>
        <w:t xml:space="preserve">numeric() 先處理 null 與空字串，再使用 Number() 轉換，並檢查有限數值與範圍。範例中的氣溫界限是程式的防錯設定，非氣象署對此資料集的保證。不能直接對空字串做 Number() 後當成 0，也不能把缺少的 </w:t>
      </w:r>
      <w:proofErr w:type="spellStart"/>
      <w:r>
        <w:rPr>
          <w:lang w:eastAsia="zh-TW"/>
        </w:rPr>
        <w:t>PoP</w:t>
      </w:r>
      <w:proofErr w:type="spellEnd"/>
      <w:r>
        <w:rPr>
          <w:lang w:eastAsia="zh-TW"/>
        </w:rPr>
        <w:t xml:space="preserve"> 顯示為 0%。</w:t>
      </w:r>
    </w:p>
    <w:p w14:paraId="7A14BF68" w14:textId="77777777" w:rsidR="000C2447" w:rsidRDefault="00000000">
      <w:pPr>
        <w:rPr>
          <w:lang w:eastAsia="zh-TW"/>
        </w:rPr>
      </w:pPr>
      <w:r>
        <w:rPr>
          <w:lang w:eastAsia="zh-TW"/>
        </w:rPr>
        <w:t xml:space="preserve">timestamp() 將氣象署未含時區的日期時間補上 +08:00；所有畫面使用 </w:t>
      </w:r>
      <w:proofErr w:type="spellStart"/>
      <w:r>
        <w:rPr>
          <w:lang w:eastAsia="zh-TW"/>
        </w:rPr>
        <w:t>Intl.DateTimeFormat</w:t>
      </w:r>
      <w:proofErr w:type="spellEnd"/>
      <w:r>
        <w:rPr>
          <w:lang w:eastAsia="zh-TW"/>
        </w:rPr>
        <w:t xml:space="preserve"> 並固定 </w:t>
      </w:r>
      <w:proofErr w:type="spellStart"/>
      <w:r>
        <w:rPr>
          <w:lang w:eastAsia="zh-TW"/>
        </w:rPr>
        <w:t>timeZone</w:t>
      </w:r>
      <w:proofErr w:type="spellEnd"/>
      <w:r>
        <w:rPr>
          <w:lang w:eastAsia="zh-TW"/>
        </w:rPr>
        <w:t>: Asia/Taipei。這樣即使讀者在不同時區開啟網站，仍看到臺灣預報時間。結果再依開始時間升冪排序，避免只依上游順序顯示。</w:t>
      </w:r>
    </w:p>
    <w:p w14:paraId="08FFF457" w14:textId="77777777" w:rsidR="000C2447" w:rsidRDefault="00000000">
      <w:pPr>
        <w:pStyle w:val="21"/>
      </w:pPr>
      <w:bookmarkStart w:id="13" w:name="section13"/>
      <w:r>
        <w:t xml:space="preserve">3 4 </w:t>
      </w:r>
      <w:proofErr w:type="spellStart"/>
      <w:r>
        <w:t>將解析結果傳給頁面</w:t>
      </w:r>
      <w:bookmarkEnd w:id="13"/>
      <w:proofErr w:type="spellEnd"/>
    </w:p>
    <w:p w14:paraId="5E4D754F" w14:textId="77777777" w:rsidR="000C2447" w:rsidRDefault="00000000">
      <w:pPr>
        <w:pStyle w:val="Code"/>
        <w:keepLines/>
      </w:pPr>
      <w:r>
        <w:t xml:space="preserve">// src/routes/+page.server.ts </w:t>
      </w:r>
      <w:r>
        <w:t>的成功流程摘錄</w:t>
      </w:r>
      <w:r>
        <w:br/>
        <w:t>export const load = async ({ fetch, depends }) =&gt; {</w:t>
      </w:r>
      <w:r>
        <w:br/>
        <w:t xml:space="preserve">  depends('weather:forecast');</w:t>
      </w:r>
      <w:r>
        <w:br/>
        <w:t xml:space="preserve">  return { ...(await getForecast(fetch)), issue: null };</w:t>
      </w:r>
      <w:r>
        <w:br/>
        <w:t>};</w:t>
      </w:r>
    </w:p>
    <w:p w14:paraId="5C9A5162" w14:textId="77777777" w:rsidR="000C2447" w:rsidRDefault="00000000">
      <w:pPr>
        <w:rPr>
          <w:lang w:eastAsia="zh-TW"/>
        </w:rPr>
      </w:pPr>
      <w:r>
        <w:t>正式專案使用產生的 PageServerLoad 型別，也捕捉 ForecastError 並回傳 issue。頁面使用 PageProps 取得 data，以 $derived 選出縣市與時段，點擊「更新預報」時呼叫 invalidate("</w:t>
      </w:r>
      <w:proofErr w:type="gramStart"/>
      <w:r>
        <w:t>weather:forecast</w:t>
      </w:r>
      <w:proofErr w:type="gramEnd"/>
      <w:r>
        <w:t xml:space="preserve">") </w:t>
      </w:r>
      <w:proofErr w:type="spellStart"/>
      <w:r>
        <w:t>重新載入</w:t>
      </w:r>
      <w:proofErr w:type="spellEnd"/>
      <w:r>
        <w:t>。</w:t>
      </w:r>
      <w:r>
        <w:rPr>
          <w:lang w:eastAsia="zh-TW"/>
        </w:rPr>
        <w:t>[6]</w:t>
      </w:r>
    </w:p>
    <w:p w14:paraId="2730F5D8" w14:textId="77777777" w:rsidR="000C2447" w:rsidRDefault="00000000">
      <w:pPr>
        <w:pStyle w:val="21"/>
        <w:pageBreakBefore/>
        <w:rPr>
          <w:lang w:eastAsia="zh-TW"/>
        </w:rPr>
      </w:pPr>
      <w:bookmarkStart w:id="14" w:name="section14"/>
      <w:r>
        <w:rPr>
          <w:lang w:eastAsia="zh-TW"/>
        </w:rPr>
        <w:lastRenderedPageBreak/>
        <w:t xml:space="preserve">3 5 </w:t>
      </w:r>
      <w:r>
        <w:rPr>
          <w:lang w:eastAsia="zh-TW"/>
        </w:rPr>
        <w:t>在畫面上呈現解析結果</w:t>
      </w:r>
      <w:bookmarkEnd w:id="14"/>
    </w:p>
    <w:p w14:paraId="1C541FC2" w14:textId="77777777" w:rsidR="000C2447" w:rsidRDefault="00000000">
      <w:pPr>
        <w:pStyle w:val="Instruction"/>
        <w:keepNext/>
        <w:rPr>
          <w:lang w:eastAsia="zh-TW"/>
        </w:rPr>
      </w:pPr>
      <w:r>
        <w:rPr>
          <w:b/>
          <w:lang w:eastAsia="zh-TW"/>
        </w:rPr>
        <w:t>步驟 8　核對縣市與所選時段</w:t>
      </w:r>
    </w:p>
    <w:p w14:paraId="62532978" w14:textId="77777777" w:rsidR="000C2447" w:rsidRDefault="00000000">
      <w:pPr>
        <w:rPr>
          <w:lang w:eastAsia="zh-TW"/>
        </w:rPr>
      </w:pPr>
      <w:r>
        <w:rPr>
          <w:lang w:eastAsia="zh-TW"/>
        </w:rPr>
        <w:t>開啟本機網址，選擇臺北市，點擊其中一張預報時段卡片。核對天氣現象、最低與最高氣溫、降雨機率及舒適度，確認它們對應同一個起訖時間。此操作完成作業中「解析需要的變數並顯示在畫面」的要求。</w:t>
      </w:r>
    </w:p>
    <w:p w14:paraId="2B6AD230" w14:textId="77777777" w:rsidR="000C2447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03A7DDD" wp14:editId="1835AC3A">
            <wp:extent cx="6098856" cy="3335312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0159" cy="338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3D00" w14:textId="73F128CC" w:rsidR="00185DD3" w:rsidRDefault="00000000">
      <w:pPr>
        <w:pStyle w:val="af7"/>
        <w:keepNext/>
        <w:jc w:val="center"/>
        <w:rPr>
          <w:lang w:eastAsia="zh-TW"/>
        </w:rPr>
      </w:pPr>
      <w:r>
        <w:rPr>
          <w:lang w:eastAsia="zh-TW"/>
        </w:rPr>
        <w:t>圖 7　桌面版預報結果與時段切換</w:t>
      </w:r>
    </w:p>
    <w:p w14:paraId="0947005F" w14:textId="1569FCC7" w:rsidR="000C2447" w:rsidRPr="00185DD3" w:rsidRDefault="00185DD3" w:rsidP="00185DD3">
      <w:pPr>
        <w:spacing w:after="200" w:line="276" w:lineRule="auto"/>
        <w:ind w:firstLine="0"/>
        <w:rPr>
          <w:rFonts w:hint="eastAsia"/>
          <w:b/>
          <w:bCs/>
          <w:sz w:val="20"/>
          <w:szCs w:val="18"/>
          <w:lang w:eastAsia="zh-TW"/>
        </w:rPr>
      </w:pPr>
      <w:r>
        <w:rPr>
          <w:lang w:eastAsia="zh-TW"/>
        </w:rPr>
        <w:br w:type="page"/>
      </w:r>
    </w:p>
    <w:p w14:paraId="507AE7A5" w14:textId="55BE135D" w:rsidR="000C2447" w:rsidRDefault="00185DD3">
      <w:pPr>
        <w:pStyle w:val="1"/>
        <w:pageBreakBefore/>
        <w:rPr>
          <w:lang w:eastAsia="zh-TW"/>
        </w:rPr>
      </w:pPr>
      <w:bookmarkStart w:id="15" w:name="_Toc242146388"/>
      <w:r>
        <w:rPr>
          <w:rFonts w:ascii="微軟正黑體" w:eastAsia="微軟正黑體" w:hAnsi="微軟正黑體" w:cs="微軟正黑體" w:hint="eastAsia"/>
          <w:lang w:eastAsia="zh-TW"/>
        </w:rPr>
        <w:lastRenderedPageBreak/>
        <w:t>四</w:t>
      </w:r>
      <w:r>
        <w:rPr>
          <w:lang w:eastAsia="zh-TW"/>
        </w:rPr>
        <w:t xml:space="preserve"> </w:t>
      </w:r>
      <w:r>
        <w:rPr>
          <w:lang w:eastAsia="zh-TW"/>
        </w:rPr>
        <w:t>結論與其他提醒事項</w:t>
      </w:r>
      <w:bookmarkEnd w:id="15"/>
    </w:p>
    <w:p w14:paraId="16158C6C" w14:textId="77777777" w:rsidR="000C2447" w:rsidRDefault="00000000">
      <w:pPr>
        <w:rPr>
          <w:lang w:eastAsia="zh-TW"/>
        </w:rPr>
      </w:pPr>
      <w:r>
        <w:rPr>
          <w:lang w:eastAsia="zh-TW"/>
        </w:rPr>
        <w:t xml:space="preserve">本次實作建立了從 API 文件、手動查詢到程式呈現的完整流程。Postman 讓操作者確認端點、參數、狀態碼與原始 JSON；TypeScript 與 </w:t>
      </w:r>
      <w:proofErr w:type="spellStart"/>
      <w:r>
        <w:rPr>
          <w:lang w:eastAsia="zh-TW"/>
        </w:rPr>
        <w:t>SvelteKit</w:t>
      </w:r>
      <w:proofErr w:type="spellEnd"/>
      <w:r>
        <w:rPr>
          <w:lang w:eastAsia="zh-TW"/>
        </w:rPr>
        <w:t xml:space="preserve"> 則將相同資料整理為縣市及預報時段，顯示在網頁上。重現的關鍵是使用有效授權碼、正確的正式端點，以及依元素名稱與時間區間取得資料。</w:t>
      </w:r>
    </w:p>
    <w:p w14:paraId="53B8B8CA" w14:textId="77777777" w:rsidR="000C2447" w:rsidRDefault="00000000">
      <w:pPr>
        <w:rPr>
          <w:lang w:eastAsia="zh-TW"/>
        </w:rPr>
      </w:pPr>
      <w:r>
        <w:rPr>
          <w:lang w:eastAsia="zh-TW"/>
        </w:rPr>
        <w:t>本作業選擇畫面呈現作為進階成果，沒有實作資料庫。如果未來要保存預報，可另外規劃縣市、元素、起訖時間與擷取時間的資料表，再處理重複寫入與歷史版本；這是後續延伸，不應當成已完成項目。</w:t>
      </w:r>
    </w:p>
    <w:p w14:paraId="70960801" w14:textId="77777777" w:rsidR="000C2447" w:rsidRDefault="00000000">
      <w:pPr>
        <w:pStyle w:val="21"/>
      </w:pPr>
      <w:bookmarkStart w:id="16" w:name="section17"/>
      <w:r>
        <w:t xml:space="preserve">5 1 </w:t>
      </w:r>
      <w:proofErr w:type="spellStart"/>
      <w:r>
        <w:t>常見問題與排除方法</w:t>
      </w:r>
      <w:bookmarkEnd w:id="16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00"/>
      </w:tblGrid>
      <w:tr w:rsidR="000C2447" w14:paraId="0500C523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BDFA69" w14:textId="77777777" w:rsidR="000C2447" w:rsidRDefault="00000000">
            <w:pPr>
              <w:spacing w:after="40" w:line="276" w:lineRule="auto"/>
              <w:ind w:firstLine="0"/>
              <w:jc w:val="center"/>
            </w:pPr>
            <w:r>
              <w:rPr>
                <w:b/>
                <w:sz w:val="20"/>
              </w:rPr>
              <w:t>問題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3C6524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b/>
                <w:sz w:val="20"/>
              </w:rPr>
              <w:t>排除方法</w:t>
            </w:r>
          </w:p>
        </w:tc>
      </w:tr>
      <w:tr w:rsidR="000C2447" w14:paraId="13D4DB90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9785E5" w14:textId="77777777" w:rsidR="000C2447" w:rsidRDefault="00000000">
            <w:pPr>
              <w:spacing w:after="40" w:line="276" w:lineRule="auto"/>
              <w:ind w:firstLine="0"/>
              <w:jc w:val="center"/>
            </w:pPr>
            <w:r>
              <w:rPr>
                <w:sz w:val="20"/>
              </w:rPr>
              <w:t>回應不是 JSON 或出現 HTML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F84752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sz w:val="20"/>
              </w:rPr>
              <w:t>確認請求網址包含 /api；不要使用 Swagger 文件頁網址。確認 format=JSON。</w:t>
            </w:r>
          </w:p>
        </w:tc>
      </w:tr>
      <w:tr w:rsidR="000C2447" w14:paraId="4718F12E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F7D912" w14:textId="77777777" w:rsidR="000C2447" w:rsidRDefault="00000000">
            <w:pPr>
              <w:spacing w:after="40" w:line="276" w:lineRule="auto"/>
              <w:ind w:firstLine="0"/>
              <w:jc w:val="center"/>
            </w:pPr>
            <w:r>
              <w:rPr>
                <w:sz w:val="20"/>
              </w:rPr>
              <w:t>授權失敗或 success 不成功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4F811D" w14:textId="77777777" w:rsidR="000C2447" w:rsidRDefault="00000000">
            <w:pPr>
              <w:spacing w:after="40" w:line="276" w:lineRule="auto"/>
              <w:ind w:firstLine="0"/>
            </w:pPr>
            <w:r>
              <w:rPr>
                <w:sz w:val="20"/>
              </w:rPr>
              <w:t>檢查 Params 的 Authorization、environment 選取與變數值；重查官方錯誤內容。</w:t>
            </w:r>
          </w:p>
        </w:tc>
      </w:tr>
      <w:tr w:rsidR="000C2447" w14:paraId="48AB46C3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E93BAB" w14:textId="77777777" w:rsidR="000C2447" w:rsidRDefault="00000000">
            <w:pPr>
              <w:spacing w:after="40" w:line="276" w:lineRule="auto"/>
              <w:ind w:firstLine="0"/>
              <w:jc w:val="center"/>
              <w:rPr>
                <w:lang w:eastAsia="zh-TW"/>
              </w:rPr>
            </w:pPr>
            <w:r>
              <w:rPr>
                <w:sz w:val="20"/>
                <w:lang w:eastAsia="zh-TW"/>
              </w:rPr>
              <w:t>查不到預期縣市或資料太少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A2CD4F" w14:textId="77777777" w:rsidR="000C2447" w:rsidRDefault="00000000">
            <w:pPr>
              <w:spacing w:after="40" w:line="276" w:lineRule="auto"/>
              <w:ind w:firstLine="0"/>
            </w:pPr>
            <w:proofErr w:type="spellStart"/>
            <w:r>
              <w:rPr>
                <w:sz w:val="20"/>
              </w:rPr>
              <w:t>使用官方縣市名稱，檢查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locationName、elementName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與其他篩選；必要時移除篩選重試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0C2447" w14:paraId="34F90A73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C6725D" w14:textId="77777777" w:rsidR="000C2447" w:rsidRDefault="00000000">
            <w:pPr>
              <w:spacing w:after="40" w:line="276" w:lineRule="auto"/>
              <w:ind w:firstLine="0"/>
              <w:jc w:val="center"/>
              <w:rPr>
                <w:lang w:eastAsia="zh-TW"/>
              </w:rPr>
            </w:pPr>
            <w:r>
              <w:rPr>
                <w:sz w:val="20"/>
                <w:lang w:eastAsia="zh-TW"/>
              </w:rPr>
              <w:t>專案顯示未設定授權碼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1E5D95" w14:textId="77777777" w:rsidR="000C2447" w:rsidRDefault="00000000">
            <w:pPr>
              <w:spacing w:after="40" w:line="276" w:lineRule="auto"/>
              <w:ind w:firstLine="0"/>
            </w:pPr>
            <w:proofErr w:type="spellStart"/>
            <w:proofErr w:type="gramStart"/>
            <w:r>
              <w:rPr>
                <w:sz w:val="20"/>
              </w:rPr>
              <w:t>檢查根目錄</w:t>
            </w:r>
            <w:proofErr w:type="spellEnd"/>
            <w:r>
              <w:rPr>
                <w:sz w:val="20"/>
              </w:rPr>
              <w:t xml:space="preserve"> .env</w:t>
            </w:r>
            <w:proofErr w:type="gramEnd"/>
            <w:r>
              <w:rPr>
                <w:sz w:val="20"/>
              </w:rPr>
              <w:t xml:space="preserve"> 與 </w:t>
            </w:r>
            <w:proofErr w:type="spellStart"/>
            <w:r>
              <w:rPr>
                <w:sz w:val="20"/>
              </w:rPr>
              <w:t>CWA_API_KEY，重新啟動</w:t>
            </w:r>
            <w:proofErr w:type="spellEnd"/>
            <w:r>
              <w:rPr>
                <w:sz w:val="20"/>
              </w:rPr>
              <w:t xml:space="preserve"> pnpm dev。</w:t>
            </w:r>
          </w:p>
        </w:tc>
      </w:tr>
      <w:tr w:rsidR="000C2447" w14:paraId="562BAD0E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12B837" w14:textId="77777777" w:rsidR="000C2447" w:rsidRDefault="00000000">
            <w:pPr>
              <w:spacing w:after="40" w:line="276" w:lineRule="auto"/>
              <w:ind w:firstLine="0"/>
              <w:jc w:val="center"/>
              <w:rPr>
                <w:lang w:eastAsia="zh-TW"/>
              </w:rPr>
            </w:pPr>
            <w:r>
              <w:rPr>
                <w:sz w:val="20"/>
                <w:lang w:eastAsia="zh-TW"/>
              </w:rPr>
              <w:t>同時段的數值對不起來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31F909" w14:textId="77777777" w:rsidR="000C2447" w:rsidRDefault="00000000">
            <w:pPr>
              <w:spacing w:after="40" w:line="276" w:lineRule="auto"/>
              <w:ind w:firstLine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確認完整起訖時間相同；兩次擷取間可能有新預報，重新取得資料後核對。</w:t>
            </w:r>
          </w:p>
        </w:tc>
      </w:tr>
    </w:tbl>
    <w:p w14:paraId="649AC34E" w14:textId="77777777" w:rsidR="000C2447" w:rsidRDefault="000C2447">
      <w:pPr>
        <w:spacing w:after="60" w:line="20" w:lineRule="exact"/>
        <w:ind w:firstLine="0"/>
        <w:rPr>
          <w:lang w:eastAsia="zh-TW"/>
        </w:rPr>
      </w:pPr>
    </w:p>
    <w:p w14:paraId="204383A5" w14:textId="77777777" w:rsidR="000C2447" w:rsidRDefault="00000000">
      <w:pPr>
        <w:pStyle w:val="21"/>
        <w:rPr>
          <w:lang w:eastAsia="zh-TW"/>
        </w:rPr>
      </w:pPr>
      <w:bookmarkStart w:id="17" w:name="section18"/>
      <w:r>
        <w:rPr>
          <w:lang w:eastAsia="zh-TW"/>
        </w:rPr>
        <w:t xml:space="preserve">5 2 </w:t>
      </w:r>
      <w:r>
        <w:rPr>
          <w:lang w:eastAsia="zh-TW"/>
        </w:rPr>
        <w:t>資料與文件維護提醒</w:t>
      </w:r>
      <w:bookmarkEnd w:id="17"/>
    </w:p>
    <w:p w14:paraId="591E1187" w14:textId="77777777" w:rsidR="000C2447" w:rsidRDefault="00000000">
      <w:pPr>
        <w:rPr>
          <w:lang w:eastAsia="zh-TW"/>
        </w:rPr>
      </w:pPr>
      <w:r>
        <w:rPr>
          <w:lang w:eastAsia="zh-TW"/>
        </w:rPr>
        <w:t>預報資料會更新，之後重做實驗的天氣與數值不會完全相同。報告應保存操作日期、原始 JSON 與當次截圖，驗證結構及解析方法，而不是要求每次數值一致。畫面的擷取時間是程式取得資料的時間，不等於氣象署發布時間；本 API 也不代表即時觀測。</w:t>
      </w:r>
    </w:p>
    <w:p w14:paraId="719357E9" w14:textId="77777777" w:rsidR="000C2447" w:rsidRDefault="00000000">
      <w:pPr>
        <w:rPr>
          <w:lang w:eastAsia="zh-TW"/>
        </w:rPr>
      </w:pPr>
      <w:r>
        <w:rPr>
          <w:lang w:eastAsia="zh-TW"/>
        </w:rPr>
        <w:t>段落正文統一使用首行縮排兩個中文字，標題、程式碼、圖說與表格不使用正文縮排。插圖時鎖定長寬比，避免裁掉起訖時間或重要欄位；公開提交前遮蔽授權碼，並檢查分享的 collection、environment 與 URL 不含秘密資訊。</w:t>
      </w:r>
    </w:p>
    <w:p w14:paraId="3CA066C1" w14:textId="09C443FF" w:rsidR="000C2447" w:rsidRDefault="00185DD3">
      <w:pPr>
        <w:pStyle w:val="1"/>
        <w:pageBreakBefore/>
        <w:rPr>
          <w:lang w:eastAsia="zh-TW"/>
        </w:rPr>
      </w:pPr>
      <w:bookmarkStart w:id="18" w:name="_Toc242146389"/>
      <w:r>
        <w:rPr>
          <w:rFonts w:ascii="微軟正黑體" w:eastAsia="微軟正黑體" w:hAnsi="微軟正黑體" w:cs="微軟正黑體" w:hint="eastAsia"/>
          <w:lang w:eastAsia="zh-TW"/>
        </w:rPr>
        <w:lastRenderedPageBreak/>
        <w:t>五</w:t>
      </w:r>
      <w:r>
        <w:rPr>
          <w:lang w:eastAsia="zh-TW"/>
        </w:rPr>
        <w:t xml:space="preserve"> </w:t>
      </w:r>
      <w:r>
        <w:rPr>
          <w:lang w:eastAsia="zh-TW"/>
        </w:rPr>
        <w:t>參考資料與提交前確認</w:t>
      </w:r>
      <w:bookmarkEnd w:id="18"/>
    </w:p>
    <w:p w14:paraId="7092BD2C" w14:textId="77777777" w:rsidR="000C2447" w:rsidRDefault="00000000">
      <w:pPr>
        <w:rPr>
          <w:lang w:eastAsia="zh-TW"/>
        </w:rPr>
      </w:pPr>
      <w:r>
        <w:rPr>
          <w:lang w:eastAsia="zh-TW"/>
        </w:rPr>
        <w:t>官方文件查閱日期為 2026 年 10 月 5 日。操作介面可能隨 Postman 版本調整；請以功能名稱與官方文件為準。本文中的 [1] 至 [7] 對應以下來源。</w:t>
      </w:r>
    </w:p>
    <w:p w14:paraId="487030A1" w14:textId="77777777" w:rsidR="000C2447" w:rsidRDefault="00000000">
      <w:pPr>
        <w:pStyle w:val="Instruction"/>
        <w:keepNext/>
        <w:rPr>
          <w:lang w:eastAsia="zh-TW"/>
        </w:rPr>
      </w:pPr>
      <w:r>
        <w:rPr>
          <w:b/>
          <w:lang w:eastAsia="zh-TW"/>
        </w:rPr>
        <w:t>[1] 中央氣象署 API 線上說明文件</w:t>
      </w:r>
    </w:p>
    <w:p w14:paraId="13065CB2" w14:textId="77777777" w:rsidR="000C2447" w:rsidRDefault="00000000">
      <w:pPr>
        <w:pStyle w:val="Instruction"/>
      </w:pPr>
      <w:hyperlink r:id="rId19">
        <w:r>
          <w:rPr>
            <w:u w:val="single"/>
          </w:rPr>
          <w:t>https://opendata.cwa.gov.tw/dist/opendata-swagger.html</w:t>
        </w:r>
      </w:hyperlink>
    </w:p>
    <w:p w14:paraId="761EC1B9" w14:textId="77777777" w:rsidR="000C2447" w:rsidRDefault="00000000">
      <w:pPr>
        <w:pStyle w:val="Instruction"/>
        <w:keepNext/>
        <w:rPr>
          <w:lang w:eastAsia="zh-TW"/>
        </w:rPr>
      </w:pPr>
      <w:r>
        <w:rPr>
          <w:b/>
          <w:lang w:eastAsia="zh-TW"/>
        </w:rPr>
        <w:t>[2] 中央氣象署今明 36 小時預報產品說明</w:t>
      </w:r>
    </w:p>
    <w:p w14:paraId="14FAC4BB" w14:textId="77777777" w:rsidR="000C2447" w:rsidRDefault="00000000">
      <w:pPr>
        <w:pStyle w:val="Instruction"/>
      </w:pPr>
      <w:hyperlink r:id="rId20">
        <w:r>
          <w:rPr>
            <w:u w:val="single"/>
          </w:rPr>
          <w:t>https://opendata.cwa.gov.tw/opendatadoc/Forecast/F-C0032-001_002.pdf</w:t>
        </w:r>
      </w:hyperlink>
    </w:p>
    <w:p w14:paraId="7359EA69" w14:textId="77777777" w:rsidR="000C2447" w:rsidRDefault="00000000">
      <w:pPr>
        <w:pStyle w:val="Instruction"/>
        <w:keepNext/>
      </w:pPr>
      <w:r>
        <w:rPr>
          <w:b/>
        </w:rPr>
        <w:t>[3] Postman 建立與送出 HTTP 請求</w:t>
      </w:r>
    </w:p>
    <w:p w14:paraId="5B82ABFD" w14:textId="77777777" w:rsidR="000C2447" w:rsidRDefault="00000000">
      <w:pPr>
        <w:pStyle w:val="Instruction"/>
      </w:pPr>
      <w:hyperlink r:id="rId21">
        <w:r>
          <w:rPr>
            <w:u w:val="single"/>
          </w:rPr>
          <w:t>https://learning.postman.com/docs/use/send-requests/create-requests/request-basics/</w:t>
        </w:r>
      </w:hyperlink>
    </w:p>
    <w:p w14:paraId="3F0CEDB0" w14:textId="77777777" w:rsidR="000C2447" w:rsidRDefault="00000000">
      <w:pPr>
        <w:pStyle w:val="Instruction"/>
        <w:keepNext/>
      </w:pPr>
      <w:r>
        <w:rPr>
          <w:b/>
        </w:rPr>
        <w:t>[4] Postman 變數使用說明</w:t>
      </w:r>
    </w:p>
    <w:p w14:paraId="6E075E8A" w14:textId="77777777" w:rsidR="000C2447" w:rsidRDefault="00000000">
      <w:pPr>
        <w:pStyle w:val="Instruction"/>
      </w:pPr>
      <w:hyperlink r:id="rId22">
        <w:r>
          <w:rPr>
            <w:u w:val="single"/>
          </w:rPr>
          <w:t>https://learning.postman.com/docs/use/send-requests/variables/variables/</w:t>
        </w:r>
      </w:hyperlink>
    </w:p>
    <w:p w14:paraId="2BC2B9AA" w14:textId="77777777" w:rsidR="000C2447" w:rsidRDefault="00000000">
      <w:pPr>
        <w:pStyle w:val="Instruction"/>
        <w:keepNext/>
      </w:pPr>
      <w:r>
        <w:rPr>
          <w:b/>
        </w:rPr>
        <w:t>[5] Postman 回應資料結構</w:t>
      </w:r>
    </w:p>
    <w:p w14:paraId="68596707" w14:textId="77777777" w:rsidR="000C2447" w:rsidRDefault="00000000">
      <w:pPr>
        <w:pStyle w:val="Instruction"/>
      </w:pPr>
      <w:hyperlink r:id="rId23">
        <w:r>
          <w:rPr>
            <w:u w:val="single"/>
          </w:rPr>
          <w:t>https://learning.postman.com/docs/use/send-requests/response-data/responses/</w:t>
        </w:r>
      </w:hyperlink>
    </w:p>
    <w:p w14:paraId="48D26131" w14:textId="77777777" w:rsidR="000C2447" w:rsidRDefault="00000000">
      <w:pPr>
        <w:pStyle w:val="Instruction"/>
        <w:keepNext/>
      </w:pPr>
      <w:r>
        <w:rPr>
          <w:b/>
        </w:rPr>
        <w:t>[6] SvelteKit 頁面資料載入</w:t>
      </w:r>
    </w:p>
    <w:p w14:paraId="49E772FC" w14:textId="77777777" w:rsidR="000C2447" w:rsidRDefault="00000000">
      <w:pPr>
        <w:pStyle w:val="Instruction"/>
      </w:pPr>
      <w:hyperlink r:id="rId24">
        <w:r>
          <w:rPr>
            <w:u w:val="single"/>
          </w:rPr>
          <w:t>https://svelte.dev/docs/kit/load</w:t>
        </w:r>
      </w:hyperlink>
    </w:p>
    <w:p w14:paraId="4F3313C0" w14:textId="77777777" w:rsidR="000C2447" w:rsidRDefault="00000000">
      <w:pPr>
        <w:pStyle w:val="Instruction"/>
        <w:keepNext/>
      </w:pPr>
      <w:r>
        <w:rPr>
          <w:b/>
        </w:rPr>
        <w:t>[7] SvelteKit 私有環境變數</w:t>
      </w:r>
    </w:p>
    <w:p w14:paraId="75897D4C" w14:textId="77777777" w:rsidR="000C2447" w:rsidRDefault="00000000">
      <w:pPr>
        <w:pStyle w:val="Instruction"/>
      </w:pPr>
      <w:hyperlink r:id="rId25">
        <w:r>
          <w:rPr>
            <w:u w:val="single"/>
          </w:rPr>
          <w:t>https://svelte.dev/docs/kit/environment-variables</w:t>
        </w:r>
      </w:hyperlink>
    </w:p>
    <w:p w14:paraId="3698B091" w14:textId="77777777" w:rsidR="000C2447" w:rsidRDefault="00000000">
      <w:pPr>
        <w:pStyle w:val="21"/>
      </w:pPr>
      <w:r>
        <w:t>實作來源</w:t>
      </w:r>
    </w:p>
    <w:p w14:paraId="1ABA69FE" w14:textId="40BAE63E" w:rsidR="000C2447" w:rsidRDefault="00000000">
      <w:pPr>
        <w:rPr>
          <w:lang w:eastAsia="zh-TW"/>
        </w:rPr>
      </w:pPr>
      <w:r>
        <w:t>weather-app 專案的 README.md、</w:t>
      </w:r>
      <w:proofErr w:type="gramStart"/>
      <w:r>
        <w:t>package.json</w:t>
      </w:r>
      <w:proofErr w:type="gramEnd"/>
      <w:r>
        <w:t>、pnpm-lock.yaml、src/lib/server/weather.ts、src/lib/weather.ts、src/routes/+page.server.ts、src/routes/+page.svelte 與 tests/weather.test.mjs。</w:t>
      </w:r>
      <w:r>
        <w:rPr>
          <w:lang w:eastAsia="zh-TW"/>
        </w:rPr>
        <w:t>程式碼摘錄僅供說明；重現以完整專案為準。</w:t>
      </w:r>
    </w:p>
    <w:p w14:paraId="7C80FB67" w14:textId="77777777" w:rsidR="000C2447" w:rsidRDefault="00000000">
      <w:pPr>
        <w:pStyle w:val="21"/>
        <w:rPr>
          <w:lang w:eastAsia="zh-TW"/>
        </w:rPr>
      </w:pPr>
      <w:r>
        <w:rPr>
          <w:lang w:eastAsia="zh-TW"/>
        </w:rPr>
        <w:t>提交前確認</w:t>
      </w:r>
    </w:p>
    <w:p w14:paraId="1B2D1C6D" w14:textId="1C4A15E4" w:rsidR="000C2447" w:rsidRDefault="00000000" w:rsidP="00D30C7F">
      <w:pPr>
        <w:pStyle w:val="Instruction"/>
        <w:rPr>
          <w:lang w:eastAsia="zh-TW"/>
        </w:rPr>
      </w:pPr>
      <w:r>
        <w:rPr>
          <w:lang w:eastAsia="zh-TW"/>
        </w:rPr>
        <w:t>□ 封面姓名、學號、課程與教師已補齊。</w:t>
      </w:r>
    </w:p>
    <w:sectPr w:rsidR="000C2447" w:rsidSect="00034616">
      <w:headerReference w:type="default" r:id="rId26"/>
      <w:footerReference w:type="default" r:id="rId27"/>
      <w:pgSz w:w="12240" w:h="15840"/>
      <w:pgMar w:top="1080" w:right="1224" w:bottom="1008" w:left="1224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935D0" w14:textId="77777777" w:rsidR="00DE1995" w:rsidRDefault="00DE1995">
      <w:pPr>
        <w:spacing w:after="0" w:line="240" w:lineRule="auto"/>
      </w:pPr>
      <w:r>
        <w:separator/>
      </w:r>
    </w:p>
  </w:endnote>
  <w:endnote w:type="continuationSeparator" w:id="0">
    <w:p w14:paraId="68C02D7B" w14:textId="77777777" w:rsidR="00DE1995" w:rsidRDefault="00DE1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20B0604020202020204"/>
    <w:charset w:val="00"/>
    <w:family w:val="roman"/>
    <w:notTrueType/>
    <w:pitch w:val="default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3DD07" w14:textId="77777777" w:rsidR="000C2447" w:rsidRDefault="00000000">
    <w:pPr>
      <w:pStyle w:val="a7"/>
      <w:ind w:firstLine="0"/>
      <w:jc w:val="right"/>
    </w:pPr>
    <w:r>
      <w:t xml:space="preserve">第 </w:t>
    </w:r>
    <w:r>
      <w:fldChar w:fldCharType="begin"/>
    </w:r>
    <w:r>
      <w:instrText>PAGE</w:instrText>
    </w:r>
    <w:r>
      <w:fldChar w:fldCharType="separate"/>
    </w:r>
    <w:r w:rsidR="000D76E8">
      <w:rPr>
        <w:noProof/>
      </w:rPr>
      <w:t>2</w:t>
    </w:r>
    <w:r>
      <w:fldChar w:fldCharType="end"/>
    </w:r>
    <w: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E16A0" w14:textId="77777777" w:rsidR="00DE1995" w:rsidRDefault="00DE1995">
      <w:pPr>
        <w:spacing w:after="0" w:line="240" w:lineRule="auto"/>
      </w:pPr>
      <w:r>
        <w:separator/>
      </w:r>
    </w:p>
  </w:footnote>
  <w:footnote w:type="continuationSeparator" w:id="0">
    <w:p w14:paraId="3B14E47D" w14:textId="77777777" w:rsidR="00DE1995" w:rsidRDefault="00DE19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3943F" w14:textId="77777777" w:rsidR="000C2447" w:rsidRDefault="00000000">
    <w:pPr>
      <w:pStyle w:val="Instruction"/>
      <w:spacing w:after="0"/>
      <w:rPr>
        <w:lang w:eastAsia="zh-TW"/>
      </w:rPr>
    </w:pPr>
    <w:r>
      <w:rPr>
        <w:lang w:eastAsia="zh-TW"/>
      </w:rPr>
      <w:t>中央氣象署 API 操作與實作報告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941748">
    <w:abstractNumId w:val="8"/>
  </w:num>
  <w:num w:numId="2" w16cid:durableId="1288319821">
    <w:abstractNumId w:val="6"/>
  </w:num>
  <w:num w:numId="3" w16cid:durableId="597756755">
    <w:abstractNumId w:val="5"/>
  </w:num>
  <w:num w:numId="4" w16cid:durableId="2133863320">
    <w:abstractNumId w:val="4"/>
  </w:num>
  <w:num w:numId="5" w16cid:durableId="687876886">
    <w:abstractNumId w:val="7"/>
  </w:num>
  <w:num w:numId="6" w16cid:durableId="428818430">
    <w:abstractNumId w:val="3"/>
  </w:num>
  <w:num w:numId="7" w16cid:durableId="1682469016">
    <w:abstractNumId w:val="2"/>
  </w:num>
  <w:num w:numId="8" w16cid:durableId="1749108605">
    <w:abstractNumId w:val="1"/>
  </w:num>
  <w:num w:numId="9" w16cid:durableId="1233850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17E"/>
    <w:rsid w:val="000C2447"/>
    <w:rsid w:val="000D76E8"/>
    <w:rsid w:val="0015074B"/>
    <w:rsid w:val="00185DD3"/>
    <w:rsid w:val="001C2119"/>
    <w:rsid w:val="00243AC0"/>
    <w:rsid w:val="0029639D"/>
    <w:rsid w:val="00326F90"/>
    <w:rsid w:val="003A7ADB"/>
    <w:rsid w:val="0069167F"/>
    <w:rsid w:val="007D76BC"/>
    <w:rsid w:val="0089331A"/>
    <w:rsid w:val="009B7D9B"/>
    <w:rsid w:val="009C2012"/>
    <w:rsid w:val="00A00BBC"/>
    <w:rsid w:val="00AA1D8D"/>
    <w:rsid w:val="00B47730"/>
    <w:rsid w:val="00BB63CA"/>
    <w:rsid w:val="00CB0664"/>
    <w:rsid w:val="00CC097A"/>
    <w:rsid w:val="00CD6B0E"/>
    <w:rsid w:val="00D30C7F"/>
    <w:rsid w:val="00DE1995"/>
    <w:rsid w:val="00F43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27E4B1"/>
  <w14:defaultImageDpi w14:val="300"/>
  <w15:docId w15:val="{526076A1-2B44-044C-9896-870E93B87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00" w:lineRule="auto"/>
      <w:ind w:firstLine="440"/>
    </w:pPr>
    <w:rPr>
      <w:rFonts w:ascii="Heiti TC" w:eastAsia="Heiti TC" w:hAnsi="Heiti TC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80"/>
      <w:ind w:firstLine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80"/>
      <w:ind w:firstLine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80" w:line="240" w:lineRule="auto"/>
      <w:ind w:firstLine="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/>
      <w:iCs/>
      <w:spacing w:val="15"/>
      <w:sz w:val="28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after="180" w:line="240" w:lineRule="auto"/>
      <w:ind w:firstLine="0"/>
    </w:pPr>
    <w:rPr>
      <w:b/>
      <w:bCs/>
      <w:sz w:val="20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line="264" w:lineRule="auto"/>
    </w:pPr>
    <w:rPr>
      <w:rFonts w:ascii="Liberation Mono" w:eastAsia="Heiti TC" w:hAnsi="Liberation Mono"/>
      <w:color w:val="000000"/>
      <w:sz w:val="18"/>
    </w:rPr>
  </w:style>
  <w:style w:type="paragraph" w:customStyle="1" w:styleId="Instruction">
    <w:name w:val="Instruction"/>
    <w:pPr>
      <w:spacing w:after="80" w:line="300" w:lineRule="auto"/>
    </w:pPr>
    <w:rPr>
      <w:rFonts w:ascii="Heiti TC" w:eastAsia="Heiti TC" w:hAnsi="Heiti TC"/>
      <w:color w:val="000000"/>
      <w:sz w:val="20"/>
    </w:rPr>
  </w:style>
  <w:style w:type="paragraph" w:styleId="affa">
    <w:name w:val="annotation text"/>
    <w:basedOn w:val="a1"/>
    <w:link w:val="affb"/>
    <w:uiPriority w:val="99"/>
    <w:semiHidden/>
    <w:unhideWhenUsed/>
  </w:style>
  <w:style w:type="character" w:customStyle="1" w:styleId="affb">
    <w:name w:val="註解文字 字元"/>
    <w:basedOn w:val="a2"/>
    <w:link w:val="affa"/>
    <w:uiPriority w:val="99"/>
    <w:semiHidden/>
    <w:rPr>
      <w:rFonts w:ascii="Heiti TC" w:eastAsia="Heiti TC" w:hAnsi="Heiti TC"/>
      <w:color w:val="000000"/>
    </w:rPr>
  </w:style>
  <w:style w:type="character" w:styleId="affc">
    <w:name w:val="annotation reference"/>
    <w:basedOn w:val="a2"/>
    <w:uiPriority w:val="99"/>
    <w:semiHidden/>
    <w:unhideWhenUsed/>
    <w:rPr>
      <w:sz w:val="18"/>
      <w:szCs w:val="18"/>
    </w:rPr>
  </w:style>
  <w:style w:type="character" w:styleId="affd">
    <w:name w:val="Hyperlink"/>
    <w:basedOn w:val="a2"/>
    <w:uiPriority w:val="99"/>
    <w:unhideWhenUsed/>
    <w:rsid w:val="00CC097A"/>
    <w:rPr>
      <w:color w:val="0000FF" w:themeColor="hyperlink"/>
      <w:u w:val="single"/>
    </w:rPr>
  </w:style>
  <w:style w:type="character" w:styleId="affe">
    <w:name w:val="Unresolved Mention"/>
    <w:basedOn w:val="a2"/>
    <w:uiPriority w:val="99"/>
    <w:semiHidden/>
    <w:unhideWhenUsed/>
    <w:rsid w:val="00CC097A"/>
    <w:rPr>
      <w:color w:val="605E5C"/>
      <w:shd w:val="clear" w:color="auto" w:fill="E1DFDD"/>
    </w:rPr>
  </w:style>
  <w:style w:type="paragraph" w:styleId="14">
    <w:name w:val="toc 1"/>
    <w:basedOn w:val="a1"/>
    <w:next w:val="a1"/>
    <w:autoRedefine/>
    <w:uiPriority w:val="39"/>
    <w:unhideWhenUsed/>
    <w:rsid w:val="00185D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5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learning.postman.com/docs/use/send-requests/create-requests/request-basic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svelte.dev/docs/kit/environment-variable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opendata.cwa.gov.tw/opendatadoc/Forecast/F-C0032-001_002.pdf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svelte.dev/docs/kit/load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learning.postman.com/docs/use/send-requests/response-data/responses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opendata.cwa.gov.tw/dist/opendata-swagger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learning.postman.com/docs/use/send-requests/variables/variables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15</Pages>
  <Words>1358</Words>
  <Characters>7746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中央氣象署今明三十六小時天氣預報 API 操作與實作報告</dc:title>
  <dc:subject>F-C0032-001 Postman 操作與 SvelteKit 實作</dc:subject>
  <dc:creator/>
  <cp:keywords>Postman, CWA, JSON, SvelteKit, F-C0032-001</cp:keywords>
  <dc:description>generated by python-docx</dc:description>
  <cp:lastModifiedBy>鄭健廷</cp:lastModifiedBy>
  <cp:revision>11</cp:revision>
  <dcterms:created xsi:type="dcterms:W3CDTF">2013-12-23T23:15:00Z</dcterms:created>
  <dcterms:modified xsi:type="dcterms:W3CDTF">2026-10-05T18:42:00Z</dcterms:modified>
  <cp:category/>
</cp:coreProperties>
</file>